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3ED" w:rsidRDefault="001F725E" w:rsidP="006C23ED">
      <w:pPr>
        <w:spacing w:after="0" w:line="240" w:lineRule="auto"/>
        <w:ind w:right="1770" w:firstLine="709"/>
        <w:jc w:val="center"/>
        <w:rPr>
          <w:color w:val="181717"/>
          <w:sz w:val="24"/>
          <w:szCs w:val="24"/>
        </w:rPr>
      </w:pPr>
      <w:r>
        <w:rPr>
          <w:noProof/>
          <w:color w:val="181717"/>
          <w:sz w:val="24"/>
          <w:szCs w:val="24"/>
        </w:rPr>
        <w:drawing>
          <wp:anchor distT="0" distB="0" distL="114300" distR="114300" simplePos="0" relativeHeight="251658240" behindDoc="0" locked="0" layoutInCell="1" allowOverlap="1">
            <wp:simplePos x="0" y="0"/>
            <wp:positionH relativeFrom="page">
              <wp:align>left</wp:align>
            </wp:positionH>
            <wp:positionV relativeFrom="paragraph">
              <wp:posOffset>0</wp:posOffset>
            </wp:positionV>
            <wp:extent cx="7553325" cy="14410055"/>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144100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34BE2" w:rsidRDefault="00B15BD7" w:rsidP="004513EF">
      <w:pPr>
        <w:spacing w:after="210" w:line="271" w:lineRule="auto"/>
        <w:ind w:firstLine="0"/>
        <w:jc w:val="center"/>
      </w:pPr>
      <w:r>
        <w:rPr>
          <w:b/>
        </w:rPr>
        <w:lastRenderedPageBreak/>
        <w:t>СОДЕРЖАНИЕ</w:t>
      </w:r>
    </w:p>
    <w:p w:rsidR="00334BE2" w:rsidRDefault="00B15BD7" w:rsidP="00B15BD7">
      <w:pPr>
        <w:spacing w:after="116"/>
        <w:ind w:left="-15" w:right="13" w:firstLine="0"/>
        <w:jc w:val="left"/>
      </w:pPr>
      <w:r>
        <w:t xml:space="preserve">Общие положения ................................................................................................................................................... 3 </w:t>
      </w:r>
    </w:p>
    <w:p w:rsidR="00334BE2" w:rsidRDefault="00B15BD7" w:rsidP="00B15BD7">
      <w:pPr>
        <w:numPr>
          <w:ilvl w:val="0"/>
          <w:numId w:val="1"/>
        </w:numPr>
        <w:spacing w:after="118"/>
        <w:ind w:right="13" w:hanging="221"/>
        <w:jc w:val="left"/>
      </w:pPr>
      <w:r>
        <w:t xml:space="preserve">ЦЕЛЕВОЙ РАЗДЕЛ .............................................................................................................................................5 </w:t>
      </w:r>
    </w:p>
    <w:p w:rsidR="00334BE2" w:rsidRDefault="00B15BD7" w:rsidP="00B15BD7">
      <w:pPr>
        <w:numPr>
          <w:ilvl w:val="1"/>
          <w:numId w:val="1"/>
        </w:numPr>
        <w:spacing w:after="132"/>
        <w:ind w:right="13" w:hanging="420"/>
        <w:jc w:val="left"/>
      </w:pPr>
      <w:r>
        <w:t xml:space="preserve">Пояснительная записка ...................................................................................................................... 5 </w:t>
      </w:r>
    </w:p>
    <w:p w:rsidR="00334BE2" w:rsidRDefault="00B15BD7" w:rsidP="00B15BD7">
      <w:pPr>
        <w:numPr>
          <w:ilvl w:val="1"/>
          <w:numId w:val="1"/>
        </w:numPr>
        <w:spacing w:after="146"/>
        <w:ind w:right="13" w:hanging="420"/>
        <w:jc w:val="left"/>
      </w:pPr>
      <w:r>
        <w:t xml:space="preserve">Общая характеристика программы начального образования .........................................................6 </w:t>
      </w:r>
    </w:p>
    <w:p w:rsidR="00334BE2" w:rsidRDefault="00B15BD7" w:rsidP="00B15BD7">
      <w:pPr>
        <w:numPr>
          <w:ilvl w:val="1"/>
          <w:numId w:val="1"/>
        </w:numPr>
        <w:spacing w:after="85"/>
        <w:ind w:right="13" w:hanging="420"/>
        <w:jc w:val="left"/>
      </w:pPr>
      <w:r>
        <w:t xml:space="preserve">Планируемые результаты освоения ООП НОО…………………………………………………....7 </w:t>
      </w:r>
    </w:p>
    <w:p w:rsidR="00334BE2" w:rsidRDefault="00B15BD7" w:rsidP="00B15BD7">
      <w:pPr>
        <w:numPr>
          <w:ilvl w:val="1"/>
          <w:numId w:val="1"/>
        </w:numPr>
        <w:ind w:right="13" w:hanging="420"/>
        <w:jc w:val="left"/>
      </w:pPr>
      <w:r>
        <w:t>Система оценки достижения планируемых результатов освоения ООП НОО…………………..</w:t>
      </w:r>
      <w:r>
        <w:rPr>
          <w:sz w:val="24"/>
        </w:rPr>
        <w:t>7</w:t>
      </w:r>
      <w:r>
        <w:t xml:space="preserve"> </w:t>
      </w:r>
    </w:p>
    <w:p w:rsidR="00334BE2" w:rsidRDefault="00B15BD7" w:rsidP="00B15BD7">
      <w:pPr>
        <w:numPr>
          <w:ilvl w:val="1"/>
          <w:numId w:val="1"/>
        </w:numPr>
        <w:spacing w:after="121"/>
        <w:ind w:right="13" w:hanging="420"/>
        <w:jc w:val="left"/>
      </w:pPr>
      <w:r>
        <w:t>Организация и содержание оценочных процедур ...........................................................................12</w:t>
      </w:r>
    </w:p>
    <w:p w:rsidR="00334BE2" w:rsidRDefault="00B15BD7" w:rsidP="00B15BD7">
      <w:pPr>
        <w:numPr>
          <w:ilvl w:val="0"/>
          <w:numId w:val="1"/>
        </w:numPr>
        <w:spacing w:after="125"/>
        <w:ind w:right="13" w:hanging="221"/>
        <w:jc w:val="left"/>
      </w:pPr>
      <w:r>
        <w:t xml:space="preserve">СОДЕРЖАТЕЛЬНЫЙ РАЗДЕЛ ....................................................................................................................... 13 </w:t>
      </w:r>
    </w:p>
    <w:p w:rsidR="00334BE2" w:rsidRDefault="00B15BD7" w:rsidP="00B15BD7">
      <w:pPr>
        <w:numPr>
          <w:ilvl w:val="1"/>
          <w:numId w:val="1"/>
        </w:numPr>
        <w:spacing w:after="114"/>
        <w:ind w:right="13" w:hanging="420"/>
        <w:jc w:val="left"/>
      </w:pPr>
      <w:r>
        <w:t xml:space="preserve">Рабочие программы учебных предметов ........................................................................................ 13 </w:t>
      </w:r>
    </w:p>
    <w:p w:rsidR="00334BE2" w:rsidRDefault="00B15BD7" w:rsidP="00B15BD7">
      <w:pPr>
        <w:spacing w:after="116"/>
        <w:ind w:left="-15" w:right="13" w:firstLine="0"/>
        <w:jc w:val="left"/>
      </w:pPr>
      <w:r>
        <w:t xml:space="preserve">РУССКИЙ ЯЗЫК ................................................................................................................................................... 13 </w:t>
      </w:r>
    </w:p>
    <w:p w:rsidR="00334BE2" w:rsidRDefault="00B15BD7" w:rsidP="00B15BD7">
      <w:pPr>
        <w:spacing w:after="124"/>
        <w:ind w:left="-15" w:right="13" w:firstLine="0"/>
        <w:jc w:val="left"/>
      </w:pPr>
      <w:r>
        <w:t xml:space="preserve">ЛИТЕРАТУРНОЕ ЧТЕНИЕ .................................................................................................................................. 32 </w:t>
      </w:r>
    </w:p>
    <w:p w:rsidR="00334BE2" w:rsidRDefault="00B15BD7" w:rsidP="00B15BD7">
      <w:pPr>
        <w:spacing w:after="119"/>
        <w:ind w:left="-15" w:right="13" w:firstLine="0"/>
        <w:jc w:val="left"/>
      </w:pPr>
      <w:r>
        <w:t xml:space="preserve">ИНОСТРАННЫЙ (АНГЛИЙСКИЙ) ЯЗЫК ........................................................................................................ 47 </w:t>
      </w:r>
    </w:p>
    <w:p w:rsidR="00CF7719" w:rsidRDefault="00A011C9" w:rsidP="00B15BD7">
      <w:pPr>
        <w:spacing w:after="133"/>
        <w:ind w:left="-15" w:right="13" w:firstLine="0"/>
        <w:jc w:val="left"/>
      </w:pPr>
      <w:r>
        <w:t xml:space="preserve">РОДНОЙ ЯЗЫК (ЧУВАШСКИЙ) </w:t>
      </w:r>
      <w:r w:rsidR="00B15BD7">
        <w:t>...........................................................................................</w:t>
      </w:r>
      <w:r w:rsidR="00C77949">
        <w:t>..............................67</w:t>
      </w:r>
    </w:p>
    <w:p w:rsidR="00334BE2" w:rsidRDefault="00B15BD7" w:rsidP="00B15BD7">
      <w:pPr>
        <w:spacing w:after="114"/>
        <w:ind w:left="-15" w:right="13" w:firstLine="0"/>
        <w:jc w:val="left"/>
      </w:pPr>
      <w:r>
        <w:t>ЛИ</w:t>
      </w:r>
      <w:r w:rsidR="00A011C9">
        <w:t xml:space="preserve">ТЕРАТУРНОЕ ЧТЕНИЕ НА РОДНОМ (ЧУВАШСКОМ) ЯЗЫКЕ </w:t>
      </w:r>
      <w:r>
        <w:t>..............................</w:t>
      </w:r>
      <w:r w:rsidR="00CF7719">
        <w:t>..............................</w:t>
      </w:r>
      <w:r w:rsidR="00C77949">
        <w:t xml:space="preserve"> 81</w:t>
      </w:r>
      <w:r>
        <w:t xml:space="preserve"> </w:t>
      </w:r>
    </w:p>
    <w:p w:rsidR="006C23ED" w:rsidRPr="006C23ED" w:rsidRDefault="006C23ED" w:rsidP="00C77949">
      <w:pPr>
        <w:spacing w:after="0" w:line="240" w:lineRule="auto"/>
        <w:ind w:firstLine="0"/>
        <w:jc w:val="left"/>
        <w:rPr>
          <w:sz w:val="24"/>
          <w:szCs w:val="24"/>
        </w:rPr>
      </w:pPr>
      <w:r>
        <w:rPr>
          <w:sz w:val="24"/>
          <w:szCs w:val="24"/>
        </w:rPr>
        <w:t>ГОСУДАРСТВЕННЫЙ (БАШКИРСКИЙ)ЯЗЫК РЕСПУБЛИКИ БАШКОРТОСТАН………….</w:t>
      </w:r>
      <w:r w:rsidR="00A011C9">
        <w:rPr>
          <w:sz w:val="24"/>
          <w:szCs w:val="24"/>
        </w:rPr>
        <w:t>..</w:t>
      </w:r>
      <w:r w:rsidR="00C77949" w:rsidRPr="00C77949">
        <w:t>94</w:t>
      </w:r>
    </w:p>
    <w:p w:rsidR="00334BE2" w:rsidRDefault="00B15BD7" w:rsidP="00B15BD7">
      <w:pPr>
        <w:spacing w:after="116"/>
        <w:ind w:left="-15" w:right="13" w:firstLine="0"/>
        <w:jc w:val="left"/>
      </w:pPr>
      <w:r>
        <w:t>МАТЕМАТИКА .......................................................................................................................</w:t>
      </w:r>
      <w:r w:rsidR="00A011C9">
        <w:t>...............................</w:t>
      </w:r>
      <w:r>
        <w:t xml:space="preserve">86 </w:t>
      </w:r>
    </w:p>
    <w:p w:rsidR="00334BE2" w:rsidRDefault="00B15BD7" w:rsidP="00B15BD7">
      <w:pPr>
        <w:spacing w:after="122"/>
        <w:ind w:left="-15" w:right="13" w:firstLine="0"/>
        <w:jc w:val="left"/>
      </w:pPr>
      <w:r>
        <w:t xml:space="preserve">ОКРУЖАЮЩИЙ МИР .......................................................................................................................................... 98 </w:t>
      </w:r>
    </w:p>
    <w:p w:rsidR="00334BE2" w:rsidRDefault="00B15BD7" w:rsidP="00B15BD7">
      <w:pPr>
        <w:spacing w:after="111"/>
        <w:ind w:left="-15" w:right="13" w:firstLine="0"/>
        <w:jc w:val="left"/>
      </w:pPr>
      <w:r>
        <w:t xml:space="preserve">ИЗОБРАЗИТЕЛЬНОЕ ИСКУССТВО .................................................................................................................. 120 </w:t>
      </w:r>
    </w:p>
    <w:p w:rsidR="00334BE2" w:rsidRDefault="00B15BD7" w:rsidP="00B15BD7">
      <w:pPr>
        <w:spacing w:after="114"/>
        <w:ind w:left="-15" w:right="13" w:firstLine="0"/>
        <w:jc w:val="left"/>
      </w:pPr>
      <w:r>
        <w:t xml:space="preserve">МУЗЫКА ................................................................................................................................................................ 135 </w:t>
      </w:r>
    </w:p>
    <w:p w:rsidR="00334BE2" w:rsidRDefault="00B15BD7" w:rsidP="00B15BD7">
      <w:pPr>
        <w:spacing w:after="116"/>
        <w:ind w:left="-15" w:right="13" w:firstLine="0"/>
        <w:jc w:val="left"/>
      </w:pPr>
      <w:r>
        <w:t xml:space="preserve">ТЕХНОЛОГИЯ ...................................................................................................................................................... 164 </w:t>
      </w:r>
    </w:p>
    <w:p w:rsidR="00334BE2" w:rsidRDefault="00B15BD7" w:rsidP="00B15BD7">
      <w:pPr>
        <w:spacing w:after="133"/>
        <w:ind w:left="-15" w:right="13" w:firstLine="0"/>
        <w:jc w:val="left"/>
      </w:pPr>
      <w:r>
        <w:t xml:space="preserve">ФИЗИЧЕСКАЯ КУЛЬТУРА ................................................................................................................................ 177 </w:t>
      </w:r>
    </w:p>
    <w:p w:rsidR="00334BE2" w:rsidRDefault="00B15BD7" w:rsidP="00B15BD7">
      <w:pPr>
        <w:spacing w:line="367" w:lineRule="auto"/>
        <w:ind w:left="-15" w:right="13" w:firstLine="0"/>
        <w:jc w:val="left"/>
      </w:pPr>
      <w:r>
        <w:t xml:space="preserve">2.2. Программа формирования универсальных учебных действий ................................................................. 185 2.2.1. Значение сформированных универсальных учебных действий для успешного обучения и развития </w:t>
      </w:r>
    </w:p>
    <w:p w:rsidR="00334BE2" w:rsidRDefault="00B15BD7" w:rsidP="00B15BD7">
      <w:pPr>
        <w:spacing w:after="107"/>
        <w:ind w:left="-15" w:right="13" w:firstLine="0"/>
        <w:jc w:val="left"/>
      </w:pPr>
      <w:r>
        <w:t xml:space="preserve">младшего школьника ............................................................................................................................................ 185 </w:t>
      </w:r>
    </w:p>
    <w:p w:rsidR="00334BE2" w:rsidRDefault="00B15BD7" w:rsidP="00B15BD7">
      <w:pPr>
        <w:ind w:left="-15" w:right="13" w:firstLine="0"/>
        <w:jc w:val="left"/>
      </w:pPr>
      <w:r>
        <w:t xml:space="preserve">2.2.3. Интеграция предметных и метапредметных требований как механизм конструирования современного </w:t>
      </w:r>
    </w:p>
    <w:p w:rsidR="00334BE2" w:rsidRDefault="00B15BD7" w:rsidP="00B15BD7">
      <w:pPr>
        <w:spacing w:after="132"/>
        <w:ind w:left="-15" w:right="13" w:firstLine="0"/>
        <w:jc w:val="left"/>
      </w:pPr>
      <w:r>
        <w:t xml:space="preserve">процесса образования .............................................................................................................................................186 </w:t>
      </w:r>
    </w:p>
    <w:p w:rsidR="00334BE2" w:rsidRDefault="00B15BD7" w:rsidP="00B15BD7">
      <w:pPr>
        <w:spacing w:after="121"/>
        <w:ind w:left="-15" w:right="13" w:firstLine="0"/>
        <w:jc w:val="left"/>
      </w:pPr>
      <w:r>
        <w:t xml:space="preserve">2.2.4. Место универсальных учебных действий в рабочих программах .......................................................... 188 </w:t>
      </w:r>
    </w:p>
    <w:p w:rsidR="00334BE2" w:rsidRDefault="00B15BD7" w:rsidP="00B15BD7">
      <w:pPr>
        <w:spacing w:after="116"/>
        <w:ind w:left="-15" w:right="13" w:firstLine="0"/>
        <w:jc w:val="left"/>
      </w:pPr>
      <w:r>
        <w:t xml:space="preserve">2.3. Рабочая программа воспитания ......................................................................................................................189 </w:t>
      </w:r>
    </w:p>
    <w:p w:rsidR="00334BE2" w:rsidRDefault="00B15BD7" w:rsidP="00B15BD7">
      <w:pPr>
        <w:spacing w:after="124"/>
        <w:ind w:left="-15" w:right="13" w:firstLine="0"/>
        <w:jc w:val="left"/>
      </w:pPr>
      <w:r>
        <w:t xml:space="preserve">2.3.1. Целевой раздел.............................................................................................................................................. 189 </w:t>
      </w:r>
    </w:p>
    <w:p w:rsidR="00334BE2" w:rsidRDefault="00B15BD7" w:rsidP="00B15BD7">
      <w:pPr>
        <w:spacing w:after="120"/>
        <w:ind w:left="-15" w:right="13" w:firstLine="0"/>
        <w:jc w:val="left"/>
      </w:pPr>
      <w:r>
        <w:t xml:space="preserve">2.3.1.1. Цель и задачи воспитания учащихся ...................................................................................................... 189 </w:t>
      </w:r>
    </w:p>
    <w:p w:rsidR="00334BE2" w:rsidRDefault="00B15BD7" w:rsidP="00B15BD7">
      <w:pPr>
        <w:spacing w:after="128"/>
        <w:ind w:left="-15" w:right="13" w:firstLine="0"/>
        <w:jc w:val="left"/>
      </w:pPr>
      <w:r>
        <w:t xml:space="preserve">2.3.1.2. Направления воспитания ......................................................................................................................... 191 </w:t>
      </w:r>
    </w:p>
    <w:p w:rsidR="00334BE2" w:rsidRDefault="00B15BD7" w:rsidP="00B15BD7">
      <w:pPr>
        <w:spacing w:after="119"/>
        <w:ind w:left="-15" w:right="13" w:firstLine="0"/>
        <w:jc w:val="left"/>
      </w:pPr>
      <w:r>
        <w:t xml:space="preserve">2.3.1.3. Целевые ориентиры результатов воспитания ........................................................................................ 191 </w:t>
      </w:r>
    </w:p>
    <w:p w:rsidR="00334BE2" w:rsidRDefault="00B15BD7" w:rsidP="00B15BD7">
      <w:pPr>
        <w:spacing w:after="127"/>
        <w:ind w:left="-15" w:right="13" w:firstLine="0"/>
        <w:jc w:val="left"/>
      </w:pPr>
      <w:r>
        <w:t xml:space="preserve">2.3.2. Содержательный раздел .............................................................................................................................. 193 </w:t>
      </w:r>
    </w:p>
    <w:p w:rsidR="00334BE2" w:rsidRDefault="00B15BD7" w:rsidP="00B15BD7">
      <w:pPr>
        <w:spacing w:after="133"/>
        <w:ind w:left="-15" w:right="13" w:firstLine="0"/>
        <w:jc w:val="left"/>
      </w:pPr>
      <w:r>
        <w:t xml:space="preserve">2.3.2.1. Уклад общеобразовательной организации ............................................................................................. 193 </w:t>
      </w:r>
    </w:p>
    <w:p w:rsidR="00334BE2" w:rsidRDefault="00B15BD7" w:rsidP="00B15BD7">
      <w:pPr>
        <w:spacing w:after="117"/>
        <w:ind w:left="-15" w:right="13" w:firstLine="0"/>
        <w:jc w:val="left"/>
      </w:pPr>
      <w:r>
        <w:t xml:space="preserve">2.3.2.2. Виды, формы и содержание воспитательной деятельности ................................................................. 194 </w:t>
      </w:r>
    </w:p>
    <w:p w:rsidR="00334BE2" w:rsidRDefault="00B15BD7" w:rsidP="00B15BD7">
      <w:pPr>
        <w:spacing w:after="119"/>
        <w:ind w:left="-15" w:right="13" w:firstLine="0"/>
        <w:jc w:val="left"/>
      </w:pPr>
      <w:r>
        <w:t xml:space="preserve">2.3.3. Организационный раздел ............................................................................................................................ 212 </w:t>
      </w:r>
    </w:p>
    <w:p w:rsidR="00334BE2" w:rsidRDefault="00B15BD7" w:rsidP="00B15BD7">
      <w:pPr>
        <w:spacing w:after="126"/>
        <w:ind w:left="-15" w:right="13" w:firstLine="0"/>
        <w:jc w:val="left"/>
      </w:pPr>
      <w:r>
        <w:lastRenderedPageBreak/>
        <w:t xml:space="preserve">2.3.3.1. Кадровое обеспечение .............................................................................................................................. 212 </w:t>
      </w:r>
    </w:p>
    <w:p w:rsidR="00334BE2" w:rsidRDefault="00B15BD7" w:rsidP="00B15BD7">
      <w:pPr>
        <w:ind w:left="-15" w:right="13" w:firstLine="0"/>
        <w:jc w:val="left"/>
      </w:pPr>
      <w:r>
        <w:t>2.3.3.2. Нормативно-методическое обеспечение ................................................................................................ 212</w:t>
      </w:r>
    </w:p>
    <w:p w:rsidR="00334BE2" w:rsidRDefault="00B15BD7" w:rsidP="00B15BD7">
      <w:pPr>
        <w:spacing w:after="221" w:line="259" w:lineRule="auto"/>
        <w:ind w:firstLine="0"/>
        <w:jc w:val="left"/>
      </w:pPr>
      <w:r>
        <w:rPr>
          <w:sz w:val="20"/>
        </w:rPr>
        <w:t xml:space="preserve"> </w:t>
      </w:r>
    </w:p>
    <w:p w:rsidR="00334BE2" w:rsidRDefault="00B15BD7" w:rsidP="00B15BD7">
      <w:pPr>
        <w:spacing w:line="408" w:lineRule="auto"/>
        <w:ind w:left="-15" w:right="13" w:firstLine="0"/>
        <w:jc w:val="left"/>
      </w:pPr>
      <w:r>
        <w:t xml:space="preserve">2.3.3.3. Требования к условиям работы с обучающимися с особыми образовательными потребностями .. 213 2.3.3.3.4. Система поощрения социальной успешности и проявлений активной жизненной позиции </w:t>
      </w:r>
    </w:p>
    <w:p w:rsidR="00334BE2" w:rsidRDefault="00B15BD7" w:rsidP="00B15BD7">
      <w:pPr>
        <w:spacing w:after="122"/>
        <w:ind w:left="-15" w:right="13" w:firstLine="0"/>
        <w:jc w:val="left"/>
      </w:pPr>
      <w:r>
        <w:t xml:space="preserve">обучающихся ........................................................................................................................................................ 213 </w:t>
      </w:r>
    </w:p>
    <w:p w:rsidR="00334BE2" w:rsidRDefault="00B15BD7" w:rsidP="00B15BD7">
      <w:pPr>
        <w:spacing w:after="117"/>
        <w:ind w:left="-15" w:right="13" w:firstLine="0"/>
        <w:jc w:val="left"/>
      </w:pPr>
      <w:r>
        <w:t xml:space="preserve">2.3.3.3.5. Анализ воспитательного процесса .......................................................................................................214 </w:t>
      </w:r>
    </w:p>
    <w:p w:rsidR="00334BE2" w:rsidRDefault="00B15BD7" w:rsidP="00B15BD7">
      <w:pPr>
        <w:numPr>
          <w:ilvl w:val="0"/>
          <w:numId w:val="2"/>
        </w:numPr>
        <w:spacing w:after="128"/>
        <w:ind w:right="13" w:hanging="221"/>
        <w:jc w:val="left"/>
      </w:pPr>
      <w:r>
        <w:t xml:space="preserve">Организационный раздел ................................................................................................................................. 216 </w:t>
      </w:r>
    </w:p>
    <w:p w:rsidR="00334BE2" w:rsidRDefault="00B15BD7" w:rsidP="00B15BD7">
      <w:pPr>
        <w:numPr>
          <w:ilvl w:val="1"/>
          <w:numId w:val="2"/>
        </w:numPr>
        <w:spacing w:after="146"/>
        <w:ind w:right="13" w:hanging="387"/>
        <w:jc w:val="left"/>
      </w:pPr>
      <w:r>
        <w:t xml:space="preserve">Учебный план  начального общего образования ............................................................................216 </w:t>
      </w:r>
    </w:p>
    <w:p w:rsidR="00334BE2" w:rsidRDefault="00B15BD7" w:rsidP="00B15BD7">
      <w:pPr>
        <w:numPr>
          <w:ilvl w:val="1"/>
          <w:numId w:val="2"/>
        </w:numPr>
        <w:spacing w:after="122"/>
        <w:ind w:right="13" w:hanging="387"/>
        <w:jc w:val="left"/>
      </w:pPr>
      <w:r>
        <w:t>Календарный учебный график организации, осуществляющей образоват</w:t>
      </w:r>
      <w:r w:rsidR="00A011C9">
        <w:t>ельную деятельность ...........………………………………………………………………………………………………....</w:t>
      </w:r>
      <w:r>
        <w:t xml:space="preserve">220 </w:t>
      </w:r>
    </w:p>
    <w:p w:rsidR="00334BE2" w:rsidRDefault="00B15BD7" w:rsidP="00B15BD7">
      <w:pPr>
        <w:numPr>
          <w:ilvl w:val="1"/>
          <w:numId w:val="2"/>
        </w:numPr>
        <w:spacing w:after="138"/>
        <w:ind w:right="13" w:hanging="387"/>
        <w:jc w:val="left"/>
      </w:pPr>
      <w:r>
        <w:t xml:space="preserve">План внеурочной деятельности НОО ............................................................................................. 221 </w:t>
      </w:r>
    </w:p>
    <w:p w:rsidR="00334BE2" w:rsidRDefault="00B15BD7" w:rsidP="00B15BD7">
      <w:pPr>
        <w:numPr>
          <w:ilvl w:val="0"/>
          <w:numId w:val="3"/>
        </w:numPr>
        <w:spacing w:after="107"/>
        <w:ind w:right="13" w:hanging="166"/>
        <w:jc w:val="left"/>
      </w:pPr>
      <w:r>
        <w:t xml:space="preserve">5.Система условий реализации  программы начального общего образования ........................................... 245 </w:t>
      </w:r>
    </w:p>
    <w:p w:rsidR="00334BE2" w:rsidRDefault="00B15BD7" w:rsidP="00B15BD7">
      <w:pPr>
        <w:ind w:left="-15" w:right="13" w:firstLine="0"/>
        <w:jc w:val="left"/>
      </w:pPr>
      <w:r>
        <w:t>3.5.1.Кадровые условия реализации основной образовательной программы начального общего образования</w:t>
      </w:r>
    </w:p>
    <w:p w:rsidR="00334BE2" w:rsidRDefault="00B15BD7" w:rsidP="00B15BD7">
      <w:pPr>
        <w:spacing w:after="151"/>
        <w:ind w:left="-15" w:right="13" w:firstLine="0"/>
        <w:jc w:val="left"/>
      </w:pPr>
      <w:r>
        <w:t xml:space="preserve"> ...................................................................................................................................................</w:t>
      </w:r>
      <w:r w:rsidR="00A011C9">
        <w:t>...............................</w:t>
      </w:r>
      <w:r>
        <w:t xml:space="preserve">247 </w:t>
      </w:r>
    </w:p>
    <w:p w:rsidR="00334BE2" w:rsidRDefault="00B15BD7" w:rsidP="00B15BD7">
      <w:pPr>
        <w:ind w:left="-15" w:right="13" w:firstLine="0"/>
        <w:jc w:val="left"/>
      </w:pPr>
      <w:r>
        <w:t xml:space="preserve">3.5.2.Психолого-педагогические условия реализации основной образовательной программы начального </w:t>
      </w:r>
    </w:p>
    <w:p w:rsidR="00334BE2" w:rsidRDefault="00B15BD7" w:rsidP="00B15BD7">
      <w:pPr>
        <w:spacing w:after="150"/>
        <w:ind w:left="-15" w:right="13" w:firstLine="0"/>
        <w:jc w:val="left"/>
      </w:pPr>
      <w:r>
        <w:t xml:space="preserve">общего образования ............................................................................................................................................ </w:t>
      </w:r>
      <w:r w:rsidR="00A011C9">
        <w:t>.</w:t>
      </w:r>
      <w:r>
        <w:t xml:space="preserve">249 </w:t>
      </w:r>
    </w:p>
    <w:p w:rsidR="00334BE2" w:rsidRDefault="00B15BD7" w:rsidP="00B15BD7">
      <w:pPr>
        <w:numPr>
          <w:ilvl w:val="0"/>
          <w:numId w:val="4"/>
        </w:numPr>
        <w:ind w:right="13" w:hanging="166"/>
        <w:jc w:val="left"/>
      </w:pPr>
      <w:r>
        <w:t xml:space="preserve">5.3Финансово-экономические условия реализации образовательной программы начального общего </w:t>
      </w:r>
    </w:p>
    <w:p w:rsidR="00334BE2" w:rsidRDefault="00B15BD7" w:rsidP="00B15BD7">
      <w:pPr>
        <w:spacing w:after="147"/>
        <w:ind w:left="-15" w:right="13" w:firstLine="0"/>
        <w:jc w:val="left"/>
      </w:pPr>
      <w:r>
        <w:t xml:space="preserve">образования .......................................................................................................................................................... </w:t>
      </w:r>
      <w:r w:rsidR="00A011C9">
        <w:t>.</w:t>
      </w:r>
      <w:r>
        <w:t xml:space="preserve">250 </w:t>
      </w:r>
    </w:p>
    <w:p w:rsidR="00334BE2" w:rsidRDefault="00B15BD7" w:rsidP="00B15BD7">
      <w:pPr>
        <w:spacing w:after="143"/>
        <w:ind w:left="-15" w:right="13" w:firstLine="0"/>
        <w:jc w:val="left"/>
      </w:pPr>
      <w:r>
        <w:t xml:space="preserve">3.5.4.Информационно-методические условия реализации  программы начального общего образования ………………………………………………………………………………………………………………….. </w:t>
      </w:r>
      <w:r w:rsidR="00A011C9">
        <w:t>.</w:t>
      </w:r>
      <w:r>
        <w:t xml:space="preserve">252 </w:t>
      </w:r>
    </w:p>
    <w:p w:rsidR="00334BE2" w:rsidRDefault="00B15BD7" w:rsidP="00B15BD7">
      <w:pPr>
        <w:spacing w:after="135"/>
        <w:ind w:left="-15" w:right="13" w:firstLine="0"/>
        <w:jc w:val="left"/>
      </w:pPr>
      <w:r>
        <w:t xml:space="preserve">3.5.5.Материально-технические условия реализации основной образовательной программы ................. 253 </w:t>
      </w:r>
    </w:p>
    <w:p w:rsidR="00334BE2" w:rsidRDefault="00B15BD7" w:rsidP="00B15BD7">
      <w:pPr>
        <w:ind w:left="-15" w:right="13" w:firstLine="0"/>
        <w:jc w:val="left"/>
      </w:pPr>
      <w:r>
        <w:t>3.5.6.Механизмы достижения целевых ориентиров в системе условий ...................................................... 255</w:t>
      </w:r>
      <w:r>
        <w:rPr>
          <w:rFonts w:ascii="Calibri" w:eastAsia="Calibri" w:hAnsi="Calibri" w:cs="Calibri"/>
        </w:rPr>
        <w:t xml:space="preserve"> </w:t>
      </w:r>
    </w:p>
    <w:p w:rsidR="00334BE2" w:rsidRPr="004B5D9D" w:rsidRDefault="004513EF" w:rsidP="004513EF">
      <w:pPr>
        <w:ind w:right="13" w:firstLine="0"/>
        <w:rPr>
          <w:sz w:val="28"/>
        </w:rPr>
      </w:pPr>
      <w:r>
        <w:rPr>
          <w:b/>
          <w:sz w:val="28"/>
        </w:rPr>
        <w:t xml:space="preserve">                                             </w:t>
      </w:r>
      <w:r w:rsidR="00B15BD7" w:rsidRPr="004B5D9D">
        <w:rPr>
          <w:b/>
          <w:sz w:val="28"/>
        </w:rPr>
        <w:t>Общие положения</w:t>
      </w:r>
    </w:p>
    <w:p w:rsidR="00334BE2" w:rsidRPr="004B5D9D" w:rsidRDefault="00334BE2" w:rsidP="004B5D9D">
      <w:pPr>
        <w:spacing w:after="41" w:line="259" w:lineRule="auto"/>
        <w:ind w:left="228" w:firstLine="0"/>
        <w:jc w:val="center"/>
        <w:rPr>
          <w:sz w:val="28"/>
        </w:rPr>
      </w:pPr>
    </w:p>
    <w:p w:rsidR="00334BE2" w:rsidRDefault="00B15BD7">
      <w:pPr>
        <w:ind w:left="-15" w:right="13"/>
      </w:pPr>
      <w:r>
        <w:t xml:space="preserve">Данный документ — основная образовательная программа начального общего образования (далее ООП НОО) предназначен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 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rsidR="00334BE2" w:rsidRDefault="00B15BD7">
      <w:pPr>
        <w:ind w:left="-15" w:right="13"/>
      </w:pPr>
      <w:r>
        <w:t xml:space="preserve">Любой образовательной организации целесообразно использовать ООП как документ, определяющий стратегию образовательной деятельности конкретного уровня образования. Вместе с тем такой вариант представления программы начального общего образования не предполагает механического, формального её копирования. Это связано с тем, что при создании своей программы начального общего образования образовательная организация должна учитывать следующие требования. </w:t>
      </w:r>
    </w:p>
    <w:p w:rsidR="00334BE2" w:rsidRDefault="00B15BD7">
      <w:pPr>
        <w:numPr>
          <w:ilvl w:val="1"/>
          <w:numId w:val="4"/>
        </w:numPr>
        <w:ind w:right="13"/>
      </w:pPr>
      <w:r>
        <w:t xml:space="preserve">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 </w:t>
      </w:r>
    </w:p>
    <w:p w:rsidR="00334BE2" w:rsidRDefault="00B15BD7">
      <w:pPr>
        <w:numPr>
          <w:ilvl w:val="1"/>
          <w:numId w:val="4"/>
        </w:numPr>
        <w:ind w:right="13"/>
      </w:pPr>
      <w:r>
        <w:t xml:space="preserve">При подготовке программы учитываются статус младшего школьника, его типологические психологические особенности и возможности, что гарантирует создание </w:t>
      </w:r>
      <w:r>
        <w:lastRenderedPageBreak/>
        <w:t xml:space="preserve">комфортных условий для осуществления учебной деятельности без вреда для здоровья и эмоционального благополучия каждого ребёнка. </w:t>
      </w:r>
    </w:p>
    <w:p w:rsidR="00334BE2" w:rsidRDefault="00B15BD7">
      <w:pPr>
        <w:numPr>
          <w:ilvl w:val="1"/>
          <w:numId w:val="4"/>
        </w:numPr>
        <w:ind w:right="13"/>
      </w:pPr>
      <w:r>
        <w:t xml:space="preserve">При необходимости программа начального общего образования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девиантным поведением и др.).  </w:t>
      </w:r>
    </w:p>
    <w:p w:rsidR="00334BE2" w:rsidRDefault="00B15BD7">
      <w:pPr>
        <w:numPr>
          <w:ilvl w:val="1"/>
          <w:numId w:val="4"/>
        </w:numPr>
        <w:ind w:right="13"/>
      </w:pPr>
      <w:r>
        <w:t xml:space="preserve">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 и др. </w:t>
      </w:r>
    </w:p>
    <w:p w:rsidR="00334BE2" w:rsidRDefault="00B15BD7">
      <w:pPr>
        <w:numPr>
          <w:ilvl w:val="1"/>
          <w:numId w:val="4"/>
        </w:numPr>
        <w:ind w:right="13"/>
      </w:pPr>
      <w:r>
        <w:t xml:space="preserve">Образовательная организация обязана учитывать санитарно-эпидемиологические правила и гигиенические нормативы к организации обучения. С учётом современной действительности в образовательной программе должны быть прописаны требования к обучению в дистанционном режиме. </w:t>
      </w:r>
    </w:p>
    <w:p w:rsidR="00334BE2" w:rsidRDefault="00B15BD7">
      <w:pPr>
        <w:ind w:left="-15" w:right="13"/>
      </w:pPr>
      <w:r>
        <w:t xml:space="preserve">Основная образовательная программа 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организационный.  </w:t>
      </w:r>
    </w:p>
    <w:p w:rsidR="00334BE2" w:rsidRDefault="00B15BD7">
      <w:pPr>
        <w:ind w:left="-15" w:right="13"/>
      </w:pPr>
      <w:r>
        <w:rPr>
          <w:i/>
        </w:rPr>
        <w:t>Целевой</w:t>
      </w:r>
      <w:r>
        <w:t xml:space="preserve"> раздел 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 </w:t>
      </w:r>
    </w:p>
    <w:p w:rsidR="00334BE2" w:rsidRDefault="00B15BD7">
      <w:pPr>
        <w:ind w:left="-15" w:right="13"/>
      </w:pPr>
      <w:r>
        <w:t xml:space="preserve">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 </w:t>
      </w:r>
    </w:p>
    <w:p w:rsidR="00334BE2" w:rsidRDefault="00B15BD7">
      <w:pPr>
        <w:ind w:left="-15" w:right="13"/>
      </w:pPr>
      <w:r>
        <w:t xml:space="preserve">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 </w:t>
      </w:r>
    </w:p>
    <w:p w:rsidR="00334BE2" w:rsidRDefault="00B15BD7">
      <w:pPr>
        <w:ind w:left="-15" w:right="13"/>
      </w:pPr>
      <w:r>
        <w:rPr>
          <w:i/>
        </w:rPr>
        <w:t>Содержательный</w:t>
      </w:r>
      <w:r>
        <w:t xml:space="preserve"> раздел ООП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 </w:t>
      </w:r>
    </w:p>
    <w:p w:rsidR="00334BE2" w:rsidRDefault="00B15BD7">
      <w:pPr>
        <w:ind w:left="-15" w:right="13"/>
      </w:pPr>
      <w:r>
        <w:lastRenderedPageBreak/>
        <w:t xml:space="preserve">В ООП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 </w:t>
      </w:r>
    </w:p>
    <w:p w:rsidR="00334BE2" w:rsidRDefault="00B15BD7">
      <w:pPr>
        <w:ind w:left="-15" w:right="13"/>
      </w:pPr>
      <w:r>
        <w:t xml:space="preserve">Представлен вариант программы воспитания, который образовательная организация может использовать как образец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 </w:t>
      </w:r>
    </w:p>
    <w:p w:rsidR="00334BE2" w:rsidRDefault="00B15BD7">
      <w:pPr>
        <w:ind w:left="-15" w:right="13"/>
      </w:pPr>
      <w:r>
        <w:rPr>
          <w:i/>
        </w:rPr>
        <w:t>Организационный</w:t>
      </w:r>
      <w: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по учёту особенностей функционирования образовательной организации, режима её работы и местных условий. Раскрываются возможности дистанционного обучения и требования к его организации в начальной школе.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334BE2" w:rsidP="004513EF">
      <w:pPr>
        <w:spacing w:after="0" w:line="259" w:lineRule="auto"/>
        <w:ind w:firstLine="0"/>
        <w:jc w:val="left"/>
        <w:sectPr w:rsidR="00334BE2">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725" w:right="562" w:bottom="783" w:left="1133" w:header="720" w:footer="350" w:gutter="0"/>
          <w:pgNumType w:start="1"/>
          <w:cols w:space="720"/>
        </w:sectPr>
      </w:pPr>
    </w:p>
    <w:p w:rsidR="00334BE2" w:rsidRDefault="004513EF" w:rsidP="004513EF">
      <w:pPr>
        <w:spacing w:after="5" w:line="271" w:lineRule="auto"/>
        <w:ind w:right="7" w:firstLine="0"/>
      </w:pPr>
      <w:r>
        <w:rPr>
          <w:b/>
        </w:rPr>
        <w:lastRenderedPageBreak/>
        <w:t xml:space="preserve">                                                                              </w:t>
      </w:r>
      <w:r w:rsidR="00B15BD7">
        <w:rPr>
          <w:b/>
        </w:rPr>
        <w:t>ЦЕЛЕВОЙ РАЗДЕЛ</w:t>
      </w:r>
    </w:p>
    <w:p w:rsidR="00334BE2" w:rsidRDefault="00B15BD7">
      <w:pPr>
        <w:spacing w:after="49" w:line="259" w:lineRule="auto"/>
        <w:ind w:left="228" w:firstLine="0"/>
        <w:jc w:val="left"/>
      </w:pPr>
      <w:r>
        <w:rPr>
          <w:sz w:val="20"/>
        </w:rPr>
        <w:t xml:space="preserve"> </w:t>
      </w:r>
    </w:p>
    <w:p w:rsidR="00334BE2" w:rsidRDefault="00B15BD7">
      <w:pPr>
        <w:spacing w:after="5" w:line="271" w:lineRule="auto"/>
        <w:ind w:left="718" w:right="4" w:hanging="10"/>
        <w:jc w:val="center"/>
      </w:pPr>
      <w:r>
        <w:rPr>
          <w:b/>
        </w:rPr>
        <w:t xml:space="preserve">1.1. Пояснительная записка </w:t>
      </w:r>
    </w:p>
    <w:p w:rsidR="00334BE2" w:rsidRDefault="00B15BD7">
      <w:pPr>
        <w:spacing w:after="0" w:line="259" w:lineRule="auto"/>
        <w:ind w:left="228" w:firstLine="0"/>
        <w:jc w:val="left"/>
      </w:pPr>
      <w:r>
        <w:rPr>
          <w:sz w:val="20"/>
        </w:rPr>
        <w:t xml:space="preserve"> </w:t>
      </w:r>
    </w:p>
    <w:p w:rsidR="00334BE2" w:rsidRDefault="00B15BD7">
      <w:pPr>
        <w:ind w:left="-15" w:right="13"/>
      </w:pPr>
      <w:r>
        <w:t xml:space="preserve">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 </w:t>
      </w:r>
    </w:p>
    <w:p w:rsidR="00334BE2" w:rsidRDefault="00B15BD7">
      <w:pPr>
        <w:ind w:left="-15" w:right="13"/>
      </w:pPr>
      <w:r>
        <w:t>Программа начального общего о</w:t>
      </w:r>
      <w:r w:rsidR="00667D5C">
        <w:t>бразования МОБУ СОШ с.Кистенли-Богданово</w:t>
      </w:r>
      <w:r>
        <w:t xml:space="preserve">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 </w:t>
      </w:r>
    </w:p>
    <w:p w:rsidR="00334BE2" w:rsidRDefault="00B15BD7">
      <w:pPr>
        <w:ind w:left="708" w:right="13" w:firstLine="0"/>
      </w:pPr>
      <w:r>
        <w:t xml:space="preserve">Целями реализации программы начального общего образования являются: </w:t>
      </w:r>
    </w:p>
    <w:p w:rsidR="00334BE2" w:rsidRDefault="00B15BD7">
      <w:pPr>
        <w:numPr>
          <w:ilvl w:val="0"/>
          <w:numId w:val="6"/>
        </w:numPr>
        <w:ind w:right="13" w:firstLine="0"/>
      </w:pPr>
      <w:r>
        <w:t xml:space="preserve">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w:t>
      </w:r>
    </w:p>
    <w:p w:rsidR="00E7600A" w:rsidRDefault="00B15BD7">
      <w:pPr>
        <w:numPr>
          <w:ilvl w:val="0"/>
          <w:numId w:val="6"/>
        </w:numPr>
        <w:ind w:right="13" w:firstLine="0"/>
      </w:pPr>
      <w:r>
        <w:t>организация учебного процесса с учетом целей, содержания и планируемых результатов начального общего образования, отраженных в ФГОС НОО;</w:t>
      </w:r>
    </w:p>
    <w:p w:rsidR="00334BE2" w:rsidRDefault="00B15BD7">
      <w:pPr>
        <w:numPr>
          <w:ilvl w:val="0"/>
          <w:numId w:val="6"/>
        </w:numPr>
        <w:ind w:right="13" w:firstLine="0"/>
      </w:pPr>
      <w:r>
        <w:t xml:space="preserve"> </w:t>
      </w:r>
      <w:r>
        <w:rPr>
          <w:rFonts w:ascii="Arial" w:eastAsia="Arial" w:hAnsi="Arial" w:cs="Arial"/>
          <w:sz w:val="24"/>
        </w:rPr>
        <w:t xml:space="preserve"> </w:t>
      </w:r>
      <w:r>
        <w:t>создание условий для свободного развития каждого обучающегося с учетом его потребностей, возможностей</w:t>
      </w:r>
      <w:r>
        <w:rPr>
          <w:sz w:val="24"/>
        </w:rPr>
        <w:t xml:space="preserve"> </w:t>
      </w:r>
      <w:r>
        <w:t>и стремления к самореализации;</w:t>
      </w:r>
      <w:r>
        <w:rPr>
          <w:sz w:val="24"/>
        </w:rPr>
        <w:t xml:space="preserve"> </w:t>
      </w:r>
    </w:p>
    <w:p w:rsidR="00334BE2" w:rsidRDefault="00B15BD7">
      <w:pPr>
        <w:numPr>
          <w:ilvl w:val="0"/>
          <w:numId w:val="6"/>
        </w:numPr>
        <w:ind w:right="13" w:firstLine="0"/>
      </w:pPr>
      <w:r>
        <w:t xml:space="preserve">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 </w:t>
      </w:r>
    </w:p>
    <w:p w:rsidR="00334BE2" w:rsidRDefault="00B15BD7">
      <w:pPr>
        <w:ind w:left="-15" w:right="13" w:firstLine="0"/>
      </w:pPr>
      <w:r>
        <w:t xml:space="preserve">        Достижение поставленных целей предусматривает решение следующих основных задач: 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w:t>
      </w:r>
    </w:p>
    <w:p w:rsidR="00334BE2" w:rsidRDefault="00B15BD7">
      <w:pPr>
        <w:numPr>
          <w:ilvl w:val="0"/>
          <w:numId w:val="6"/>
        </w:numPr>
        <w:ind w:right="13" w:firstLine="0"/>
      </w:pPr>
      <w: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334BE2" w:rsidRDefault="00B15BD7">
      <w:pPr>
        <w:numPr>
          <w:ilvl w:val="0"/>
          <w:numId w:val="6"/>
        </w:numPr>
        <w:ind w:right="13" w:firstLine="0"/>
      </w:pPr>
      <w:r>
        <w:t xml:space="preserve">становление и развитие личности в ее индивидуальности, самобытности, уникальности и неповторимости; </w:t>
      </w:r>
    </w:p>
    <w:p w:rsidR="00E7600A" w:rsidRDefault="00B15BD7">
      <w:pPr>
        <w:numPr>
          <w:ilvl w:val="0"/>
          <w:numId w:val="6"/>
        </w:numPr>
        <w:ind w:right="13" w:firstLine="0"/>
      </w:pPr>
      <w:r>
        <w:t xml:space="preserve">обеспечение преемственности начального общего и основного общего образования; </w:t>
      </w:r>
    </w:p>
    <w:p w:rsidR="00334BE2" w:rsidRDefault="00B15BD7">
      <w:pPr>
        <w:numPr>
          <w:ilvl w:val="0"/>
          <w:numId w:val="6"/>
        </w:numPr>
        <w:ind w:right="13" w:firstLine="0"/>
      </w:pPr>
      <w:r>
        <w:t xml:space="preserve">достижение планируемых результатов освоения ФОП НОО всеми обучающимися, в том числе </w:t>
      </w:r>
    </w:p>
    <w:p w:rsidR="00E7600A" w:rsidRDefault="00B15BD7">
      <w:pPr>
        <w:ind w:left="-15" w:right="1497" w:firstLine="0"/>
      </w:pPr>
      <w:r>
        <w:t xml:space="preserve">обучающимися с ограниченными возможностями здоровья (далее - обучающиеся с ОВЗ); </w:t>
      </w:r>
    </w:p>
    <w:p w:rsidR="00334BE2" w:rsidRDefault="00B15BD7">
      <w:pPr>
        <w:ind w:left="-15" w:right="1497" w:firstLine="0"/>
      </w:pPr>
      <w:r>
        <w:rPr>
          <w:rFonts w:ascii="Arial" w:eastAsia="Arial" w:hAnsi="Arial" w:cs="Arial"/>
        </w:rPr>
        <w:tab/>
      </w:r>
      <w:r>
        <w:t xml:space="preserve">обеспечение доступности получения качественного начального общего образования; </w:t>
      </w:r>
    </w:p>
    <w:p w:rsidR="00334BE2" w:rsidRDefault="00B15BD7">
      <w:pPr>
        <w:numPr>
          <w:ilvl w:val="0"/>
          <w:numId w:val="6"/>
        </w:numPr>
        <w:ind w:right="13" w:firstLine="0"/>
      </w:pPr>
      <w:r>
        <w:t xml:space="preserve">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 </w:t>
      </w:r>
    </w:p>
    <w:p w:rsidR="00334BE2" w:rsidRDefault="00B15BD7">
      <w:pPr>
        <w:numPr>
          <w:ilvl w:val="0"/>
          <w:numId w:val="6"/>
        </w:numPr>
        <w:ind w:right="13" w:firstLine="0"/>
      </w:pPr>
      <w: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334BE2" w:rsidRDefault="00B15BD7">
      <w:pPr>
        <w:numPr>
          <w:ilvl w:val="0"/>
          <w:numId w:val="6"/>
        </w:numPr>
        <w:ind w:right="13" w:firstLine="0"/>
      </w:pPr>
      <w: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334BE2" w:rsidRDefault="00B15BD7">
      <w:pPr>
        <w:ind w:left="-15" w:right="13"/>
      </w:pPr>
      <w:r>
        <w:t>Программа начального общего о</w:t>
      </w:r>
      <w:r w:rsidR="00667D5C">
        <w:t>бразования МОБУ СОШ с.Кистенли-Богданово</w:t>
      </w:r>
      <w:r>
        <w:t xml:space="preserve"> учитывает следующие принципы её формирования. </w:t>
      </w:r>
    </w:p>
    <w:p w:rsidR="00334BE2" w:rsidRDefault="00B15BD7">
      <w:pPr>
        <w:numPr>
          <w:ilvl w:val="2"/>
          <w:numId w:val="7"/>
        </w:numPr>
        <w:ind w:right="13" w:firstLine="540"/>
      </w:pPr>
      <w:r>
        <w:lastRenderedPageBreak/>
        <w:t xml:space="preserve">принцип учета ФГОС НОО: ФОП НОО базируется на требованиях, предъявляемых ФГОС НОО к целям, содержанию, планируемым результатам и условиям обучения в начальной школе; </w:t>
      </w:r>
    </w:p>
    <w:p w:rsidR="00334BE2" w:rsidRDefault="00B15BD7">
      <w:pPr>
        <w:numPr>
          <w:ilvl w:val="2"/>
          <w:numId w:val="7"/>
        </w:numPr>
        <w:ind w:right="13" w:firstLine="540"/>
      </w:pPr>
      <w:r>
        <w:t xml:space="preserve">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334BE2" w:rsidRDefault="00B15BD7">
      <w:pPr>
        <w:numPr>
          <w:ilvl w:val="2"/>
          <w:numId w:val="7"/>
        </w:numPr>
        <w:ind w:right="13" w:firstLine="540"/>
      </w:pPr>
      <w:r>
        <w:t xml:space="preserve">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334BE2" w:rsidRDefault="00B15BD7">
      <w:pPr>
        <w:numPr>
          <w:ilvl w:val="2"/>
          <w:numId w:val="7"/>
        </w:numPr>
        <w:ind w:right="13" w:firstLine="540"/>
      </w:pPr>
      <w: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w:t>
      </w:r>
    </w:p>
    <w:p w:rsidR="00334BE2" w:rsidRDefault="00B15BD7">
      <w:pPr>
        <w:numPr>
          <w:ilvl w:val="2"/>
          <w:numId w:val="7"/>
        </w:numPr>
        <w:ind w:right="13" w:firstLine="540"/>
      </w:pPr>
      <w:r>
        <w:t xml:space="preserve">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 </w:t>
      </w:r>
    </w:p>
    <w:p w:rsidR="00334BE2" w:rsidRDefault="00B15BD7" w:rsidP="00A011C9">
      <w:pPr>
        <w:numPr>
          <w:ilvl w:val="2"/>
          <w:numId w:val="7"/>
        </w:numPr>
        <w:ind w:right="13" w:firstLine="540"/>
      </w:pPr>
      <w:r>
        <w:t xml:space="preserve">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 </w:t>
      </w:r>
    </w:p>
    <w:p w:rsidR="00334BE2" w:rsidRDefault="00B15BD7">
      <w:pPr>
        <w:numPr>
          <w:ilvl w:val="2"/>
          <w:numId w:val="7"/>
        </w:numPr>
        <w:ind w:right="13" w:firstLine="540"/>
      </w:pPr>
      <w: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5">
        <w:r>
          <w:rPr>
            <w:color w:val="0000FF"/>
          </w:rPr>
          <w:t>СанПиН 1.2.3685</w:t>
        </w:r>
      </w:hyperlink>
      <w:hyperlink r:id="rId16">
        <w:r>
          <w:rPr>
            <w:color w:val="0000FF"/>
          </w:rPr>
          <w:t>-</w:t>
        </w:r>
      </w:hyperlink>
      <w:hyperlink r:id="rId17">
        <w:r>
          <w:rPr>
            <w:color w:val="0000FF"/>
          </w:rPr>
          <w:t>21</w:t>
        </w:r>
      </w:hyperlink>
      <w:hyperlink r:id="rId18">
        <w:r>
          <w:t xml:space="preserve"> </w:t>
        </w:r>
      </w:hyperlink>
      <w:r>
        <w:t xml:space="preserve">"Гигиенические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19">
        <w:r>
          <w:rPr>
            <w:color w:val="0000FF"/>
          </w:rPr>
          <w:t>СП 2.4.3648</w:t>
        </w:r>
      </w:hyperlink>
      <w:hyperlink r:id="rId20">
        <w:r>
          <w:rPr>
            <w:color w:val="0000FF"/>
          </w:rPr>
          <w:t>-</w:t>
        </w:r>
      </w:hyperlink>
      <w:hyperlink r:id="rId21">
        <w:r>
          <w:rPr>
            <w:color w:val="0000FF"/>
          </w:rPr>
          <w:t>20</w:t>
        </w:r>
      </w:hyperlink>
      <w:hyperlink r:id="rId22">
        <w:r>
          <w:t xml:space="preserve"> </w:t>
        </w:r>
      </w:hyperlink>
      <w:r>
        <w:t xml:space="preserve">"Санитарно-эпидемиологические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 </w:t>
      </w:r>
    </w:p>
    <w:p w:rsidR="00C42077" w:rsidRPr="00A011C9" w:rsidRDefault="00B15BD7" w:rsidP="00A011C9">
      <w:pPr>
        <w:pStyle w:val="afa"/>
        <w:spacing w:before="0" w:beforeAutospacing="0" w:after="150" w:afterAutospacing="0"/>
        <w:rPr>
          <w:rFonts w:ascii="Arial" w:hAnsi="Arial" w:cs="Arial"/>
          <w:color w:val="222222"/>
        </w:rPr>
      </w:pPr>
      <w:r w:rsidRPr="00A011C9">
        <w:t>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w:t>
      </w:r>
      <w:r w:rsidR="00C42077" w:rsidRPr="00A011C9">
        <w:rPr>
          <w:rFonts w:ascii="Arial" w:hAnsi="Arial" w:cs="Arial"/>
          <w:color w:val="222222"/>
        </w:rPr>
        <w:t xml:space="preserve"> </w:t>
      </w:r>
    </w:p>
    <w:p w:rsidR="00C42077" w:rsidRPr="00C42077" w:rsidRDefault="00C42077" w:rsidP="00C42077">
      <w:pPr>
        <w:pStyle w:val="afa"/>
        <w:spacing w:before="0" w:beforeAutospacing="0" w:after="0" w:afterAutospacing="0"/>
        <w:rPr>
          <w:color w:val="222222"/>
          <w:sz w:val="22"/>
          <w:szCs w:val="21"/>
        </w:rPr>
      </w:pPr>
      <w:r w:rsidRPr="00C42077">
        <w:rPr>
          <w:color w:val="222222"/>
          <w:sz w:val="22"/>
          <w:szCs w:val="21"/>
        </w:rPr>
        <w:lastRenderedPageBreak/>
        <w:t>Основная образовательная программа начального  общего образования реализуется образовательной организацией с использованием внутренних и внешних ресурсов путем организации взаимодействия участников образовательных отношений в пределах образовательной организации и в рамках сетевого взаимодействия организаций.</w:t>
      </w:r>
    </w:p>
    <w:p w:rsidR="00C42077" w:rsidRPr="00C42077" w:rsidRDefault="00C42077" w:rsidP="00C42077">
      <w:pPr>
        <w:spacing w:after="0" w:line="240" w:lineRule="auto"/>
        <w:ind w:firstLine="0"/>
        <w:jc w:val="left"/>
        <w:rPr>
          <w:color w:val="222222"/>
          <w:szCs w:val="21"/>
        </w:rPr>
      </w:pPr>
      <w:r w:rsidRPr="00C42077">
        <w:rPr>
          <w:color w:val="222222"/>
          <w:szCs w:val="21"/>
        </w:rPr>
        <w:t>Внутренние ресурсы:</w:t>
      </w:r>
    </w:p>
    <w:p w:rsidR="00C42077" w:rsidRPr="00C42077" w:rsidRDefault="00C42077" w:rsidP="00EF1EFA">
      <w:pPr>
        <w:numPr>
          <w:ilvl w:val="0"/>
          <w:numId w:val="177"/>
        </w:numPr>
        <w:spacing w:after="0" w:line="240" w:lineRule="auto"/>
        <w:ind w:left="270"/>
        <w:jc w:val="left"/>
        <w:rPr>
          <w:color w:val="222222"/>
          <w:szCs w:val="21"/>
        </w:rPr>
      </w:pPr>
      <w:r w:rsidRPr="00C42077">
        <w:rPr>
          <w:color w:val="222222"/>
          <w:szCs w:val="21"/>
        </w:rPr>
        <w:t>кадровые (педагоги начального общего, основного общего, среднего общего образования, педагоги дополнительного образования, педагог-психолог, социальный педагог, тьюторы, педагог-библиотекарь);</w:t>
      </w:r>
    </w:p>
    <w:p w:rsidR="00C42077" w:rsidRPr="00C42077" w:rsidRDefault="00C42077" w:rsidP="00EF1EFA">
      <w:pPr>
        <w:numPr>
          <w:ilvl w:val="0"/>
          <w:numId w:val="177"/>
        </w:numPr>
        <w:spacing w:after="0" w:line="240" w:lineRule="auto"/>
        <w:ind w:left="270"/>
        <w:jc w:val="left"/>
        <w:rPr>
          <w:color w:val="222222"/>
          <w:szCs w:val="21"/>
        </w:rPr>
      </w:pPr>
      <w:r w:rsidRPr="00C42077">
        <w:rPr>
          <w:color w:val="222222"/>
          <w:szCs w:val="21"/>
        </w:rPr>
        <w:t>финансовые (бюджетные средства, оказание платных образовательных услуг, спонсорская помощь, гранты);</w:t>
      </w:r>
    </w:p>
    <w:p w:rsidR="00C42077" w:rsidRPr="00C42077" w:rsidRDefault="00C42077" w:rsidP="00EF1EFA">
      <w:pPr>
        <w:numPr>
          <w:ilvl w:val="0"/>
          <w:numId w:val="177"/>
        </w:numPr>
        <w:spacing w:after="0" w:line="240" w:lineRule="auto"/>
        <w:ind w:left="270"/>
        <w:jc w:val="left"/>
        <w:rPr>
          <w:color w:val="222222"/>
          <w:szCs w:val="21"/>
        </w:rPr>
      </w:pPr>
      <w:r w:rsidRPr="00C42077">
        <w:rPr>
          <w:color w:val="222222"/>
          <w:szCs w:val="21"/>
        </w:rPr>
        <w:t>материально-технические (оснащение оборудованием, в том числе учебно-методическим, всех помещений образовательной организации, создание специальных условий для обучающихся с ОВЗ);</w:t>
      </w:r>
    </w:p>
    <w:p w:rsidR="00C42077" w:rsidRPr="00C42077" w:rsidRDefault="00C42077" w:rsidP="00EF1EFA">
      <w:pPr>
        <w:numPr>
          <w:ilvl w:val="0"/>
          <w:numId w:val="177"/>
        </w:numPr>
        <w:spacing w:after="0" w:line="240" w:lineRule="auto"/>
        <w:ind w:left="270"/>
        <w:jc w:val="left"/>
        <w:rPr>
          <w:color w:val="222222"/>
          <w:szCs w:val="21"/>
        </w:rPr>
      </w:pPr>
      <w:r w:rsidRPr="00C42077">
        <w:rPr>
          <w:color w:val="222222"/>
          <w:szCs w:val="21"/>
        </w:rPr>
        <w:t>информационные (знания о конкретных обучающихся и ученических коллективах, о ходе и результатах процессов, осуществляемых школой в целом и каждым сотрудником в отдельности), а также профессиональный и жизненный опыт педагогов, администрации, прочих работников школы).</w:t>
      </w:r>
    </w:p>
    <w:p w:rsidR="00C42077" w:rsidRPr="004513EF" w:rsidRDefault="00C42077" w:rsidP="00C42077">
      <w:pPr>
        <w:spacing w:after="0" w:line="240" w:lineRule="auto"/>
        <w:ind w:firstLine="0"/>
        <w:jc w:val="left"/>
        <w:rPr>
          <w:color w:val="auto"/>
          <w:szCs w:val="21"/>
        </w:rPr>
      </w:pPr>
      <w:r w:rsidRPr="00C42077">
        <w:rPr>
          <w:color w:val="222222"/>
          <w:szCs w:val="21"/>
        </w:rPr>
        <w:t xml:space="preserve">Внешние ресурсы, используемые образовательной организацией, представляют собой сторонние образовательные организации, реализующие дополнительные общеобразовательные программы, а также организации, оказывающие психолого-педагогическую, медицинскую и социальную помощь обучающимся, испытывающим трудности в освоении основной общеобразовательной программы и адаптированной основной общеобразовательной программы. Осуществляется сотрудничество с </w:t>
      </w:r>
      <w:r w:rsidRPr="004513EF">
        <w:rPr>
          <w:color w:val="auto"/>
          <w:szCs w:val="21"/>
        </w:rPr>
        <w:t>организациями:</w:t>
      </w:r>
      <w:r w:rsidR="004513EF">
        <w:rPr>
          <w:color w:val="auto"/>
          <w:szCs w:val="21"/>
        </w:rPr>
        <w:t>Центром детского творчества, сельским домом культуры, физкультурно-оздоровительным комплексом, районным этнографическим музеем, районной пожарной частью,ГИБДД, КДН, отдел опеки.</w:t>
      </w:r>
      <w:bookmarkStart w:id="0" w:name="_GoBack"/>
      <w:bookmarkEnd w:id="0"/>
    </w:p>
    <w:p w:rsidR="00334BE2" w:rsidRPr="00C42077" w:rsidRDefault="00C42077" w:rsidP="00C42077">
      <w:pPr>
        <w:spacing w:after="0" w:line="240" w:lineRule="auto"/>
        <w:ind w:firstLine="0"/>
        <w:jc w:val="left"/>
        <w:rPr>
          <w:color w:val="222222"/>
          <w:szCs w:val="21"/>
        </w:rPr>
      </w:pPr>
      <w:r w:rsidRPr="00C42077">
        <w:rPr>
          <w:color w:val="222222"/>
          <w:szCs w:val="21"/>
        </w:rPr>
        <w:t>Контроль качества образования осуществляется с помощью внутренней системы оценки качества образования (ВСОКО) образовательной организации, которая регламентируется положением о ВСОКО. Работа системы осуществляется посредством планирования контроля основных направлений деятельности образовательной организации, в том числе проведения разнообразных видов мониторингов, направленных на получение сведений о качестве образовательных результатов обучающихся, реализации образовательной деятельности и условий, которые ее обеспечивают.</w:t>
      </w:r>
    </w:p>
    <w:p w:rsidR="00334BE2" w:rsidRDefault="00B15BD7">
      <w:pPr>
        <w:spacing w:after="5" w:line="271" w:lineRule="auto"/>
        <w:ind w:left="1988" w:hanging="10"/>
        <w:jc w:val="left"/>
      </w:pPr>
      <w:r>
        <w:rPr>
          <w:b/>
        </w:rPr>
        <w:t xml:space="preserve">1.2. Общая характеристика программы начального образования </w:t>
      </w:r>
    </w:p>
    <w:p w:rsidR="00334BE2" w:rsidRDefault="00B15BD7">
      <w:pPr>
        <w:ind w:left="-15" w:right="13"/>
      </w:pPr>
      <w:r>
        <w:t xml:space="preserve">Программа начального общего образования является стратегическим документом </w:t>
      </w:r>
      <w:r w:rsidR="00E7600A">
        <w:t xml:space="preserve">МОБУ СОШ </w:t>
      </w:r>
      <w:r w:rsidR="00667D5C">
        <w:t>с.Кистенли-Богданово</w:t>
      </w:r>
      <w:r>
        <w:t>,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w:t>
      </w:r>
      <w:r w:rsidR="00667D5C">
        <w:t>льными актами МОБУ СОШ с.Кистенли-Богданово</w:t>
      </w:r>
      <w:r w:rsidR="00E7600A">
        <w:t xml:space="preserve"> </w:t>
      </w:r>
      <w:r>
        <w:t xml:space="preserve">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 </w:t>
      </w:r>
    </w:p>
    <w:p w:rsidR="00334BE2" w:rsidRDefault="00B15BD7">
      <w:pPr>
        <w:ind w:left="-15" w:right="13" w:firstLine="540"/>
      </w:pPr>
      <w:r>
        <w:t xml:space="preserve">Программа с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23">
        <w:r>
          <w:rPr>
            <w:color w:val="0000FF"/>
          </w:rPr>
          <w:t>нормативами</w:t>
        </w:r>
      </w:hyperlink>
      <w:hyperlink r:id="rId24">
        <w:r>
          <w:t xml:space="preserve"> </w:t>
        </w:r>
      </w:hyperlink>
      <w:r>
        <w:t xml:space="preserve">и Санитарно-эпидемиологическими </w:t>
      </w:r>
      <w:hyperlink r:id="rId25">
        <w:r>
          <w:rPr>
            <w:color w:val="0000FF"/>
          </w:rPr>
          <w:t>требованиями</w:t>
        </w:r>
      </w:hyperlink>
      <w:hyperlink r:id="rId26">
        <w:r>
          <w:t>.</w:t>
        </w:r>
      </w:hyperlink>
      <w:r>
        <w:t xml:space="preserve"> </w:t>
      </w:r>
    </w:p>
    <w:p w:rsidR="00334BE2" w:rsidRDefault="00B15BD7">
      <w:pPr>
        <w:ind w:left="-15" w:right="13" w:firstLine="540"/>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w:t>
      </w:r>
    </w:p>
    <w:p w:rsidR="00334BE2" w:rsidRDefault="00B15BD7">
      <w:pPr>
        <w:spacing w:after="0" w:line="259" w:lineRule="auto"/>
        <w:ind w:left="708" w:firstLine="0"/>
        <w:jc w:val="left"/>
      </w:pPr>
      <w:r>
        <w:t xml:space="preserve"> </w:t>
      </w:r>
    </w:p>
    <w:p w:rsidR="00334BE2" w:rsidRDefault="00B15BD7">
      <w:pPr>
        <w:ind w:left="-15" w:right="13"/>
      </w:pPr>
      <w:r>
        <w:t xml:space="preserve">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w:t>
      </w:r>
      <w:r>
        <w:lastRenderedPageBreak/>
        <w:t xml:space="preserve">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334BE2" w:rsidRDefault="00B15BD7">
      <w:pPr>
        <w:ind w:left="-15" w:right="13"/>
      </w:pPr>
      <w:r>
        <w:t>В исключительных случаях М</w:t>
      </w:r>
      <w:r w:rsidR="00667D5C">
        <w:t>ОБУ СОШ с.Кистенли-Богданово</w:t>
      </w:r>
      <w:r w:rsidR="00E7600A">
        <w:t xml:space="preserve"> </w:t>
      </w:r>
      <w:r>
        <w:t>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w:t>
      </w:r>
      <w:r w:rsidR="00667D5C">
        <w:t>есте с тем МОБУ СОШ с.Кистенли-Богданово</w:t>
      </w:r>
      <w:r w:rsidR="00E7600A">
        <w:t xml:space="preserve"> </w:t>
      </w:r>
      <w:r>
        <w:t xml:space="preserve">учитывает,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334BE2" w:rsidRDefault="00B15BD7">
      <w:pPr>
        <w:spacing w:after="29" w:line="259" w:lineRule="auto"/>
        <w:ind w:left="708" w:firstLine="0"/>
        <w:jc w:val="left"/>
      </w:pPr>
      <w:r>
        <w:t xml:space="preserve"> </w:t>
      </w:r>
    </w:p>
    <w:p w:rsidR="00334BE2" w:rsidRDefault="00B15BD7">
      <w:pPr>
        <w:spacing w:after="5" w:line="271" w:lineRule="auto"/>
        <w:ind w:left="718" w:right="172" w:hanging="10"/>
        <w:jc w:val="center"/>
      </w:pPr>
      <w:r>
        <w:rPr>
          <w:b/>
        </w:rPr>
        <w:t>1.3. Планируемые результаты освоения ООП НОО.</w:t>
      </w:r>
      <w:r>
        <w:rPr>
          <w:rFonts w:ascii="Arial" w:eastAsia="Arial" w:hAnsi="Arial" w:cs="Arial"/>
          <w:b/>
        </w:rPr>
        <w:t xml:space="preserve"> </w:t>
      </w:r>
    </w:p>
    <w:p w:rsidR="00334BE2" w:rsidRDefault="00B15BD7">
      <w:pPr>
        <w:ind w:left="-15" w:right="13" w:firstLine="540"/>
      </w:pPr>
      <w:r>
        <w:t xml:space="preserve">1.3.1. 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 </w:t>
      </w:r>
    </w:p>
    <w:p w:rsidR="00334BE2" w:rsidRDefault="00B15BD7">
      <w:pPr>
        <w:ind w:left="-15" w:right="13" w:firstLine="540"/>
      </w:pPr>
      <w:r>
        <w:t xml:space="preserve">1.3.2. 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334BE2" w:rsidRDefault="00B15BD7">
      <w:pPr>
        <w:ind w:left="-15" w:right="13" w:firstLine="540"/>
      </w:pPr>
      <w:r>
        <w:t xml:space="preserve">1.3.3. 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334BE2" w:rsidRDefault="00B15BD7">
      <w:pPr>
        <w:spacing w:after="28" w:line="259" w:lineRule="auto"/>
        <w:ind w:left="540" w:firstLine="0"/>
        <w:jc w:val="left"/>
      </w:pPr>
      <w:r>
        <w:t xml:space="preserve"> </w:t>
      </w:r>
    </w:p>
    <w:p w:rsidR="00334BE2" w:rsidRDefault="00B15BD7">
      <w:pPr>
        <w:spacing w:after="5" w:line="271" w:lineRule="auto"/>
        <w:ind w:left="1364" w:hanging="10"/>
        <w:jc w:val="left"/>
      </w:pPr>
      <w:r>
        <w:rPr>
          <w:b/>
        </w:rPr>
        <w:t xml:space="preserve">1.4. Система оценки достижения планируемых результатов освоения ООП НОО </w:t>
      </w:r>
    </w:p>
    <w:p w:rsidR="00334BE2" w:rsidRDefault="00B15BD7">
      <w:pPr>
        <w:ind w:left="-15" w:right="13" w:firstLine="540"/>
      </w:pPr>
      <w:r>
        <w:t xml:space="preserve">1.4.1.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 </w:t>
      </w:r>
    </w:p>
    <w:p w:rsidR="00334BE2" w:rsidRDefault="00B15BD7">
      <w:pPr>
        <w:ind w:left="-15" w:right="13" w:firstLine="540"/>
      </w:pPr>
      <w:r>
        <w:t xml:space="preserve">1.4.2.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 </w:t>
      </w:r>
    </w:p>
    <w:p w:rsidR="00334BE2" w:rsidRDefault="00B15BD7">
      <w:pPr>
        <w:ind w:left="-15" w:right="13" w:firstLine="540"/>
      </w:pPr>
      <w:r>
        <w:t xml:space="preserve">1.4.3.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 </w:t>
      </w:r>
    </w:p>
    <w:p w:rsidR="00334BE2" w:rsidRDefault="00B15BD7">
      <w:pPr>
        <w:ind w:left="-15" w:right="13" w:firstLine="540"/>
      </w:pPr>
      <w:r>
        <w:t xml:space="preserve">1.4.4. Основными направлениями и целями оценочной деятельности в образовательной организации являются: </w:t>
      </w:r>
    </w:p>
    <w:p w:rsidR="00334BE2" w:rsidRDefault="00B15BD7" w:rsidP="00E7600A">
      <w:pPr>
        <w:spacing w:after="18" w:line="264" w:lineRule="auto"/>
        <w:ind w:left="10" w:right="7" w:hanging="10"/>
        <w:jc w:val="left"/>
      </w:pPr>
      <w:r>
        <w:t xml:space="preserve">оценка образовательных достижений обучающихся на различных этапах обучения как основа их промежуточной </w:t>
      </w:r>
      <w:r>
        <w:tab/>
        <w:t xml:space="preserve">и </w:t>
      </w:r>
      <w:r>
        <w:tab/>
        <w:t xml:space="preserve">итоговой </w:t>
      </w:r>
      <w:r>
        <w:tab/>
        <w:t>аттестаци</w:t>
      </w:r>
      <w:r w:rsidR="00E7600A">
        <w:t xml:space="preserve">и, </w:t>
      </w:r>
      <w:r w:rsidR="00E7600A">
        <w:tab/>
        <w:t xml:space="preserve">а </w:t>
      </w:r>
      <w:r w:rsidR="00E7600A">
        <w:tab/>
        <w:t xml:space="preserve">также </w:t>
      </w:r>
      <w:r w:rsidR="00E7600A">
        <w:tab/>
        <w:t xml:space="preserve">основа </w:t>
      </w:r>
      <w:r w:rsidR="00E7600A">
        <w:tab/>
        <w:t xml:space="preserve">процедур внутреннего </w:t>
      </w:r>
      <w:r>
        <w:t xml:space="preserve">мониторинга образовательной </w:t>
      </w:r>
      <w:r>
        <w:tab/>
        <w:t xml:space="preserve">организации, </w:t>
      </w:r>
      <w:r>
        <w:tab/>
        <w:t xml:space="preserve">мониторинговых </w:t>
      </w:r>
      <w:r w:rsidR="00E7600A">
        <w:tab/>
        <w:t xml:space="preserve">исследований </w:t>
      </w:r>
      <w:r w:rsidR="00E7600A">
        <w:tab/>
        <w:t xml:space="preserve">муниципального, </w:t>
      </w:r>
      <w:r>
        <w:t xml:space="preserve">регионального </w:t>
      </w:r>
      <w:r>
        <w:tab/>
        <w:t xml:space="preserve">и федерального уровней; оценка результатов деятельности педагогических работников как основа аттестационных процедур; оценка результатов деятельности образовательной организации как основа аккредитационных </w:t>
      </w:r>
    </w:p>
    <w:p w:rsidR="00334BE2" w:rsidRDefault="00B15BD7" w:rsidP="00E7600A">
      <w:pPr>
        <w:ind w:left="-15" w:right="13" w:firstLine="0"/>
        <w:jc w:val="left"/>
      </w:pPr>
      <w:r>
        <w:t xml:space="preserve">процедур. </w:t>
      </w:r>
    </w:p>
    <w:p w:rsidR="00334BE2" w:rsidRDefault="00B15BD7">
      <w:pPr>
        <w:ind w:left="-15" w:right="13" w:firstLine="540"/>
      </w:pPr>
      <w:r>
        <w:lastRenderedPageBreak/>
        <w:t xml:space="preserve">1.4.5.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ФОП НОО. </w:t>
      </w:r>
    </w:p>
    <w:p w:rsidR="00334BE2" w:rsidRDefault="00B15BD7">
      <w:pPr>
        <w:ind w:left="540" w:right="13" w:firstLine="0"/>
      </w:pPr>
      <w:r>
        <w:t xml:space="preserve">1.4.6. Система оценки включает процедуры внутренней и внешней оценки. </w:t>
      </w:r>
    </w:p>
    <w:p w:rsidR="004B5D9D" w:rsidRDefault="00B15BD7">
      <w:pPr>
        <w:spacing w:after="10" w:line="270" w:lineRule="auto"/>
        <w:ind w:left="540" w:right="3120" w:firstLine="0"/>
        <w:jc w:val="left"/>
      </w:pPr>
      <w:r>
        <w:t>1.4.7. Внутренняя оценка включает:</w:t>
      </w:r>
    </w:p>
    <w:p w:rsidR="004B5D9D" w:rsidRDefault="00B15BD7" w:rsidP="004B5D9D">
      <w:pPr>
        <w:pStyle w:val="a3"/>
        <w:numPr>
          <w:ilvl w:val="0"/>
          <w:numId w:val="158"/>
        </w:numPr>
        <w:spacing w:after="10" w:line="270" w:lineRule="auto"/>
        <w:ind w:right="3120"/>
        <w:jc w:val="left"/>
      </w:pPr>
      <w:r>
        <w:t>стартовую диагностику; текущую и тематическ</w:t>
      </w:r>
      <w:r w:rsidR="004B5D9D">
        <w:t xml:space="preserve">ую оценку; </w:t>
      </w:r>
    </w:p>
    <w:p w:rsidR="004B5D9D" w:rsidRDefault="004B5D9D" w:rsidP="004B5D9D">
      <w:pPr>
        <w:pStyle w:val="a3"/>
        <w:numPr>
          <w:ilvl w:val="0"/>
          <w:numId w:val="158"/>
        </w:numPr>
        <w:spacing w:after="10" w:line="270" w:lineRule="auto"/>
        <w:ind w:right="3120"/>
        <w:jc w:val="left"/>
      </w:pPr>
      <w:r>
        <w:t xml:space="preserve">портфолио; </w:t>
      </w:r>
    </w:p>
    <w:p w:rsidR="004B5D9D" w:rsidRDefault="004B5D9D" w:rsidP="004B5D9D">
      <w:pPr>
        <w:pStyle w:val="a3"/>
        <w:numPr>
          <w:ilvl w:val="0"/>
          <w:numId w:val="158"/>
        </w:numPr>
        <w:spacing w:after="10" w:line="270" w:lineRule="auto"/>
        <w:ind w:right="3120"/>
        <w:jc w:val="left"/>
      </w:pPr>
      <w:r>
        <w:t xml:space="preserve">психолого </w:t>
      </w:r>
      <w:r w:rsidR="00B15BD7">
        <w:t>педагогическое на</w:t>
      </w:r>
      <w:r>
        <w:t xml:space="preserve">блюдение; </w:t>
      </w:r>
    </w:p>
    <w:p w:rsidR="00334BE2" w:rsidRDefault="004B5D9D" w:rsidP="004B5D9D">
      <w:pPr>
        <w:pStyle w:val="a3"/>
        <w:numPr>
          <w:ilvl w:val="0"/>
          <w:numId w:val="158"/>
        </w:numPr>
        <w:spacing w:after="10" w:line="270" w:lineRule="auto"/>
        <w:ind w:right="3120"/>
        <w:jc w:val="left"/>
      </w:pPr>
      <w:r>
        <w:t xml:space="preserve">внутренний мониторинг </w:t>
      </w:r>
      <w:r w:rsidR="00B15BD7">
        <w:t xml:space="preserve">образовательных достижений обучающихся. </w:t>
      </w:r>
    </w:p>
    <w:p w:rsidR="00334BE2" w:rsidRDefault="00B15BD7">
      <w:pPr>
        <w:ind w:left="540" w:right="13" w:firstLine="0"/>
      </w:pPr>
      <w:r>
        <w:t xml:space="preserve">1.4.8. Внешняя оценка включает: </w:t>
      </w:r>
    </w:p>
    <w:p w:rsidR="004B5D9D" w:rsidRDefault="00B15BD7" w:rsidP="004B5D9D">
      <w:pPr>
        <w:pStyle w:val="a3"/>
        <w:numPr>
          <w:ilvl w:val="0"/>
          <w:numId w:val="159"/>
        </w:numPr>
        <w:ind w:right="1235"/>
      </w:pPr>
      <w:r>
        <w:t xml:space="preserve">независимую оценку качества образования; </w:t>
      </w:r>
    </w:p>
    <w:p w:rsidR="00334BE2" w:rsidRDefault="00B15BD7" w:rsidP="004B5D9D">
      <w:pPr>
        <w:pStyle w:val="a3"/>
        <w:numPr>
          <w:ilvl w:val="0"/>
          <w:numId w:val="159"/>
        </w:numPr>
        <w:ind w:right="1235"/>
      </w:pPr>
      <w:r>
        <w:t xml:space="preserve">мониторинговые исследования муниципального, регионального и федерального уровней. </w:t>
      </w:r>
    </w:p>
    <w:p w:rsidR="00334BE2" w:rsidRDefault="00B15BD7">
      <w:pPr>
        <w:ind w:left="-15" w:right="13" w:firstLine="540"/>
      </w:pPr>
      <w:r>
        <w:t xml:space="preserve">1.4.9.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rsidR="00334BE2" w:rsidRDefault="00B15BD7">
      <w:pPr>
        <w:ind w:left="-15" w:right="13" w:firstLine="540"/>
      </w:pPr>
      <w:r>
        <w:t xml:space="preserve">1.4.10.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334BE2" w:rsidRDefault="00B15BD7">
      <w:pPr>
        <w:ind w:left="-15" w:right="13" w:firstLine="540"/>
      </w:pPr>
      <w:r>
        <w:t xml:space="preserve">1.4.11. 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334BE2" w:rsidRDefault="00B15BD7">
      <w:pPr>
        <w:ind w:left="-15" w:right="13" w:firstLine="540"/>
      </w:pPr>
      <w:r>
        <w:t xml:space="preserve">1.4.12. 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w:t>
      </w:r>
    </w:p>
    <w:p w:rsidR="00334BE2" w:rsidRDefault="00B15BD7">
      <w:pPr>
        <w:ind w:left="540" w:right="742" w:firstLine="0"/>
      </w:pPr>
      <w:r>
        <w:t xml:space="preserve">1.4.13. Комплексный подход к оценке образовательных достижений реализуется через: оценку предметных и метапредметных результатов; </w:t>
      </w:r>
    </w:p>
    <w:p w:rsidR="00334BE2" w:rsidRDefault="00B15BD7">
      <w:pPr>
        <w:ind w:left="-15" w:right="13" w:firstLine="540"/>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 использование разнообразных методов и форм оценки, взаимно дополняющих друг друга: </w:t>
      </w:r>
    </w:p>
    <w:p w:rsidR="00334BE2" w:rsidRDefault="00B15BD7" w:rsidP="00667D5C">
      <w:pPr>
        <w:tabs>
          <w:tab w:val="center" w:pos="2665"/>
          <w:tab w:val="center" w:pos="3325"/>
          <w:tab w:val="center" w:pos="4227"/>
          <w:tab w:val="center" w:pos="5360"/>
          <w:tab w:val="center" w:pos="6366"/>
          <w:tab w:val="center" w:pos="7724"/>
          <w:tab w:val="center" w:pos="8717"/>
          <w:tab w:val="center" w:pos="9240"/>
          <w:tab w:val="right" w:pos="10215"/>
        </w:tabs>
        <w:ind w:left="-15" w:firstLine="0"/>
        <w:jc w:val="left"/>
      </w:pPr>
      <w:r>
        <w:t xml:space="preserve">стандартизированных </w:t>
      </w:r>
      <w:r>
        <w:tab/>
        <w:t xml:space="preserve">устных </w:t>
      </w:r>
      <w:r>
        <w:tab/>
        <w:t xml:space="preserve">и </w:t>
      </w:r>
      <w:r>
        <w:tab/>
        <w:t xml:space="preserve">письменных </w:t>
      </w:r>
      <w:r>
        <w:tab/>
        <w:t xml:space="preserve">работ, </w:t>
      </w:r>
      <w:r>
        <w:tab/>
        <w:t xml:space="preserve">проектов, </w:t>
      </w:r>
      <w:r>
        <w:tab/>
        <w:t xml:space="preserve">практических </w:t>
      </w:r>
      <w:r>
        <w:tab/>
        <w:t xml:space="preserve">(в </w:t>
      </w:r>
      <w:r>
        <w:tab/>
        <w:t xml:space="preserve">том </w:t>
      </w:r>
      <w:r>
        <w:tab/>
        <w:t xml:space="preserve">числе исследовательских) и творческих работ; </w:t>
      </w:r>
    </w:p>
    <w:p w:rsidR="00334BE2" w:rsidRDefault="00B15BD7">
      <w:pPr>
        <w:tabs>
          <w:tab w:val="center" w:pos="1234"/>
          <w:tab w:val="center" w:pos="2430"/>
          <w:tab w:val="center" w:pos="3299"/>
          <w:tab w:val="center" w:pos="4728"/>
          <w:tab w:val="center" w:pos="6403"/>
          <w:tab w:val="center" w:pos="7783"/>
          <w:tab w:val="center" w:pos="9201"/>
          <w:tab w:val="right" w:pos="10215"/>
        </w:tabs>
        <w:ind w:firstLine="0"/>
        <w:jc w:val="left"/>
      </w:pPr>
      <w:r>
        <w:rPr>
          <w:rFonts w:ascii="Calibri" w:eastAsia="Calibri" w:hAnsi="Calibri" w:cs="Calibri"/>
        </w:rPr>
        <w:tab/>
      </w:r>
      <w:r>
        <w:t xml:space="preserve">использование </w:t>
      </w:r>
      <w:r>
        <w:tab/>
        <w:t xml:space="preserve">форм </w:t>
      </w:r>
      <w:r>
        <w:tab/>
        <w:t xml:space="preserve">работы, </w:t>
      </w:r>
      <w:r>
        <w:tab/>
        <w:t xml:space="preserve">обеспечивающих </w:t>
      </w:r>
      <w:r>
        <w:tab/>
        <w:t xml:space="preserve">возможность </w:t>
      </w:r>
      <w:r>
        <w:tab/>
        <w:t xml:space="preserve">включения </w:t>
      </w:r>
      <w:r>
        <w:tab/>
        <w:t xml:space="preserve">обучающихся </w:t>
      </w:r>
      <w:r>
        <w:tab/>
        <w:t xml:space="preserve">в </w:t>
      </w:r>
    </w:p>
    <w:p w:rsidR="00334BE2" w:rsidRDefault="00B15BD7">
      <w:pPr>
        <w:ind w:left="525" w:right="13" w:hanging="540"/>
      </w:pPr>
      <w:r>
        <w:t xml:space="preserve">самостоятельную оценочную деятельность (самоанализ, самооценка, взаимооценка); использование мониторинга динамических показателей освоения умений и знаний, в том числе </w:t>
      </w:r>
    </w:p>
    <w:p w:rsidR="00334BE2" w:rsidRDefault="00B15BD7">
      <w:pPr>
        <w:ind w:left="-15" w:right="13" w:firstLine="0"/>
      </w:pPr>
      <w:r>
        <w:t xml:space="preserve">формируемых с использованием информационно-коммуникационных (цифровых) технологий. </w:t>
      </w:r>
    </w:p>
    <w:p w:rsidR="00334BE2" w:rsidRDefault="00B15BD7">
      <w:pPr>
        <w:ind w:left="-15" w:right="13" w:firstLine="540"/>
      </w:pPr>
      <w:r>
        <w:t xml:space="preserve">1.4.14.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 </w:t>
      </w:r>
    </w:p>
    <w:p w:rsidR="00334BE2" w:rsidRDefault="00B15BD7">
      <w:pPr>
        <w:ind w:left="-15" w:right="13" w:firstLine="540"/>
      </w:pPr>
      <w:r>
        <w:t xml:space="preserve">19.15.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 </w:t>
      </w:r>
    </w:p>
    <w:p w:rsidR="00334BE2" w:rsidRDefault="00B15BD7">
      <w:pPr>
        <w:ind w:left="-15" w:right="13" w:firstLine="540"/>
      </w:pPr>
      <w:r>
        <w:t xml:space="preserve">1.4.16. Личностные достижения обучающихся, освоивших ФОП НОО, включают две группы результатов: </w:t>
      </w:r>
    </w:p>
    <w:p w:rsidR="00334BE2" w:rsidRDefault="00B15BD7">
      <w:pPr>
        <w:ind w:left="540" w:right="13" w:firstLine="0"/>
      </w:pPr>
      <w:r>
        <w:lastRenderedPageBreak/>
        <w:t xml:space="preserve">основы российской гражданской идентичности, ценностные установки и социально значимые </w:t>
      </w:r>
    </w:p>
    <w:p w:rsidR="00334BE2" w:rsidRDefault="00B15BD7" w:rsidP="004B5D9D">
      <w:pPr>
        <w:ind w:left="525" w:right="13" w:hanging="540"/>
      </w:pPr>
      <w:r>
        <w:t xml:space="preserve">качества личности; готовность обучающихся к саморазвитию, мотивация к познанию и обучению, активное участие в социально значимой деятельности. </w:t>
      </w:r>
    </w:p>
    <w:p w:rsidR="00334BE2" w:rsidRDefault="00B15BD7">
      <w:pPr>
        <w:ind w:left="-15" w:right="13" w:firstLine="540"/>
      </w:pPr>
      <w:r>
        <w:t xml:space="preserve">1.4.17. Учитывая особенности групп личностных результатов, педагогический работник может осуществлять только оценку следующих качеств: </w:t>
      </w:r>
    </w:p>
    <w:p w:rsidR="00334BE2" w:rsidRDefault="00B15BD7">
      <w:pPr>
        <w:spacing w:after="10" w:line="270" w:lineRule="auto"/>
        <w:ind w:left="540" w:right="1111" w:firstLine="0"/>
        <w:jc w:val="left"/>
      </w:pPr>
      <w:r>
        <w:t xml:space="preserve">наличие и характеристика мотива познания и учения; наличие умений принимать и удерживать учебную задачу, планировать учебные действия; способность осуществлять самоконтроль и самооценку. </w:t>
      </w:r>
    </w:p>
    <w:p w:rsidR="00334BE2" w:rsidRDefault="00B15BD7">
      <w:pPr>
        <w:ind w:left="-15" w:right="13" w:firstLine="540"/>
      </w:pPr>
      <w:r>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 </w:t>
      </w:r>
    </w:p>
    <w:p w:rsidR="00334BE2" w:rsidRDefault="00B15BD7">
      <w:pPr>
        <w:ind w:left="-15" w:right="13" w:firstLine="540"/>
      </w:pPr>
      <w:r>
        <w:t xml:space="preserve">1.4.18. 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 </w:t>
      </w:r>
    </w:p>
    <w:p w:rsidR="00334BE2" w:rsidRDefault="00B15BD7">
      <w:pPr>
        <w:ind w:left="-15" w:right="13" w:firstLine="540"/>
      </w:pPr>
      <w:r>
        <w:t xml:space="preserve">1.4.19. Формирование метапредметных результатов обеспечивается комплексом освоения программ учебных предметов и внеурочной деятельности. </w:t>
      </w:r>
    </w:p>
    <w:p w:rsidR="00334BE2" w:rsidRDefault="00B15BD7">
      <w:pPr>
        <w:spacing w:after="10" w:line="270" w:lineRule="auto"/>
        <w:ind w:left="540" w:right="426" w:firstLine="0"/>
        <w:jc w:val="left"/>
      </w:pPr>
      <w:r>
        <w:t xml:space="preserve">1.4.20. Оценка метапредметных результатов проводится с целью определения сформированности: познавательных универсальных учебных действий; коммуникативных универсальных учебных действий; регулятивных универсальных учебных действий. </w:t>
      </w:r>
    </w:p>
    <w:p w:rsidR="00334BE2" w:rsidRDefault="00B15BD7">
      <w:pPr>
        <w:ind w:left="-15" w:right="13" w:firstLine="540"/>
      </w:pPr>
      <w:r>
        <w:t xml:space="preserve">1.4.21.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 </w:t>
      </w:r>
    </w:p>
    <w:p w:rsidR="00334BE2" w:rsidRDefault="00B15BD7">
      <w:pPr>
        <w:ind w:left="-15" w:right="13" w:firstLine="540"/>
      </w:pPr>
      <w:r>
        <w:t xml:space="preserve">1.4.22. Овладение базовыми логическими действиями обеспечивает формирование у обучающихся следующих умений: </w:t>
      </w:r>
    </w:p>
    <w:p w:rsidR="00334BE2" w:rsidRDefault="00B15BD7">
      <w:pPr>
        <w:ind w:left="540" w:right="346" w:firstLine="0"/>
      </w:pPr>
      <w:r>
        <w:t xml:space="preserve">сравнивать объекты, устанавливать основания для сравнения, устанавливать аналогии; объединять части объекта (объекты) по определенному признаку; </w:t>
      </w:r>
    </w:p>
    <w:p w:rsidR="00334BE2" w:rsidRDefault="00B15BD7">
      <w:pPr>
        <w:ind w:left="540" w:right="13" w:firstLine="0"/>
      </w:pPr>
      <w:r>
        <w:t xml:space="preserve">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w:t>
      </w:r>
    </w:p>
    <w:p w:rsidR="00334BE2" w:rsidRDefault="00B15BD7">
      <w:pPr>
        <w:ind w:left="525" w:right="13" w:hanging="540"/>
      </w:pPr>
      <w:r>
        <w:t xml:space="preserve">основе предложенного педагогическим работником алгоритма; выявлять недостаток информации для решения учебной (практической) задачи на основе </w:t>
      </w:r>
    </w:p>
    <w:p w:rsidR="00334BE2" w:rsidRDefault="00B15BD7">
      <w:pPr>
        <w:ind w:left="525" w:right="13" w:hanging="540"/>
      </w:pPr>
      <w:r>
        <w:t xml:space="preserve">предложенного алгоритма; устанавливать причинно-следственные связи в ситуациях, поддающихся непосредственному </w:t>
      </w:r>
    </w:p>
    <w:p w:rsidR="00334BE2" w:rsidRDefault="00B15BD7">
      <w:pPr>
        <w:ind w:left="-15" w:right="13" w:firstLine="0"/>
      </w:pPr>
      <w:r>
        <w:t xml:space="preserve">наблюдению или знакомых по опыту, делать выводы. </w:t>
      </w:r>
    </w:p>
    <w:p w:rsidR="00334BE2" w:rsidRDefault="00B15BD7">
      <w:pPr>
        <w:ind w:left="-15" w:right="13" w:firstLine="540"/>
      </w:pPr>
      <w:r>
        <w:t xml:space="preserve">1.4.23. Овладение базовыми исследовательскими действиями обеспечивает формирование у обучающихся следующих умений: </w:t>
      </w:r>
    </w:p>
    <w:p w:rsidR="00334BE2" w:rsidRDefault="00B15BD7">
      <w:pPr>
        <w:ind w:left="540" w:right="13" w:firstLine="0"/>
      </w:pPr>
      <w:r>
        <w:t xml:space="preserve">определять разрыв между реальным и желательным состоянием объекта (ситуации) на основе </w:t>
      </w:r>
    </w:p>
    <w:p w:rsidR="00334BE2" w:rsidRDefault="00B15BD7">
      <w:pPr>
        <w:ind w:left="525" w:right="13" w:hanging="540"/>
      </w:pPr>
      <w:r>
        <w:t xml:space="preserve">предложенных педагогическим работником вопросов; с помощью педагогического работника формулировать цель, планировать изменения объекта, </w:t>
      </w:r>
    </w:p>
    <w:p w:rsidR="00334BE2" w:rsidRDefault="00B15BD7">
      <w:pPr>
        <w:ind w:left="525" w:right="13" w:hanging="540"/>
      </w:pPr>
      <w:r>
        <w:t xml:space="preserve">ситуации; сравнивать несколько вариантов решения задачи, выбирать наиболее подходящий (на основе </w:t>
      </w:r>
    </w:p>
    <w:p w:rsidR="00334BE2" w:rsidRDefault="00B15BD7">
      <w:pPr>
        <w:ind w:left="525" w:right="13" w:hanging="540"/>
      </w:pPr>
      <w:r>
        <w:t xml:space="preserve">предложенных критериев); проводить по предложенному плану опыт, несложное исследование по установлению особенностей </w:t>
      </w:r>
    </w:p>
    <w:p w:rsidR="00334BE2" w:rsidRDefault="00B15BD7">
      <w:pPr>
        <w:ind w:left="525" w:right="13" w:hanging="540"/>
      </w:pPr>
      <w:r>
        <w:t xml:space="preserve">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проведенного </w:t>
      </w:r>
    </w:p>
    <w:p w:rsidR="00334BE2" w:rsidRDefault="00B15BD7">
      <w:pPr>
        <w:ind w:left="525" w:right="13" w:hanging="540"/>
      </w:pPr>
      <w:r>
        <w:t xml:space="preserve">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w:t>
      </w:r>
    </w:p>
    <w:p w:rsidR="00334BE2" w:rsidRDefault="00B15BD7">
      <w:pPr>
        <w:ind w:left="-15" w:right="13" w:firstLine="0"/>
      </w:pPr>
      <w:r>
        <w:t xml:space="preserve">сходных ситуациях; </w:t>
      </w:r>
    </w:p>
    <w:p w:rsidR="00334BE2" w:rsidRDefault="00B15BD7">
      <w:pPr>
        <w:ind w:left="-15" w:right="13" w:firstLine="540"/>
      </w:pPr>
      <w:r>
        <w:t xml:space="preserve">1.4.24. Работа с информацией как одно из познавательных универсальных учебных действий обеспечивает сформированность у обучающихся следующих умений: </w:t>
      </w:r>
    </w:p>
    <w:p w:rsidR="00334BE2" w:rsidRDefault="00B15BD7">
      <w:pPr>
        <w:ind w:left="540" w:right="13" w:firstLine="0"/>
      </w:pPr>
      <w:r>
        <w:t xml:space="preserve">выбирать источник получения информации; </w:t>
      </w:r>
    </w:p>
    <w:p w:rsidR="00334BE2" w:rsidRDefault="00B15BD7">
      <w:pPr>
        <w:ind w:left="540" w:right="13" w:firstLine="0"/>
      </w:pPr>
      <w:r>
        <w:t xml:space="preserve">согласно заданному алгоритму находить в предложенном источнике информацию, представленную в </w:t>
      </w:r>
    </w:p>
    <w:p w:rsidR="00334BE2" w:rsidRDefault="00B15BD7">
      <w:pPr>
        <w:ind w:left="525" w:right="13" w:hanging="540"/>
      </w:pPr>
      <w:r>
        <w:t xml:space="preserve">явном виде; распознавать достоверную и недостоверную информацию самостоятельно или на основании </w:t>
      </w:r>
    </w:p>
    <w:p w:rsidR="00334BE2" w:rsidRDefault="00B15BD7">
      <w:pPr>
        <w:ind w:left="-15" w:right="13" w:firstLine="0"/>
      </w:pPr>
      <w:r>
        <w:lastRenderedPageBreak/>
        <w:t xml:space="preserve">предложенного педагогическим работником способа ее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 анализировать и создавать текстовую, видео-, графическую, звуковую информацию в соответствии с </w:t>
      </w:r>
    </w:p>
    <w:p w:rsidR="00334BE2" w:rsidRDefault="00B15BD7">
      <w:pPr>
        <w:ind w:left="525" w:right="2571" w:hanging="540"/>
      </w:pPr>
      <w:r>
        <w:t xml:space="preserve">учебной задачей; самостоятельно создавать схемы, таблицы для представления информации. </w:t>
      </w:r>
    </w:p>
    <w:p w:rsidR="00334BE2" w:rsidRDefault="00B15BD7">
      <w:pPr>
        <w:ind w:left="-15" w:right="13" w:firstLine="540"/>
      </w:pPr>
      <w:r>
        <w:t xml:space="preserve">1.4.25.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 </w:t>
      </w:r>
    </w:p>
    <w:p w:rsidR="00334BE2" w:rsidRDefault="00B15BD7">
      <w:pPr>
        <w:ind w:left="-15" w:right="13" w:firstLine="540"/>
      </w:pPr>
      <w:r>
        <w:t xml:space="preserve">1.4.26. Общение как одно из коммуникативных универсальных учебных действий обеспечивает сформированность у обучающихся следующих умений: </w:t>
      </w:r>
    </w:p>
    <w:p w:rsidR="00334BE2" w:rsidRDefault="00B15BD7">
      <w:pPr>
        <w:ind w:left="540" w:right="13" w:firstLine="0"/>
      </w:pPr>
      <w:r>
        <w:t xml:space="preserve">воспринимать и формулировать суждения, выражать эмоции в соответствии с целями и условиями </w:t>
      </w:r>
    </w:p>
    <w:p w:rsidR="00334BE2" w:rsidRDefault="00B15BD7">
      <w:pPr>
        <w:ind w:left="-15" w:right="13" w:firstLine="0"/>
      </w:pPr>
      <w:r>
        <w:t xml:space="preserve">общения в знакомой среде; </w:t>
      </w:r>
    </w:p>
    <w:p w:rsidR="00334BE2" w:rsidRDefault="00B15BD7">
      <w:pPr>
        <w:spacing w:after="18" w:line="264" w:lineRule="auto"/>
        <w:ind w:left="10" w:right="7" w:hanging="10"/>
        <w:jc w:val="right"/>
      </w:pPr>
      <w:r>
        <w:t xml:space="preserve">проявлять уважительное отношение к собеседнику, соблюдать правила ведения диалога и дискуссии; </w:t>
      </w:r>
    </w:p>
    <w:p w:rsidR="00334BE2" w:rsidRDefault="00B15BD7">
      <w:pPr>
        <w:ind w:left="525" w:right="3340" w:hanging="540"/>
      </w:pPr>
      <w:r>
        <w:t xml:space="preserve">признавать возможность существования разных точек зрения; корректно и аргументированно высказывать свое мнение; </w:t>
      </w:r>
    </w:p>
    <w:p w:rsidR="00334BE2" w:rsidRDefault="00B15BD7">
      <w:pPr>
        <w:spacing w:after="10" w:line="270" w:lineRule="auto"/>
        <w:ind w:left="540" w:right="2027" w:firstLine="0"/>
        <w:jc w:val="left"/>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w:t>
      </w:r>
    </w:p>
    <w:p w:rsidR="00334BE2" w:rsidRDefault="00B15BD7">
      <w:pPr>
        <w:ind w:left="540" w:right="13" w:firstLine="0"/>
      </w:pPr>
      <w:r>
        <w:t xml:space="preserve">подбирать иллюстративный материал (рисунки, фото, плакаты) к тексту выступления; </w:t>
      </w:r>
    </w:p>
    <w:p w:rsidR="00334BE2" w:rsidRDefault="00B15BD7">
      <w:pPr>
        <w:ind w:left="-15" w:right="13" w:firstLine="540"/>
      </w:pPr>
      <w:r>
        <w:t xml:space="preserve">1.4.27. Совместная деятельность как одно из коммуникативных универсальных учебных действий обеспечивает сформированность у обучающихся следующих умений: </w:t>
      </w:r>
    </w:p>
    <w:p w:rsidR="00334BE2" w:rsidRDefault="00B15BD7">
      <w:pPr>
        <w:ind w:left="-15" w:right="13" w:firstLine="540"/>
      </w:pPr>
      <w: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w:t>
      </w:r>
    </w:p>
    <w:p w:rsidR="00334BE2" w:rsidRDefault="00B15BD7">
      <w:pPr>
        <w:ind w:left="-15" w:right="13" w:firstLine="0"/>
      </w:pPr>
      <w:r>
        <w:t xml:space="preserve">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w:t>
      </w:r>
    </w:p>
    <w:p w:rsidR="00334BE2" w:rsidRDefault="00B15BD7">
      <w:pPr>
        <w:ind w:left="-15" w:right="13" w:firstLine="540"/>
      </w:pPr>
      <w:r>
        <w:t xml:space="preserve">1.4.28.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 </w:t>
      </w:r>
    </w:p>
    <w:p w:rsidR="00334BE2" w:rsidRDefault="00B15BD7">
      <w:pPr>
        <w:ind w:left="-15" w:right="13" w:firstLine="540"/>
      </w:pPr>
      <w:r>
        <w:t xml:space="preserve">1.4.29.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334BE2" w:rsidRDefault="00B15BD7">
      <w:pPr>
        <w:ind w:left="-15" w:right="13" w:firstLine="540"/>
      </w:pPr>
      <w:r>
        <w:t xml:space="preserve">1.4.30.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w:t>
      </w:r>
    </w:p>
    <w:p w:rsidR="00334BE2" w:rsidRDefault="00B15BD7">
      <w:pPr>
        <w:ind w:left="-15" w:right="13" w:firstLine="540"/>
      </w:pPr>
      <w:r>
        <w:t xml:space="preserve">1.4.31.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w:t>
      </w:r>
    </w:p>
    <w:p w:rsidR="00334BE2" w:rsidRDefault="00B15BD7">
      <w:pPr>
        <w:ind w:left="-15" w:right="13" w:firstLine="540"/>
      </w:pPr>
      <w:r>
        <w:lastRenderedPageBreak/>
        <w:t xml:space="preserve">1.4.32.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334BE2" w:rsidRDefault="00B15BD7">
      <w:pPr>
        <w:ind w:left="-15" w:right="13" w:firstLine="540"/>
      </w:pPr>
      <w:r>
        <w:t xml:space="preserve">1.4.33.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 </w:t>
      </w:r>
    </w:p>
    <w:p w:rsidR="00334BE2" w:rsidRDefault="00B15BD7">
      <w:pPr>
        <w:ind w:left="-15" w:right="13" w:firstLine="540"/>
      </w:pPr>
      <w:r>
        <w:t xml:space="preserve">1.4.34. Для оценки предметных результатов освоения ООП НОО используются критерии: знание и понимание, применение, функциональность. </w:t>
      </w:r>
    </w:p>
    <w:p w:rsidR="00334BE2" w:rsidRDefault="00B15BD7">
      <w:pPr>
        <w:ind w:left="-15" w:right="13" w:firstLine="540"/>
      </w:pPr>
      <w:r>
        <w:t xml:space="preserve">1.4.34.1. 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 </w:t>
      </w:r>
    </w:p>
    <w:p w:rsidR="00334BE2" w:rsidRDefault="00B15BD7">
      <w:pPr>
        <w:ind w:left="540" w:right="13" w:firstLine="0"/>
      </w:pPr>
      <w:r>
        <w:t xml:space="preserve">1.4.34.2. Обобщенный критерий "применение" включает: </w:t>
      </w:r>
    </w:p>
    <w:p w:rsidR="00334BE2" w:rsidRDefault="00B15BD7">
      <w:pPr>
        <w:ind w:left="-15" w:right="13" w:firstLine="540"/>
      </w:pPr>
      <w: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 </w:t>
      </w:r>
    </w:p>
    <w:p w:rsidR="00334BE2" w:rsidRDefault="00B15BD7">
      <w:pPr>
        <w:ind w:left="-15" w:right="13" w:firstLine="540"/>
      </w:pPr>
      <w:r>
        <w:t xml:space="preserve">1.4.34.3.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334BE2" w:rsidRDefault="00B15BD7">
      <w:pPr>
        <w:ind w:left="-15" w:right="13" w:firstLine="540"/>
      </w:pPr>
      <w:r>
        <w:t xml:space="preserve">1.4.35.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 </w:t>
      </w:r>
    </w:p>
    <w:p w:rsidR="00334BE2" w:rsidRDefault="00B15BD7">
      <w:pPr>
        <w:ind w:left="-15" w:right="13" w:firstLine="540"/>
      </w:pPr>
      <w:r>
        <w:t xml:space="preserve">1.4.36. Особенности оценки предметных результатов по отдельному учебному предмету фиксируются в приложении к ООП НОО. </w:t>
      </w:r>
    </w:p>
    <w:p w:rsidR="00334BE2" w:rsidRDefault="00B15BD7">
      <w:pPr>
        <w:spacing w:after="1" w:line="261" w:lineRule="auto"/>
        <w:ind w:left="170" w:right="162" w:hanging="10"/>
        <w:jc w:val="center"/>
      </w:pPr>
      <w:r>
        <w:t xml:space="preserve">Описание оценки предметных результатов по отдельному учебному предмету должно включать: </w:t>
      </w:r>
    </w:p>
    <w:p w:rsidR="00334BE2" w:rsidRDefault="00B15BD7">
      <w:pPr>
        <w:spacing w:after="18" w:line="264" w:lineRule="auto"/>
        <w:ind w:left="10" w:right="7" w:hanging="10"/>
        <w:jc w:val="right"/>
      </w:pPr>
      <w:r>
        <w:t xml:space="preserve">список итоговых планируемых результатов с указанием этапов их формирования и способов оценки </w:t>
      </w:r>
    </w:p>
    <w:p w:rsidR="00334BE2" w:rsidRDefault="00B15BD7">
      <w:pPr>
        <w:ind w:left="525" w:right="13" w:hanging="540"/>
      </w:pPr>
      <w:r>
        <w:t xml:space="preserve">(например, текущая (тематическая); устно (письменно), практика); требования к выставлению отметок за промежуточную аттестацию (при необходимости - с учетом </w:t>
      </w:r>
    </w:p>
    <w:p w:rsidR="00334BE2" w:rsidRDefault="00B15BD7">
      <w:pPr>
        <w:ind w:left="525" w:right="3201" w:hanging="540"/>
      </w:pPr>
      <w:r>
        <w:t xml:space="preserve">степени значимости отметок за отдельные оценочные процедуры); график контрольных мероприятий. </w:t>
      </w:r>
    </w:p>
    <w:p w:rsidR="00334BE2" w:rsidRDefault="00B15BD7">
      <w:pPr>
        <w:ind w:left="-15" w:right="13" w:firstLine="540"/>
      </w:pPr>
      <w:r>
        <w:t xml:space="preserve">1.4.37.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 </w:t>
      </w:r>
    </w:p>
    <w:p w:rsidR="00334BE2" w:rsidRDefault="00B15BD7">
      <w:pPr>
        <w:ind w:left="-15" w:right="13" w:firstLine="540"/>
      </w:pPr>
      <w:r>
        <w:t xml:space="preserve">1.4.37.1.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 </w:t>
      </w:r>
    </w:p>
    <w:p w:rsidR="00334BE2" w:rsidRDefault="00B15BD7">
      <w:pPr>
        <w:ind w:left="-15" w:right="13" w:firstLine="540"/>
      </w:pPr>
      <w:r>
        <w:t xml:space="preserve">1.4.37.2. 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334BE2" w:rsidRDefault="00B15BD7">
      <w:pPr>
        <w:ind w:left="-15" w:right="13" w:firstLine="540"/>
      </w:pPr>
      <w:r>
        <w:t xml:space="preserve">1.4.38. Текущая оценка направлена на оценку индивидуального продвижения обучающегося в освоении программы учебного предмета. </w:t>
      </w:r>
    </w:p>
    <w:p w:rsidR="00334BE2" w:rsidRDefault="00B15BD7">
      <w:pPr>
        <w:ind w:left="-15" w:right="13" w:firstLine="540"/>
      </w:pPr>
      <w:r>
        <w:t xml:space="preserve">1.4.38.1.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334BE2" w:rsidRDefault="00B15BD7">
      <w:pPr>
        <w:ind w:left="-15" w:right="13" w:firstLine="540"/>
      </w:pPr>
      <w:r>
        <w:t xml:space="preserve">1.4.38.2.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334BE2" w:rsidRDefault="00B15BD7">
      <w:pPr>
        <w:ind w:left="-15" w:right="13" w:firstLine="540"/>
      </w:pPr>
      <w:r>
        <w:t xml:space="preserve">1.4.38.3.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 </w:t>
      </w:r>
    </w:p>
    <w:p w:rsidR="00334BE2" w:rsidRDefault="00B15BD7">
      <w:pPr>
        <w:spacing w:after="1" w:line="261" w:lineRule="auto"/>
        <w:ind w:left="170" w:hanging="10"/>
        <w:jc w:val="center"/>
      </w:pPr>
      <w:r>
        <w:lastRenderedPageBreak/>
        <w:t xml:space="preserve">1.4.38.4. Результаты текущей оценки являются основой для индивидуализации учебного процесса. </w:t>
      </w:r>
    </w:p>
    <w:p w:rsidR="00334BE2" w:rsidRDefault="00B15BD7">
      <w:pPr>
        <w:ind w:left="-15" w:right="13" w:firstLine="540"/>
      </w:pPr>
      <w:r>
        <w:t xml:space="preserve">1.4.39. Тематическая оценка направлена на оценку уровня достижения обучающимися тематических планируемых результатов по учебному предмету. </w:t>
      </w:r>
    </w:p>
    <w:p w:rsidR="00334BE2" w:rsidRDefault="00B15BD7">
      <w:pPr>
        <w:ind w:left="-15" w:right="13" w:firstLine="540"/>
      </w:pPr>
      <w:r>
        <w:t xml:space="preserve">1.4.40. Промежуточная аттестация обучающихся проводится, начиная со второго класса, в конце каждого учебного периода по каждому изучаемому учебному предмету. </w:t>
      </w:r>
    </w:p>
    <w:p w:rsidR="00334BE2" w:rsidRDefault="00B15BD7">
      <w:pPr>
        <w:ind w:left="-15" w:right="13" w:firstLine="540"/>
      </w:pPr>
      <w:r>
        <w:t xml:space="preserve">19.41.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 </w:t>
      </w:r>
    </w:p>
    <w:p w:rsidR="00334BE2" w:rsidRDefault="00B15BD7">
      <w:pPr>
        <w:ind w:left="-15" w:right="13" w:firstLine="540"/>
      </w:pPr>
      <w:r>
        <w:t xml:space="preserve">1.4.42.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 </w:t>
      </w:r>
    </w:p>
    <w:p w:rsidR="00334BE2" w:rsidRDefault="00B15BD7">
      <w:pPr>
        <w:ind w:left="-15" w:right="13" w:firstLine="540"/>
      </w:pPr>
      <w:r>
        <w:t xml:space="preserve">1.4.43.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 Для оценки предметных результатов предлагаются следующие критерии: </w:t>
      </w:r>
      <w:r>
        <w:rPr>
          <w:b/>
          <w:i/>
        </w:rPr>
        <w:t>знание и понимание</w:t>
      </w:r>
      <w:r>
        <w:t xml:space="preserve">, </w:t>
      </w:r>
      <w:r>
        <w:rPr>
          <w:b/>
          <w:i/>
        </w:rPr>
        <w:t>применение</w:t>
      </w:r>
      <w:r>
        <w:t xml:space="preserve">, </w:t>
      </w:r>
      <w:r>
        <w:rPr>
          <w:b/>
          <w:i/>
        </w:rPr>
        <w:t>функциональность</w:t>
      </w:r>
      <w:r>
        <w:t xml:space="preserve">. </w:t>
      </w:r>
    </w:p>
    <w:p w:rsidR="00334BE2" w:rsidRDefault="00B15BD7">
      <w:pPr>
        <w:ind w:left="-15" w:right="13"/>
      </w:pPr>
      <w:r>
        <w:t>Обобщённый критерий «</w:t>
      </w:r>
      <w:r>
        <w:rPr>
          <w:b/>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 Обобщённый критерий «</w:t>
      </w:r>
      <w:r>
        <w:rPr>
          <w:b/>
        </w:rPr>
        <w:t>применение</w:t>
      </w:r>
      <w:r>
        <w:t xml:space="preserve">» включает: </w:t>
      </w:r>
    </w:p>
    <w:p w:rsidR="00334BE2" w:rsidRDefault="00B15BD7">
      <w:pPr>
        <w:ind w:left="-15" w:right="13"/>
      </w:pPr>
      <w: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 </w:t>
      </w:r>
    </w:p>
    <w:p w:rsidR="00334BE2" w:rsidRDefault="00B15BD7">
      <w:pPr>
        <w:ind w:left="-15" w:right="13"/>
      </w:pPr>
      <w:r>
        <w:t>Обобщённый критерий «</w:t>
      </w:r>
      <w:r>
        <w:rPr>
          <w:b/>
        </w:rPr>
        <w:t>функциональность</w:t>
      </w:r>
      <w: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334BE2" w:rsidRDefault="00B15BD7">
      <w:pPr>
        <w:ind w:left="-15" w:right="13"/>
      </w:pPr>
      <w: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rsidR="00334BE2" w:rsidRDefault="00B15BD7">
      <w:pPr>
        <w:ind w:left="-15" w:right="13"/>
      </w:pPr>
      <w: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w:t>
      </w:r>
    </w:p>
    <w:p w:rsidR="00334BE2" w:rsidRDefault="00B15BD7">
      <w:pPr>
        <w:ind w:left="708" w:right="13" w:firstLine="0"/>
      </w:pPr>
      <w:r>
        <w:t xml:space="preserve">Описание должно включать: </w:t>
      </w:r>
    </w:p>
    <w:p w:rsidR="00334BE2" w:rsidRDefault="00B15BD7">
      <w:pPr>
        <w:spacing w:after="18" w:line="264" w:lineRule="auto"/>
        <w:ind w:left="10" w:right="7" w:hanging="10"/>
        <w:jc w:val="right"/>
      </w:pPr>
      <w:r>
        <w:t xml:space="preserve">список итоговых планируемых результатов с указанием этапов их формирования и способов оценки </w:t>
      </w:r>
    </w:p>
    <w:p w:rsidR="00334BE2" w:rsidRDefault="00B15BD7">
      <w:pPr>
        <w:ind w:left="693" w:right="13" w:hanging="708"/>
      </w:pPr>
      <w:r>
        <w:t xml:space="preserve">(например, текущая/тематическая; устно/письменно/практика); требования к выставлению отметок за промежуточную аттестацию (при необходимости — с учётом </w:t>
      </w:r>
    </w:p>
    <w:p w:rsidR="00334BE2" w:rsidRDefault="00B15BD7" w:rsidP="004B5D9D">
      <w:pPr>
        <w:spacing w:after="485"/>
        <w:ind w:left="693" w:right="3201" w:hanging="708"/>
      </w:pPr>
      <w:r>
        <w:t xml:space="preserve">степени значимости отметок за </w:t>
      </w:r>
      <w:r w:rsidR="004B5D9D">
        <w:t xml:space="preserve">отдельные оценочные процедуры); </w:t>
      </w:r>
      <w:r>
        <w:t xml:space="preserve">график контрольных мероприятий. </w:t>
      </w:r>
    </w:p>
    <w:p w:rsidR="00334BE2" w:rsidRDefault="00B15BD7">
      <w:pPr>
        <w:spacing w:after="5" w:line="271" w:lineRule="auto"/>
        <w:ind w:left="718" w:right="483" w:hanging="10"/>
        <w:jc w:val="center"/>
      </w:pPr>
      <w:r>
        <w:rPr>
          <w:b/>
        </w:rPr>
        <w:t xml:space="preserve">1.5. Организация и содержание оценочных процедур </w:t>
      </w:r>
    </w:p>
    <w:p w:rsidR="00334BE2" w:rsidRDefault="00B15BD7">
      <w:pPr>
        <w:spacing w:after="3" w:line="259" w:lineRule="auto"/>
        <w:ind w:left="228" w:firstLine="0"/>
        <w:jc w:val="left"/>
      </w:pPr>
      <w:r>
        <w:rPr>
          <w:sz w:val="20"/>
        </w:rPr>
        <w:t xml:space="preserve"> </w:t>
      </w:r>
    </w:p>
    <w:p w:rsidR="00334BE2" w:rsidRDefault="00B15BD7">
      <w:pPr>
        <w:ind w:left="-15" w:right="13"/>
      </w:pPr>
      <w:r>
        <w:rPr>
          <w:b/>
        </w:rPr>
        <w:t xml:space="preserve">Стартовая педагогическая диагностика </w:t>
      </w:r>
      <w:r>
        <w:t>представляет собой процедуру оценки готовности к обучению на данном уровне образования. Проводится адми</w:t>
      </w:r>
      <w:r w:rsidR="00667D5C">
        <w:t>нистрацией МОБУ СОШ с.Кистенли-Богданово</w:t>
      </w:r>
      <w:r>
        <w:t xml:space="preserve">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334BE2" w:rsidRDefault="00B15BD7">
      <w:pPr>
        <w:ind w:left="-15" w:right="13"/>
      </w:pPr>
      <w:r>
        <w:t xml:space="preserve">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334BE2" w:rsidRDefault="00B15BD7">
      <w:pPr>
        <w:ind w:left="-15" w:right="13"/>
      </w:pPr>
      <w:r>
        <w:rPr>
          <w:b/>
        </w:rPr>
        <w:lastRenderedPageBreak/>
        <w:t>Текущая оценка</w:t>
      </w:r>
      <w:r>
        <w:t xml:space="preserve"> представляет собой процедуру оценки индивидуального продвижения в освоении программы учебного предмета. Текущая оценка может быть </w:t>
      </w:r>
      <w:r>
        <w:rPr>
          <w:b/>
          <w:i/>
        </w:rPr>
        <w:t>формирующей</w:t>
      </w:r>
      <w:r>
        <w:t xml:space="preserve">, т. е. поддерживающей и направляющей усилия обучающегося, включающей его в самостоятельную оценочную деятельность, и </w:t>
      </w:r>
      <w:r>
        <w:rPr>
          <w:b/>
          <w:i/>
        </w:rPr>
        <w:t>диагностической</w:t>
      </w:r>
      <w:r>
        <w:t xml:space="preserve">, способствующей выявлению и осознанию педагогическим работником и обучающимся существующих проблем в обучении. </w:t>
      </w:r>
    </w:p>
    <w:p w:rsidR="00334BE2" w:rsidRDefault="00B15BD7">
      <w:pPr>
        <w:ind w:left="-15" w:right="13"/>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w:t>
      </w:r>
    </w:p>
    <w:p w:rsidR="00334BE2" w:rsidRDefault="00B15BD7">
      <w:pPr>
        <w:spacing w:line="216" w:lineRule="auto"/>
        <w:ind w:left="-15" w:right="13" w:firstLine="8988"/>
      </w:pPr>
      <w:r>
        <w:rPr>
          <w:sz w:val="14"/>
        </w:rPr>
        <w:t xml:space="preserve">1 </w:t>
      </w:r>
      <w:r>
        <w:t xml:space="preserve">освобождения обучающегося от необходимости выполнять тематическую проверочную работу . </w:t>
      </w:r>
    </w:p>
    <w:p w:rsidR="00334BE2" w:rsidRDefault="00B15BD7">
      <w:pPr>
        <w:ind w:left="-15" w:right="13"/>
      </w:pPr>
      <w:r>
        <w:t xml:space="preserve">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 </w:t>
      </w:r>
    </w:p>
    <w:p w:rsidR="00334BE2" w:rsidRDefault="00B15BD7">
      <w:pPr>
        <w:ind w:left="-15" w:right="13"/>
      </w:pPr>
      <w:r>
        <w:t>По предметам</w:t>
      </w:r>
      <w:r w:rsidR="00A011C9">
        <w:t xml:space="preserve">, вводимым МОБУ СОШ </w:t>
      </w:r>
      <w:r w:rsidR="00667D5C">
        <w:t xml:space="preserve">с.Кистенли-Богданово </w:t>
      </w:r>
      <w:r>
        <w:t xml:space="preserve">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334BE2" w:rsidRDefault="00B15BD7">
      <w:pPr>
        <w:ind w:left="-15" w:right="13"/>
      </w:pPr>
      <w: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о этих работах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w:t>
      </w:r>
    </w:p>
    <w:p w:rsidR="00334BE2" w:rsidRDefault="00B15BD7">
      <w:pPr>
        <w:ind w:left="708" w:right="13" w:firstLine="0"/>
      </w:pPr>
      <w:r>
        <w:t xml:space="preserve">Внутришкольный мониторинг представляет собой процедуры: </w:t>
      </w:r>
    </w:p>
    <w:p w:rsidR="004B5D9D" w:rsidRDefault="00B15BD7">
      <w:pPr>
        <w:ind w:left="708" w:right="1988" w:firstLine="0"/>
      </w:pPr>
      <w:r>
        <w:t xml:space="preserve">оценки уровня достижения предметных и метапредметных результатов; </w:t>
      </w:r>
    </w:p>
    <w:p w:rsidR="00334BE2" w:rsidRDefault="00B15BD7">
      <w:pPr>
        <w:ind w:left="708" w:right="1988" w:firstLine="0"/>
      </w:pPr>
      <w:r>
        <w:t xml:space="preserve">оценки уровня функциональной грамотности; </w:t>
      </w:r>
    </w:p>
    <w:p w:rsidR="00334BE2" w:rsidRDefault="00B15BD7">
      <w:pPr>
        <w:ind w:left="-15" w:right="13"/>
      </w:pPr>
      <w:r>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p w:rsidR="00334BE2" w:rsidRDefault="00B15BD7">
      <w:pPr>
        <w:ind w:left="-15" w:right="13"/>
      </w:pPr>
      <w: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 </w:t>
      </w:r>
    </w:p>
    <w:p w:rsidR="00334BE2" w:rsidRDefault="00B15BD7">
      <w:pPr>
        <w:ind w:left="-15" w:right="13"/>
      </w:pPr>
      <w:r>
        <w:t xml:space="preserve">Промежуточная аттестация представляет собой процедуру аттестации обучающихся, которая начиная со второго класса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w:t>
      </w:r>
    </w:p>
    <w:p w:rsidR="00334BE2" w:rsidRDefault="00B15BD7" w:rsidP="004B5D9D">
      <w:pPr>
        <w:ind w:left="-15" w:right="13"/>
      </w:pPr>
      <w:r>
        <w:lastRenderedPageBreak/>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w:t>
      </w:r>
      <w:r w:rsidR="00667D5C">
        <w:t>и МОБУ СОШ с.Кистенли-Богданово</w:t>
      </w:r>
      <w:r w:rsidR="004B5D9D">
        <w:t xml:space="preserve">. </w:t>
      </w:r>
    </w:p>
    <w:p w:rsidR="00334BE2" w:rsidRDefault="00B15BD7">
      <w:pPr>
        <w:ind w:left="-15" w:right="13"/>
      </w:pPr>
      <w:r>
        <w:t>Итоговая оценка является процедурой внутрен</w:t>
      </w:r>
      <w:r w:rsidR="00667D5C">
        <w:t>ней оценки МОБУ СОШ с.Кистенли-Богданово</w:t>
      </w:r>
      <w:r w:rsidR="004B5D9D">
        <w:t xml:space="preserve"> </w:t>
      </w:r>
      <w:r>
        <w:t xml:space="preserve">и складывается из результатов накопленной оценки и итоговой работы по предмету. </w:t>
      </w:r>
    </w:p>
    <w:p w:rsidR="00334BE2" w:rsidRDefault="00B15BD7">
      <w:pPr>
        <w:ind w:left="-15" w:right="13"/>
      </w:pPr>
      <w:r>
        <w:t xml:space="preserve">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 </w:t>
      </w:r>
    </w:p>
    <w:p w:rsidR="00334BE2" w:rsidRDefault="00B15BD7">
      <w:pPr>
        <w:ind w:left="-15" w:right="13"/>
      </w:pPr>
      <w:r>
        <w:t xml:space="preserve">Итоговая оценка по предмету фиксируется в документе об уровне образования государственного образца. </w:t>
      </w:r>
    </w:p>
    <w:p w:rsidR="00334BE2" w:rsidRDefault="00B15BD7">
      <w:pPr>
        <w:ind w:left="708" w:right="13" w:firstLine="0"/>
      </w:pPr>
      <w:r>
        <w:t>Характеристика готовится на основании: объективных показателей образовательных достижений об</w:t>
      </w:r>
      <w:r w:rsidR="004B5D9D">
        <w:t>учающегося на уровне начального</w:t>
      </w:r>
    </w:p>
    <w:p w:rsidR="00334BE2" w:rsidRDefault="00B15BD7">
      <w:pPr>
        <w:ind w:left="693" w:right="7161" w:hanging="708"/>
      </w:pPr>
      <w:r>
        <w:t xml:space="preserve">общего образования; портфолио выпускника; </w:t>
      </w:r>
    </w:p>
    <w:p w:rsidR="00334BE2" w:rsidRDefault="00B15BD7">
      <w:pPr>
        <w:ind w:left="708" w:right="13" w:firstLine="0"/>
      </w:pPr>
      <w:r>
        <w:t xml:space="preserve">экспертных оценок классного руководителя и педагогических работников, обучавших данного </w:t>
      </w:r>
    </w:p>
    <w:p w:rsidR="00334BE2" w:rsidRDefault="00B15BD7">
      <w:pPr>
        <w:ind w:left="-15" w:right="13" w:firstLine="0"/>
      </w:pPr>
      <w:r>
        <w:t xml:space="preserve">выпускника на уровне начального общего образования. </w:t>
      </w:r>
    </w:p>
    <w:p w:rsidR="00334BE2" w:rsidRDefault="00B15BD7">
      <w:pPr>
        <w:ind w:left="708" w:right="13" w:firstLine="0"/>
      </w:pPr>
      <w:r>
        <w:t xml:space="preserve">В характеристике выпускника: отмечаются образовательные достижения обучающегося по достижению личностных, </w:t>
      </w:r>
    </w:p>
    <w:p w:rsidR="00334BE2" w:rsidRDefault="00B15BD7">
      <w:pPr>
        <w:ind w:left="-15" w:right="13" w:firstLine="0"/>
      </w:pPr>
      <w:r>
        <w:t xml:space="preserve">метапредметных и предметных результатов; 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 </w:t>
      </w:r>
    </w:p>
    <w:p w:rsidR="00334BE2" w:rsidRDefault="00B15BD7">
      <w:pPr>
        <w:ind w:left="-15" w:right="13"/>
      </w:pPr>
      <w:r>
        <w:t xml:space="preserve">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w:t>
      </w:r>
    </w:p>
    <w:p w:rsidR="00334BE2" w:rsidRDefault="00B15BD7">
      <w:pPr>
        <w:spacing w:after="25" w:line="259" w:lineRule="auto"/>
        <w:ind w:left="279" w:firstLine="0"/>
        <w:jc w:val="center"/>
      </w:pPr>
      <w:r>
        <w:rPr>
          <w:b/>
        </w:rPr>
        <w:t xml:space="preserve"> </w:t>
      </w:r>
    </w:p>
    <w:p w:rsidR="00334BE2" w:rsidRDefault="00B15BD7">
      <w:pPr>
        <w:numPr>
          <w:ilvl w:val="0"/>
          <w:numId w:val="8"/>
        </w:numPr>
        <w:spacing w:after="5" w:line="271" w:lineRule="auto"/>
        <w:ind w:right="486" w:hanging="221"/>
        <w:jc w:val="center"/>
      </w:pPr>
      <w:r>
        <w:rPr>
          <w:b/>
        </w:rPr>
        <w:t xml:space="preserve">СОДЕРЖАТЕЛЬНЫЙ РАЗДЕЛ </w:t>
      </w:r>
    </w:p>
    <w:p w:rsidR="00334BE2" w:rsidRDefault="00B15BD7">
      <w:pPr>
        <w:spacing w:after="5" w:line="271" w:lineRule="auto"/>
        <w:ind w:left="718" w:right="484" w:hanging="10"/>
        <w:jc w:val="center"/>
      </w:pPr>
      <w:r>
        <w:rPr>
          <w:b/>
        </w:rPr>
        <w:t xml:space="preserve">2.1. Рабочие программы учебных предметов </w:t>
      </w:r>
    </w:p>
    <w:p w:rsidR="00334BE2" w:rsidRDefault="00B15BD7">
      <w:pPr>
        <w:spacing w:after="5" w:line="271" w:lineRule="auto"/>
        <w:ind w:left="718" w:right="486" w:hanging="10"/>
        <w:jc w:val="center"/>
      </w:pPr>
      <w:r>
        <w:rPr>
          <w:b/>
        </w:rPr>
        <w:t xml:space="preserve">РУССКИЙ ЯЗЫК </w:t>
      </w:r>
    </w:p>
    <w:p w:rsidR="00334BE2" w:rsidRDefault="00B15BD7">
      <w:pPr>
        <w:spacing w:after="0" w:line="259" w:lineRule="auto"/>
        <w:ind w:firstLine="0"/>
        <w:jc w:val="left"/>
      </w:pPr>
      <w:r>
        <w:rPr>
          <w:rFonts w:ascii="Cambria" w:eastAsia="Cambria" w:hAnsi="Cambria" w:cs="Cambria"/>
          <w:sz w:val="24"/>
        </w:rPr>
        <w:t xml:space="preserve"> </w:t>
      </w:r>
    </w:p>
    <w:p w:rsidR="00334BE2" w:rsidRDefault="00B15BD7">
      <w:pPr>
        <w:spacing w:after="5" w:line="271" w:lineRule="auto"/>
        <w:ind w:left="718" w:right="4" w:hanging="10"/>
        <w:jc w:val="center"/>
      </w:pPr>
      <w:r>
        <w:rPr>
          <w:b/>
        </w:rPr>
        <w:t xml:space="preserve">ПОЯСНИТЕЛЬНАЯ ЗАПИСКА </w:t>
      </w:r>
    </w:p>
    <w:p w:rsidR="00334BE2" w:rsidRDefault="00B15BD7">
      <w:pPr>
        <w:spacing w:after="0" w:line="259" w:lineRule="auto"/>
        <w:ind w:firstLine="0"/>
        <w:jc w:val="left"/>
      </w:pPr>
      <w:r>
        <w:rPr>
          <w:rFonts w:ascii="Cambria" w:eastAsia="Cambria" w:hAnsi="Cambria" w:cs="Cambria"/>
          <w:sz w:val="24"/>
        </w:rPr>
        <w:t xml:space="preserve"> </w:t>
      </w:r>
    </w:p>
    <w:p w:rsidR="00334BE2" w:rsidRDefault="00B15BD7">
      <w:pPr>
        <w:ind w:left="-15" w:right="13"/>
      </w:pPr>
      <w:r>
        <w:t>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t>1</w:t>
      </w:r>
      <w:r>
        <w:t>, а также ориентирована на целевые приоритеты, сформулированные в Рабочей программе воспитания</w:t>
      </w:r>
      <w:r>
        <w:rPr>
          <w:vertAlign w:val="superscript"/>
        </w:rPr>
        <w:t>2</w:t>
      </w:r>
      <w:r>
        <w:t xml:space="preserve">. </w:t>
      </w:r>
    </w:p>
    <w:p w:rsidR="00334BE2" w:rsidRDefault="00B15BD7">
      <w:pPr>
        <w:ind w:left="-15" w:right="13"/>
      </w:pPr>
      <w:r>
        <w:t xml:space="preserve">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 </w:t>
      </w:r>
    </w:p>
    <w:p w:rsidR="00334BE2" w:rsidRDefault="00B15BD7">
      <w:pPr>
        <w:ind w:left="-15" w:right="13"/>
      </w:pPr>
      <w:r>
        <w:t xml:space="preserve">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w:t>
      </w:r>
      <w:r>
        <w:lastRenderedPageBreak/>
        <w:t xml:space="preserve">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 </w:t>
      </w:r>
    </w:p>
    <w:p w:rsidR="00334BE2" w:rsidRDefault="00B15BD7">
      <w:pPr>
        <w:ind w:left="-15" w:right="13"/>
      </w:pPr>
      <w: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 </w:t>
      </w:r>
    </w:p>
    <w:p w:rsidR="00334BE2" w:rsidRDefault="00B15BD7">
      <w:pPr>
        <w:ind w:left="-15" w:right="13"/>
      </w:pPr>
      <w:r>
        <w:t xml:space="preserve">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 </w:t>
      </w:r>
    </w:p>
    <w:p w:rsidR="00334BE2" w:rsidRDefault="00B15BD7">
      <w:pPr>
        <w:spacing w:after="1" w:line="261" w:lineRule="auto"/>
        <w:ind w:left="170" w:right="359" w:hanging="10"/>
        <w:jc w:val="center"/>
      </w:pPr>
      <w:r>
        <w:t xml:space="preserve">Изучение русского языка в начальной школе направлено на достижение следующих целей: </w:t>
      </w:r>
    </w:p>
    <w:p w:rsidR="00334BE2" w:rsidRDefault="00B15BD7">
      <w:pPr>
        <w:ind w:left="-15" w:right="13"/>
      </w:pPr>
      <w:r>
        <w:t xml:space="preserve">— 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w:t>
      </w:r>
    </w:p>
    <w:p w:rsidR="00334BE2" w:rsidRDefault="00B15BD7">
      <w:pPr>
        <w:ind w:left="-15" w:right="13"/>
      </w:pPr>
      <w:r>
        <w:t xml:space="preserve">— 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 </w:t>
      </w:r>
    </w:p>
    <w:p w:rsidR="00334BE2" w:rsidRDefault="00B15BD7">
      <w:pPr>
        <w:tabs>
          <w:tab w:val="center" w:pos="819"/>
          <w:tab w:val="right" w:pos="10215"/>
        </w:tabs>
        <w:spacing w:after="18" w:line="264" w:lineRule="auto"/>
        <w:ind w:firstLine="0"/>
        <w:jc w:val="left"/>
      </w:pPr>
      <w:r>
        <w:rPr>
          <w:rFonts w:ascii="Calibri" w:eastAsia="Calibri" w:hAnsi="Calibri" w:cs="Calibri"/>
        </w:rPr>
        <w:tab/>
      </w:r>
      <w:r>
        <w:t xml:space="preserve">— </w:t>
      </w:r>
      <w:r>
        <w:tab/>
        <w:t xml:space="preserve">овладение первоначальными научными представлениями о системе русского языка: </w:t>
      </w:r>
    </w:p>
    <w:p w:rsidR="00334BE2" w:rsidRDefault="00B15BD7">
      <w:pPr>
        <w:ind w:left="-15" w:right="13" w:firstLine="0"/>
      </w:pPr>
      <w:r>
        <w:t xml:space="preserve">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 </w:t>
      </w:r>
    </w:p>
    <w:p w:rsidR="00334BE2" w:rsidRDefault="00B15BD7">
      <w:pPr>
        <w:ind w:left="-15" w:right="13"/>
      </w:pPr>
      <w:r>
        <w:t xml:space="preserve">— развитие функциональной грамотности, готовности к успешному взаимодействию с изменяющимся миром и дальнейшему успешному образованию. </w:t>
      </w:r>
    </w:p>
    <w:p w:rsidR="00334BE2" w:rsidRDefault="00B15BD7">
      <w:pPr>
        <w:ind w:left="-15" w:right="13"/>
      </w:pPr>
      <w:r>
        <w:t xml:space="preserve">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 </w:t>
      </w:r>
    </w:p>
    <w:p w:rsidR="00334BE2" w:rsidRDefault="00B15BD7">
      <w:pPr>
        <w:ind w:left="708" w:right="13" w:firstLine="0"/>
      </w:pPr>
      <w:r>
        <w:t xml:space="preserve">Рабочая программа позволит учителю: </w:t>
      </w:r>
    </w:p>
    <w:p w:rsidR="00334BE2" w:rsidRDefault="00B15BD7">
      <w:pPr>
        <w:numPr>
          <w:ilvl w:val="0"/>
          <w:numId w:val="9"/>
        </w:numPr>
        <w:spacing w:after="114"/>
        <w:ind w:right="13"/>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w:t>
      </w:r>
    </w:p>
    <w:p w:rsidR="00334BE2" w:rsidRDefault="00B15BD7">
      <w:pPr>
        <w:numPr>
          <w:ilvl w:val="0"/>
          <w:numId w:val="9"/>
        </w:numPr>
        <w:ind w:right="13"/>
      </w:pPr>
      <w: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основной образовательной программой начального общего образования, Рабочей программой воспитания; </w:t>
      </w:r>
    </w:p>
    <w:p w:rsidR="00334BE2" w:rsidRDefault="00B15BD7">
      <w:pPr>
        <w:numPr>
          <w:ilvl w:val="0"/>
          <w:numId w:val="9"/>
        </w:numPr>
        <w:ind w:right="13"/>
      </w:pPr>
      <w:r>
        <w:t xml:space="preserve">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 </w:t>
      </w:r>
    </w:p>
    <w:p w:rsidR="00334BE2" w:rsidRDefault="00B15BD7">
      <w:pPr>
        <w:ind w:left="-15" w:right="13"/>
      </w:pPr>
      <w:r>
        <w:t xml:space="preserve">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 </w:t>
      </w:r>
    </w:p>
    <w:p w:rsidR="00334BE2" w:rsidRDefault="00B15BD7">
      <w:pPr>
        <w:ind w:left="-15" w:right="13"/>
      </w:pPr>
      <w:r>
        <w:t xml:space="preserve">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w:t>
      </w:r>
      <w:r>
        <w:lastRenderedPageBreak/>
        <w:t xml:space="preserve">основанную на логике развития предметного содержания и учёте психологических и возрастных особенностей младших школьников. </w:t>
      </w:r>
    </w:p>
    <w:p w:rsidR="00334BE2" w:rsidRDefault="00B15BD7">
      <w:pPr>
        <w:ind w:left="-15" w:right="13"/>
      </w:pPr>
      <w:r>
        <w:t xml:space="preserve">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 </w:t>
      </w:r>
    </w:p>
    <w:p w:rsidR="00334BE2" w:rsidRDefault="00B15BD7">
      <w:pPr>
        <w:ind w:left="-15" w:right="13"/>
      </w:pPr>
      <w:r>
        <w:t xml:space="preserve">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 </w:t>
      </w:r>
    </w:p>
    <w:p w:rsidR="00334BE2" w:rsidRDefault="00B15BD7">
      <w:pPr>
        <w:ind w:left="-15" w:right="13"/>
      </w:pPr>
      <w: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w:t>
      </w:r>
    </w:p>
    <w:p w:rsidR="00334BE2" w:rsidRDefault="00B15BD7">
      <w:pPr>
        <w:ind w:left="-15" w:right="13"/>
      </w:pPr>
      <w:r>
        <w:t xml:space="preserve">Общее число часов, отведённых на изучение «Русского языка», — 675 (5 часов в неделю в каждом классе): в 1 классе — 165 ч, во 2—4 классах — по 170 ч. </w:t>
      </w:r>
    </w:p>
    <w:p w:rsidR="004B5D9D" w:rsidRDefault="004B5D9D">
      <w:pPr>
        <w:spacing w:after="252" w:line="271" w:lineRule="auto"/>
        <w:ind w:left="718" w:right="3" w:hanging="10"/>
        <w:jc w:val="center"/>
        <w:rPr>
          <w:b/>
        </w:rPr>
      </w:pPr>
    </w:p>
    <w:p w:rsidR="004B5D9D" w:rsidRDefault="004B5D9D">
      <w:pPr>
        <w:spacing w:after="252" w:line="271" w:lineRule="auto"/>
        <w:ind w:left="718" w:right="3" w:hanging="10"/>
        <w:jc w:val="center"/>
        <w:rPr>
          <w:b/>
        </w:rPr>
      </w:pPr>
    </w:p>
    <w:p w:rsidR="00334BE2" w:rsidRDefault="00B15BD7">
      <w:pPr>
        <w:spacing w:after="252" w:line="271" w:lineRule="auto"/>
        <w:ind w:left="718" w:right="3" w:hanging="10"/>
        <w:jc w:val="center"/>
      </w:pPr>
      <w:r>
        <w:rPr>
          <w:b/>
        </w:rPr>
        <w:t xml:space="preserve">СОДЕРЖАНИЕ ОБУЧЕНИЯ </w:t>
      </w:r>
    </w:p>
    <w:p w:rsidR="00334BE2" w:rsidRDefault="00B15BD7">
      <w:pPr>
        <w:spacing w:after="159" w:line="271" w:lineRule="auto"/>
        <w:ind w:left="703" w:hanging="10"/>
        <w:jc w:val="left"/>
      </w:pPr>
      <w:r>
        <w:rPr>
          <w:b/>
        </w:rPr>
        <w:t xml:space="preserve">1 КЛАСС </w:t>
      </w:r>
    </w:p>
    <w:p w:rsidR="00334BE2" w:rsidRDefault="00B15BD7">
      <w:pPr>
        <w:spacing w:after="5" w:line="422" w:lineRule="auto"/>
        <w:ind w:left="703" w:right="6650" w:hanging="10"/>
        <w:jc w:val="left"/>
      </w:pPr>
      <w:r>
        <w:rPr>
          <w:b/>
        </w:rPr>
        <w:t>Обучение грамоте</w:t>
      </w:r>
      <w:r>
        <w:rPr>
          <w:vertAlign w:val="superscript"/>
        </w:rPr>
        <w:footnoteReference w:id="1"/>
      </w:r>
      <w:r>
        <w:rPr>
          <w:b/>
        </w:rPr>
        <w:t xml:space="preserve"> Развитие речи </w:t>
      </w:r>
    </w:p>
    <w:p w:rsidR="00334BE2" w:rsidRDefault="00B15BD7">
      <w:pPr>
        <w:ind w:left="-15" w:right="13"/>
      </w:pPr>
      <w:r>
        <w:t xml:space="preserve">Составление небольших рассказов повествовательного характера по серии сюжетных картинок, материалам собственных игр, занятий, наблюдений. </w:t>
      </w:r>
    </w:p>
    <w:p w:rsidR="00334BE2" w:rsidRDefault="00B15BD7">
      <w:pPr>
        <w:spacing w:after="189"/>
        <w:ind w:left="708" w:right="13" w:firstLine="0"/>
      </w:pPr>
      <w:r>
        <w:t xml:space="preserve">Понимание текста при его прослушивании и при самостоятельном чтении вслух. </w:t>
      </w:r>
    </w:p>
    <w:p w:rsidR="00334BE2" w:rsidRDefault="00B15BD7">
      <w:pPr>
        <w:spacing w:after="5" w:line="271" w:lineRule="auto"/>
        <w:ind w:left="703" w:hanging="10"/>
        <w:jc w:val="left"/>
      </w:pPr>
      <w:r>
        <w:rPr>
          <w:b/>
        </w:rPr>
        <w:t xml:space="preserve">Слово и предложение </w:t>
      </w:r>
    </w:p>
    <w:p w:rsidR="00334BE2" w:rsidRDefault="00B15BD7">
      <w:pPr>
        <w:ind w:left="708" w:right="13" w:firstLine="0"/>
      </w:pPr>
      <w:r>
        <w:t xml:space="preserve">Различение слова и предложения. Работа с предложением: выделение слов, изменение их порядка. </w:t>
      </w:r>
    </w:p>
    <w:p w:rsidR="00334BE2" w:rsidRDefault="00B15BD7">
      <w:pPr>
        <w:spacing w:after="188"/>
        <w:ind w:left="708" w:right="13" w:firstLine="0"/>
      </w:pPr>
      <w:r>
        <w:t xml:space="preserve">Восприятие слова как объекта изучения, материала для анализа. Наблюдение над значением слова. </w:t>
      </w:r>
    </w:p>
    <w:p w:rsidR="00334BE2" w:rsidRDefault="00B15BD7">
      <w:pPr>
        <w:spacing w:after="5" w:line="271" w:lineRule="auto"/>
        <w:ind w:left="703" w:hanging="10"/>
        <w:jc w:val="left"/>
      </w:pPr>
      <w:r>
        <w:rPr>
          <w:b/>
        </w:rPr>
        <w:t xml:space="preserve">Фонетика </w:t>
      </w:r>
    </w:p>
    <w:p w:rsidR="00334BE2" w:rsidRDefault="00B15BD7">
      <w:pPr>
        <w:ind w:left="708" w:right="13" w:firstLine="0"/>
      </w:pPr>
      <w:r>
        <w:t xml:space="preserve">Звуки речи. Единство звукового состава слова и его значения. </w:t>
      </w:r>
    </w:p>
    <w:p w:rsidR="00334BE2" w:rsidRDefault="00B15BD7">
      <w:pPr>
        <w:ind w:left="-15" w:right="13"/>
      </w:pPr>
      <w:r>
        <w:t xml:space="preserve">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w:t>
      </w:r>
    </w:p>
    <w:p w:rsidR="00334BE2" w:rsidRDefault="00B15BD7">
      <w:pPr>
        <w:ind w:left="-15" w:right="13"/>
      </w:pPr>
      <w:r>
        <w:t xml:space="preserve">Различение гласных и согласных звуков, гласных ударных и безударных, согласных твёрдых и мягких, звонких и глухих. </w:t>
      </w:r>
    </w:p>
    <w:p w:rsidR="00334BE2" w:rsidRDefault="00B15BD7">
      <w:pPr>
        <w:ind w:left="708" w:right="13" w:firstLine="0"/>
      </w:pPr>
      <w:r>
        <w:lastRenderedPageBreak/>
        <w:t xml:space="preserve">Определение места ударения. </w:t>
      </w:r>
    </w:p>
    <w:p w:rsidR="00334BE2" w:rsidRDefault="00B15BD7">
      <w:pPr>
        <w:spacing w:after="190"/>
        <w:ind w:left="708" w:right="13" w:firstLine="0"/>
      </w:pPr>
      <w:r>
        <w:t xml:space="preserve">Слог как минимальная произносительная единица. Количество слогов в слове. Ударный слог. </w:t>
      </w:r>
    </w:p>
    <w:p w:rsidR="00334BE2" w:rsidRDefault="00B15BD7">
      <w:pPr>
        <w:spacing w:after="5" w:line="271" w:lineRule="auto"/>
        <w:ind w:left="703" w:hanging="10"/>
        <w:jc w:val="left"/>
      </w:pPr>
      <w:r>
        <w:rPr>
          <w:b/>
        </w:rPr>
        <w:t xml:space="preserve">Графика </w:t>
      </w:r>
    </w:p>
    <w:p w:rsidR="00334BE2" w:rsidRDefault="00B15BD7">
      <w:pPr>
        <w:spacing w:after="328"/>
        <w:ind w:left="-15" w:right="13"/>
      </w:pPr>
      <w: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 xml:space="preserve">. Мягкий знак как показатель мягкости предшествующего согласного звука в конце слова. Последовательность букв в русском алфавите. </w:t>
      </w:r>
    </w:p>
    <w:p w:rsidR="00334BE2" w:rsidRDefault="00B15BD7">
      <w:pPr>
        <w:spacing w:after="5" w:line="271" w:lineRule="auto"/>
        <w:ind w:left="703" w:hanging="10"/>
        <w:jc w:val="left"/>
      </w:pPr>
      <w:r>
        <w:rPr>
          <w:b/>
        </w:rPr>
        <w:t xml:space="preserve">Чтение </w:t>
      </w:r>
    </w:p>
    <w:p w:rsidR="00334BE2" w:rsidRDefault="00B15BD7">
      <w:pPr>
        <w:ind w:left="-15" w:right="13"/>
      </w:pPr>
      <w:r>
        <w:t xml:space="preserve">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 </w:t>
      </w:r>
    </w:p>
    <w:p w:rsidR="00334BE2" w:rsidRDefault="00B15BD7">
      <w:pPr>
        <w:spacing w:after="228"/>
        <w:ind w:left="-15" w:right="13"/>
      </w:pPr>
      <w:r>
        <w:t xml:space="preserve">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334BE2" w:rsidRDefault="00B15BD7">
      <w:pPr>
        <w:spacing w:after="5" w:line="271" w:lineRule="auto"/>
        <w:ind w:left="703" w:hanging="10"/>
        <w:jc w:val="left"/>
      </w:pPr>
      <w:r>
        <w:rPr>
          <w:b/>
        </w:rPr>
        <w:t xml:space="preserve">Письмо </w:t>
      </w:r>
    </w:p>
    <w:p w:rsidR="00334BE2" w:rsidRDefault="00B15BD7">
      <w:pPr>
        <w:ind w:left="-15" w:right="13"/>
      </w:pPr>
      <w:r>
        <w:t xml:space="preserve">Ориентация на пространстве листа в тетради и на пространстве классной доски. Гигиенические требования, которые необходимо соблюдать во время письма. </w:t>
      </w:r>
    </w:p>
    <w:p w:rsidR="00334BE2" w:rsidRDefault="00B15BD7">
      <w:pPr>
        <w:ind w:left="-15" w:right="13"/>
      </w:pPr>
      <w:r>
        <w:t xml:space="preserve">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 </w:t>
      </w:r>
    </w:p>
    <w:p w:rsidR="00334BE2" w:rsidRDefault="00B15BD7">
      <w:pPr>
        <w:spacing w:after="232"/>
        <w:ind w:left="708" w:right="13" w:firstLine="0"/>
      </w:pPr>
      <w:r>
        <w:t xml:space="preserve">Функция небуквенных графических средств: пробела между словами, знака переноса. </w:t>
      </w:r>
    </w:p>
    <w:p w:rsidR="00334BE2" w:rsidRDefault="00B15BD7">
      <w:pPr>
        <w:spacing w:after="5" w:line="271" w:lineRule="auto"/>
        <w:ind w:left="703" w:hanging="10"/>
        <w:jc w:val="left"/>
      </w:pPr>
      <w:r>
        <w:rPr>
          <w:b/>
        </w:rPr>
        <w:t xml:space="preserve">Орфография и пунктуация </w:t>
      </w:r>
    </w:p>
    <w:p w:rsidR="00334BE2" w:rsidRDefault="00B15BD7">
      <w:pPr>
        <w:ind w:left="-15" w:right="13"/>
      </w:pPr>
      <w:r>
        <w:t xml:space="preserve">Правила правописания и их применение: раздельное написание слов; обозначение гласных после шипящих в сочетаниях </w:t>
      </w:r>
      <w:r>
        <w:rPr>
          <w:b/>
          <w:i/>
        </w:rPr>
        <w:t>жи</w:t>
      </w:r>
      <w:r>
        <w:t xml:space="preserve">, </w:t>
      </w:r>
      <w:r>
        <w:rPr>
          <w:b/>
          <w:i/>
        </w:rPr>
        <w:t>ши</w:t>
      </w:r>
      <w:r>
        <w:t xml:space="preserve"> (в положении под ударением), </w:t>
      </w:r>
      <w:r>
        <w:rPr>
          <w:b/>
          <w:i/>
        </w:rPr>
        <w:t>ча</w:t>
      </w:r>
      <w:r>
        <w:t xml:space="preserve">, </w:t>
      </w:r>
      <w:r>
        <w:rPr>
          <w:b/>
          <w:i/>
        </w:rPr>
        <w:t>ща</w:t>
      </w:r>
      <w:r>
        <w:t xml:space="preserve">, </w:t>
      </w:r>
      <w:r>
        <w:rPr>
          <w:b/>
          <w:i/>
        </w:rPr>
        <w:t>чу</w:t>
      </w:r>
      <w:r>
        <w:t xml:space="preserve">, </w:t>
      </w:r>
      <w:r>
        <w:rPr>
          <w:b/>
          <w:i/>
        </w:rPr>
        <w:t>щу</w:t>
      </w:r>
      <w:r>
        <w:t xml:space="preserve">;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w:t>
      </w:r>
    </w:p>
    <w:p w:rsidR="00334BE2" w:rsidRDefault="00B15BD7">
      <w:pPr>
        <w:spacing w:after="131" w:line="271" w:lineRule="auto"/>
        <w:ind w:left="703" w:hanging="10"/>
        <w:jc w:val="left"/>
      </w:pPr>
      <w:r>
        <w:rPr>
          <w:b/>
        </w:rPr>
        <w:t xml:space="preserve">Систематический курс </w:t>
      </w:r>
    </w:p>
    <w:p w:rsidR="00334BE2" w:rsidRDefault="00B15BD7">
      <w:pPr>
        <w:spacing w:after="5" w:line="271" w:lineRule="auto"/>
        <w:ind w:left="703" w:hanging="10"/>
        <w:jc w:val="left"/>
      </w:pPr>
      <w:r>
        <w:rPr>
          <w:b/>
        </w:rPr>
        <w:t xml:space="preserve">Общие сведения о языке </w:t>
      </w:r>
    </w:p>
    <w:p w:rsidR="00334BE2" w:rsidRDefault="00B15BD7">
      <w:pPr>
        <w:spacing w:after="233"/>
        <w:ind w:left="708" w:right="13" w:firstLine="0"/>
      </w:pPr>
      <w:r>
        <w:t xml:space="preserve">Язык как основное средство человеческого общения. Цели и ситуации общения. </w:t>
      </w:r>
    </w:p>
    <w:p w:rsidR="00334BE2" w:rsidRDefault="00B15BD7">
      <w:pPr>
        <w:spacing w:after="5" w:line="271" w:lineRule="auto"/>
        <w:ind w:left="703" w:hanging="10"/>
        <w:jc w:val="left"/>
      </w:pPr>
      <w:r>
        <w:rPr>
          <w:b/>
        </w:rPr>
        <w:t xml:space="preserve">Фонетика </w:t>
      </w:r>
    </w:p>
    <w:p w:rsidR="00334BE2" w:rsidRDefault="00B15BD7">
      <w:pPr>
        <w:ind w:left="-15" w:right="13"/>
      </w:pPr>
      <w:r>
        <w:t xml:space="preserve">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 </w:t>
      </w:r>
    </w:p>
    <w:p w:rsidR="00334BE2" w:rsidRDefault="00B15BD7">
      <w:pPr>
        <w:spacing w:after="216"/>
        <w:ind w:left="-15" w:right="13"/>
      </w:pPr>
      <w:r>
        <w:t xml:space="preserve">Слог. Количество слогов в слове. Ударный слог. Деление слов на слоги (простые случаи, без стечения согласных). </w:t>
      </w:r>
    </w:p>
    <w:p w:rsidR="00334BE2" w:rsidRDefault="00B15BD7">
      <w:pPr>
        <w:spacing w:after="5" w:line="271" w:lineRule="auto"/>
        <w:ind w:left="703" w:hanging="10"/>
        <w:jc w:val="left"/>
      </w:pPr>
      <w:r>
        <w:rPr>
          <w:b/>
        </w:rPr>
        <w:t xml:space="preserve">Графика </w:t>
      </w:r>
    </w:p>
    <w:p w:rsidR="00334BE2" w:rsidRDefault="00B15BD7">
      <w:pPr>
        <w:ind w:left="-15" w:right="13"/>
      </w:pPr>
      <w:r>
        <w:t xml:space="preserve">Звук и буква. Различение звуков и букв. Обозначение на письме твёрдости согласных звуков буквами </w:t>
      </w:r>
      <w:r>
        <w:rPr>
          <w:b/>
          <w:i/>
        </w:rPr>
        <w:t>а</w:t>
      </w:r>
      <w:r>
        <w:t xml:space="preserve">, </w:t>
      </w:r>
      <w:r>
        <w:rPr>
          <w:b/>
          <w:i/>
        </w:rPr>
        <w:t>о</w:t>
      </w:r>
      <w:r>
        <w:t xml:space="preserve">, </w:t>
      </w:r>
      <w:r>
        <w:rPr>
          <w:b/>
          <w:i/>
        </w:rPr>
        <w:t>у</w:t>
      </w:r>
      <w:r>
        <w:t xml:space="preserve">, </w:t>
      </w:r>
      <w:r>
        <w:rPr>
          <w:b/>
          <w:i/>
        </w:rPr>
        <w:t>ы</w:t>
      </w:r>
      <w:r>
        <w:t xml:space="preserve">, </w:t>
      </w:r>
      <w:r>
        <w:rPr>
          <w:b/>
          <w:i/>
        </w:rPr>
        <w:t>э</w:t>
      </w:r>
      <w:r>
        <w:t xml:space="preserve">; слова с буквой </w:t>
      </w:r>
      <w:r>
        <w:rPr>
          <w:b/>
          <w:i/>
        </w:rPr>
        <w:t>э</w:t>
      </w:r>
      <w:r>
        <w:t xml:space="preserve">. Обозначение на письме мягкости согласных звуков буквами </w:t>
      </w:r>
      <w:r>
        <w:rPr>
          <w:b/>
          <w:i/>
        </w:rPr>
        <w:t>е</w:t>
      </w:r>
      <w:r>
        <w:t xml:space="preserve">, </w:t>
      </w:r>
      <w:r>
        <w:rPr>
          <w:b/>
          <w:i/>
        </w:rPr>
        <w:t>ё</w:t>
      </w:r>
      <w:r>
        <w:t xml:space="preserve">, </w:t>
      </w:r>
      <w:r>
        <w:rPr>
          <w:b/>
          <w:i/>
        </w:rPr>
        <w:t>ю</w:t>
      </w:r>
      <w:r>
        <w:t xml:space="preserve">, </w:t>
      </w:r>
      <w:r>
        <w:rPr>
          <w:b/>
          <w:i/>
        </w:rPr>
        <w:t>я</w:t>
      </w:r>
      <w:r>
        <w:t xml:space="preserve">, </w:t>
      </w:r>
      <w:r>
        <w:rPr>
          <w:b/>
          <w:i/>
        </w:rPr>
        <w:t>и</w:t>
      </w:r>
      <w:r>
        <w:t xml:space="preserve">. Функции букв </w:t>
      </w:r>
      <w:r>
        <w:rPr>
          <w:b/>
          <w:i/>
        </w:rPr>
        <w:t>е</w:t>
      </w:r>
      <w:r>
        <w:t xml:space="preserve">, </w:t>
      </w:r>
      <w:r>
        <w:rPr>
          <w:b/>
          <w:i/>
        </w:rPr>
        <w:t>ё</w:t>
      </w:r>
      <w:r>
        <w:t xml:space="preserve">, </w:t>
      </w:r>
      <w:r>
        <w:rPr>
          <w:b/>
          <w:i/>
        </w:rPr>
        <w:t>ю</w:t>
      </w:r>
      <w:r>
        <w:t xml:space="preserve">, </w:t>
      </w:r>
      <w:r>
        <w:rPr>
          <w:b/>
          <w:i/>
        </w:rPr>
        <w:t>я</w:t>
      </w:r>
      <w:r>
        <w:t xml:space="preserve">. Мягкий знак как показатель мягкости предшествующего согласного звука в конце слова. </w:t>
      </w:r>
    </w:p>
    <w:p w:rsidR="00334BE2" w:rsidRDefault="00B15BD7">
      <w:pPr>
        <w:ind w:left="708" w:right="13" w:firstLine="0"/>
      </w:pPr>
      <w:r>
        <w:t xml:space="preserve">Установление соотношения звукового и буквенного состава слова в словах типа </w:t>
      </w:r>
      <w:r>
        <w:rPr>
          <w:i/>
        </w:rPr>
        <w:t>стол</w:t>
      </w:r>
      <w:r>
        <w:t xml:space="preserve">, </w:t>
      </w:r>
      <w:r>
        <w:rPr>
          <w:i/>
        </w:rPr>
        <w:t xml:space="preserve">конь. </w:t>
      </w:r>
    </w:p>
    <w:p w:rsidR="00334BE2" w:rsidRDefault="00B15BD7">
      <w:pPr>
        <w:ind w:left="708" w:right="13" w:firstLine="0"/>
      </w:pPr>
      <w:r>
        <w:t xml:space="preserve">Небуквенные графические средства: пробел между словами, знак переноса. </w:t>
      </w:r>
    </w:p>
    <w:p w:rsidR="00334BE2" w:rsidRDefault="00B15BD7">
      <w:pPr>
        <w:spacing w:after="216"/>
        <w:ind w:left="-15" w:right="13"/>
      </w:pPr>
      <w:r>
        <w:t xml:space="preserve">Русский алфавит: правильное название букв, их последовательность. Использование алфавита для упорядочения списка слов. </w:t>
      </w:r>
    </w:p>
    <w:p w:rsidR="00334BE2" w:rsidRDefault="00B15BD7">
      <w:pPr>
        <w:spacing w:after="5" w:line="271" w:lineRule="auto"/>
        <w:ind w:left="703" w:hanging="10"/>
        <w:jc w:val="left"/>
      </w:pPr>
      <w:r>
        <w:rPr>
          <w:b/>
        </w:rPr>
        <w:t xml:space="preserve">Орфоэпия </w:t>
      </w:r>
    </w:p>
    <w:p w:rsidR="00334BE2" w:rsidRDefault="00B15BD7">
      <w:pPr>
        <w:spacing w:after="215"/>
        <w:ind w:left="-15" w:right="13"/>
      </w:pPr>
      <w:r>
        <w:lastRenderedPageBreak/>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334BE2" w:rsidRDefault="00B15BD7">
      <w:pPr>
        <w:spacing w:after="5" w:line="271" w:lineRule="auto"/>
        <w:ind w:left="703" w:hanging="10"/>
        <w:jc w:val="left"/>
      </w:pPr>
      <w:r>
        <w:rPr>
          <w:b/>
        </w:rPr>
        <w:t xml:space="preserve">Лексика </w:t>
      </w:r>
    </w:p>
    <w:p w:rsidR="00334BE2" w:rsidRDefault="00B15BD7">
      <w:pPr>
        <w:ind w:left="708" w:right="13" w:firstLine="0"/>
      </w:pPr>
      <w:r>
        <w:t>Слово как единица языка (ознакомление).</w:t>
      </w:r>
      <w:r>
        <w:rPr>
          <w:b/>
          <w:i/>
        </w:rPr>
        <w:t xml:space="preserve"> </w:t>
      </w:r>
    </w:p>
    <w:p w:rsidR="00334BE2" w:rsidRDefault="00B15BD7">
      <w:pPr>
        <w:spacing w:after="219"/>
        <w:ind w:left="708" w:right="317" w:firstLine="0"/>
      </w:pPr>
      <w:r>
        <w:t xml:space="preserve">Слово как название предмета, признака предмета, действия предмета (ознакомление). Выявление слов, значение которых требует уточнения. </w:t>
      </w:r>
    </w:p>
    <w:p w:rsidR="00334BE2" w:rsidRDefault="00B15BD7">
      <w:pPr>
        <w:spacing w:after="5" w:line="271" w:lineRule="auto"/>
        <w:ind w:left="703" w:hanging="10"/>
        <w:jc w:val="left"/>
      </w:pPr>
      <w:r>
        <w:rPr>
          <w:b/>
        </w:rPr>
        <w:t xml:space="preserve">Синтаксис </w:t>
      </w:r>
    </w:p>
    <w:p w:rsidR="00334BE2" w:rsidRDefault="00B15BD7">
      <w:pPr>
        <w:ind w:left="708" w:right="13" w:firstLine="0"/>
      </w:pPr>
      <w:r>
        <w:t xml:space="preserve">Предложение как единица языка (ознакомление). </w:t>
      </w:r>
    </w:p>
    <w:p w:rsidR="00334BE2" w:rsidRDefault="00B15BD7">
      <w:pPr>
        <w:ind w:left="-15" w:right="13"/>
      </w:pPr>
      <w:r>
        <w:t xml:space="preserve">Слово, предложение (наблюдение над сходством и различием). Установление связи слов в предложении при помощи смысловых вопросов. </w:t>
      </w:r>
    </w:p>
    <w:p w:rsidR="00334BE2" w:rsidRDefault="00B15BD7">
      <w:pPr>
        <w:spacing w:after="220"/>
        <w:ind w:left="708" w:right="13" w:firstLine="0"/>
      </w:pPr>
      <w:r>
        <w:t xml:space="preserve">Восстановление деформированных предложений. Составление предложений из набора форм слов. </w:t>
      </w:r>
    </w:p>
    <w:p w:rsidR="00334BE2" w:rsidRDefault="00B15BD7">
      <w:pPr>
        <w:spacing w:after="5" w:line="271" w:lineRule="auto"/>
        <w:ind w:left="703" w:hanging="10"/>
        <w:jc w:val="left"/>
      </w:pPr>
      <w:r>
        <w:rPr>
          <w:b/>
        </w:rPr>
        <w:t xml:space="preserve">Орфография и пунктуация </w:t>
      </w:r>
    </w:p>
    <w:p w:rsidR="00334BE2" w:rsidRDefault="00B15BD7">
      <w:pPr>
        <w:ind w:left="708" w:right="4547" w:firstLine="0"/>
      </w:pPr>
      <w:r>
        <w:t xml:space="preserve">Правила правописания и их применение: раздельное написание слов в предложении; </w:t>
      </w:r>
    </w:p>
    <w:p w:rsidR="00334BE2" w:rsidRDefault="00B15BD7">
      <w:pPr>
        <w:ind w:left="708" w:right="13" w:firstLine="0"/>
      </w:pPr>
      <w:r>
        <w:t xml:space="preserve">прописная буква в начале предложения и в именах собственных: в именах и фамилиях людей, </w:t>
      </w:r>
    </w:p>
    <w:p w:rsidR="00334BE2" w:rsidRDefault="00B15BD7">
      <w:pPr>
        <w:spacing w:after="10" w:line="270" w:lineRule="auto"/>
        <w:ind w:left="703" w:right="753" w:hanging="718"/>
        <w:jc w:val="left"/>
      </w:pPr>
      <w:r>
        <w:t xml:space="preserve">кличках животных; перенос слов (без учёта морфемного членения слова); гласные после шипящих в сочетаниях </w:t>
      </w:r>
      <w:r>
        <w:rPr>
          <w:b/>
          <w:i/>
        </w:rPr>
        <w:t>жи</w:t>
      </w:r>
      <w:r>
        <w:t xml:space="preserve">, </w:t>
      </w:r>
      <w:r>
        <w:rPr>
          <w:b/>
          <w:i/>
        </w:rPr>
        <w:t>ши</w:t>
      </w:r>
      <w:r>
        <w:t xml:space="preserve"> (в положении под ударением), </w:t>
      </w:r>
      <w:r>
        <w:rPr>
          <w:b/>
          <w:i/>
        </w:rPr>
        <w:t>ча</w:t>
      </w:r>
      <w:r>
        <w:t xml:space="preserve">, </w:t>
      </w:r>
      <w:r>
        <w:rPr>
          <w:b/>
          <w:i/>
        </w:rPr>
        <w:t>ща</w:t>
      </w:r>
      <w:r>
        <w:t xml:space="preserve">, </w:t>
      </w:r>
      <w:r>
        <w:rPr>
          <w:b/>
          <w:i/>
        </w:rPr>
        <w:t>чу</w:t>
      </w:r>
      <w:r>
        <w:t xml:space="preserve">, </w:t>
      </w:r>
      <w:r>
        <w:rPr>
          <w:b/>
          <w:i/>
        </w:rPr>
        <w:t>щу</w:t>
      </w:r>
      <w:r>
        <w:t xml:space="preserve">; сочетания </w:t>
      </w:r>
      <w:r>
        <w:rPr>
          <w:b/>
          <w:i/>
        </w:rPr>
        <w:t>чк</w:t>
      </w:r>
      <w:r>
        <w:t xml:space="preserve">, </w:t>
      </w:r>
      <w:r>
        <w:rPr>
          <w:b/>
          <w:i/>
        </w:rPr>
        <w:t>чн</w:t>
      </w:r>
      <w:r>
        <w:t xml:space="preserve">; </w:t>
      </w:r>
    </w:p>
    <w:p w:rsidR="00334BE2" w:rsidRDefault="00B15BD7">
      <w:pPr>
        <w:ind w:left="708" w:right="13" w:firstLine="0"/>
      </w:pPr>
      <w:r>
        <w:t xml:space="preserve">слова с непроверяемыми гласными и согласными (перечень слов в орфографическом словаре </w:t>
      </w:r>
    </w:p>
    <w:p w:rsidR="00334BE2" w:rsidRDefault="00B15BD7">
      <w:pPr>
        <w:spacing w:after="184" w:line="270" w:lineRule="auto"/>
        <w:ind w:left="703" w:right="932" w:hanging="718"/>
        <w:jc w:val="left"/>
      </w:pPr>
      <w:r>
        <w:t xml:space="preserve">учебника); знаки препинания в конце предложения: точка, вопросительный и восклицательный знаки. Алгоритм списывания текста. </w:t>
      </w:r>
    </w:p>
    <w:p w:rsidR="00334BE2" w:rsidRDefault="00B15BD7">
      <w:pPr>
        <w:spacing w:after="5" w:line="271" w:lineRule="auto"/>
        <w:ind w:left="703" w:hanging="10"/>
        <w:jc w:val="left"/>
      </w:pPr>
      <w:r>
        <w:rPr>
          <w:b/>
        </w:rPr>
        <w:t xml:space="preserve">Развитие речи </w:t>
      </w:r>
    </w:p>
    <w:p w:rsidR="00334BE2" w:rsidRDefault="00B15BD7">
      <w:pPr>
        <w:ind w:left="708" w:right="13" w:firstLine="0"/>
      </w:pPr>
      <w:r>
        <w:t xml:space="preserve">Речь как основная форма общения между людьми. Текст как единица речи (ознакомление). </w:t>
      </w:r>
    </w:p>
    <w:p w:rsidR="00334BE2" w:rsidRDefault="00B15BD7">
      <w:pPr>
        <w:ind w:left="-15" w:right="13"/>
      </w:pPr>
      <w:r>
        <w:t xml:space="preserve">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w:t>
      </w:r>
    </w:p>
    <w:p w:rsidR="00334BE2" w:rsidRDefault="00B15BD7">
      <w:pPr>
        <w:ind w:left="708" w:right="13" w:firstLine="0"/>
      </w:pPr>
      <w:r>
        <w:t xml:space="preserve">Нормы речевого этикета в ситуациях учебного и бытового общения (приветствие, прощание, </w:t>
      </w:r>
    </w:p>
    <w:p w:rsidR="00334BE2" w:rsidRDefault="00B15BD7">
      <w:pPr>
        <w:ind w:left="-15" w:right="13" w:firstLine="0"/>
      </w:pPr>
      <w:r>
        <w:t xml:space="preserve">извинение, благодарность, обращение с просьбой). </w:t>
      </w:r>
    </w:p>
    <w:p w:rsidR="00334BE2" w:rsidRDefault="00B15BD7">
      <w:pPr>
        <w:spacing w:after="25" w:line="259" w:lineRule="auto"/>
        <w:ind w:left="708" w:firstLine="0"/>
        <w:jc w:val="left"/>
      </w:pPr>
      <w:r>
        <w:t xml:space="preserve"> </w:t>
      </w:r>
    </w:p>
    <w:p w:rsidR="00334BE2" w:rsidRDefault="00B15BD7">
      <w:pPr>
        <w:ind w:left="708" w:right="13" w:firstLine="0"/>
      </w:pPr>
      <w:r>
        <w:t xml:space="preserve">Изучение содержания учебного предмета «Русский язык» </w:t>
      </w:r>
      <w:r>
        <w:rPr>
          <w:b/>
        </w:rPr>
        <w:t>в первом классе</w:t>
      </w:r>
      <w:r>
        <w:t xml:space="preserve"> способствует освоению </w:t>
      </w:r>
    </w:p>
    <w:p w:rsidR="00334BE2" w:rsidRDefault="00B15BD7">
      <w:pPr>
        <w:ind w:left="-15" w:right="13" w:firstLine="0"/>
      </w:pPr>
      <w:r>
        <w:rPr>
          <w:b/>
        </w:rPr>
        <w:t>на пропедевтическом уровне</w:t>
      </w:r>
      <w:r>
        <w:t xml:space="preserve"> ряда универсальных учебных действий. </w:t>
      </w:r>
    </w:p>
    <w:p w:rsidR="00334BE2" w:rsidRDefault="00B15BD7">
      <w:pPr>
        <w:spacing w:after="0" w:line="259" w:lineRule="auto"/>
        <w:ind w:left="708" w:firstLine="0"/>
        <w:jc w:val="left"/>
      </w:pPr>
      <w:r>
        <w:t xml:space="preserve"> </w:t>
      </w:r>
    </w:p>
    <w:p w:rsidR="00334BE2" w:rsidRDefault="00B15BD7">
      <w:pPr>
        <w:spacing w:after="5" w:line="271" w:lineRule="auto"/>
        <w:ind w:left="703" w:hanging="10"/>
        <w:jc w:val="left"/>
      </w:pPr>
      <w:r>
        <w:rPr>
          <w:b/>
        </w:rPr>
        <w:t>Познавательные универсальные учебные действия:</w:t>
      </w:r>
      <w:r>
        <w:t xml:space="preserve"> </w:t>
      </w:r>
    </w:p>
    <w:p w:rsidR="00334BE2" w:rsidRDefault="00B15BD7">
      <w:pPr>
        <w:ind w:left="708" w:right="4604" w:firstLine="0"/>
      </w:pPr>
      <w:r>
        <w:rPr>
          <w:i/>
        </w:rPr>
        <w:t>Базовые логические действия</w:t>
      </w:r>
      <w:r>
        <w:t xml:space="preserve">: сравнивать звуки в соответствии с учебной задачей; </w:t>
      </w:r>
    </w:p>
    <w:p w:rsidR="00334BE2" w:rsidRDefault="00B15BD7">
      <w:pPr>
        <w:ind w:left="708" w:right="385" w:firstLine="0"/>
      </w:pPr>
      <w:r>
        <w:t xml:space="preserve">сравнивать звуковой и буквенный состав слова в соответствии с учебной задачей; устанавливать основания для сравнения звуков, слов (на основе образца); </w:t>
      </w:r>
    </w:p>
    <w:p w:rsidR="00334BE2" w:rsidRDefault="00B15BD7">
      <w:pPr>
        <w:ind w:left="708" w:right="13" w:firstLine="0"/>
      </w:pPr>
      <w:r>
        <w:t xml:space="preserve">характеризовать звуки по заданным признакам; приводить примеры гласных звуков; твёрдых </w:t>
      </w:r>
    </w:p>
    <w:p w:rsidR="00334BE2" w:rsidRDefault="00B15BD7">
      <w:pPr>
        <w:ind w:left="-15" w:right="13" w:firstLine="0"/>
      </w:pPr>
      <w:r>
        <w:t xml:space="preserve">согласных, мягких согласных, звонких согласных, глухих согласных звуков; слов с заданным звуком. </w:t>
      </w:r>
    </w:p>
    <w:p w:rsidR="00334BE2" w:rsidRDefault="00B15BD7">
      <w:pPr>
        <w:ind w:left="708" w:right="13" w:firstLine="0"/>
      </w:pPr>
      <w:r>
        <w:rPr>
          <w:i/>
        </w:rPr>
        <w:t>Базовые исследовательские действия</w:t>
      </w:r>
      <w:r>
        <w:t xml:space="preserve">: проводить изменения звуковой модели по предложенному учителем правилу, подбирать слова к </w:t>
      </w:r>
    </w:p>
    <w:p w:rsidR="00334BE2" w:rsidRDefault="00B15BD7">
      <w:pPr>
        <w:spacing w:after="10" w:line="270" w:lineRule="auto"/>
        <w:ind w:left="703" w:right="2124" w:hanging="718"/>
        <w:jc w:val="left"/>
      </w:pPr>
      <w:r>
        <w:t xml:space="preserve">модели; формулировать выводы о соответствии звукового и буквенного состава слова; использовать алфавит для самостоятельного упорядочивания списка слов. </w:t>
      </w:r>
    </w:p>
    <w:p w:rsidR="00334BE2" w:rsidRDefault="00B15BD7">
      <w:pPr>
        <w:spacing w:after="5" w:line="269" w:lineRule="auto"/>
        <w:ind w:left="703" w:hanging="10"/>
        <w:jc w:val="left"/>
      </w:pPr>
      <w:r>
        <w:rPr>
          <w:i/>
        </w:rPr>
        <w:t>Работа с информацией</w:t>
      </w:r>
      <w:r>
        <w:t>:</w:t>
      </w:r>
      <w:r>
        <w:rPr>
          <w:i/>
        </w:rPr>
        <w:t xml:space="preserve"> </w:t>
      </w:r>
    </w:p>
    <w:p w:rsidR="00334BE2" w:rsidRDefault="00B15BD7">
      <w:pPr>
        <w:ind w:left="708" w:right="13" w:firstLine="0"/>
      </w:pPr>
      <w:r>
        <w:t xml:space="preserve">выбирать источник получения информации: уточнять написание слова по орфографическому </w:t>
      </w:r>
    </w:p>
    <w:p w:rsidR="00334BE2" w:rsidRDefault="00B15BD7">
      <w:pPr>
        <w:ind w:left="693" w:right="1566" w:hanging="708"/>
      </w:pPr>
      <w:r>
        <w:t xml:space="preserve">словарику учебника; место ударения в слове по перечню слов, отрабатываемых в учебнике; анализировать графическую информацию — модели звукового состава слова; самостоятельно создавать модели звукового состава слова. </w:t>
      </w:r>
    </w:p>
    <w:p w:rsidR="00334BE2" w:rsidRDefault="00B15BD7">
      <w:pPr>
        <w:spacing w:after="32" w:line="259" w:lineRule="auto"/>
        <w:ind w:left="708" w:firstLine="0"/>
        <w:jc w:val="left"/>
      </w:pPr>
      <w:r>
        <w:lastRenderedPageBreak/>
        <w:t xml:space="preserve"> </w:t>
      </w:r>
    </w:p>
    <w:p w:rsidR="00334BE2" w:rsidRDefault="00B15BD7">
      <w:pPr>
        <w:spacing w:after="5" w:line="271" w:lineRule="auto"/>
        <w:ind w:left="703" w:right="3089" w:hanging="10"/>
        <w:jc w:val="left"/>
      </w:pPr>
      <w:r>
        <w:rPr>
          <w:b/>
        </w:rPr>
        <w:t>Коммуникативные универсальные учебные действия:</w:t>
      </w:r>
      <w:r>
        <w:t xml:space="preserve"> </w:t>
      </w:r>
      <w:r>
        <w:rPr>
          <w:i/>
        </w:rPr>
        <w:t>Общение</w:t>
      </w:r>
      <w:r>
        <w:t xml:space="preserve">: </w:t>
      </w:r>
    </w:p>
    <w:p w:rsidR="00334BE2" w:rsidRDefault="00B15BD7">
      <w:pPr>
        <w:ind w:left="708" w:right="13" w:firstLine="0"/>
      </w:pPr>
      <w:r>
        <w:t xml:space="preserve">воспринимать суждения, выражать эмоции в соответствии с целями и условиями общения в </w:t>
      </w:r>
    </w:p>
    <w:p w:rsidR="00334BE2" w:rsidRDefault="00B15BD7">
      <w:pPr>
        <w:ind w:left="693" w:right="13" w:hanging="708"/>
      </w:pPr>
      <w:r>
        <w:t xml:space="preserve">знакомой среде; проявлять уважительное отношение к собеседнику, соблюдать в процессе общения нормы речевого </w:t>
      </w:r>
    </w:p>
    <w:p w:rsidR="00334BE2" w:rsidRDefault="00B15BD7">
      <w:pPr>
        <w:ind w:left="693" w:right="4545" w:hanging="708"/>
      </w:pPr>
      <w:r>
        <w:t xml:space="preserve">этикета; соблюдать правила ведения диалога; воспринимать разные точки зрения; </w:t>
      </w:r>
    </w:p>
    <w:p w:rsidR="00334BE2" w:rsidRDefault="00B15BD7">
      <w:pPr>
        <w:ind w:left="708" w:right="13" w:firstLine="0"/>
      </w:pPr>
      <w:r>
        <w:t xml:space="preserve">в процессе учебного диалога отвечать на вопросы по изученному материалу; </w:t>
      </w:r>
    </w:p>
    <w:p w:rsidR="00334BE2" w:rsidRDefault="00B15BD7">
      <w:pPr>
        <w:ind w:left="708" w:right="13" w:firstLine="0"/>
      </w:pPr>
      <w:r>
        <w:t xml:space="preserve">строить устное речевое высказывание об обозначении звуков буквами; о звуковом и буквенном </w:t>
      </w:r>
    </w:p>
    <w:p w:rsidR="00334BE2" w:rsidRDefault="00B15BD7">
      <w:pPr>
        <w:ind w:left="-15" w:right="13" w:firstLine="0"/>
      </w:pPr>
      <w:r>
        <w:t xml:space="preserve">составе слова. </w:t>
      </w:r>
    </w:p>
    <w:p w:rsidR="00334BE2" w:rsidRDefault="00B15BD7">
      <w:pPr>
        <w:spacing w:after="30" w:line="259" w:lineRule="auto"/>
        <w:ind w:left="708" w:firstLine="0"/>
        <w:jc w:val="left"/>
      </w:pPr>
      <w:r>
        <w:t xml:space="preserve"> </w:t>
      </w:r>
    </w:p>
    <w:p w:rsidR="00334BE2" w:rsidRDefault="00B15BD7">
      <w:pPr>
        <w:spacing w:after="5" w:line="271" w:lineRule="auto"/>
        <w:ind w:left="703" w:hanging="10"/>
        <w:jc w:val="left"/>
      </w:pPr>
      <w:r>
        <w:rPr>
          <w:b/>
        </w:rPr>
        <w:t>Регулятивные универсальные учебные действия:</w:t>
      </w:r>
      <w:r>
        <w:t xml:space="preserve"> </w:t>
      </w:r>
    </w:p>
    <w:p w:rsidR="00334BE2" w:rsidRDefault="00B15BD7">
      <w:pPr>
        <w:spacing w:after="10" w:line="270" w:lineRule="auto"/>
        <w:ind w:left="708" w:right="638" w:firstLine="0"/>
        <w:jc w:val="left"/>
      </w:pPr>
      <w:r>
        <w:rPr>
          <w:i/>
        </w:rPr>
        <w:t>Самоорганизация</w:t>
      </w:r>
      <w:r>
        <w:t xml:space="preserve">: выстраивать последовательность учебных операций при проведении звукового анализа слова; выстраивать последовательность учебных операций при списывании; </w:t>
      </w:r>
    </w:p>
    <w:p w:rsidR="00334BE2" w:rsidRDefault="00B15BD7">
      <w:pPr>
        <w:ind w:left="708" w:right="13" w:firstLine="0"/>
      </w:pPr>
      <w:r>
        <w:t xml:space="preserve">удерживать учебную задачу при проведении звукового анализа, при обозначении звуков буквами, </w:t>
      </w:r>
    </w:p>
    <w:p w:rsidR="00334BE2" w:rsidRDefault="00B15BD7">
      <w:pPr>
        <w:ind w:left="693" w:right="13" w:hanging="708"/>
      </w:pPr>
      <w:r>
        <w:t xml:space="preserve">при списывании текста, при письме под диктовку; </w:t>
      </w:r>
      <w:r>
        <w:rPr>
          <w:i/>
        </w:rPr>
        <w:t>Самоконтроль</w:t>
      </w:r>
      <w:r>
        <w:t xml:space="preserve">: находить указанную ошибку, допущенную при проведении звукового анализа, при письме под </w:t>
      </w:r>
    </w:p>
    <w:p w:rsidR="00334BE2" w:rsidRDefault="00B15BD7">
      <w:pPr>
        <w:ind w:left="693" w:right="2033" w:hanging="708"/>
      </w:pPr>
      <w:r>
        <w:t xml:space="preserve">диктовку или списывании слов, предложений; оценивать правильность написания букв, соединений букв, слов, предложений. </w:t>
      </w:r>
    </w:p>
    <w:p w:rsidR="00334BE2" w:rsidRDefault="00B15BD7">
      <w:pPr>
        <w:spacing w:after="24" w:line="259" w:lineRule="auto"/>
        <w:ind w:left="708" w:firstLine="0"/>
        <w:jc w:val="left"/>
      </w:pPr>
      <w:r>
        <w:rPr>
          <w:b/>
        </w:rPr>
        <w:t xml:space="preserve"> </w:t>
      </w:r>
    </w:p>
    <w:p w:rsidR="00334BE2" w:rsidRDefault="00B15BD7">
      <w:pPr>
        <w:spacing w:after="5" w:line="271" w:lineRule="auto"/>
        <w:ind w:left="703" w:hanging="10"/>
        <w:jc w:val="left"/>
      </w:pPr>
      <w:r>
        <w:rPr>
          <w:b/>
        </w:rPr>
        <w:t xml:space="preserve">Совместная деятельность: </w:t>
      </w:r>
    </w:p>
    <w:p w:rsidR="00334BE2" w:rsidRDefault="00B15BD7">
      <w:pPr>
        <w:ind w:left="708" w:right="13" w:firstLine="0"/>
      </w:pPr>
      <w:r>
        <w:t xml:space="preserve">принимать цель совместной деятельности, коллективно строить план действий по её достижению, </w:t>
      </w:r>
    </w:p>
    <w:p w:rsidR="00334BE2" w:rsidRDefault="00B15BD7">
      <w:pPr>
        <w:ind w:left="693" w:right="13" w:hanging="708"/>
      </w:pPr>
      <w:r>
        <w:t xml:space="preserve">распределять роли, договариваться, учитывать интересы и мнения участников совместной работы; ответственно выполнять свою часть работы. </w:t>
      </w:r>
    </w:p>
    <w:p w:rsidR="00334BE2" w:rsidRDefault="00B15BD7">
      <w:pPr>
        <w:spacing w:after="23" w:line="259" w:lineRule="auto"/>
        <w:ind w:left="708" w:firstLine="0"/>
        <w:jc w:val="left"/>
      </w:pPr>
      <w:r>
        <w:rPr>
          <w:b/>
        </w:rPr>
        <w:t xml:space="preserve"> </w:t>
      </w:r>
    </w:p>
    <w:p w:rsidR="00334BE2" w:rsidRDefault="00B15BD7">
      <w:pPr>
        <w:spacing w:after="131" w:line="271" w:lineRule="auto"/>
        <w:ind w:left="703" w:hanging="10"/>
        <w:jc w:val="left"/>
      </w:pPr>
      <w:r>
        <w:rPr>
          <w:b/>
        </w:rPr>
        <w:t xml:space="preserve">2 КЛАСС </w:t>
      </w:r>
    </w:p>
    <w:p w:rsidR="00334BE2" w:rsidRDefault="00B15BD7">
      <w:pPr>
        <w:spacing w:after="5" w:line="271" w:lineRule="auto"/>
        <w:ind w:left="703" w:hanging="10"/>
        <w:jc w:val="left"/>
      </w:pPr>
      <w:r>
        <w:rPr>
          <w:b/>
        </w:rPr>
        <w:t xml:space="preserve">Общие сведения о языке </w:t>
      </w:r>
    </w:p>
    <w:p w:rsidR="00334BE2" w:rsidRDefault="00B15BD7">
      <w:pPr>
        <w:spacing w:after="192" w:line="270" w:lineRule="auto"/>
        <w:ind w:left="-15" w:right="8" w:firstLine="708"/>
        <w:jc w:val="left"/>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r>
        <w:rPr>
          <w:b/>
        </w:rPr>
        <w:t xml:space="preserve"> </w:t>
      </w:r>
    </w:p>
    <w:p w:rsidR="00334BE2" w:rsidRDefault="00B15BD7">
      <w:pPr>
        <w:spacing w:after="5" w:line="271" w:lineRule="auto"/>
        <w:ind w:left="703" w:hanging="10"/>
        <w:jc w:val="left"/>
      </w:pPr>
      <w:r>
        <w:rPr>
          <w:b/>
        </w:rPr>
        <w:t xml:space="preserve">Фонетика и графика </w:t>
      </w:r>
    </w:p>
    <w:p w:rsidR="00334BE2" w:rsidRDefault="00B15BD7">
      <w:pPr>
        <w:ind w:left="-15" w:right="13"/>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 xml:space="preserve">; согласный звук [й’] и гласный звук [и] (повторение изученного в 1 классе). </w:t>
      </w:r>
    </w:p>
    <w:p w:rsidR="00334BE2" w:rsidRDefault="00B15BD7">
      <w:pPr>
        <w:ind w:left="708" w:right="2549" w:firstLine="0"/>
      </w:pPr>
      <w:r>
        <w:t xml:space="preserve">Парные и непарные по твёрдости — мягкости согласные звуки. Парные и непарные по звонкости — глухости согласные звуки. </w:t>
      </w:r>
    </w:p>
    <w:p w:rsidR="00334BE2" w:rsidRDefault="00B15BD7">
      <w:pPr>
        <w:ind w:left="-15" w:right="13"/>
      </w:pPr>
      <w:r>
        <w:t xml:space="preserve">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 </w:t>
      </w:r>
    </w:p>
    <w:p w:rsidR="00334BE2" w:rsidRDefault="00B15BD7">
      <w:pPr>
        <w:ind w:left="-15" w:right="13"/>
      </w:pPr>
      <w:r>
        <w:t xml:space="preserve">Функции </w:t>
      </w:r>
      <w:r>
        <w:rPr>
          <w:b/>
          <w:i/>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b/>
          <w:i/>
        </w:rPr>
        <w:t>ъ</w:t>
      </w:r>
      <w:r>
        <w:t xml:space="preserve"> и </w:t>
      </w:r>
      <w:r>
        <w:rPr>
          <w:b/>
          <w:i/>
        </w:rPr>
        <w:t>ь</w:t>
      </w:r>
      <w:r>
        <w:t xml:space="preserve">. </w:t>
      </w:r>
    </w:p>
    <w:p w:rsidR="00334BE2" w:rsidRDefault="00B15BD7">
      <w:pPr>
        <w:ind w:left="-15" w:right="13"/>
      </w:pPr>
      <w:r>
        <w:t xml:space="preserve">Соотношение звукового и буквенного состава в словах с буквами </w:t>
      </w:r>
      <w:r>
        <w:rPr>
          <w:b/>
          <w:i/>
        </w:rPr>
        <w:t>е</w:t>
      </w:r>
      <w:r>
        <w:t xml:space="preserve">, </w:t>
      </w:r>
      <w:r>
        <w:rPr>
          <w:b/>
          <w:i/>
        </w:rPr>
        <w:t>ё</w:t>
      </w:r>
      <w:r>
        <w:t xml:space="preserve">, </w:t>
      </w:r>
      <w:r>
        <w:rPr>
          <w:b/>
          <w:i/>
        </w:rPr>
        <w:t>ю</w:t>
      </w:r>
      <w:r>
        <w:t xml:space="preserve">, </w:t>
      </w:r>
      <w:r>
        <w:rPr>
          <w:b/>
          <w:i/>
        </w:rPr>
        <w:t>я</w:t>
      </w:r>
      <w:r>
        <w:t xml:space="preserve"> (в начале слова и после гласных). </w:t>
      </w:r>
    </w:p>
    <w:p w:rsidR="00334BE2" w:rsidRDefault="00B15BD7">
      <w:pPr>
        <w:ind w:left="708" w:right="13" w:firstLine="0"/>
      </w:pPr>
      <w:r>
        <w:t xml:space="preserve">Деление слов на слоги (в том числе при стечении согласных). </w:t>
      </w:r>
    </w:p>
    <w:p w:rsidR="00334BE2" w:rsidRDefault="00B15BD7">
      <w:pPr>
        <w:ind w:left="708" w:right="13" w:firstLine="0"/>
      </w:pPr>
      <w:r>
        <w:t xml:space="preserve">Использование знания алфавита при работе со словарями. </w:t>
      </w:r>
    </w:p>
    <w:p w:rsidR="00334BE2" w:rsidRDefault="00B15BD7">
      <w:pPr>
        <w:spacing w:after="214"/>
        <w:ind w:left="-15" w:right="13"/>
      </w:pPr>
      <w:r>
        <w:t xml:space="preserve">Небуквенные графические средства: пробел между словами, знак переноса, абзац (красная строка), пунктуационные знаки (в пределах изученного). </w:t>
      </w:r>
    </w:p>
    <w:p w:rsidR="00334BE2" w:rsidRDefault="00B15BD7">
      <w:pPr>
        <w:spacing w:after="5" w:line="271" w:lineRule="auto"/>
        <w:ind w:left="703" w:hanging="10"/>
        <w:jc w:val="left"/>
      </w:pPr>
      <w:r>
        <w:rPr>
          <w:b/>
        </w:rPr>
        <w:lastRenderedPageBreak/>
        <w:t xml:space="preserve">Орфоэпия </w:t>
      </w:r>
    </w:p>
    <w:p w:rsidR="00334BE2" w:rsidRDefault="00B15BD7">
      <w:pPr>
        <w:spacing w:after="34"/>
        <w:ind w:left="-15" w:right="13"/>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 </w:t>
      </w:r>
      <w:r>
        <w:rPr>
          <w:b/>
        </w:rPr>
        <w:t xml:space="preserve">Лексика </w:t>
      </w:r>
    </w:p>
    <w:p w:rsidR="00334BE2" w:rsidRDefault="00B15BD7">
      <w:pPr>
        <w:ind w:left="-15" w:right="13"/>
      </w:pPr>
      <w:r>
        <w:t xml:space="preserve">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w:t>
      </w:r>
    </w:p>
    <w:p w:rsidR="00334BE2" w:rsidRDefault="00B15BD7">
      <w:pPr>
        <w:spacing w:after="215"/>
        <w:ind w:left="708" w:right="1866" w:firstLine="0"/>
      </w:pPr>
      <w:r>
        <w:t xml:space="preserve">Однозначные и многозначные слова (простые случаи, наблюдение). Наблюдение за использованием в речи синонимов, антонимов. </w:t>
      </w:r>
    </w:p>
    <w:p w:rsidR="00334BE2" w:rsidRDefault="00B15BD7">
      <w:pPr>
        <w:spacing w:after="5" w:line="271" w:lineRule="auto"/>
        <w:ind w:left="703" w:hanging="10"/>
        <w:jc w:val="left"/>
      </w:pPr>
      <w:r>
        <w:rPr>
          <w:b/>
        </w:rPr>
        <w:t xml:space="preserve">Состав слова (морфемика) </w:t>
      </w:r>
    </w:p>
    <w:p w:rsidR="00334BE2" w:rsidRDefault="00B15BD7">
      <w:pPr>
        <w:spacing w:after="10" w:line="270" w:lineRule="auto"/>
        <w:ind w:left="-15" w:right="8" w:firstLine="708"/>
        <w:jc w:val="left"/>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w:t>
      </w:r>
    </w:p>
    <w:p w:rsidR="00334BE2" w:rsidRDefault="00B15BD7">
      <w:pPr>
        <w:ind w:left="-15" w:right="13"/>
      </w:pPr>
      <w:r>
        <w:t xml:space="preserve">Окончание как изменяемая часть слова. Изменение формы слова с помощью окончания. Различение изменяемых и неизменяемых слов. </w:t>
      </w:r>
    </w:p>
    <w:p w:rsidR="00334BE2" w:rsidRDefault="00B15BD7">
      <w:pPr>
        <w:spacing w:after="217"/>
        <w:ind w:left="708" w:right="13" w:firstLine="0"/>
      </w:pPr>
      <w:r>
        <w:t xml:space="preserve">Суффикс как часть слова (наблюдение). Приставка как часть слова (наблюдение). </w:t>
      </w:r>
    </w:p>
    <w:p w:rsidR="00334BE2" w:rsidRDefault="00B15BD7">
      <w:pPr>
        <w:spacing w:after="5" w:line="271" w:lineRule="auto"/>
        <w:ind w:left="703" w:hanging="10"/>
        <w:jc w:val="left"/>
      </w:pPr>
      <w:r>
        <w:rPr>
          <w:b/>
        </w:rPr>
        <w:t xml:space="preserve">Морфология </w:t>
      </w:r>
    </w:p>
    <w:p w:rsidR="00334BE2" w:rsidRDefault="00B15BD7">
      <w:pPr>
        <w:ind w:left="-15" w:right="13"/>
      </w:pPr>
      <w:r>
        <w:t xml:space="preserve">Имя существительное (ознакомление): общее значение, вопросы («кто?», «что?»), употребление в речи. </w:t>
      </w:r>
    </w:p>
    <w:p w:rsidR="00334BE2" w:rsidRDefault="00B15BD7">
      <w:pPr>
        <w:ind w:left="-15" w:right="13"/>
      </w:pPr>
      <w:r>
        <w:t xml:space="preserve">Глагол (ознакомление): общее значение, вопросы («что делать?», «что сделать?» и др.), употребление в речи. </w:t>
      </w:r>
    </w:p>
    <w:p w:rsidR="00334BE2" w:rsidRDefault="00B15BD7">
      <w:pPr>
        <w:ind w:left="-15" w:right="13"/>
      </w:pPr>
      <w:r>
        <w:t xml:space="preserve">Имя прилагательное (ознакомление): общее значение, вопросы («какой?», «какая?», «какое?», «какие?»), употребление в речи. </w:t>
      </w:r>
    </w:p>
    <w:p w:rsidR="00334BE2" w:rsidRDefault="00B15BD7">
      <w:pPr>
        <w:ind w:left="708" w:right="13" w:firstLine="0"/>
      </w:pPr>
      <w:r>
        <w:t xml:space="preserve">Предлог. Отличие предлогов от приставок. Наиболее распространённые предлоги: </w:t>
      </w:r>
      <w:r>
        <w:rPr>
          <w:i/>
        </w:rPr>
        <w:t>в</w:t>
      </w:r>
      <w:r>
        <w:t xml:space="preserve">, </w:t>
      </w:r>
      <w:r>
        <w:rPr>
          <w:i/>
        </w:rPr>
        <w:t>на</w:t>
      </w:r>
      <w:r>
        <w:t xml:space="preserve">, </w:t>
      </w:r>
      <w:r>
        <w:rPr>
          <w:i/>
        </w:rPr>
        <w:t>из</w:t>
      </w:r>
      <w:r>
        <w:t xml:space="preserve">, без, </w:t>
      </w:r>
      <w:r>
        <w:rPr>
          <w:i/>
        </w:rPr>
        <w:t>над</w:t>
      </w:r>
      <w:r>
        <w:t xml:space="preserve">, </w:t>
      </w:r>
    </w:p>
    <w:p w:rsidR="00334BE2" w:rsidRDefault="00B15BD7">
      <w:pPr>
        <w:spacing w:after="260"/>
        <w:ind w:left="-15" w:right="13" w:firstLine="0"/>
      </w:pPr>
      <w:r>
        <w:rPr>
          <w:i/>
        </w:rPr>
        <w:t>до</w:t>
      </w:r>
      <w:r>
        <w:t xml:space="preserve">, </w:t>
      </w:r>
      <w:r>
        <w:rPr>
          <w:i/>
        </w:rPr>
        <w:t>у</w:t>
      </w:r>
      <w:r>
        <w:t xml:space="preserve">, </w:t>
      </w:r>
      <w:r>
        <w:rPr>
          <w:i/>
        </w:rPr>
        <w:t>о</w:t>
      </w:r>
      <w:r>
        <w:t xml:space="preserve">, </w:t>
      </w:r>
      <w:r>
        <w:rPr>
          <w:i/>
        </w:rPr>
        <w:t>об</w:t>
      </w:r>
      <w:r>
        <w:t xml:space="preserve"> и др. </w:t>
      </w:r>
    </w:p>
    <w:p w:rsidR="00334BE2" w:rsidRDefault="00B15BD7">
      <w:pPr>
        <w:spacing w:after="5" w:line="271" w:lineRule="auto"/>
        <w:ind w:left="703" w:hanging="10"/>
        <w:jc w:val="left"/>
      </w:pPr>
      <w:r>
        <w:rPr>
          <w:b/>
        </w:rPr>
        <w:t xml:space="preserve">Синтаксис </w:t>
      </w:r>
    </w:p>
    <w:p w:rsidR="00334BE2" w:rsidRDefault="00B15BD7">
      <w:pPr>
        <w:ind w:left="708" w:right="13" w:firstLine="0"/>
      </w:pPr>
      <w:r>
        <w:t xml:space="preserve">Порядок слов в предложении; связь слов в предложении (повторение). </w:t>
      </w:r>
    </w:p>
    <w:p w:rsidR="00334BE2" w:rsidRDefault="00B15BD7">
      <w:pPr>
        <w:ind w:left="-15" w:right="13"/>
      </w:pPr>
      <w:r>
        <w:t xml:space="preserve">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 </w:t>
      </w:r>
    </w:p>
    <w:p w:rsidR="00334BE2" w:rsidRDefault="00B15BD7">
      <w:pPr>
        <w:ind w:left="-15" w:right="13"/>
      </w:pPr>
      <w:r>
        <w:t xml:space="preserve">Виды предложений по цели высказывания: повествовательные, вопросительные, побудительные предложения. </w:t>
      </w:r>
    </w:p>
    <w:p w:rsidR="00334BE2" w:rsidRDefault="00B15BD7">
      <w:pPr>
        <w:spacing w:after="258"/>
        <w:ind w:left="-15" w:right="13"/>
      </w:pPr>
      <w:r>
        <w:t xml:space="preserve">Виды </w:t>
      </w:r>
      <w:r>
        <w:tab/>
        <w:t xml:space="preserve">предложений </w:t>
      </w:r>
      <w:r>
        <w:tab/>
        <w:t xml:space="preserve">по </w:t>
      </w:r>
      <w:r>
        <w:tab/>
        <w:t xml:space="preserve">эмоциональной </w:t>
      </w:r>
      <w:r>
        <w:tab/>
        <w:t xml:space="preserve">окраске </w:t>
      </w:r>
      <w:r>
        <w:tab/>
        <w:t xml:space="preserve">(по </w:t>
      </w:r>
      <w:r>
        <w:tab/>
        <w:t xml:space="preserve">интонации): </w:t>
      </w:r>
      <w:r>
        <w:tab/>
        <w:t xml:space="preserve">восклицательные </w:t>
      </w:r>
      <w:r>
        <w:tab/>
        <w:t xml:space="preserve">и невосклицательные предложения. </w:t>
      </w:r>
    </w:p>
    <w:p w:rsidR="00334BE2" w:rsidRDefault="00B15BD7">
      <w:pPr>
        <w:spacing w:after="5" w:line="271" w:lineRule="auto"/>
        <w:ind w:left="703" w:hanging="10"/>
        <w:jc w:val="left"/>
      </w:pPr>
      <w:r>
        <w:rPr>
          <w:b/>
        </w:rPr>
        <w:t xml:space="preserve">Орфография и пунктуация </w:t>
      </w:r>
    </w:p>
    <w:p w:rsidR="00334BE2" w:rsidRDefault="00B15BD7">
      <w:pPr>
        <w:ind w:left="-15" w:right="13"/>
      </w:pPr>
      <w: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Pr>
          <w:b/>
          <w:i/>
        </w:rPr>
        <w:t>жи</w:t>
      </w:r>
      <w:r>
        <w:t xml:space="preserve">, </w:t>
      </w:r>
      <w:r>
        <w:rPr>
          <w:b/>
          <w:i/>
        </w:rPr>
        <w:t>ши</w:t>
      </w:r>
      <w:r>
        <w:t xml:space="preserve"> (в положении под ударением), </w:t>
      </w:r>
      <w:r>
        <w:rPr>
          <w:b/>
          <w:i/>
        </w:rPr>
        <w:t>ча</w:t>
      </w:r>
      <w:r>
        <w:t xml:space="preserve">, </w:t>
      </w:r>
      <w:r>
        <w:rPr>
          <w:b/>
          <w:i/>
        </w:rPr>
        <w:t>ща</w:t>
      </w:r>
      <w:r>
        <w:t xml:space="preserve">, </w:t>
      </w:r>
      <w:r>
        <w:rPr>
          <w:b/>
          <w:i/>
        </w:rPr>
        <w:t>чу</w:t>
      </w:r>
      <w:r>
        <w:t xml:space="preserve">, </w:t>
      </w:r>
      <w:r>
        <w:rPr>
          <w:b/>
          <w:i/>
        </w:rPr>
        <w:t>щу</w:t>
      </w:r>
      <w:r>
        <w:t xml:space="preserve">; сочетания </w:t>
      </w:r>
      <w:r>
        <w:rPr>
          <w:b/>
          <w:i/>
        </w:rPr>
        <w:t>чк</w:t>
      </w:r>
      <w:r>
        <w:t xml:space="preserve">, </w:t>
      </w:r>
      <w:r>
        <w:rPr>
          <w:b/>
          <w:i/>
        </w:rPr>
        <w:t>чн</w:t>
      </w:r>
      <w:r>
        <w:t xml:space="preserve"> (повторение правил правописания, изученных в 1 классе). </w:t>
      </w:r>
    </w:p>
    <w:p w:rsidR="00334BE2" w:rsidRDefault="00B15BD7">
      <w:pPr>
        <w:ind w:left="-15" w:right="13"/>
      </w:pPr>
      <w: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 </w:t>
      </w:r>
    </w:p>
    <w:p w:rsidR="00334BE2" w:rsidRDefault="00B15BD7">
      <w:pPr>
        <w:ind w:left="708" w:right="13" w:firstLine="0"/>
      </w:pPr>
      <w:r>
        <w:t xml:space="preserve">Правила правописания и их применение: </w:t>
      </w:r>
    </w:p>
    <w:p w:rsidR="00334BE2" w:rsidRDefault="00B15BD7">
      <w:pPr>
        <w:ind w:left="708" w:right="5730" w:firstLine="0"/>
      </w:pPr>
      <w:r>
        <w:t xml:space="preserve">разделительный мягкий знак; сочетания </w:t>
      </w:r>
      <w:r>
        <w:rPr>
          <w:b/>
          <w:i/>
        </w:rPr>
        <w:t>чт</w:t>
      </w:r>
      <w:r>
        <w:t xml:space="preserve">, </w:t>
      </w:r>
      <w:r>
        <w:rPr>
          <w:b/>
          <w:i/>
        </w:rPr>
        <w:t>щн</w:t>
      </w:r>
      <w:r>
        <w:t xml:space="preserve">, </w:t>
      </w:r>
      <w:r>
        <w:rPr>
          <w:b/>
          <w:i/>
        </w:rPr>
        <w:t>нч</w:t>
      </w:r>
      <w:r>
        <w:t xml:space="preserve">; </w:t>
      </w:r>
    </w:p>
    <w:p w:rsidR="00334BE2" w:rsidRDefault="00B15BD7">
      <w:pPr>
        <w:ind w:left="708" w:right="4178" w:firstLine="0"/>
      </w:pPr>
      <w:r>
        <w:t xml:space="preserve">проверяемые безударные гласные в корне слова; парные звонкие и глухие согласные в корне слова;       </w:t>
      </w:r>
    </w:p>
    <w:p w:rsidR="00334BE2" w:rsidRDefault="00B15BD7">
      <w:pPr>
        <w:ind w:left="708" w:right="13" w:firstLine="0"/>
      </w:pPr>
      <w:r>
        <w:lastRenderedPageBreak/>
        <w:t xml:space="preserve">непроверяемые гласные и согласные (перечень слов в орфографическом словаре учебника); прописная буква в именах собственных: имена, фамилии, отчества людей, клички животных, </w:t>
      </w:r>
    </w:p>
    <w:p w:rsidR="00334BE2" w:rsidRDefault="00B15BD7">
      <w:pPr>
        <w:spacing w:after="255"/>
        <w:ind w:left="693" w:right="3402" w:hanging="708"/>
      </w:pPr>
      <w:r>
        <w:t xml:space="preserve">географические названия; раздельное написание предлогов с именами существительными. </w:t>
      </w:r>
    </w:p>
    <w:p w:rsidR="00334BE2" w:rsidRDefault="00B15BD7">
      <w:pPr>
        <w:spacing w:after="5" w:line="271" w:lineRule="auto"/>
        <w:ind w:left="703" w:hanging="10"/>
        <w:jc w:val="left"/>
      </w:pPr>
      <w:r>
        <w:rPr>
          <w:b/>
        </w:rPr>
        <w:t xml:space="preserve">Развитие речи </w:t>
      </w:r>
    </w:p>
    <w:p w:rsidR="00334BE2" w:rsidRDefault="00B15BD7">
      <w:pPr>
        <w:ind w:left="-15" w:right="13"/>
      </w:pPr>
      <w: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 </w:t>
      </w:r>
    </w:p>
    <w:p w:rsidR="00334BE2" w:rsidRDefault="00B15BD7">
      <w:pPr>
        <w:ind w:left="-15" w:right="13"/>
      </w:pPr>
      <w:r>
        <w:t xml:space="preserve">Составление устного рассказа по репродукции картины. Составление устного рассказа по личным наблюдениям и вопросам. </w:t>
      </w:r>
    </w:p>
    <w:p w:rsidR="00334BE2" w:rsidRDefault="00B15BD7">
      <w:pPr>
        <w:ind w:left="-15" w:right="13"/>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i/>
        </w:rPr>
        <w:t>абзацев</w:t>
      </w:r>
      <w:r>
        <w:t xml:space="preserve">). </w:t>
      </w:r>
    </w:p>
    <w:p w:rsidR="00334BE2" w:rsidRDefault="00B15BD7">
      <w:pPr>
        <w:ind w:left="-15" w:right="13" w:firstLine="0"/>
      </w:pPr>
      <w:r>
        <w:t xml:space="preserve">Корректирование текстов с нарушенным порядком предложений и абзацев. </w:t>
      </w:r>
    </w:p>
    <w:p w:rsidR="00334BE2" w:rsidRDefault="00B15BD7">
      <w:pPr>
        <w:ind w:left="708" w:right="13" w:firstLine="0"/>
      </w:pPr>
      <w:r>
        <w:t xml:space="preserve">Типы текстов: описание, повествование, рассуждение, их особенности (первичное ознакомление). </w:t>
      </w:r>
    </w:p>
    <w:p w:rsidR="00334BE2" w:rsidRDefault="00B15BD7">
      <w:pPr>
        <w:ind w:left="708" w:right="13" w:firstLine="0"/>
      </w:pPr>
      <w:r>
        <w:t xml:space="preserve">Поздравление и поздравительная открытка. </w:t>
      </w:r>
    </w:p>
    <w:p w:rsidR="00334BE2" w:rsidRDefault="00B15BD7">
      <w:pPr>
        <w:ind w:left="-15" w:right="13"/>
      </w:pPr>
      <w:r>
        <w:t xml:space="preserve">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w:t>
      </w:r>
    </w:p>
    <w:p w:rsidR="00334BE2" w:rsidRDefault="00B15BD7">
      <w:pPr>
        <w:ind w:left="708" w:right="13" w:firstLine="0"/>
      </w:pPr>
      <w:r>
        <w:t xml:space="preserve">Подробное изложение повествовательного текста объёмом 30—45 слов с опорой на вопросы. </w:t>
      </w:r>
    </w:p>
    <w:p w:rsidR="00334BE2" w:rsidRDefault="00B15BD7">
      <w:pPr>
        <w:ind w:left="708" w:right="13" w:firstLine="0"/>
      </w:pPr>
      <w:r>
        <w:t xml:space="preserve">Изучение содержания учебного предмета «Русский язык» </w:t>
      </w:r>
      <w:r>
        <w:rPr>
          <w:b/>
        </w:rPr>
        <w:t>во втором классе</w:t>
      </w:r>
      <w:r>
        <w:t xml:space="preserve"> способствует освоению </w:t>
      </w:r>
    </w:p>
    <w:p w:rsidR="00334BE2" w:rsidRDefault="00B15BD7">
      <w:pPr>
        <w:ind w:left="-15" w:right="13" w:firstLine="0"/>
      </w:pPr>
      <w:r>
        <w:rPr>
          <w:b/>
        </w:rPr>
        <w:t>на пропедевтическом уровне</w:t>
      </w:r>
      <w:r>
        <w:t xml:space="preserve"> ряда универсальных учебных действий. </w:t>
      </w:r>
    </w:p>
    <w:p w:rsidR="00334BE2" w:rsidRDefault="00B15BD7">
      <w:pPr>
        <w:spacing w:after="25" w:line="259" w:lineRule="auto"/>
        <w:ind w:left="708" w:firstLine="0"/>
        <w:jc w:val="left"/>
      </w:pPr>
      <w:r>
        <w:rPr>
          <w:b/>
        </w:rPr>
        <w:t xml:space="preserve"> </w:t>
      </w:r>
    </w:p>
    <w:p w:rsidR="00334BE2" w:rsidRDefault="00B15BD7">
      <w:pPr>
        <w:spacing w:after="5" w:line="271" w:lineRule="auto"/>
        <w:ind w:left="703" w:hanging="10"/>
        <w:jc w:val="left"/>
      </w:pPr>
      <w:r>
        <w:rPr>
          <w:b/>
        </w:rPr>
        <w:t xml:space="preserve">Познавательные универсальные учебные действия: </w:t>
      </w:r>
    </w:p>
    <w:p w:rsidR="00334BE2" w:rsidRDefault="00B15BD7">
      <w:pPr>
        <w:ind w:left="708" w:right="13" w:firstLine="0"/>
      </w:pPr>
      <w:r>
        <w:rPr>
          <w:i/>
        </w:rPr>
        <w:t>Базовые логические действия</w:t>
      </w:r>
      <w:r>
        <w:t xml:space="preserve">: сравнивать однокоренные (родственные) слова и синонимы; однокоренные (родственные) слова и </w:t>
      </w:r>
    </w:p>
    <w:p w:rsidR="00334BE2" w:rsidRDefault="00B15BD7">
      <w:pPr>
        <w:ind w:left="693" w:right="13" w:hanging="708"/>
      </w:pPr>
      <w:r>
        <w:t xml:space="preserve">слова с омонимичными корнями; сравнивать значение однокоренных (родственных) слов; сравнивать буквенную оболочку </w:t>
      </w:r>
    </w:p>
    <w:p w:rsidR="00334BE2" w:rsidRDefault="00B15BD7">
      <w:pPr>
        <w:ind w:left="693" w:right="13" w:hanging="708"/>
      </w:pPr>
      <w:r>
        <w:t xml:space="preserve">однокоренных (родственных) слов; устанавливать основания для сравнения слов: на какой вопрос отвечают, что обозначают; характеризовать звуки по заданным параметрам; определять признак, по которому проведена классификация звуков, букв, слов, предложений; находить закономерности на основе наблюдения за языковыми единицами. ориентироваться в изученных понятиях (корень, окончание, текст); соотносить понятие с его </w:t>
      </w:r>
    </w:p>
    <w:p w:rsidR="00334BE2" w:rsidRDefault="00B15BD7">
      <w:pPr>
        <w:ind w:left="-15" w:right="13" w:firstLine="0"/>
      </w:pPr>
      <w:r>
        <w:t xml:space="preserve">краткой характеристикой. </w:t>
      </w:r>
    </w:p>
    <w:p w:rsidR="00334BE2" w:rsidRDefault="00B15BD7">
      <w:pPr>
        <w:ind w:left="-15" w:right="13"/>
      </w:pPr>
      <w:r>
        <w:rPr>
          <w:i/>
        </w:rPr>
        <w:t>Базовые исследовательские действия</w:t>
      </w:r>
      <w:r>
        <w:t xml:space="preserve">: проводить по предложенному плану наблюдение за языковыми единицами (слово, предложение, текст); </w:t>
      </w:r>
    </w:p>
    <w:p w:rsidR="00334BE2" w:rsidRDefault="00B15BD7">
      <w:pPr>
        <w:ind w:left="708" w:right="13" w:firstLine="0"/>
      </w:pPr>
      <w:r>
        <w:t xml:space="preserve">формулировать выводы и предлагать доказательства того, что слова являются / не являются </w:t>
      </w:r>
    </w:p>
    <w:p w:rsidR="00334BE2" w:rsidRDefault="00B15BD7">
      <w:pPr>
        <w:ind w:left="-15" w:right="13" w:firstLine="0"/>
      </w:pPr>
      <w:r>
        <w:t xml:space="preserve">однокоренными (родственными). </w:t>
      </w:r>
    </w:p>
    <w:p w:rsidR="00334BE2" w:rsidRDefault="00B15BD7">
      <w:pPr>
        <w:spacing w:after="5" w:line="269" w:lineRule="auto"/>
        <w:ind w:left="703" w:hanging="10"/>
        <w:jc w:val="left"/>
      </w:pPr>
      <w:r>
        <w:rPr>
          <w:i/>
        </w:rPr>
        <w:t>Работа с информацией</w:t>
      </w:r>
      <w:r>
        <w:t xml:space="preserve">: </w:t>
      </w:r>
    </w:p>
    <w:p w:rsidR="00334BE2" w:rsidRDefault="00B15BD7">
      <w:pPr>
        <w:ind w:left="708" w:right="13" w:firstLine="0"/>
      </w:pPr>
      <w:r>
        <w:t xml:space="preserve">выбирать источник получения информации: нужный словарь учебника для получения информации; устанавливать с помощью словаря значения многозначных слов; </w:t>
      </w:r>
    </w:p>
    <w:p w:rsidR="00334BE2" w:rsidRDefault="00B15BD7">
      <w:pPr>
        <w:ind w:left="708" w:right="13" w:firstLine="0"/>
      </w:pPr>
      <w:r>
        <w:t xml:space="preserve">согласно заданному алгоритму находить в предложенном источнике информацию, представленную </w:t>
      </w:r>
    </w:p>
    <w:p w:rsidR="00334BE2" w:rsidRDefault="00B15BD7">
      <w:pPr>
        <w:ind w:left="-15" w:right="13" w:firstLine="0"/>
      </w:pPr>
      <w:r>
        <w:t xml:space="preserve">в явном виде; анализировать текстовую, графическую и звуковую информацию в соответствии с учебной задачей; «читать» информацию, представленную в схеме, таблице; </w:t>
      </w:r>
    </w:p>
    <w:p w:rsidR="00334BE2" w:rsidRDefault="00B15BD7">
      <w:pPr>
        <w:ind w:left="708" w:right="13" w:firstLine="0"/>
      </w:pPr>
      <w:r>
        <w:t xml:space="preserve">с помощью учителя на уроках русского языка создавать схемы, таблицы для представления </w:t>
      </w:r>
    </w:p>
    <w:p w:rsidR="00334BE2" w:rsidRDefault="00B15BD7">
      <w:pPr>
        <w:ind w:left="-15" w:right="13" w:firstLine="0"/>
      </w:pPr>
      <w:r>
        <w:t xml:space="preserve">информации. </w:t>
      </w:r>
    </w:p>
    <w:p w:rsidR="00334BE2" w:rsidRDefault="00B15BD7">
      <w:pPr>
        <w:spacing w:after="27" w:line="259" w:lineRule="auto"/>
        <w:ind w:left="708" w:firstLine="0"/>
        <w:jc w:val="left"/>
      </w:pPr>
      <w:r>
        <w:rPr>
          <w:b/>
        </w:rPr>
        <w:t xml:space="preserve"> </w:t>
      </w:r>
    </w:p>
    <w:p w:rsidR="00334BE2" w:rsidRDefault="00B15BD7">
      <w:pPr>
        <w:spacing w:after="5" w:line="271" w:lineRule="auto"/>
        <w:ind w:left="703" w:right="3089" w:hanging="10"/>
        <w:jc w:val="left"/>
      </w:pPr>
      <w:r>
        <w:rPr>
          <w:b/>
        </w:rPr>
        <w:lastRenderedPageBreak/>
        <w:t>Коммуникативные универсальные учебные действия:</w:t>
      </w:r>
      <w:r>
        <w:t xml:space="preserve"> </w:t>
      </w:r>
      <w:r>
        <w:rPr>
          <w:i/>
        </w:rPr>
        <w:t>Общение</w:t>
      </w:r>
      <w:r>
        <w:t xml:space="preserve">: </w:t>
      </w:r>
    </w:p>
    <w:p w:rsidR="00334BE2" w:rsidRDefault="00B15BD7">
      <w:pPr>
        <w:ind w:left="708" w:right="13" w:firstLine="0"/>
      </w:pPr>
      <w:r>
        <w:t xml:space="preserve">воспринимать и формулировать суждения о языковых единицах; </w:t>
      </w:r>
    </w:p>
    <w:p w:rsidR="00334BE2" w:rsidRDefault="00B15BD7">
      <w:pPr>
        <w:ind w:left="708" w:right="13" w:firstLine="0"/>
      </w:pPr>
      <w:r>
        <w:t xml:space="preserve">проявлять уважительное отношение к собеседнику, соблюдать правила ведения диалога; признавать возможность существования разных точек зрения в процессе анализа результатов </w:t>
      </w:r>
    </w:p>
    <w:p w:rsidR="00334BE2" w:rsidRDefault="00B15BD7">
      <w:pPr>
        <w:ind w:left="693" w:right="13" w:hanging="708"/>
      </w:pPr>
      <w:r>
        <w:t xml:space="preserve">наблюдения за языковыми единицами; корректно и аргументированно высказывать своё мнение о результатах наблюдения за языковыми </w:t>
      </w:r>
    </w:p>
    <w:p w:rsidR="00334BE2" w:rsidRDefault="00B15BD7">
      <w:pPr>
        <w:ind w:left="693" w:right="5320" w:hanging="708"/>
      </w:pPr>
      <w:r>
        <w:t xml:space="preserve">единицами; строить устное диалогическое выказывание; </w:t>
      </w:r>
    </w:p>
    <w:p w:rsidR="00334BE2" w:rsidRDefault="00B15BD7">
      <w:pPr>
        <w:ind w:left="708" w:right="13" w:firstLine="0"/>
      </w:pPr>
      <w:r>
        <w:t xml:space="preserve">строить устное монологическое высказывание на определённую тему, на основе наблюдения с </w:t>
      </w:r>
    </w:p>
    <w:p w:rsidR="00334BE2" w:rsidRDefault="00B15BD7">
      <w:pPr>
        <w:ind w:left="693" w:right="13" w:hanging="708"/>
      </w:pPr>
      <w:r>
        <w:t xml:space="preserve">соблюдением орфоэпических норм, правильной интонации; устно и письменно формулировать простые выводы на основе прочитанного или услышанного </w:t>
      </w:r>
    </w:p>
    <w:p w:rsidR="00334BE2" w:rsidRDefault="00B15BD7">
      <w:pPr>
        <w:ind w:left="-15" w:right="13" w:firstLine="0"/>
      </w:pPr>
      <w:r>
        <w:t xml:space="preserve">текста. </w:t>
      </w:r>
    </w:p>
    <w:p w:rsidR="00334BE2" w:rsidRDefault="00B15BD7">
      <w:pPr>
        <w:spacing w:after="25" w:line="259" w:lineRule="auto"/>
        <w:ind w:left="708" w:firstLine="0"/>
        <w:jc w:val="left"/>
      </w:pPr>
      <w:r>
        <w:rPr>
          <w:b/>
        </w:rPr>
        <w:t xml:space="preserve"> </w:t>
      </w:r>
    </w:p>
    <w:p w:rsidR="00334BE2" w:rsidRDefault="00B15BD7">
      <w:pPr>
        <w:spacing w:after="5" w:line="271" w:lineRule="auto"/>
        <w:ind w:left="703" w:hanging="10"/>
        <w:jc w:val="left"/>
      </w:pPr>
      <w:r>
        <w:rPr>
          <w:b/>
        </w:rPr>
        <w:t>Регулятивные универсальные учебные действия:</w:t>
      </w:r>
      <w:r>
        <w:t xml:space="preserve"> </w:t>
      </w:r>
    </w:p>
    <w:p w:rsidR="00334BE2" w:rsidRDefault="00B15BD7">
      <w:pPr>
        <w:spacing w:after="5" w:line="269" w:lineRule="auto"/>
        <w:ind w:left="703" w:hanging="10"/>
        <w:jc w:val="left"/>
      </w:pPr>
      <w:r>
        <w:rPr>
          <w:i/>
        </w:rPr>
        <w:t>Самоорганизация</w:t>
      </w:r>
      <w:r>
        <w:t xml:space="preserve">: </w:t>
      </w:r>
    </w:p>
    <w:p w:rsidR="00334BE2" w:rsidRDefault="00B15BD7">
      <w:pPr>
        <w:ind w:left="708" w:right="13" w:firstLine="0"/>
      </w:pPr>
      <w:r>
        <w:t xml:space="preserve">планировать с помощью учителя действия по решению орфографической задачи; выстраивать </w:t>
      </w:r>
    </w:p>
    <w:p w:rsidR="00334BE2" w:rsidRDefault="00B15BD7">
      <w:pPr>
        <w:ind w:left="-15" w:right="13" w:firstLine="0"/>
      </w:pPr>
      <w:r>
        <w:t xml:space="preserve">последовательность выбранных действий. </w:t>
      </w:r>
    </w:p>
    <w:p w:rsidR="00334BE2" w:rsidRDefault="00B15BD7">
      <w:pPr>
        <w:ind w:left="708" w:right="13" w:firstLine="0"/>
      </w:pPr>
      <w:r>
        <w:rPr>
          <w:i/>
        </w:rPr>
        <w:t>Самоконтроль</w:t>
      </w:r>
      <w:r>
        <w:t xml:space="preserve">: устанавливать с помощью учителя причины успеха/неудач при выполнении заданий по русскому </w:t>
      </w:r>
    </w:p>
    <w:p w:rsidR="00334BE2" w:rsidRDefault="00B15BD7">
      <w:pPr>
        <w:ind w:left="693" w:right="13" w:hanging="708"/>
      </w:pPr>
      <w:r>
        <w:t xml:space="preserve">языку; корректировать с помощью учителя свои учебные действия для преодоления ошибок при </w:t>
      </w:r>
    </w:p>
    <w:p w:rsidR="00334BE2" w:rsidRDefault="00B15BD7">
      <w:pPr>
        <w:ind w:left="-15" w:right="13" w:firstLine="0"/>
      </w:pPr>
      <w:r>
        <w:t xml:space="preserve">выделении в слове корня и окончания, при списывании текстов и записи под диктовку. </w:t>
      </w:r>
    </w:p>
    <w:p w:rsidR="00334BE2" w:rsidRDefault="00B15BD7">
      <w:pPr>
        <w:spacing w:after="24" w:line="259" w:lineRule="auto"/>
        <w:ind w:left="708" w:firstLine="0"/>
        <w:jc w:val="left"/>
      </w:pPr>
      <w:r>
        <w:rPr>
          <w:b/>
        </w:rPr>
        <w:t xml:space="preserve"> </w:t>
      </w:r>
    </w:p>
    <w:p w:rsidR="00334BE2" w:rsidRDefault="00B15BD7">
      <w:pPr>
        <w:spacing w:after="5" w:line="271" w:lineRule="auto"/>
        <w:ind w:left="703" w:hanging="10"/>
        <w:jc w:val="left"/>
      </w:pPr>
      <w:r>
        <w:rPr>
          <w:b/>
        </w:rPr>
        <w:t xml:space="preserve">Совместная деятельность: </w:t>
      </w:r>
    </w:p>
    <w:p w:rsidR="00334BE2" w:rsidRDefault="00B15BD7">
      <w:pPr>
        <w:ind w:left="-15" w:right="13"/>
      </w:pPr>
      <w:r>
        <w:t xml:space="preserve">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 совместно обсуждать процесс и результат работы; ответственно выполнять свою часть работы; оценивать свой вклад в общий результат. </w:t>
      </w:r>
    </w:p>
    <w:p w:rsidR="00334BE2" w:rsidRDefault="00B15BD7">
      <w:pPr>
        <w:spacing w:after="133" w:line="259" w:lineRule="auto"/>
        <w:ind w:left="708" w:firstLine="0"/>
        <w:jc w:val="left"/>
      </w:pPr>
      <w:r>
        <w:rPr>
          <w:b/>
        </w:rPr>
        <w:t xml:space="preserve"> </w:t>
      </w:r>
    </w:p>
    <w:p w:rsidR="00334BE2" w:rsidRDefault="00B15BD7">
      <w:pPr>
        <w:spacing w:after="5" w:line="395" w:lineRule="auto"/>
        <w:ind w:left="703" w:right="6855" w:hanging="10"/>
        <w:jc w:val="left"/>
      </w:pPr>
      <w:r>
        <w:rPr>
          <w:b/>
        </w:rPr>
        <w:t xml:space="preserve">3 КЛАСС Сведения о русском языке </w:t>
      </w:r>
    </w:p>
    <w:p w:rsidR="00334BE2" w:rsidRDefault="00B15BD7">
      <w:pPr>
        <w:ind w:left="708" w:right="13" w:firstLine="0"/>
      </w:pPr>
      <w:r>
        <w:t xml:space="preserve">Русский язык как государственный язык Российской Федерации. Методы познания языка: </w:t>
      </w:r>
    </w:p>
    <w:p w:rsidR="00334BE2" w:rsidRDefault="00B15BD7">
      <w:pPr>
        <w:spacing w:after="251"/>
        <w:ind w:left="-15" w:right="13" w:firstLine="0"/>
      </w:pPr>
      <w:r>
        <w:t>наблюдение, анализ, лингвистический эксперимент.</w:t>
      </w:r>
      <w:r>
        <w:rPr>
          <w:b/>
        </w:rPr>
        <w:t xml:space="preserve"> </w:t>
      </w:r>
    </w:p>
    <w:p w:rsidR="00334BE2" w:rsidRDefault="00B15BD7">
      <w:pPr>
        <w:spacing w:after="5" w:line="271" w:lineRule="auto"/>
        <w:ind w:left="703" w:hanging="10"/>
        <w:jc w:val="left"/>
      </w:pPr>
      <w:r>
        <w:rPr>
          <w:b/>
        </w:rPr>
        <w:t xml:space="preserve">Фонетика и графика </w:t>
      </w:r>
    </w:p>
    <w:p w:rsidR="00334BE2" w:rsidRDefault="00B15BD7">
      <w:pPr>
        <w:ind w:left="-15" w:right="13"/>
      </w:pPr>
      <w:r>
        <w:t xml:space="preserve">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 </w:t>
      </w:r>
    </w:p>
    <w:p w:rsidR="00334BE2" w:rsidRDefault="00B15BD7">
      <w:pPr>
        <w:ind w:left="-15" w:right="13"/>
      </w:pPr>
      <w:r>
        <w:t xml:space="preserve">Соотношение звукового и буквенного состава в словах с разделительными </w:t>
      </w:r>
      <w:r>
        <w:rPr>
          <w:b/>
          <w:i/>
        </w:rPr>
        <w:t>ь</w:t>
      </w:r>
      <w:r>
        <w:t xml:space="preserve"> и </w:t>
      </w:r>
      <w:r>
        <w:rPr>
          <w:b/>
          <w:i/>
        </w:rPr>
        <w:t>ъ</w:t>
      </w:r>
      <w:r>
        <w:t xml:space="preserve">, в словах с непроизносимыми согласными. </w:t>
      </w:r>
    </w:p>
    <w:p w:rsidR="00334BE2" w:rsidRDefault="00B15BD7">
      <w:pPr>
        <w:spacing w:after="248"/>
        <w:ind w:left="708" w:right="13" w:firstLine="0"/>
      </w:pPr>
      <w:r>
        <w:t xml:space="preserve">Использование алфавита при работе со словарями, справочниками, каталогами. </w:t>
      </w:r>
    </w:p>
    <w:p w:rsidR="00334BE2" w:rsidRDefault="00B15BD7">
      <w:pPr>
        <w:spacing w:after="5" w:line="271" w:lineRule="auto"/>
        <w:ind w:left="703" w:hanging="10"/>
        <w:jc w:val="left"/>
      </w:pPr>
      <w:r>
        <w:rPr>
          <w:b/>
        </w:rPr>
        <w:t xml:space="preserve">Орфоэпия </w:t>
      </w:r>
    </w:p>
    <w:p w:rsidR="00334BE2" w:rsidRDefault="00B15BD7">
      <w:pPr>
        <w:spacing w:after="254"/>
        <w:ind w:left="-15" w:right="13"/>
      </w:pPr>
      <w: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орфоэпического словаря для решения практических задач. </w:t>
      </w:r>
    </w:p>
    <w:p w:rsidR="00334BE2" w:rsidRDefault="00B15BD7">
      <w:pPr>
        <w:spacing w:after="5" w:line="271" w:lineRule="auto"/>
        <w:ind w:left="703" w:hanging="10"/>
        <w:jc w:val="left"/>
      </w:pPr>
      <w:r>
        <w:rPr>
          <w:b/>
        </w:rPr>
        <w:t xml:space="preserve">Лексика </w:t>
      </w:r>
    </w:p>
    <w:p w:rsidR="00334BE2" w:rsidRDefault="00B15BD7">
      <w:pPr>
        <w:ind w:left="708" w:right="13" w:firstLine="0"/>
      </w:pPr>
      <w:r>
        <w:lastRenderedPageBreak/>
        <w:t xml:space="preserve">Повторение: лексическое значение слова. </w:t>
      </w:r>
    </w:p>
    <w:p w:rsidR="00334BE2" w:rsidRDefault="00B15BD7">
      <w:pPr>
        <w:spacing w:after="262"/>
        <w:ind w:left="708" w:right="13" w:firstLine="0"/>
      </w:pPr>
      <w:r>
        <w:t xml:space="preserve">Прямое и переносное значение слова (ознакомление). Устаревшие слова (ознакомление). </w:t>
      </w:r>
    </w:p>
    <w:p w:rsidR="00334BE2" w:rsidRDefault="00B15BD7">
      <w:pPr>
        <w:spacing w:after="5" w:line="271" w:lineRule="auto"/>
        <w:ind w:left="703" w:hanging="10"/>
        <w:jc w:val="left"/>
      </w:pPr>
      <w:r>
        <w:rPr>
          <w:b/>
        </w:rPr>
        <w:t xml:space="preserve">Состав слова (морфемика) </w:t>
      </w:r>
    </w:p>
    <w:p w:rsidR="00334BE2" w:rsidRDefault="00B15BD7">
      <w:pPr>
        <w:ind w:left="-15" w:right="13"/>
      </w:pPr>
      <w:r>
        <w:t xml:space="preserve">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 </w:t>
      </w:r>
    </w:p>
    <w:p w:rsidR="00334BE2" w:rsidRDefault="00B15BD7">
      <w:pPr>
        <w:spacing w:after="258"/>
        <w:ind w:left="-15" w:right="13"/>
      </w:pPr>
      <w:r>
        <w:t xml:space="preserve">Однокоренные слова и формы одного и того же слова. Корень, приставка, суффикс — значимые части слова. Нулевое окончание (ознакомление). </w:t>
      </w:r>
    </w:p>
    <w:p w:rsidR="00334BE2" w:rsidRDefault="00B15BD7">
      <w:pPr>
        <w:spacing w:after="5" w:line="271" w:lineRule="auto"/>
        <w:ind w:left="703" w:hanging="10"/>
        <w:jc w:val="left"/>
      </w:pPr>
      <w:r>
        <w:rPr>
          <w:b/>
        </w:rPr>
        <w:t xml:space="preserve">Морфология </w:t>
      </w:r>
    </w:p>
    <w:p w:rsidR="00334BE2" w:rsidRDefault="00B15BD7">
      <w:pPr>
        <w:ind w:left="708" w:right="13" w:firstLine="0"/>
      </w:pPr>
      <w:r>
        <w:t xml:space="preserve">Части речи. </w:t>
      </w:r>
    </w:p>
    <w:p w:rsidR="00334BE2" w:rsidRDefault="00B15BD7">
      <w:pPr>
        <w:ind w:left="-15" w:right="13"/>
      </w:pPr>
      <w: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 </w:t>
      </w:r>
    </w:p>
    <w:p w:rsidR="00334BE2" w:rsidRDefault="00B15BD7">
      <w:pPr>
        <w:ind w:left="-15" w:right="13"/>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b/>
          <w:i/>
        </w:rPr>
        <w:t>-ий</w:t>
      </w:r>
      <w:r>
        <w:t xml:space="preserve">, </w:t>
      </w:r>
      <w:r>
        <w:rPr>
          <w:b/>
          <w:i/>
        </w:rPr>
        <w:t>-ов</w:t>
      </w:r>
      <w:r>
        <w:t xml:space="preserve">, </w:t>
      </w:r>
      <w:r>
        <w:rPr>
          <w:b/>
          <w:i/>
        </w:rPr>
        <w:t>-ин</w:t>
      </w:r>
      <w:r>
        <w:t xml:space="preserve">). Склонение имён прилагательных. </w:t>
      </w:r>
    </w:p>
    <w:p w:rsidR="00334BE2" w:rsidRDefault="00B15BD7">
      <w:pPr>
        <w:ind w:left="-15" w:right="13"/>
      </w:pPr>
      <w:r>
        <w:t xml:space="preserve">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 </w:t>
      </w:r>
    </w:p>
    <w:p w:rsidR="00334BE2" w:rsidRDefault="00B15BD7">
      <w:pPr>
        <w:ind w:left="-15" w:right="13"/>
      </w:pPr>
      <w:r>
        <w:t xml:space="preserve">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 </w:t>
      </w:r>
    </w:p>
    <w:p w:rsidR="00334BE2" w:rsidRDefault="00B15BD7">
      <w:pPr>
        <w:spacing w:after="301"/>
        <w:ind w:left="708" w:right="13" w:firstLine="0"/>
      </w:pPr>
      <w:r>
        <w:t xml:space="preserve">Частица </w:t>
      </w:r>
      <w:r>
        <w:rPr>
          <w:i/>
        </w:rPr>
        <w:t>не</w:t>
      </w:r>
      <w:r>
        <w:t xml:space="preserve">, её значение. </w:t>
      </w:r>
    </w:p>
    <w:p w:rsidR="00334BE2" w:rsidRDefault="00B15BD7">
      <w:pPr>
        <w:spacing w:after="5" w:line="271" w:lineRule="auto"/>
        <w:ind w:left="703" w:hanging="10"/>
        <w:jc w:val="left"/>
      </w:pPr>
      <w:r>
        <w:rPr>
          <w:b/>
        </w:rPr>
        <w:t xml:space="preserve">Синтаксис </w:t>
      </w:r>
    </w:p>
    <w:p w:rsidR="00334BE2" w:rsidRDefault="00B15BD7">
      <w:pPr>
        <w:spacing w:after="299"/>
        <w:ind w:left="-15" w:right="13"/>
      </w:pPr>
      <w:r>
        <w:t xml:space="preserve">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 Наблюдение за однородными членами предложения с союзами </w:t>
      </w:r>
      <w:r>
        <w:rPr>
          <w:i/>
        </w:rPr>
        <w:t>и</w:t>
      </w:r>
      <w:r>
        <w:t xml:space="preserve">, </w:t>
      </w:r>
      <w:r>
        <w:rPr>
          <w:i/>
        </w:rPr>
        <w:t>а</w:t>
      </w:r>
      <w:r>
        <w:t xml:space="preserve">, </w:t>
      </w:r>
      <w:r>
        <w:rPr>
          <w:i/>
        </w:rPr>
        <w:t>но</w:t>
      </w:r>
      <w:r>
        <w:t xml:space="preserve"> и без союзов. </w:t>
      </w:r>
    </w:p>
    <w:p w:rsidR="00334BE2" w:rsidRDefault="00B15BD7">
      <w:pPr>
        <w:spacing w:after="5" w:line="271" w:lineRule="auto"/>
        <w:ind w:left="703" w:hanging="10"/>
        <w:jc w:val="left"/>
      </w:pPr>
      <w:r>
        <w:rPr>
          <w:b/>
        </w:rPr>
        <w:t xml:space="preserve">Орфография и пунктуация </w:t>
      </w:r>
    </w:p>
    <w:p w:rsidR="00334BE2" w:rsidRDefault="00B15BD7">
      <w:pPr>
        <w:ind w:left="-15" w:right="13"/>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 </w:t>
      </w:r>
    </w:p>
    <w:p w:rsidR="00334BE2" w:rsidRDefault="00B15BD7">
      <w:pPr>
        <w:spacing w:after="10" w:line="270" w:lineRule="auto"/>
        <w:ind w:left="708" w:right="1013" w:firstLine="0"/>
        <w:jc w:val="left"/>
      </w:pPr>
      <w:r>
        <w:t xml:space="preserve">Использование орфографического словаря для определения (уточнения) написания слова. Правила правописания и их применение: разделительный твёрдый знак; непроизносимые согласные в корне слова; </w:t>
      </w:r>
    </w:p>
    <w:p w:rsidR="00334BE2" w:rsidRDefault="00B15BD7">
      <w:pPr>
        <w:ind w:left="708" w:right="13" w:firstLine="0"/>
      </w:pPr>
      <w:r>
        <w:t xml:space="preserve">мягкий знак после шипящих на конце имён существительных; </w:t>
      </w:r>
    </w:p>
    <w:p w:rsidR="00334BE2" w:rsidRDefault="00B15BD7">
      <w:pPr>
        <w:spacing w:after="10" w:line="270" w:lineRule="auto"/>
        <w:ind w:left="708" w:right="8" w:firstLine="0"/>
        <w:jc w:val="left"/>
      </w:pPr>
      <w:r>
        <w:t xml:space="preserve">безударные гласные в падежных окончаниях имён существительных (на уровне наблюдения); безударные гласные в падежных окончаниях имён прилагательных (на уровне наблюдения); раздельное написание предлогов с личными местоимениями; </w:t>
      </w:r>
    </w:p>
    <w:p w:rsidR="00334BE2" w:rsidRDefault="00B15BD7">
      <w:pPr>
        <w:spacing w:after="255"/>
        <w:ind w:left="708" w:right="13" w:firstLine="0"/>
      </w:pPr>
      <w:r>
        <w:t xml:space="preserve">непроверяемые гласные и согласные (перечень слов в орфографическом словаре учебника); раздельное написание частицы </w:t>
      </w:r>
      <w:r>
        <w:rPr>
          <w:i/>
        </w:rPr>
        <w:t xml:space="preserve">не </w:t>
      </w:r>
      <w:r>
        <w:t xml:space="preserve">с глаголами. </w:t>
      </w:r>
    </w:p>
    <w:p w:rsidR="00334BE2" w:rsidRDefault="00B15BD7">
      <w:pPr>
        <w:spacing w:after="5" w:line="271" w:lineRule="auto"/>
        <w:ind w:left="703" w:hanging="10"/>
        <w:jc w:val="left"/>
      </w:pPr>
      <w:r>
        <w:rPr>
          <w:b/>
        </w:rPr>
        <w:t xml:space="preserve">Развитие речи </w:t>
      </w:r>
    </w:p>
    <w:p w:rsidR="00334BE2" w:rsidRDefault="00B15BD7">
      <w:pPr>
        <w:ind w:left="-15" w:right="13"/>
      </w:pPr>
      <w:r>
        <w:lastRenderedPageBreak/>
        <w:t xml:space="preserve">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 </w:t>
      </w:r>
    </w:p>
    <w:p w:rsidR="00334BE2" w:rsidRDefault="00B15BD7">
      <w:pPr>
        <w:ind w:left="708" w:right="13" w:firstLine="0"/>
      </w:pPr>
      <w:r>
        <w:t xml:space="preserve">Особенности речевого этикета в условиях общения с людьми, плохо владеющими русским языком. </w:t>
      </w:r>
    </w:p>
    <w:p w:rsidR="00334BE2" w:rsidRDefault="00B15BD7">
      <w:pPr>
        <w:tabs>
          <w:tab w:val="center" w:pos="1269"/>
          <w:tab w:val="center" w:pos="2529"/>
          <w:tab w:val="center" w:pos="3852"/>
          <w:tab w:val="center" w:pos="5454"/>
          <w:tab w:val="center" w:pos="6478"/>
          <w:tab w:val="center" w:pos="7566"/>
          <w:tab w:val="center" w:pos="8980"/>
          <w:tab w:val="right" w:pos="10215"/>
        </w:tabs>
        <w:ind w:firstLine="0"/>
        <w:jc w:val="left"/>
      </w:pPr>
      <w:r>
        <w:rPr>
          <w:rFonts w:ascii="Calibri" w:eastAsia="Calibri" w:hAnsi="Calibri" w:cs="Calibri"/>
        </w:rPr>
        <w:tab/>
      </w:r>
      <w:r>
        <w:t xml:space="preserve">Повторение </w:t>
      </w:r>
      <w:r>
        <w:tab/>
        <w:t xml:space="preserve">и </w:t>
      </w:r>
      <w:r>
        <w:tab/>
        <w:t xml:space="preserve">продолжение </w:t>
      </w:r>
      <w:r>
        <w:tab/>
        <w:t xml:space="preserve">работы </w:t>
      </w:r>
      <w:r>
        <w:tab/>
        <w:t xml:space="preserve">с </w:t>
      </w:r>
      <w:r>
        <w:tab/>
        <w:t xml:space="preserve">текстом, </w:t>
      </w:r>
      <w:r>
        <w:tab/>
        <w:t xml:space="preserve">начатой </w:t>
      </w:r>
      <w:r>
        <w:tab/>
        <w:t xml:space="preserve">во  </w:t>
      </w:r>
    </w:p>
    <w:p w:rsidR="00334BE2" w:rsidRDefault="00B15BD7">
      <w:pPr>
        <w:ind w:left="-15" w:right="13" w:firstLine="0"/>
      </w:pPr>
      <w:r>
        <w:t xml:space="preserve">2 классе: признаки текста, тема текста, основная мысль текста, заголовок, корректирование текстов с нарушенным порядком предложений и абзацев. </w:t>
      </w:r>
    </w:p>
    <w:p w:rsidR="00334BE2" w:rsidRDefault="00B15BD7">
      <w:pPr>
        <w:ind w:left="-15" w:right="13"/>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i/>
        </w:rPr>
        <w:t>и</w:t>
      </w:r>
      <w:r>
        <w:t xml:space="preserve">, </w:t>
      </w:r>
      <w:r>
        <w:rPr>
          <w:i/>
        </w:rPr>
        <w:t>а</w:t>
      </w:r>
      <w:r>
        <w:t xml:space="preserve">, </w:t>
      </w:r>
      <w:r>
        <w:rPr>
          <w:i/>
        </w:rPr>
        <w:t>но</w:t>
      </w:r>
      <w:r>
        <w:t xml:space="preserve">. Ключевые слова в тексте. </w:t>
      </w:r>
    </w:p>
    <w:p w:rsidR="00334BE2" w:rsidRDefault="00B15BD7">
      <w:pPr>
        <w:ind w:left="-15" w:right="13"/>
      </w:pPr>
      <w:r>
        <w:t xml:space="preserve">Определение типов текстов (повествование, описание, рассуждение) и создание собственных текстов заданного типа. </w:t>
      </w:r>
    </w:p>
    <w:p w:rsidR="00334BE2" w:rsidRDefault="00B15BD7">
      <w:pPr>
        <w:ind w:left="708" w:right="13" w:firstLine="0"/>
      </w:pPr>
      <w:r>
        <w:t xml:space="preserve">Жанр письма, объявления. </w:t>
      </w:r>
    </w:p>
    <w:p w:rsidR="00334BE2" w:rsidRDefault="00B15BD7">
      <w:pPr>
        <w:ind w:left="708" w:right="13" w:firstLine="0"/>
      </w:pPr>
      <w:r>
        <w:t xml:space="preserve">Изложение текста по коллективно или самостоятельно составленному плану. </w:t>
      </w:r>
    </w:p>
    <w:p w:rsidR="00334BE2" w:rsidRDefault="00B15BD7">
      <w:pPr>
        <w:ind w:left="708" w:right="13" w:firstLine="0"/>
      </w:pPr>
      <w:r>
        <w:t xml:space="preserve">Изучающее, ознакомительное чтение. </w:t>
      </w:r>
    </w:p>
    <w:p w:rsidR="00334BE2" w:rsidRDefault="00B15BD7">
      <w:pPr>
        <w:ind w:left="708" w:right="13" w:firstLine="0"/>
      </w:pPr>
      <w:r>
        <w:t xml:space="preserve">Изучение содержания учебного предмета «Русский язык» </w:t>
      </w:r>
      <w:r>
        <w:rPr>
          <w:b/>
        </w:rPr>
        <w:t>в третьем классе</w:t>
      </w:r>
      <w:r>
        <w:t xml:space="preserve"> способствует освоению </w:t>
      </w:r>
    </w:p>
    <w:p w:rsidR="00334BE2" w:rsidRDefault="00B15BD7">
      <w:pPr>
        <w:ind w:left="-15" w:right="13" w:firstLine="0"/>
      </w:pPr>
      <w:r>
        <w:t xml:space="preserve">ряда универсальных учебных действий. </w:t>
      </w:r>
    </w:p>
    <w:p w:rsidR="00334BE2" w:rsidRDefault="00B15BD7">
      <w:pPr>
        <w:spacing w:after="27" w:line="259" w:lineRule="auto"/>
        <w:ind w:left="708" w:firstLine="0"/>
        <w:jc w:val="left"/>
      </w:pPr>
      <w:r>
        <w:rPr>
          <w:b/>
        </w:rPr>
        <w:t xml:space="preserve"> </w:t>
      </w:r>
    </w:p>
    <w:p w:rsidR="00334BE2" w:rsidRDefault="00B15BD7">
      <w:pPr>
        <w:spacing w:after="5" w:line="271" w:lineRule="auto"/>
        <w:ind w:left="703" w:hanging="10"/>
        <w:jc w:val="left"/>
      </w:pPr>
      <w:r>
        <w:rPr>
          <w:b/>
        </w:rPr>
        <w:t>Познавательные универсальные учебные действия:</w:t>
      </w:r>
      <w:r>
        <w:t xml:space="preserve"> </w:t>
      </w:r>
    </w:p>
    <w:p w:rsidR="00334BE2" w:rsidRDefault="00B15BD7">
      <w:pPr>
        <w:spacing w:after="10" w:line="270" w:lineRule="auto"/>
        <w:ind w:left="708" w:right="4014" w:firstLine="0"/>
        <w:jc w:val="left"/>
      </w:pPr>
      <w:r>
        <w:rPr>
          <w:i/>
        </w:rPr>
        <w:t>Базовые логические действия</w:t>
      </w:r>
      <w:r>
        <w:t xml:space="preserve">: сравнивать грамматические признаки разных частей речи; сравнивать тему и основную мысль текста; </w:t>
      </w:r>
    </w:p>
    <w:p w:rsidR="00334BE2" w:rsidRDefault="00B15BD7">
      <w:pPr>
        <w:ind w:left="708" w:right="13" w:firstLine="0"/>
      </w:pPr>
      <w:r>
        <w:t xml:space="preserve">сравнивать типы текстов (повествование, описание, рассуждение); сравнивать прямое и переносное </w:t>
      </w:r>
    </w:p>
    <w:p w:rsidR="00334BE2" w:rsidRDefault="00B15BD7">
      <w:pPr>
        <w:ind w:left="693" w:right="2620" w:hanging="708"/>
      </w:pPr>
      <w:r>
        <w:t xml:space="preserve">значение слова; группировать слова на основании того, какой частью речи они являются; </w:t>
      </w:r>
    </w:p>
    <w:p w:rsidR="00334BE2" w:rsidRDefault="00B15BD7">
      <w:pPr>
        <w:ind w:left="-15" w:right="13"/>
      </w:pPr>
      <w:r>
        <w:t xml:space="preserve">объединять имена существительные в группы по определённому признаку (например, род или число); определять существенный признак для классификации звуков, предложений; </w:t>
      </w:r>
    </w:p>
    <w:p w:rsidR="00334BE2" w:rsidRDefault="00B15BD7">
      <w:pPr>
        <w:ind w:left="708" w:right="13" w:firstLine="0"/>
      </w:pPr>
      <w:r>
        <w:t xml:space="preserve">устанавливать при помощи смысловых (синтаксических) вопросов связи между словами в </w:t>
      </w:r>
    </w:p>
    <w:p w:rsidR="00334BE2" w:rsidRDefault="00B15BD7">
      <w:pPr>
        <w:spacing w:after="10" w:line="270" w:lineRule="auto"/>
        <w:ind w:left="-15" w:right="8" w:firstLine="0"/>
        <w:jc w:val="left"/>
      </w:pPr>
      <w:r>
        <w:t xml:space="preserve">предложении; ориентироваться </w:t>
      </w:r>
      <w:r>
        <w:tab/>
        <w:t xml:space="preserve">в </w:t>
      </w:r>
      <w:r>
        <w:tab/>
        <w:t xml:space="preserve">изученных </w:t>
      </w:r>
      <w:r>
        <w:tab/>
        <w:t xml:space="preserve">понятиях </w:t>
      </w:r>
      <w:r>
        <w:tab/>
        <w:t xml:space="preserve">(подлежащее, </w:t>
      </w:r>
      <w:r>
        <w:tab/>
        <w:t xml:space="preserve">сказуемое, </w:t>
      </w:r>
      <w:r>
        <w:tab/>
        <w:t xml:space="preserve">второстепенные </w:t>
      </w:r>
      <w:r>
        <w:tab/>
        <w:t xml:space="preserve">члены предложения, часть речи, склонение) и соотносить понятие с его краткой характеристикой. </w:t>
      </w:r>
    </w:p>
    <w:p w:rsidR="00334BE2" w:rsidRDefault="00B15BD7">
      <w:pPr>
        <w:ind w:left="708" w:right="13" w:firstLine="0"/>
      </w:pPr>
      <w:r>
        <w:rPr>
          <w:i/>
        </w:rPr>
        <w:t>Базовые исследовательские действия</w:t>
      </w:r>
      <w:r>
        <w:t xml:space="preserve">: определять разрыв между реальным и желательным качеством текста на основе предложенных </w:t>
      </w:r>
    </w:p>
    <w:p w:rsidR="00334BE2" w:rsidRDefault="00B15BD7">
      <w:pPr>
        <w:spacing w:after="10" w:line="270" w:lineRule="auto"/>
        <w:ind w:left="703" w:right="2066" w:hanging="718"/>
        <w:jc w:val="left"/>
      </w:pPr>
      <w:r>
        <w:t xml:space="preserve">учителем критериев; с помощью учителя формулировать цель, планировать изменения текста; высказывать предположение в процессе наблюдения за языковым материалом; </w:t>
      </w:r>
    </w:p>
    <w:p w:rsidR="00334BE2" w:rsidRDefault="00B15BD7">
      <w:pPr>
        <w:ind w:left="708" w:right="13" w:firstLine="0"/>
      </w:pPr>
      <w:r>
        <w:t xml:space="preserve">проводить по предложенному плану несложное лингвистическое мини-исследование, выполнять по </w:t>
      </w:r>
    </w:p>
    <w:p w:rsidR="00334BE2" w:rsidRDefault="00B15BD7">
      <w:pPr>
        <w:ind w:left="693" w:right="13" w:hanging="708"/>
      </w:pPr>
      <w:r>
        <w:t xml:space="preserve">предложенному плану проектное задание; формулировать выводы об особенностях каждого из трёх типов текстов, подкреплять их </w:t>
      </w:r>
    </w:p>
    <w:p w:rsidR="00334BE2" w:rsidRDefault="00B15BD7">
      <w:pPr>
        <w:ind w:left="-15" w:right="13" w:firstLine="0"/>
      </w:pPr>
      <w:r>
        <w:t xml:space="preserve">доказательствами на основе результатов проведенного наблюдения; выбирать наиболее подходящий для данной ситуации тип текста (на основе предложенных критериев). </w:t>
      </w:r>
    </w:p>
    <w:p w:rsidR="00334BE2" w:rsidRDefault="00B15BD7">
      <w:pPr>
        <w:spacing w:after="5" w:line="269" w:lineRule="auto"/>
        <w:ind w:left="703" w:hanging="10"/>
        <w:jc w:val="left"/>
      </w:pPr>
      <w:r>
        <w:rPr>
          <w:i/>
        </w:rPr>
        <w:t>Работа с информацией</w:t>
      </w:r>
      <w:r>
        <w:t xml:space="preserve">: </w:t>
      </w:r>
    </w:p>
    <w:p w:rsidR="00334BE2" w:rsidRDefault="00B15BD7">
      <w:pPr>
        <w:ind w:left="708" w:right="13" w:firstLine="0"/>
      </w:pPr>
      <w:r>
        <w:t xml:space="preserve">выбирать источник получения информации при выполнении мини-исследования; </w:t>
      </w:r>
    </w:p>
    <w:p w:rsidR="00334BE2" w:rsidRDefault="00B15BD7">
      <w:pPr>
        <w:ind w:left="708" w:right="13" w:firstLine="0"/>
      </w:pPr>
      <w:r>
        <w:t xml:space="preserve">анализировать текстовую, графическую, звуковую информацию в соответствии с учебной задачей; самостоятельно создавать схемы, таблицы для представления информации как результата </w:t>
      </w:r>
    </w:p>
    <w:p w:rsidR="00334BE2" w:rsidRDefault="00B15BD7">
      <w:pPr>
        <w:ind w:left="-15" w:right="13" w:firstLine="0"/>
      </w:pPr>
      <w:r>
        <w:t xml:space="preserve">наблюдения за языковыми единицами. </w:t>
      </w:r>
    </w:p>
    <w:p w:rsidR="00334BE2" w:rsidRDefault="00B15BD7">
      <w:pPr>
        <w:spacing w:after="5" w:line="271" w:lineRule="auto"/>
        <w:ind w:left="703" w:right="3089" w:hanging="10"/>
        <w:jc w:val="left"/>
      </w:pPr>
      <w:r>
        <w:rPr>
          <w:b/>
        </w:rPr>
        <w:t>Коммуникативные универсальные учебные действия:</w:t>
      </w:r>
      <w:r>
        <w:t xml:space="preserve"> </w:t>
      </w:r>
      <w:r>
        <w:rPr>
          <w:i/>
        </w:rPr>
        <w:t>Общение</w:t>
      </w:r>
      <w:r>
        <w:t xml:space="preserve">: </w:t>
      </w:r>
    </w:p>
    <w:p w:rsidR="00334BE2" w:rsidRDefault="00B15BD7">
      <w:pPr>
        <w:ind w:left="708" w:right="1859" w:firstLine="0"/>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w:t>
      </w:r>
    </w:p>
    <w:p w:rsidR="00334BE2" w:rsidRDefault="00B15BD7">
      <w:pPr>
        <w:ind w:left="708" w:right="13" w:firstLine="0"/>
      </w:pPr>
      <w:r>
        <w:lastRenderedPageBreak/>
        <w:t xml:space="preserve">готовить небольшие выступления о результатах групповой работы, наблюдения, выполненного </w:t>
      </w:r>
    </w:p>
    <w:p w:rsidR="00334BE2" w:rsidRDefault="00B15BD7">
      <w:pPr>
        <w:ind w:left="693" w:right="13" w:hanging="708"/>
      </w:pPr>
      <w:r>
        <w:t xml:space="preserve">мини-исследования, проектного задания; создавать небольшие устные и письменные тексты, содержащие приглашение, просьбу, извинение, </w:t>
      </w:r>
    </w:p>
    <w:p w:rsidR="00334BE2" w:rsidRDefault="00B15BD7">
      <w:pPr>
        <w:ind w:left="693" w:right="2731" w:hanging="708"/>
      </w:pPr>
      <w:r>
        <w:t xml:space="preserve">благодарность, отказ, с использованием норм речевого этикета. </w:t>
      </w:r>
      <w:r>
        <w:rPr>
          <w:b/>
        </w:rPr>
        <w:t>Регулятивные универсальные учебные действия:</w:t>
      </w:r>
      <w:r>
        <w:t xml:space="preserve"> </w:t>
      </w:r>
    </w:p>
    <w:p w:rsidR="00334BE2" w:rsidRDefault="00B15BD7">
      <w:pPr>
        <w:ind w:left="708" w:right="13" w:firstLine="0"/>
      </w:pPr>
      <w:r>
        <w:rPr>
          <w:i/>
        </w:rPr>
        <w:t>Самоорганизация</w:t>
      </w:r>
      <w:r>
        <w:t xml:space="preserve">: планировать действия по решению орфографической задачи; выстраивать последовательность </w:t>
      </w:r>
    </w:p>
    <w:p w:rsidR="00334BE2" w:rsidRDefault="00B15BD7">
      <w:pPr>
        <w:spacing w:after="10" w:line="270" w:lineRule="auto"/>
        <w:ind w:left="703" w:right="1574" w:hanging="718"/>
        <w:jc w:val="left"/>
      </w:pPr>
      <w:r>
        <w:t xml:space="preserve">выбранных действий. </w:t>
      </w:r>
      <w:r>
        <w:rPr>
          <w:i/>
        </w:rPr>
        <w:t>Самоконтроль</w:t>
      </w:r>
      <w:r>
        <w:t xml:space="preserve">: устанавливать причины успеха/неудач при выполнении заданий по русскому языку; 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 </w:t>
      </w:r>
      <w:r>
        <w:rPr>
          <w:b/>
        </w:rPr>
        <w:t xml:space="preserve">Совместная деятельность: </w:t>
      </w:r>
    </w:p>
    <w:p w:rsidR="00334BE2" w:rsidRDefault="00B15BD7">
      <w:pPr>
        <w:ind w:left="-15" w:right="13"/>
      </w:pPr>
      <w:r>
        <w:t xml:space="preserve">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 выполнять совместные (в группах) проектные задания с опорой на предложенные образцы; при выполнении совместной деятельности справедливо распределять работу, договариваться, </w:t>
      </w:r>
    </w:p>
    <w:p w:rsidR="00334BE2" w:rsidRDefault="00B15BD7">
      <w:pPr>
        <w:ind w:left="693" w:right="13" w:hanging="708"/>
      </w:pPr>
      <w:r>
        <w:t xml:space="preserve">обсуждать процесс и результат совместной работы; проявлять готовность выполнять разные роли: руководителя (лидера), подчиненного, проявлять </w:t>
      </w:r>
    </w:p>
    <w:p w:rsidR="00334BE2" w:rsidRDefault="00B15BD7">
      <w:pPr>
        <w:spacing w:after="257"/>
        <w:ind w:left="-15" w:right="13" w:firstLine="0"/>
      </w:pPr>
      <w:r>
        <w:t xml:space="preserve">самостоятельность, организованность, инициативность для достижения общего успеха деятельности. </w:t>
      </w:r>
    </w:p>
    <w:p w:rsidR="00334BE2" w:rsidRDefault="00B15BD7">
      <w:pPr>
        <w:spacing w:after="5" w:line="395" w:lineRule="auto"/>
        <w:ind w:left="703" w:right="6855" w:hanging="10"/>
        <w:jc w:val="left"/>
      </w:pPr>
      <w:r>
        <w:rPr>
          <w:b/>
        </w:rPr>
        <w:t xml:space="preserve">4 КЛАСС Сведения о русском языке </w:t>
      </w:r>
    </w:p>
    <w:p w:rsidR="00334BE2" w:rsidRDefault="00B15BD7">
      <w:pPr>
        <w:ind w:left="708" w:right="13" w:firstLine="0"/>
      </w:pPr>
      <w:r>
        <w:t xml:space="preserve">Русский язык как язык межнационального общения. Различные методы познания языка: </w:t>
      </w:r>
    </w:p>
    <w:p w:rsidR="00334BE2" w:rsidRDefault="00B15BD7">
      <w:pPr>
        <w:spacing w:after="258"/>
        <w:ind w:left="-15" w:right="13" w:firstLine="0"/>
      </w:pPr>
      <w:r>
        <w:t xml:space="preserve">наблюдение, анализ, лингвистический эксперимент, мини-исследование, проект. </w:t>
      </w:r>
    </w:p>
    <w:p w:rsidR="00334BE2" w:rsidRDefault="00B15BD7">
      <w:pPr>
        <w:spacing w:after="5" w:line="271" w:lineRule="auto"/>
        <w:ind w:left="703" w:hanging="10"/>
        <w:jc w:val="left"/>
      </w:pPr>
      <w:r>
        <w:rPr>
          <w:b/>
        </w:rPr>
        <w:t xml:space="preserve">Фонетика и графика </w:t>
      </w:r>
    </w:p>
    <w:p w:rsidR="00334BE2" w:rsidRDefault="00B15BD7">
      <w:pPr>
        <w:spacing w:after="255"/>
        <w:ind w:left="-15" w:right="13"/>
      </w:pPr>
      <w:r>
        <w:t xml:space="preserve">Характеристика, сравнение, классификация звуков вне слова и в слове по заданным параметрам. Звуко-буквенный разбор слова. </w:t>
      </w:r>
    </w:p>
    <w:p w:rsidR="00334BE2" w:rsidRDefault="00B15BD7">
      <w:pPr>
        <w:spacing w:after="5" w:line="271" w:lineRule="auto"/>
        <w:ind w:left="703" w:hanging="10"/>
        <w:jc w:val="left"/>
      </w:pPr>
      <w:r>
        <w:rPr>
          <w:b/>
        </w:rPr>
        <w:t xml:space="preserve">Орфоэпия </w:t>
      </w:r>
    </w:p>
    <w:p w:rsidR="00334BE2" w:rsidRDefault="00B15BD7">
      <w:pPr>
        <w:ind w:left="-15" w:right="13"/>
      </w:pPr>
      <w: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w:t>
      </w:r>
    </w:p>
    <w:p w:rsidR="00334BE2" w:rsidRDefault="00B15BD7">
      <w:pPr>
        <w:spacing w:after="256"/>
        <w:ind w:left="-15" w:right="13"/>
      </w:pPr>
      <w:r>
        <w:t xml:space="preserve">Использование </w:t>
      </w:r>
      <w:r>
        <w:tab/>
        <w:t xml:space="preserve">орфоэпических </w:t>
      </w:r>
      <w:r>
        <w:tab/>
        <w:t xml:space="preserve">словарей </w:t>
      </w:r>
      <w:r>
        <w:tab/>
        <w:t xml:space="preserve">русского </w:t>
      </w:r>
      <w:r>
        <w:tab/>
        <w:t xml:space="preserve">языка </w:t>
      </w:r>
      <w:r>
        <w:tab/>
        <w:t xml:space="preserve">при </w:t>
      </w:r>
      <w:r>
        <w:tab/>
        <w:t xml:space="preserve">определении </w:t>
      </w:r>
      <w:r>
        <w:tab/>
        <w:t xml:space="preserve">правильного произношения слов. </w:t>
      </w:r>
    </w:p>
    <w:p w:rsidR="00334BE2" w:rsidRDefault="00B15BD7">
      <w:pPr>
        <w:spacing w:after="5" w:line="271" w:lineRule="auto"/>
        <w:ind w:left="703" w:hanging="10"/>
        <w:jc w:val="left"/>
      </w:pPr>
      <w:r>
        <w:rPr>
          <w:b/>
        </w:rPr>
        <w:t xml:space="preserve">Лексика </w:t>
      </w:r>
    </w:p>
    <w:p w:rsidR="00334BE2" w:rsidRDefault="00B15BD7">
      <w:pPr>
        <w:ind w:left="-15" w:right="13"/>
      </w:pPr>
      <w:r>
        <w:t xml:space="preserve">Повторение и продолжение работы: наблюдение за использованием в речи синонимов, антонимов, устаревших слов (простые случаи). </w:t>
      </w:r>
    </w:p>
    <w:p w:rsidR="00334BE2" w:rsidRDefault="00B15BD7">
      <w:pPr>
        <w:spacing w:after="189"/>
        <w:ind w:left="708" w:right="13" w:firstLine="0"/>
      </w:pPr>
      <w:r>
        <w:t xml:space="preserve">Наблюдение за использованием в речи фразеологизмов (простые случаи). </w:t>
      </w:r>
    </w:p>
    <w:p w:rsidR="00334BE2" w:rsidRDefault="00B15BD7">
      <w:pPr>
        <w:spacing w:after="5" w:line="271" w:lineRule="auto"/>
        <w:ind w:left="703" w:hanging="10"/>
        <w:jc w:val="left"/>
      </w:pPr>
      <w:r>
        <w:rPr>
          <w:b/>
        </w:rPr>
        <w:t xml:space="preserve">Состав слова (морфемика) </w:t>
      </w:r>
    </w:p>
    <w:p w:rsidR="00334BE2" w:rsidRDefault="00B15BD7">
      <w:pPr>
        <w:ind w:left="-15" w:right="13"/>
      </w:pPr>
      <w:r>
        <w:t xml:space="preserve">Состав изменяемых слов, выделение в словах с однозначно выделяемыми морфемами окончания, корня, приставки, суффикса (повторение изученного). </w:t>
      </w:r>
    </w:p>
    <w:p w:rsidR="00334BE2" w:rsidRDefault="00B15BD7">
      <w:pPr>
        <w:ind w:left="708" w:right="13" w:firstLine="0"/>
      </w:pPr>
      <w:r>
        <w:t xml:space="preserve">Основа слова. </w:t>
      </w:r>
    </w:p>
    <w:p w:rsidR="00334BE2" w:rsidRDefault="00B15BD7">
      <w:pPr>
        <w:ind w:left="708" w:right="13" w:firstLine="0"/>
      </w:pPr>
      <w:r>
        <w:t xml:space="preserve">Состав неизменяемых слов (ознакомление). </w:t>
      </w:r>
    </w:p>
    <w:p w:rsidR="00334BE2" w:rsidRDefault="00B15BD7">
      <w:pPr>
        <w:spacing w:after="191"/>
        <w:ind w:left="708" w:right="13" w:firstLine="0"/>
      </w:pPr>
      <w:r>
        <w:t xml:space="preserve">Значение наиболее употребляемых суффиксов изученных частей речи (ознакомление). </w:t>
      </w:r>
    </w:p>
    <w:p w:rsidR="00334BE2" w:rsidRDefault="00B15BD7">
      <w:pPr>
        <w:spacing w:after="5" w:line="271" w:lineRule="auto"/>
        <w:ind w:left="703" w:hanging="10"/>
        <w:jc w:val="left"/>
      </w:pPr>
      <w:r>
        <w:rPr>
          <w:b/>
        </w:rPr>
        <w:t xml:space="preserve">Морфология </w:t>
      </w:r>
    </w:p>
    <w:p w:rsidR="00334BE2" w:rsidRDefault="00B15BD7">
      <w:pPr>
        <w:ind w:left="708" w:right="13" w:firstLine="0"/>
      </w:pPr>
      <w:r>
        <w:t xml:space="preserve">Части речи самостоятельные и служебные. </w:t>
      </w:r>
    </w:p>
    <w:p w:rsidR="00334BE2" w:rsidRDefault="00B15BD7">
      <w:pPr>
        <w:spacing w:after="10" w:line="270" w:lineRule="auto"/>
        <w:ind w:left="-15" w:right="8" w:firstLine="708"/>
        <w:jc w:val="left"/>
      </w:pPr>
      <w:r>
        <w:lastRenderedPageBreak/>
        <w:t xml:space="preserve">Имя существительное. Склонение имён существительных (кроме существительных на </w:t>
      </w:r>
      <w:r>
        <w:rPr>
          <w:b/>
          <w:i/>
        </w:rPr>
        <w:t>-мя</w:t>
      </w:r>
      <w:r>
        <w:t xml:space="preserve">, </w:t>
      </w:r>
      <w:r>
        <w:rPr>
          <w:b/>
          <w:i/>
        </w:rPr>
        <w:t>-ий</w:t>
      </w:r>
      <w:r>
        <w:t xml:space="preserve">, </w:t>
      </w:r>
      <w:r>
        <w:rPr>
          <w:b/>
          <w:i/>
        </w:rPr>
        <w:t>-ие</w:t>
      </w:r>
      <w:r>
        <w:t xml:space="preserve">, </w:t>
      </w:r>
      <w:r>
        <w:rPr>
          <w:b/>
          <w:i/>
        </w:rPr>
        <w:t>-ия</w:t>
      </w:r>
      <w:r>
        <w:t xml:space="preserve">; на </w:t>
      </w:r>
      <w:r>
        <w:rPr>
          <w:b/>
          <w:i/>
        </w:rPr>
        <w:t>-ья</w:t>
      </w:r>
      <w:r>
        <w:t xml:space="preserve"> типа </w:t>
      </w:r>
      <w:r>
        <w:rPr>
          <w:i/>
        </w:rPr>
        <w:t>гостья</w:t>
      </w:r>
      <w:r>
        <w:t>, на -</w:t>
      </w:r>
      <w:r>
        <w:rPr>
          <w:b/>
          <w:i/>
        </w:rPr>
        <w:t>ье</w:t>
      </w:r>
      <w:r>
        <w:t xml:space="preserve"> типа </w:t>
      </w:r>
      <w:r>
        <w:rPr>
          <w:i/>
        </w:rPr>
        <w:t>ожерелье</w:t>
      </w:r>
      <w:r>
        <w:t xml:space="preserve"> во множественном числе); собственных имён существительных на </w:t>
      </w:r>
      <w:r>
        <w:rPr>
          <w:b/>
          <w:i/>
        </w:rPr>
        <w:t>-ов</w:t>
      </w:r>
      <w:r>
        <w:t xml:space="preserve">, </w:t>
      </w:r>
      <w:r>
        <w:rPr>
          <w:b/>
          <w:i/>
        </w:rPr>
        <w:t>-ин</w:t>
      </w:r>
      <w:r>
        <w:t xml:space="preserve">, </w:t>
      </w:r>
      <w:r>
        <w:rPr>
          <w:b/>
          <w:i/>
        </w:rPr>
        <w:t>-ий</w:t>
      </w:r>
      <w:r>
        <w:t xml:space="preserve">; имена существительные 1, 2, 3-го склонения (повторение изученного). Несклоняемые имена существительные (ознакомление). </w:t>
      </w:r>
    </w:p>
    <w:p w:rsidR="00334BE2" w:rsidRDefault="00B15BD7">
      <w:pPr>
        <w:ind w:left="-15" w:right="13"/>
      </w:pPr>
      <w: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rsidR="00334BE2" w:rsidRDefault="00B15BD7">
      <w:pPr>
        <w:ind w:left="-15" w:right="13"/>
      </w:pPr>
      <w:r>
        <w:t xml:space="preserve">Местоимение. Личные местоимения (повторение). Личные местоимения 1-го и 3-го лица единственного и множественного числа; склонение личных местоимений. </w:t>
      </w:r>
    </w:p>
    <w:p w:rsidR="00334BE2" w:rsidRDefault="00B15BD7">
      <w:pPr>
        <w:ind w:left="-15" w:right="13"/>
      </w:pPr>
      <w:r>
        <w:t xml:space="preserve">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 </w:t>
      </w:r>
    </w:p>
    <w:p w:rsidR="00334BE2" w:rsidRDefault="00B15BD7">
      <w:pPr>
        <w:ind w:left="708" w:right="13" w:firstLine="0"/>
      </w:pPr>
      <w:r>
        <w:t xml:space="preserve">Наречие (общее представление). Значение, вопросы, употребление в речи. </w:t>
      </w:r>
    </w:p>
    <w:p w:rsidR="00334BE2" w:rsidRDefault="00B15BD7">
      <w:pPr>
        <w:ind w:left="708" w:right="13" w:firstLine="0"/>
      </w:pPr>
      <w:r>
        <w:t xml:space="preserve">Предлог. Отличие предлогов от приставок (повторение). </w:t>
      </w:r>
    </w:p>
    <w:p w:rsidR="00334BE2" w:rsidRDefault="00B15BD7">
      <w:pPr>
        <w:ind w:left="708" w:right="3196" w:firstLine="0"/>
      </w:pPr>
      <w:r>
        <w:t xml:space="preserve">Союз; союзы </w:t>
      </w:r>
      <w:r>
        <w:rPr>
          <w:i/>
        </w:rPr>
        <w:t>и</w:t>
      </w:r>
      <w:r>
        <w:t xml:space="preserve">, </w:t>
      </w:r>
      <w:r>
        <w:rPr>
          <w:i/>
        </w:rPr>
        <w:t>а</w:t>
      </w:r>
      <w:r>
        <w:t xml:space="preserve">, </w:t>
      </w:r>
      <w:r>
        <w:rPr>
          <w:i/>
        </w:rPr>
        <w:t>но</w:t>
      </w:r>
      <w:r>
        <w:t xml:space="preserve"> в простых и сложных предложениях. Частица </w:t>
      </w:r>
      <w:r>
        <w:rPr>
          <w:i/>
        </w:rPr>
        <w:t>не</w:t>
      </w:r>
      <w:r>
        <w:t xml:space="preserve">, её значение (повторение). </w:t>
      </w:r>
    </w:p>
    <w:p w:rsidR="00334BE2" w:rsidRDefault="00B15BD7">
      <w:pPr>
        <w:spacing w:after="5" w:line="271" w:lineRule="auto"/>
        <w:ind w:left="703" w:hanging="10"/>
        <w:jc w:val="left"/>
      </w:pPr>
      <w:r>
        <w:rPr>
          <w:b/>
        </w:rPr>
        <w:t xml:space="preserve">Синтаксис </w:t>
      </w:r>
    </w:p>
    <w:p w:rsidR="00334BE2" w:rsidRDefault="00B15BD7">
      <w:pPr>
        <w:spacing w:after="10" w:line="270" w:lineRule="auto"/>
        <w:ind w:left="-15" w:right="8" w:firstLine="708"/>
        <w:jc w:val="left"/>
      </w:pPr>
      <w: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w:t>
      </w:r>
      <w:r>
        <w:tab/>
        <w:t xml:space="preserve">и </w:t>
      </w:r>
      <w:r>
        <w:tab/>
        <w:t xml:space="preserve">предложении </w:t>
      </w:r>
      <w:r>
        <w:tab/>
        <w:t xml:space="preserve">(при </w:t>
      </w:r>
      <w:r>
        <w:tab/>
        <w:t xml:space="preserve">помощи </w:t>
      </w:r>
      <w:r>
        <w:tab/>
        <w:t xml:space="preserve">смысловых </w:t>
      </w:r>
      <w:r>
        <w:tab/>
        <w:t xml:space="preserve">вопросов); </w:t>
      </w:r>
      <w:r>
        <w:tab/>
        <w:t xml:space="preserve">распространённые </w:t>
      </w:r>
      <w:r>
        <w:tab/>
        <w:t xml:space="preserve">и нераспространённые предложения (повторение изученного). </w:t>
      </w:r>
    </w:p>
    <w:p w:rsidR="00334BE2" w:rsidRDefault="00B15BD7">
      <w:pPr>
        <w:ind w:left="-15" w:right="13"/>
      </w:pPr>
      <w:r>
        <w:t xml:space="preserve">Предложения с однородными членами: без союзов, с союзами </w:t>
      </w:r>
      <w:r>
        <w:rPr>
          <w:i/>
        </w:rPr>
        <w:t>а</w:t>
      </w:r>
      <w:r>
        <w:t xml:space="preserve">, </w:t>
      </w:r>
      <w:r>
        <w:rPr>
          <w:i/>
        </w:rPr>
        <w:t>но</w:t>
      </w:r>
      <w:r>
        <w:t xml:space="preserve">, с одиночным союзом </w:t>
      </w:r>
      <w:r>
        <w:rPr>
          <w:i/>
        </w:rPr>
        <w:t>и</w:t>
      </w:r>
      <w:r>
        <w:t xml:space="preserve">. Интонация перечисления в предложениях с однородными членами. </w:t>
      </w:r>
    </w:p>
    <w:p w:rsidR="00334BE2" w:rsidRDefault="00B15BD7">
      <w:pPr>
        <w:spacing w:after="359"/>
        <w:ind w:left="-15" w:right="13"/>
      </w:pPr>
      <w:r>
        <w:t xml:space="preserve">Простое и сложное предложение (ознакомление). Сложные предложения: сложносочинённые с союзами </w:t>
      </w:r>
      <w:r>
        <w:rPr>
          <w:i/>
        </w:rPr>
        <w:t>и, а, но</w:t>
      </w:r>
      <w:r>
        <w:t xml:space="preserve">; бессоюзные сложные предложения (без называния терминов). </w:t>
      </w:r>
    </w:p>
    <w:p w:rsidR="00334BE2" w:rsidRDefault="00B15BD7">
      <w:pPr>
        <w:spacing w:after="5" w:line="271" w:lineRule="auto"/>
        <w:ind w:left="703" w:hanging="10"/>
        <w:jc w:val="left"/>
      </w:pPr>
      <w:r>
        <w:rPr>
          <w:b/>
        </w:rPr>
        <w:t xml:space="preserve">Орфография и пунктуация </w:t>
      </w:r>
    </w:p>
    <w:p w:rsidR="00334BE2" w:rsidRDefault="00B15BD7">
      <w:pPr>
        <w:ind w:left="708" w:right="13" w:firstLine="0"/>
      </w:pPr>
      <w:r>
        <w:t xml:space="preserve">Повторение правил правописания, изученных в 1, 2, 3 классах. </w:t>
      </w:r>
    </w:p>
    <w:p w:rsidR="00334BE2" w:rsidRDefault="00B15BD7">
      <w:pPr>
        <w:ind w:left="-15" w:right="13"/>
      </w:pPr>
      <w:r>
        <w:t xml:space="preserve">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 </w:t>
      </w:r>
    </w:p>
    <w:p w:rsidR="00334BE2" w:rsidRDefault="00B15BD7">
      <w:pPr>
        <w:ind w:left="708" w:right="13" w:firstLine="0"/>
      </w:pPr>
      <w:r>
        <w:t xml:space="preserve">Использование орфографического словаря для определения (уточнения) написания слова. </w:t>
      </w:r>
    </w:p>
    <w:p w:rsidR="00334BE2" w:rsidRDefault="00B15BD7">
      <w:pPr>
        <w:ind w:left="708" w:right="13" w:firstLine="0"/>
      </w:pPr>
      <w:r>
        <w:t xml:space="preserve">Правила правописания и их применение: </w:t>
      </w:r>
    </w:p>
    <w:p w:rsidR="00334BE2" w:rsidRDefault="00B15BD7">
      <w:pPr>
        <w:ind w:left="708" w:right="13" w:firstLine="0"/>
      </w:pPr>
      <w:r>
        <w:t xml:space="preserve">безударные падежные окончания имён существительных (кроме существительных на </w:t>
      </w:r>
      <w:r>
        <w:rPr>
          <w:b/>
          <w:i/>
        </w:rPr>
        <w:t>-мя</w:t>
      </w:r>
      <w:r>
        <w:t xml:space="preserve">, </w:t>
      </w:r>
      <w:r>
        <w:rPr>
          <w:b/>
          <w:i/>
        </w:rPr>
        <w:t>-ий</w:t>
      </w:r>
      <w:r>
        <w:t xml:space="preserve">, </w:t>
      </w:r>
      <w:r>
        <w:rPr>
          <w:b/>
          <w:i/>
        </w:rPr>
        <w:t>-ие</w:t>
      </w:r>
      <w:r>
        <w:t xml:space="preserve">, </w:t>
      </w:r>
      <w:r>
        <w:rPr>
          <w:b/>
          <w:i/>
        </w:rPr>
        <w:t>-</w:t>
      </w:r>
    </w:p>
    <w:p w:rsidR="00334BE2" w:rsidRDefault="00B15BD7">
      <w:pPr>
        <w:ind w:left="693" w:right="2287" w:hanging="708"/>
      </w:pPr>
      <w:r>
        <w:rPr>
          <w:b/>
          <w:i/>
        </w:rPr>
        <w:t>ия</w:t>
      </w:r>
      <w:r>
        <w:t xml:space="preserve">, а также кроме собственных имён существительных на </w:t>
      </w:r>
      <w:r>
        <w:rPr>
          <w:b/>
          <w:i/>
        </w:rPr>
        <w:t>-ов</w:t>
      </w:r>
      <w:r>
        <w:t xml:space="preserve">, </w:t>
      </w:r>
      <w:r>
        <w:rPr>
          <w:b/>
          <w:i/>
        </w:rPr>
        <w:t>-ин</w:t>
      </w:r>
      <w:r>
        <w:t xml:space="preserve">, </w:t>
      </w:r>
      <w:r>
        <w:rPr>
          <w:b/>
          <w:i/>
        </w:rPr>
        <w:t>-ий</w:t>
      </w:r>
      <w:r>
        <w:t xml:space="preserve">); безударные падежные окончания имён прилагательных; </w:t>
      </w:r>
    </w:p>
    <w:p w:rsidR="00334BE2" w:rsidRDefault="00B15BD7">
      <w:pPr>
        <w:ind w:left="708" w:right="13" w:firstLine="0"/>
      </w:pPr>
      <w:r>
        <w:t xml:space="preserve">мягкий знак после шипящих на конце глаголов в форме 2-го лица единственного числа; </w:t>
      </w:r>
    </w:p>
    <w:p w:rsidR="00334BE2" w:rsidRDefault="00B15BD7">
      <w:pPr>
        <w:tabs>
          <w:tab w:val="center" w:pos="1094"/>
          <w:tab w:val="center" w:pos="2362"/>
          <w:tab w:val="center" w:pos="3754"/>
          <w:tab w:val="center" w:pos="5350"/>
          <w:tab w:val="center" w:pos="6687"/>
          <w:tab w:val="center" w:pos="7702"/>
          <w:tab w:val="center" w:pos="8872"/>
          <w:tab w:val="right" w:pos="10215"/>
        </w:tabs>
        <w:ind w:firstLine="0"/>
        <w:jc w:val="left"/>
      </w:pPr>
      <w:r>
        <w:rPr>
          <w:rFonts w:ascii="Calibri" w:eastAsia="Calibri" w:hAnsi="Calibri" w:cs="Calibri"/>
        </w:rPr>
        <w:tab/>
      </w:r>
      <w:r>
        <w:t xml:space="preserve">наличие </w:t>
      </w:r>
      <w:r>
        <w:tab/>
        <w:t xml:space="preserve">или </w:t>
      </w:r>
      <w:r>
        <w:tab/>
        <w:t xml:space="preserve">отсутствие </w:t>
      </w:r>
      <w:r>
        <w:tab/>
        <w:t xml:space="preserve">мягкого </w:t>
      </w:r>
      <w:r>
        <w:tab/>
        <w:t xml:space="preserve">знака </w:t>
      </w:r>
      <w:r>
        <w:tab/>
        <w:t xml:space="preserve">в </w:t>
      </w:r>
      <w:r>
        <w:tab/>
        <w:t xml:space="preserve">глаголах </w:t>
      </w:r>
      <w:r>
        <w:tab/>
        <w:t xml:space="preserve">на  </w:t>
      </w:r>
    </w:p>
    <w:p w:rsidR="00334BE2" w:rsidRDefault="00B15BD7">
      <w:pPr>
        <w:ind w:left="693" w:right="5677" w:hanging="708"/>
      </w:pPr>
      <w:r>
        <w:rPr>
          <w:b/>
          <w:i/>
        </w:rPr>
        <w:t>-ться</w:t>
      </w:r>
      <w:r>
        <w:t xml:space="preserve"> и </w:t>
      </w:r>
      <w:r>
        <w:rPr>
          <w:b/>
          <w:i/>
        </w:rPr>
        <w:t>-тся</w:t>
      </w:r>
      <w:r>
        <w:t xml:space="preserve">; безударные личные окончания глаголов; </w:t>
      </w:r>
    </w:p>
    <w:p w:rsidR="00334BE2" w:rsidRDefault="00B15BD7">
      <w:pPr>
        <w:ind w:left="708" w:right="13" w:firstLine="0"/>
      </w:pPr>
      <w:r>
        <w:t xml:space="preserve">знаки препинания в предложениях с однородными членами, соединёнными союзами </w:t>
      </w:r>
      <w:r>
        <w:rPr>
          <w:i/>
        </w:rPr>
        <w:t>и</w:t>
      </w:r>
      <w:r>
        <w:t xml:space="preserve">, </w:t>
      </w:r>
      <w:r>
        <w:rPr>
          <w:i/>
        </w:rPr>
        <w:t>а</w:t>
      </w:r>
      <w:r>
        <w:t xml:space="preserve">, </w:t>
      </w:r>
      <w:r>
        <w:rPr>
          <w:i/>
        </w:rPr>
        <w:t>но</w:t>
      </w:r>
      <w:r>
        <w:t xml:space="preserve"> и без </w:t>
      </w:r>
    </w:p>
    <w:p w:rsidR="00334BE2" w:rsidRDefault="00B15BD7">
      <w:pPr>
        <w:ind w:left="-15" w:right="13" w:firstLine="0"/>
      </w:pPr>
      <w:r>
        <w:t>союзов.</w:t>
      </w:r>
      <w:r>
        <w:rPr>
          <w:b/>
        </w:rPr>
        <w:t xml:space="preserve"> </w:t>
      </w:r>
    </w:p>
    <w:p w:rsidR="00334BE2" w:rsidRDefault="00B15BD7">
      <w:pPr>
        <w:spacing w:after="255"/>
        <w:ind w:left="708" w:right="689" w:firstLine="0"/>
      </w:pPr>
      <w:r>
        <w:t xml:space="preserve">Знаки препинания в сложном предложении, состоящем из двух простых (наблюдение). Знаки препинания в предложении с прямой речью после слов автора (наблюдение). </w:t>
      </w:r>
    </w:p>
    <w:p w:rsidR="00334BE2" w:rsidRDefault="00B15BD7">
      <w:pPr>
        <w:spacing w:after="5" w:line="271" w:lineRule="auto"/>
        <w:ind w:left="703" w:hanging="10"/>
        <w:jc w:val="left"/>
      </w:pPr>
      <w:r>
        <w:rPr>
          <w:b/>
        </w:rPr>
        <w:t xml:space="preserve">Развитие речи </w:t>
      </w:r>
    </w:p>
    <w:p w:rsidR="00334BE2" w:rsidRDefault="00B15BD7">
      <w:pPr>
        <w:spacing w:after="10" w:line="270" w:lineRule="auto"/>
        <w:ind w:left="-15" w:right="8" w:firstLine="708"/>
        <w:jc w:val="left"/>
      </w:pPr>
      <w: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 </w:t>
      </w:r>
    </w:p>
    <w:p w:rsidR="00334BE2" w:rsidRDefault="00B15BD7">
      <w:pPr>
        <w:ind w:left="-15" w:right="13"/>
      </w:pPr>
      <w:r>
        <w:lastRenderedPageBreak/>
        <w:t xml:space="preserve">Корректирование текстов (заданных и собственных) с учётом точности, правильности, богатства и выразительности письменной речи. </w:t>
      </w:r>
    </w:p>
    <w:p w:rsidR="00334BE2" w:rsidRDefault="00B15BD7">
      <w:pPr>
        <w:ind w:left="-15" w:right="13"/>
      </w:pPr>
      <w:r>
        <w:t xml:space="preserve">Изложение (подробный устный и письменный пересказ текста; выборочный устный пересказ текста). </w:t>
      </w:r>
    </w:p>
    <w:p w:rsidR="00334BE2" w:rsidRDefault="00B15BD7">
      <w:pPr>
        <w:ind w:left="708" w:right="13" w:firstLine="0"/>
      </w:pPr>
      <w:r>
        <w:t xml:space="preserve">Сочинение как вид письменной работы. </w:t>
      </w:r>
    </w:p>
    <w:p w:rsidR="00334BE2" w:rsidRDefault="00B15BD7">
      <w:pPr>
        <w:ind w:left="-15" w:right="13"/>
      </w:pPr>
      <w:r>
        <w:t xml:space="preserve">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334BE2" w:rsidRDefault="00B15BD7">
      <w:pPr>
        <w:ind w:left="708" w:right="13" w:firstLine="0"/>
      </w:pPr>
      <w:r>
        <w:t xml:space="preserve">Изучение содержания учебного предмета «Русский язык» </w:t>
      </w:r>
      <w:r>
        <w:rPr>
          <w:b/>
        </w:rPr>
        <w:t>в четвёртом классе</w:t>
      </w:r>
      <w:r>
        <w:t xml:space="preserve"> способствует </w:t>
      </w:r>
    </w:p>
    <w:p w:rsidR="00334BE2" w:rsidRDefault="00B15BD7">
      <w:pPr>
        <w:ind w:left="-15" w:right="13" w:firstLine="0"/>
      </w:pPr>
      <w:r>
        <w:t xml:space="preserve">освоению ряда универсальных учебных действий. </w:t>
      </w:r>
    </w:p>
    <w:p w:rsidR="00334BE2" w:rsidRDefault="00B15BD7">
      <w:pPr>
        <w:spacing w:after="27" w:line="259" w:lineRule="auto"/>
        <w:ind w:left="708" w:firstLine="0"/>
        <w:jc w:val="left"/>
      </w:pPr>
      <w:r>
        <w:t xml:space="preserve"> </w:t>
      </w:r>
    </w:p>
    <w:p w:rsidR="00334BE2" w:rsidRDefault="00B15BD7">
      <w:pPr>
        <w:spacing w:after="5" w:line="271" w:lineRule="auto"/>
        <w:ind w:left="703" w:hanging="10"/>
        <w:jc w:val="left"/>
      </w:pPr>
      <w:r>
        <w:rPr>
          <w:b/>
        </w:rPr>
        <w:t xml:space="preserve">Познавательные универсальные учебные действия: </w:t>
      </w:r>
    </w:p>
    <w:p w:rsidR="00334BE2" w:rsidRDefault="00B15BD7">
      <w:pPr>
        <w:ind w:left="-15" w:right="13"/>
      </w:pPr>
      <w:r>
        <w:rPr>
          <w:i/>
        </w:rPr>
        <w:t>Базовые логические действия</w:t>
      </w:r>
      <w:r>
        <w:t xml:space="preserve">: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 группировать слова на основании того, какой частью речи они являются; </w:t>
      </w:r>
    </w:p>
    <w:p w:rsidR="00334BE2" w:rsidRDefault="00B15BD7">
      <w:pPr>
        <w:spacing w:after="10" w:line="270" w:lineRule="auto"/>
        <w:ind w:left="708" w:right="1049" w:firstLine="0"/>
        <w:jc w:val="left"/>
      </w:pPr>
      <w:r>
        <w:t xml:space="preserve">объединять глаголы в группы по определённому признаку (например, время, спряжение); объединять предложения по определённому признаку; классифицировать предложенные языковые единицы; устно характеризовать языковые единицы по заданным признакам; </w:t>
      </w:r>
    </w:p>
    <w:p w:rsidR="00334BE2" w:rsidRDefault="00B15BD7">
      <w:pPr>
        <w:ind w:left="708" w:right="13" w:firstLine="0"/>
      </w:pPr>
      <w:r>
        <w:t xml:space="preserve">ориентироваться в изученных понятиях (склонение, спряжение, неопределённая форма, однородные </w:t>
      </w:r>
    </w:p>
    <w:p w:rsidR="00334BE2" w:rsidRDefault="00B15BD7">
      <w:pPr>
        <w:ind w:left="-15" w:right="13" w:firstLine="0"/>
      </w:pPr>
      <w:r>
        <w:t xml:space="preserve">члены предложения, сложное предложение) и соотносить понятие с его краткой характеристикой. </w:t>
      </w:r>
    </w:p>
    <w:p w:rsidR="00334BE2" w:rsidRDefault="00B15BD7">
      <w:pPr>
        <w:spacing w:after="5" w:line="269" w:lineRule="auto"/>
        <w:ind w:left="703" w:hanging="10"/>
        <w:jc w:val="left"/>
      </w:pPr>
      <w:r>
        <w:rPr>
          <w:i/>
        </w:rPr>
        <w:t>Базовые исследовательские действия</w:t>
      </w:r>
      <w:r>
        <w:t xml:space="preserve">: </w:t>
      </w:r>
    </w:p>
    <w:p w:rsidR="00334BE2" w:rsidRDefault="00B15BD7">
      <w:pPr>
        <w:ind w:left="708" w:right="13" w:firstLine="0"/>
      </w:pPr>
      <w:r>
        <w:t xml:space="preserve">сравнивать несколько вариантов выполнения заданий по русскому языку, выбирать наиболее </w:t>
      </w:r>
    </w:p>
    <w:p w:rsidR="00334BE2" w:rsidRDefault="00B15BD7">
      <w:pPr>
        <w:ind w:left="693" w:right="13" w:hanging="708"/>
      </w:pPr>
      <w:r>
        <w:t xml:space="preserve">подходящий (на основе предложенных критериев); проводить по предложенному алгоритму различные виды анализа (звуко-буквенный, морфемный, </w:t>
      </w:r>
    </w:p>
    <w:p w:rsidR="00334BE2" w:rsidRDefault="00B15BD7">
      <w:pPr>
        <w:ind w:left="693" w:right="13" w:hanging="708"/>
      </w:pPr>
      <w:r>
        <w:t xml:space="preserve">морфологический, синтаксический); формулировать выводы и подкреплять их доказательствами на основе результатов проведённого </w:t>
      </w:r>
    </w:p>
    <w:p w:rsidR="00334BE2" w:rsidRDefault="00B15BD7">
      <w:pPr>
        <w:ind w:left="693" w:right="13" w:hanging="708"/>
      </w:pPr>
      <w:r>
        <w:t xml:space="preserve">наблюдения за языковым материалом (классификации, сравнения, мини-исследования); выявлять недостаток информации для решения учебной (практической) задачи на основе </w:t>
      </w:r>
    </w:p>
    <w:p w:rsidR="00334BE2" w:rsidRDefault="00B15BD7">
      <w:pPr>
        <w:ind w:left="693" w:right="4276" w:hanging="708"/>
      </w:pPr>
      <w:r>
        <w:t xml:space="preserve">предложенного алгоритма; прогнозировать возможное развитие речевой ситуации. </w:t>
      </w:r>
    </w:p>
    <w:p w:rsidR="00334BE2" w:rsidRDefault="00B15BD7">
      <w:pPr>
        <w:spacing w:after="5" w:line="269" w:lineRule="auto"/>
        <w:ind w:left="703" w:hanging="10"/>
        <w:jc w:val="left"/>
      </w:pPr>
      <w:r>
        <w:rPr>
          <w:i/>
        </w:rPr>
        <w:t>Работа с информацией</w:t>
      </w:r>
      <w:r>
        <w:t xml:space="preserve">: </w:t>
      </w:r>
    </w:p>
    <w:p w:rsidR="00334BE2" w:rsidRDefault="00B15BD7">
      <w:pPr>
        <w:spacing w:after="10" w:line="270" w:lineRule="auto"/>
        <w:ind w:left="-15" w:right="8" w:firstLine="708"/>
        <w:jc w:val="left"/>
      </w:pPr>
      <w:r>
        <w:t xml:space="preserve">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 распознавать достоверную и недостоверную информацию о языковых единицах самостоятельно или </w:t>
      </w:r>
    </w:p>
    <w:p w:rsidR="00334BE2" w:rsidRDefault="00B15BD7">
      <w:pPr>
        <w:ind w:left="-15" w:right="13" w:firstLine="0"/>
      </w:pPr>
      <w:r>
        <w:t xml:space="preserve">на основании предложенного учителем способа её проверки; 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 самостоятельно создавать схемы, таблицы для представления информации. </w:t>
      </w:r>
    </w:p>
    <w:p w:rsidR="00334BE2" w:rsidRDefault="00B15BD7">
      <w:pPr>
        <w:spacing w:after="25" w:line="259" w:lineRule="auto"/>
        <w:ind w:left="708" w:firstLine="0"/>
        <w:jc w:val="left"/>
      </w:pPr>
      <w:r>
        <w:rPr>
          <w:b/>
        </w:rPr>
        <w:t xml:space="preserve"> </w:t>
      </w:r>
    </w:p>
    <w:p w:rsidR="00334BE2" w:rsidRDefault="00B15BD7">
      <w:pPr>
        <w:ind w:left="708" w:right="13" w:firstLine="0"/>
      </w:pPr>
      <w:r>
        <w:rPr>
          <w:b/>
        </w:rPr>
        <w:t xml:space="preserve">Коммуникативные универсальные учебные действия: </w:t>
      </w:r>
      <w:r>
        <w:rPr>
          <w:i/>
        </w:rPr>
        <w:t>Общение</w:t>
      </w:r>
      <w:r>
        <w:t xml:space="preserve">: воспринимать и формулировать суждения, выбирать адекватные языковые средства для выражения </w:t>
      </w:r>
    </w:p>
    <w:p w:rsidR="00334BE2" w:rsidRDefault="00B15BD7">
      <w:pPr>
        <w:ind w:left="693" w:right="13" w:hanging="708"/>
      </w:pPr>
      <w:r>
        <w:t xml:space="preserve">эмоций в соответствии с целями и условиями общения в знакомой среде; строить устное высказывание при обосновании правильности написания, при обобщении </w:t>
      </w:r>
    </w:p>
    <w:p w:rsidR="00334BE2" w:rsidRDefault="00B15BD7">
      <w:pPr>
        <w:spacing w:after="10" w:line="270" w:lineRule="auto"/>
        <w:ind w:left="703" w:right="1376" w:hanging="718"/>
        <w:jc w:val="left"/>
      </w:pPr>
      <w:r>
        <w:t xml:space="preserve">результатов наблюдения за орфографическим материалом;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w:t>
      </w:r>
    </w:p>
    <w:p w:rsidR="00334BE2" w:rsidRDefault="00B15BD7">
      <w:pPr>
        <w:spacing w:after="22" w:line="259" w:lineRule="auto"/>
        <w:ind w:left="708" w:firstLine="0"/>
        <w:jc w:val="left"/>
      </w:pPr>
      <w:r>
        <w:rPr>
          <w:b/>
        </w:rPr>
        <w:t xml:space="preserve"> </w:t>
      </w:r>
    </w:p>
    <w:p w:rsidR="00334BE2" w:rsidRDefault="00B15BD7">
      <w:pPr>
        <w:spacing w:after="5" w:line="271" w:lineRule="auto"/>
        <w:ind w:left="703" w:hanging="10"/>
        <w:jc w:val="left"/>
      </w:pPr>
      <w:r>
        <w:rPr>
          <w:b/>
        </w:rPr>
        <w:t xml:space="preserve">Регулятивные универсальные учебные действия: </w:t>
      </w:r>
    </w:p>
    <w:p w:rsidR="00334BE2" w:rsidRDefault="00B15BD7">
      <w:pPr>
        <w:spacing w:after="10" w:line="270" w:lineRule="auto"/>
        <w:ind w:left="708" w:right="8" w:firstLine="0"/>
        <w:jc w:val="left"/>
      </w:pPr>
      <w:r>
        <w:rPr>
          <w:i/>
        </w:rPr>
        <w:lastRenderedPageBreak/>
        <w:t>Самоорганизация</w:t>
      </w:r>
      <w:r>
        <w:t xml:space="preserve">: самостоятельно планировать действия по решению учебной задачи для получения результата; выстраивать последовательность выбранных действий; предвидеть трудности и возможные ошибки. </w:t>
      </w:r>
      <w:r>
        <w:rPr>
          <w:i/>
        </w:rPr>
        <w:t>Самоконтроль</w:t>
      </w:r>
      <w:r>
        <w:t xml:space="preserve">: </w:t>
      </w:r>
    </w:p>
    <w:p w:rsidR="00334BE2" w:rsidRDefault="00B15BD7">
      <w:pPr>
        <w:ind w:left="708" w:right="13" w:firstLine="0"/>
      </w:pPr>
      <w:r>
        <w:t xml:space="preserve">контролировать процесс и результат выполнения задания, корректировать учебные действия для </w:t>
      </w:r>
    </w:p>
    <w:p w:rsidR="00334BE2" w:rsidRDefault="00B15BD7">
      <w:pPr>
        <w:spacing w:after="10" w:line="270" w:lineRule="auto"/>
        <w:ind w:left="703" w:right="945" w:hanging="718"/>
        <w:jc w:val="left"/>
      </w:pPr>
      <w:r>
        <w:t xml:space="preserve">преодоления ошибок; находить ошибки в своей и чужих работах, устанавливать их причины; оценивать по предложенным критериям общий результат деятельности и свой вклад в неё; адекватно принимать оценку своей работы. </w:t>
      </w:r>
    </w:p>
    <w:p w:rsidR="00334BE2" w:rsidRDefault="00B15BD7">
      <w:pPr>
        <w:spacing w:after="23" w:line="259" w:lineRule="auto"/>
        <w:ind w:left="708" w:firstLine="0"/>
        <w:jc w:val="left"/>
      </w:pPr>
      <w:r>
        <w:rPr>
          <w:b/>
        </w:rPr>
        <w:t xml:space="preserve"> </w:t>
      </w:r>
    </w:p>
    <w:p w:rsidR="00334BE2" w:rsidRDefault="00B15BD7">
      <w:pPr>
        <w:ind w:left="708" w:right="13" w:firstLine="0"/>
      </w:pPr>
      <w:r>
        <w:rPr>
          <w:b/>
        </w:rPr>
        <w:t xml:space="preserve">Совместная деятельность: </w:t>
      </w:r>
      <w:r>
        <w:t xml:space="preserve">принимать цель совместной деятельности, коллективно строить действия по её достижению: </w:t>
      </w:r>
    </w:p>
    <w:p w:rsidR="00334BE2" w:rsidRDefault="00B15BD7">
      <w:pPr>
        <w:spacing w:after="10" w:line="270" w:lineRule="auto"/>
        <w:ind w:left="703" w:right="752" w:hanging="718"/>
        <w:jc w:val="left"/>
      </w:pPr>
      <w:r>
        <w:t xml:space="preserve">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планы, идеи. </w:t>
      </w:r>
    </w:p>
    <w:p w:rsidR="00334BE2" w:rsidRDefault="00B15BD7">
      <w:pPr>
        <w:spacing w:after="5" w:line="271" w:lineRule="auto"/>
        <w:ind w:left="1148" w:hanging="178"/>
        <w:jc w:val="left"/>
      </w:pPr>
      <w:r>
        <w:rPr>
          <w:b/>
        </w:rPr>
        <w:t xml:space="preserve">ПЛАНИРУЕМЫЕ РЕЗУЛЬТАТЫ ОСВОЕНИЯ ПРОГРАММЫУЧЕБНОГО ПРЕДМЕТА «РУССКИЙ ЯЗЫК» НА УРОВНЕ НАЧАЛЬНОГО ОБЩЕГО ОБРАЗОВАНИЯ </w:t>
      </w:r>
    </w:p>
    <w:p w:rsidR="00334BE2" w:rsidRDefault="00B15BD7">
      <w:pPr>
        <w:spacing w:after="25" w:line="259" w:lineRule="auto"/>
        <w:ind w:left="759" w:firstLine="0"/>
        <w:jc w:val="center"/>
      </w:pPr>
      <w:r>
        <w:rPr>
          <w:b/>
        </w:rPr>
        <w:t xml:space="preserve"> </w:t>
      </w:r>
    </w:p>
    <w:p w:rsidR="00334BE2" w:rsidRDefault="00B15BD7">
      <w:pPr>
        <w:spacing w:after="5" w:line="271" w:lineRule="auto"/>
        <w:ind w:left="718" w:right="8" w:hanging="10"/>
        <w:jc w:val="center"/>
      </w:pPr>
      <w:r>
        <w:rPr>
          <w:b/>
        </w:rPr>
        <w:t xml:space="preserve">ЛИЧНОСТНЫЕ РЕЗУЛЬТАТЫ </w:t>
      </w:r>
    </w:p>
    <w:p w:rsidR="00334BE2" w:rsidRDefault="00B15BD7">
      <w:pPr>
        <w:ind w:left="-15" w:right="13"/>
      </w:pPr>
      <w:r>
        <w:t xml:space="preserve">В результате изучения предмета «Русский язык» в начальной школе у обучающегося будут сформированы следующие личностные новообразования  </w:t>
      </w:r>
      <w:r>
        <w:rPr>
          <w:b/>
        </w:rPr>
        <w:t xml:space="preserve">гражданско-патриотического воспитания: </w:t>
      </w:r>
      <w:r>
        <w:t xml:space="preserve">становление ценностного отношения к своей Родине — России, в том числе через изучение </w:t>
      </w:r>
    </w:p>
    <w:p w:rsidR="00334BE2" w:rsidRDefault="00B15BD7">
      <w:pPr>
        <w:ind w:left="-15" w:right="13" w:firstLine="0"/>
      </w:pPr>
      <w:r>
        <w:t xml:space="preserve">русского языка, отражающего историю и культуру страны;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сопричастность к прошлому, настоящему и будущему своей страны и родного края, в том числе </w:t>
      </w:r>
    </w:p>
    <w:p w:rsidR="00334BE2" w:rsidRDefault="00B15BD7">
      <w:pPr>
        <w:ind w:left="693" w:right="13" w:hanging="708"/>
      </w:pPr>
      <w:r>
        <w:t xml:space="preserve">через обсуждение ситуаций при работе с художественными произведениями; уважение к своему и другим народам, формируемое в том числе на основе примеров из </w:t>
      </w:r>
    </w:p>
    <w:p w:rsidR="00334BE2" w:rsidRDefault="00B15BD7">
      <w:pPr>
        <w:ind w:left="-15" w:right="13" w:firstLine="0"/>
      </w:pPr>
      <w:r>
        <w:t xml:space="preserve">художественных произведений;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 </w:t>
      </w:r>
      <w:r>
        <w:rPr>
          <w:b/>
        </w:rPr>
        <w:t xml:space="preserve">духовно-нравственного воспитания: </w:t>
      </w:r>
      <w:r>
        <w:t xml:space="preserve">признание индивидуальности каждого человека с опорой на собственный жизненный и </w:t>
      </w:r>
    </w:p>
    <w:p w:rsidR="00334BE2" w:rsidRDefault="00B15BD7">
      <w:pPr>
        <w:ind w:left="693" w:right="13" w:hanging="708"/>
      </w:pPr>
      <w:r>
        <w:t xml:space="preserve">читательский опыт; проявление сопереживания, уважения и доброжелательности, в том числе с использованием </w:t>
      </w:r>
    </w:p>
    <w:p w:rsidR="00334BE2" w:rsidRDefault="00B15BD7">
      <w:pPr>
        <w:ind w:left="693" w:right="13" w:hanging="708"/>
      </w:pPr>
      <w:r>
        <w:t xml:space="preserve">адекватных языковых средств для выражения своего состояния и чувств; неприятие любых форм поведения, направленных на причинение физического и морального вреда </w:t>
      </w:r>
    </w:p>
    <w:p w:rsidR="00334BE2" w:rsidRDefault="00B15BD7">
      <w:pPr>
        <w:ind w:left="693" w:right="427" w:hanging="708"/>
      </w:pPr>
      <w:r>
        <w:t xml:space="preserve">другим людям (в том числе связанного с использованием недопустимых средств языка); </w:t>
      </w:r>
      <w:r>
        <w:rPr>
          <w:b/>
        </w:rPr>
        <w:t xml:space="preserve">эстетического воспитания: </w:t>
      </w:r>
    </w:p>
    <w:p w:rsidR="00334BE2" w:rsidRDefault="00B15BD7">
      <w:pPr>
        <w:spacing w:after="18" w:line="264" w:lineRule="auto"/>
        <w:ind w:left="10" w:right="7" w:hanging="10"/>
        <w:jc w:val="right"/>
      </w:pPr>
      <w:r>
        <w:t xml:space="preserve">уважительное отношение и интерес к художественной культуре, восприимчивость к разным видам </w:t>
      </w:r>
    </w:p>
    <w:p w:rsidR="00334BE2" w:rsidRDefault="00B15BD7">
      <w:pPr>
        <w:ind w:left="693" w:right="13" w:hanging="708"/>
      </w:pPr>
      <w:r>
        <w:t xml:space="preserve">искусства, традициям и творчеству своего и других народов; стремление к самовыражению в разных видах художественной деятельности, в том числе в </w:t>
      </w:r>
    </w:p>
    <w:p w:rsidR="00334BE2" w:rsidRDefault="00B15BD7">
      <w:pPr>
        <w:ind w:left="693" w:right="13" w:hanging="708"/>
      </w:pPr>
      <w:r>
        <w:t xml:space="preserve">искусстве слова; осознание важности русского языка как средства общения и самовыражения; </w:t>
      </w:r>
      <w:r>
        <w:rPr>
          <w:b/>
        </w:rPr>
        <w:t xml:space="preserve">физического воспитания, формирования культуры здоровья и эмоционального благополучия: </w:t>
      </w:r>
    </w:p>
    <w:p w:rsidR="00334BE2" w:rsidRDefault="00B15BD7">
      <w:pPr>
        <w:ind w:left="-15" w:right="13"/>
      </w:pPr>
      <w:r>
        <w:t xml:space="preserve">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 бережное отношение к физическому и психическому здоровью, проявляющееся в выборе </w:t>
      </w:r>
    </w:p>
    <w:p w:rsidR="00334BE2" w:rsidRDefault="00B15BD7">
      <w:pPr>
        <w:ind w:left="-15" w:right="13" w:firstLine="0"/>
      </w:pPr>
      <w:r>
        <w:t xml:space="preserve">приемлемых способов речевого самовыражения и соблюдении норм речевого этикета и правил общения; </w:t>
      </w:r>
      <w:r>
        <w:rPr>
          <w:b/>
        </w:rPr>
        <w:t xml:space="preserve">трудового воспитания: </w:t>
      </w:r>
      <w: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w:t>
      </w:r>
      <w:r>
        <w:lastRenderedPageBreak/>
        <w:t xml:space="preserve">профессиям, возникающий при обсуждении примеров из художественных произведений; </w:t>
      </w:r>
      <w:r>
        <w:rPr>
          <w:b/>
        </w:rPr>
        <w:t xml:space="preserve">экологического воспитания: </w:t>
      </w:r>
    </w:p>
    <w:p w:rsidR="00334BE2" w:rsidRDefault="00B15BD7">
      <w:pPr>
        <w:ind w:left="708" w:right="13" w:firstLine="0"/>
      </w:pPr>
      <w:r>
        <w:t xml:space="preserve">бережное отношение к природе, формируемое в процессе работы с текстами; неприятие действий, приносящих ей вред; </w:t>
      </w:r>
      <w:r>
        <w:rPr>
          <w:b/>
        </w:rPr>
        <w:t xml:space="preserve">ценности научного познания: </w:t>
      </w:r>
      <w:r>
        <w:t xml:space="preserve">первоначальные представления о научной картине мира (в том числе первоначальные </w:t>
      </w:r>
    </w:p>
    <w:p w:rsidR="00334BE2" w:rsidRDefault="00B15BD7">
      <w:pPr>
        <w:ind w:left="-15" w:right="13" w:firstLine="0"/>
      </w:pPr>
      <w:r>
        <w:t xml:space="preserve">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 </w:t>
      </w:r>
    </w:p>
    <w:p w:rsidR="00334BE2" w:rsidRDefault="00B15BD7">
      <w:pPr>
        <w:spacing w:after="5" w:line="271" w:lineRule="auto"/>
        <w:ind w:left="703" w:hanging="10"/>
        <w:jc w:val="left"/>
      </w:pPr>
      <w:r>
        <w:rPr>
          <w:b/>
        </w:rPr>
        <w:t xml:space="preserve">МЕТАПРЕДМЕТНЫЕ РЕЗУЛЬТАТЫ </w:t>
      </w:r>
    </w:p>
    <w:p w:rsidR="00334BE2" w:rsidRDefault="00B15BD7">
      <w:pPr>
        <w:ind w:left="-15" w:right="13"/>
      </w:pPr>
      <w:r>
        <w:t xml:space="preserve">В результате изучения предмета «Русский язык» в начальной школе у обучающегося будут сформированы следующие </w:t>
      </w:r>
      <w:r>
        <w:rPr>
          <w:b/>
        </w:rPr>
        <w:t>познавательные</w:t>
      </w:r>
      <w:r>
        <w:t xml:space="preserve"> универсальные учебные действия. </w:t>
      </w:r>
    </w:p>
    <w:p w:rsidR="00334BE2" w:rsidRDefault="00B15BD7">
      <w:pPr>
        <w:ind w:left="-15" w:right="13"/>
      </w:pPr>
      <w:r>
        <w:rPr>
          <w:i/>
        </w:rPr>
        <w:t>Базовые логические действия</w:t>
      </w:r>
      <w:r>
        <w:t>:</w:t>
      </w:r>
      <w:r>
        <w:rPr>
          <w:i/>
        </w:rPr>
        <w:t xml:space="preserve"> </w:t>
      </w:r>
      <w: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334BE2" w:rsidRDefault="00B15BD7">
      <w:pPr>
        <w:ind w:left="708" w:right="13" w:firstLine="0"/>
      </w:pPr>
      <w:r>
        <w:t xml:space="preserve">объединять объекты (языковые единицы) по определённому признаку; </w:t>
      </w:r>
    </w:p>
    <w:p w:rsidR="00334BE2" w:rsidRDefault="00B15BD7">
      <w:pPr>
        <w:ind w:left="708" w:right="13" w:firstLine="0"/>
      </w:pPr>
      <w:r>
        <w:t xml:space="preserve">определять существенный признак для классификации языковых единиц (звуков, частей речи, </w:t>
      </w:r>
    </w:p>
    <w:p w:rsidR="00334BE2" w:rsidRDefault="00B15BD7">
      <w:pPr>
        <w:ind w:left="-15" w:right="13" w:firstLine="0"/>
      </w:pPr>
      <w:r>
        <w:t xml:space="preserve">предложений, текстов); классифицировать языковые единицы; 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 выявлять недостаток информации для решения учебной и практической задачи на основе </w:t>
      </w:r>
    </w:p>
    <w:p w:rsidR="00334BE2" w:rsidRDefault="00B15BD7">
      <w:pPr>
        <w:ind w:left="693" w:right="13" w:hanging="708"/>
      </w:pPr>
      <w:r>
        <w:t xml:space="preserve">предложенного алгоритма, формулировать запрос на дополнительную информацию; устанавливать причинно-следственные связи в ситуациях наблюдения за языковым материалом, </w:t>
      </w:r>
    </w:p>
    <w:p w:rsidR="00334BE2" w:rsidRDefault="00B15BD7">
      <w:pPr>
        <w:ind w:left="-15" w:right="13" w:firstLine="0"/>
      </w:pPr>
      <w:r>
        <w:t xml:space="preserve">делать выводы. </w:t>
      </w:r>
    </w:p>
    <w:p w:rsidR="00334BE2" w:rsidRDefault="00B15BD7">
      <w:pPr>
        <w:ind w:left="708" w:right="13" w:firstLine="0"/>
      </w:pPr>
      <w:r>
        <w:rPr>
          <w:i/>
        </w:rPr>
        <w:t>Базовые исследовательские действия</w:t>
      </w:r>
      <w:r>
        <w:t>:</w:t>
      </w:r>
      <w:r>
        <w:rPr>
          <w:i/>
        </w:rPr>
        <w:t xml:space="preserve"> </w:t>
      </w:r>
      <w:r>
        <w:t xml:space="preserve">с помощью учителя формулировать цель, планировать изменения языкового объекта, речевой </w:t>
      </w:r>
    </w:p>
    <w:p w:rsidR="00334BE2" w:rsidRDefault="00B15BD7">
      <w:pPr>
        <w:ind w:left="693" w:right="13" w:hanging="708"/>
      </w:pPr>
      <w:r>
        <w:t xml:space="preserve">ситуации; сравнивать несколько вариантов выполнения задания, выбирать наиболее подходящий (на основе </w:t>
      </w:r>
    </w:p>
    <w:p w:rsidR="00334BE2" w:rsidRDefault="00B15BD7">
      <w:pPr>
        <w:ind w:left="693" w:right="13" w:hanging="708"/>
      </w:pPr>
      <w:r>
        <w:t xml:space="preserve">предложенных критериев); проводить по предложенному плану несложное лингвистическое мини-исследование, выполнять по </w:t>
      </w:r>
    </w:p>
    <w:p w:rsidR="00334BE2" w:rsidRDefault="00B15BD7">
      <w:pPr>
        <w:ind w:left="-15" w:right="13" w:firstLine="0"/>
      </w:pPr>
      <w:r>
        <w:t xml:space="preserve">предложенному плану проектное задание; 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 прогнозировать возможное развитие процессов, событий и их последствия в аналогичных или </w:t>
      </w:r>
    </w:p>
    <w:p w:rsidR="00334BE2" w:rsidRDefault="00B15BD7">
      <w:pPr>
        <w:ind w:left="-15" w:right="13" w:firstLine="0"/>
      </w:pPr>
      <w:r>
        <w:t xml:space="preserve">сходных ситуациях. </w:t>
      </w:r>
    </w:p>
    <w:p w:rsidR="00334BE2" w:rsidRDefault="00B15BD7">
      <w:pPr>
        <w:spacing w:after="5" w:line="269" w:lineRule="auto"/>
        <w:ind w:left="703" w:hanging="10"/>
        <w:jc w:val="left"/>
      </w:pPr>
      <w:r>
        <w:rPr>
          <w:i/>
        </w:rPr>
        <w:t>Работа с информацией</w:t>
      </w:r>
      <w:r>
        <w:t xml:space="preserve">: </w:t>
      </w:r>
    </w:p>
    <w:p w:rsidR="00334BE2" w:rsidRDefault="00B15BD7">
      <w:pPr>
        <w:ind w:left="708" w:right="13" w:firstLine="0"/>
      </w:pPr>
      <w:r>
        <w:t xml:space="preserve">выбирать источник получения информации: нужный словарь для получения запрашиваемой </w:t>
      </w:r>
    </w:p>
    <w:p w:rsidR="00334BE2" w:rsidRDefault="00B15BD7">
      <w:pPr>
        <w:ind w:left="693" w:right="13" w:hanging="708"/>
      </w:pPr>
      <w:r>
        <w:t xml:space="preserve">информации, для уточнения; согласно заданному алгоритму находить представленную в явном виде информацию в </w:t>
      </w:r>
    </w:p>
    <w:p w:rsidR="00334BE2" w:rsidRDefault="00B15BD7">
      <w:pPr>
        <w:ind w:left="693" w:right="13" w:hanging="708"/>
      </w:pPr>
      <w:r>
        <w:t xml:space="preserve">предложенном источнике: в словарях, справочниках; распознавать достоверную и недостоверную информацию самостоятельно или на основании </w:t>
      </w:r>
    </w:p>
    <w:p w:rsidR="00334BE2" w:rsidRDefault="00B15BD7">
      <w:pPr>
        <w:ind w:left="693" w:right="13" w:hanging="708"/>
      </w:pPr>
      <w:r>
        <w:t xml:space="preserve">предложенного учителем способа её проверки (обращаясь к словарям, справочникам, учебнику); соблюдать с помощью взрослых (педагогических работников, родителей, законных представителей) </w:t>
      </w:r>
    </w:p>
    <w:p w:rsidR="00334BE2" w:rsidRDefault="00B15BD7">
      <w:pPr>
        <w:tabs>
          <w:tab w:val="center" w:pos="2045"/>
          <w:tab w:val="center" w:pos="3963"/>
          <w:tab w:val="center" w:pos="5232"/>
          <w:tab w:val="center" w:pos="6197"/>
          <w:tab w:val="center" w:pos="7583"/>
          <w:tab w:val="center" w:pos="8697"/>
          <w:tab w:val="right" w:pos="10215"/>
        </w:tabs>
        <w:ind w:left="-15" w:firstLine="0"/>
        <w:jc w:val="left"/>
      </w:pPr>
      <w:r>
        <w:t xml:space="preserve">правила </w:t>
      </w:r>
      <w:r>
        <w:tab/>
        <w:t xml:space="preserve">информационной </w:t>
      </w:r>
      <w:r>
        <w:tab/>
        <w:t xml:space="preserve">безопасности </w:t>
      </w:r>
      <w:r>
        <w:tab/>
        <w:t xml:space="preserve">при </w:t>
      </w:r>
      <w:r>
        <w:tab/>
        <w:t xml:space="preserve">поиске </w:t>
      </w:r>
      <w:r>
        <w:tab/>
        <w:t xml:space="preserve">информации </w:t>
      </w:r>
      <w:r>
        <w:tab/>
        <w:t xml:space="preserve">в </w:t>
      </w:r>
      <w:r>
        <w:tab/>
        <w:t xml:space="preserve">Интернете  </w:t>
      </w:r>
    </w:p>
    <w:p w:rsidR="00334BE2" w:rsidRDefault="00B15BD7">
      <w:pPr>
        <w:spacing w:after="10" w:line="270" w:lineRule="auto"/>
        <w:ind w:left="-15" w:right="8" w:firstLine="0"/>
        <w:jc w:val="left"/>
      </w:pPr>
      <w:r>
        <w:t xml:space="preserve">(информации о написании и произношении слова, о значении слова, о происхождении слова, о синонимах слова); анализировать и создавать текстовую, видео-, графическую, звуковую информацию в соответствии </w:t>
      </w:r>
    </w:p>
    <w:p w:rsidR="00334BE2" w:rsidRDefault="00B15BD7">
      <w:pPr>
        <w:ind w:left="693" w:right="13" w:hanging="708"/>
      </w:pPr>
      <w:r>
        <w:t xml:space="preserve">с учебной задачей; понимать лингвистическую информацию, зафиксированную в виде таблиц, схем; самостоятельно </w:t>
      </w:r>
    </w:p>
    <w:p w:rsidR="00334BE2" w:rsidRDefault="00B15BD7">
      <w:pPr>
        <w:ind w:left="-15" w:right="13" w:firstLine="0"/>
      </w:pPr>
      <w:r>
        <w:t xml:space="preserve">создавать схемы, таблицы для представления лингвистической информации. </w:t>
      </w:r>
    </w:p>
    <w:p w:rsidR="00334BE2" w:rsidRDefault="00B15BD7">
      <w:pPr>
        <w:spacing w:after="10" w:line="270" w:lineRule="auto"/>
        <w:ind w:left="-15" w:right="8" w:firstLine="708"/>
        <w:jc w:val="left"/>
      </w:pPr>
      <w:r>
        <w:lastRenderedPageBreak/>
        <w:t xml:space="preserve">К концу обучения в начальной школе у обучающегося формируются </w:t>
      </w:r>
      <w:r>
        <w:rPr>
          <w:b/>
        </w:rPr>
        <w:t>коммуникативные</w:t>
      </w:r>
      <w:r>
        <w:t xml:space="preserve"> универсальные учебные действия. </w:t>
      </w:r>
      <w:r>
        <w:rPr>
          <w:i/>
        </w:rPr>
        <w:t>Общение</w:t>
      </w:r>
      <w:r>
        <w:t>:</w:t>
      </w:r>
      <w:r>
        <w:rPr>
          <w:i/>
        </w:rPr>
        <w:t xml:space="preserve"> </w:t>
      </w:r>
      <w:r>
        <w:t xml:space="preserve">воспринимать и формулировать суждения, выражать эмоции в соответствии с целями и условиями </w:t>
      </w:r>
    </w:p>
    <w:p w:rsidR="00334BE2" w:rsidRDefault="00B15BD7">
      <w:pPr>
        <w:ind w:left="693" w:right="13" w:hanging="708"/>
      </w:pPr>
      <w:r>
        <w:t xml:space="preserve">общения в знакомой среде; проявлять уважительное отношение к собеседнику, соблюдать правила ведения диалоги и </w:t>
      </w:r>
    </w:p>
    <w:p w:rsidR="00334BE2" w:rsidRDefault="00B15BD7">
      <w:pPr>
        <w:spacing w:after="10" w:line="270" w:lineRule="auto"/>
        <w:ind w:left="703" w:right="3654" w:hanging="718"/>
        <w:jc w:val="left"/>
      </w:pPr>
      <w:r>
        <w:t xml:space="preserve">дискуссии; признавать возможность существования разных точек зрения; корректно и аргументированно высказывать своё мнение; </w:t>
      </w:r>
    </w:p>
    <w:p w:rsidR="00334BE2" w:rsidRDefault="00B15BD7">
      <w:pPr>
        <w:ind w:left="708" w:right="13" w:firstLine="0"/>
      </w:pPr>
      <w:r>
        <w:t xml:space="preserve">строить речевое высказывание в соответствии с поставленной задачей; </w:t>
      </w:r>
    </w:p>
    <w:p w:rsidR="00334BE2" w:rsidRDefault="00B15BD7">
      <w:pPr>
        <w:ind w:left="708" w:right="13" w:firstLine="0"/>
      </w:pPr>
      <w:r>
        <w:t xml:space="preserve">создавать устные и письменные тексты (описание, рассуждение, повествование) в соответствии с </w:t>
      </w:r>
    </w:p>
    <w:p w:rsidR="00334BE2" w:rsidRDefault="00B15BD7">
      <w:pPr>
        <w:ind w:left="693" w:right="13" w:hanging="708"/>
      </w:pPr>
      <w:r>
        <w:t xml:space="preserve">речевой ситуацией; готовить небольшие публичные выступления о результатах парной и групповой работы, о </w:t>
      </w:r>
    </w:p>
    <w:p w:rsidR="00334BE2" w:rsidRDefault="00B15BD7">
      <w:pPr>
        <w:ind w:left="693" w:right="1376" w:hanging="708"/>
      </w:pPr>
      <w:r>
        <w:t xml:space="preserve">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 </w:t>
      </w:r>
    </w:p>
    <w:p w:rsidR="00334BE2" w:rsidRDefault="00B15BD7">
      <w:pPr>
        <w:ind w:left="-15" w:right="13"/>
      </w:pPr>
      <w:r>
        <w:t xml:space="preserve">К концу обучения в начальной школе у обучающегося формируются </w:t>
      </w:r>
      <w:r>
        <w:rPr>
          <w:b/>
        </w:rPr>
        <w:t>регулятивные</w:t>
      </w:r>
      <w:r>
        <w:t xml:space="preserve"> универсальные учебные действия. </w:t>
      </w:r>
      <w:r>
        <w:rPr>
          <w:i/>
        </w:rPr>
        <w:t>Самоорганизация</w:t>
      </w:r>
      <w:r>
        <w:t xml:space="preserve">: планировать действия по решению учебной задачи для получения результата; выстраивать последовательность выбранных действий. </w:t>
      </w:r>
    </w:p>
    <w:p w:rsidR="00334BE2" w:rsidRDefault="00B15BD7">
      <w:pPr>
        <w:spacing w:after="5" w:line="269" w:lineRule="auto"/>
        <w:ind w:left="703" w:hanging="10"/>
        <w:jc w:val="left"/>
      </w:pPr>
      <w:r>
        <w:rPr>
          <w:i/>
        </w:rPr>
        <w:t>Самоконтроль</w:t>
      </w:r>
      <w:r>
        <w:t xml:space="preserve">: </w:t>
      </w:r>
    </w:p>
    <w:p w:rsidR="00334BE2" w:rsidRDefault="00B15BD7">
      <w:pPr>
        <w:ind w:left="708" w:right="13" w:firstLine="0"/>
      </w:pPr>
      <w:r>
        <w:t xml:space="preserve">устанавливать причины успеха/неудач учебной деятельности; </w:t>
      </w:r>
    </w:p>
    <w:p w:rsidR="00334BE2" w:rsidRDefault="00B15BD7">
      <w:pPr>
        <w:ind w:left="708" w:right="13" w:firstLine="0"/>
      </w:pPr>
      <w:r>
        <w:t xml:space="preserve">корректировать свои учебные действия для преодоления речевых и орфографических ошибок; соотносить результат деятельности с поставленной учебной задачей по выделению, характеристике, </w:t>
      </w:r>
    </w:p>
    <w:p w:rsidR="00334BE2" w:rsidRDefault="00B15BD7">
      <w:pPr>
        <w:ind w:left="693" w:right="13" w:hanging="708"/>
      </w:pPr>
      <w:r>
        <w:t xml:space="preserve">использованию языковых единиц; находить ошибку, допущенную при работе с языковым материалом, находить орфографическую и </w:t>
      </w:r>
    </w:p>
    <w:p w:rsidR="00334BE2" w:rsidRDefault="00B15BD7">
      <w:pPr>
        <w:ind w:left="693" w:right="13" w:hanging="708"/>
      </w:pPr>
      <w:r>
        <w:t xml:space="preserve">пунктуационную ошибку; сравнивать результаты своей деятельности и деятельности одноклассников, объективно оценивать </w:t>
      </w:r>
    </w:p>
    <w:p w:rsidR="00334BE2" w:rsidRDefault="00B15BD7">
      <w:pPr>
        <w:ind w:left="693" w:right="5856" w:hanging="708"/>
      </w:pPr>
      <w:r>
        <w:t xml:space="preserve">их по предложенным критериям. </w:t>
      </w:r>
      <w:r>
        <w:rPr>
          <w:b/>
        </w:rPr>
        <w:t xml:space="preserve">Совместная деятельность: </w:t>
      </w:r>
    </w:p>
    <w:p w:rsidR="00334BE2" w:rsidRDefault="00B15BD7">
      <w:pPr>
        <w:ind w:left="-15" w:right="13"/>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самостоятельно разрешать </w:t>
      </w:r>
    </w:p>
    <w:p w:rsidR="00334BE2" w:rsidRDefault="00B15BD7">
      <w:pPr>
        <w:spacing w:after="10" w:line="270" w:lineRule="auto"/>
        <w:ind w:left="703" w:right="2008" w:hanging="718"/>
        <w:jc w:val="left"/>
      </w:pPr>
      <w:r>
        <w:t xml:space="preserve">конфликты;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w:t>
      </w:r>
    </w:p>
    <w:p w:rsidR="00334BE2" w:rsidRDefault="00B15BD7">
      <w:pPr>
        <w:spacing w:after="5" w:line="271" w:lineRule="auto"/>
        <w:ind w:left="703" w:hanging="10"/>
        <w:jc w:val="left"/>
      </w:pPr>
      <w:r>
        <w:rPr>
          <w:b/>
        </w:rPr>
        <w:t xml:space="preserve">ПРЕДМЕТНЫЕ РЕЗУЛЬТАТЫ </w:t>
      </w:r>
    </w:p>
    <w:p w:rsidR="00334BE2" w:rsidRDefault="00B15BD7">
      <w:pPr>
        <w:spacing w:after="5" w:line="271" w:lineRule="auto"/>
        <w:ind w:left="703" w:hanging="10"/>
        <w:jc w:val="left"/>
      </w:pPr>
      <w:r>
        <w:rPr>
          <w:b/>
        </w:rPr>
        <w:t xml:space="preserve">1 КЛАСС </w:t>
      </w:r>
    </w:p>
    <w:p w:rsidR="00334BE2" w:rsidRDefault="00B15BD7">
      <w:pPr>
        <w:ind w:left="708" w:right="13" w:firstLine="0"/>
      </w:pPr>
      <w:r>
        <w:t>К концу обучения в</w:t>
      </w:r>
      <w:r>
        <w:rPr>
          <w:b/>
        </w:rPr>
        <w:t xml:space="preserve"> первом классе</w:t>
      </w:r>
      <w:r>
        <w:t xml:space="preserve"> обучающийся научится: </w:t>
      </w:r>
    </w:p>
    <w:p w:rsidR="00334BE2" w:rsidRDefault="00B15BD7">
      <w:pPr>
        <w:ind w:left="708" w:right="2170" w:firstLine="0"/>
      </w:pPr>
      <w:r>
        <w:t xml:space="preserve">различать слово и предложение; вычленять слова из предложений; вычленять звуки из слова; </w:t>
      </w:r>
    </w:p>
    <w:p w:rsidR="00334BE2" w:rsidRDefault="00B15BD7">
      <w:pPr>
        <w:ind w:left="-15" w:right="13"/>
      </w:pPr>
      <w:r>
        <w:t xml:space="preserve">различать гласные и согласные звуки (в том числе различать в слове согласный звук [й’] и гласный звук [и]); различать ударные и безударные гласные звуки; </w:t>
      </w:r>
    </w:p>
    <w:p w:rsidR="00334BE2" w:rsidRDefault="00B15BD7">
      <w:pPr>
        <w:ind w:left="708" w:right="456" w:firstLine="0"/>
      </w:pPr>
      <w:r>
        <w:t xml:space="preserve">различать согласные звуки: мягкие и твёрдые, звонкие и глухие (вне слова и в слове); различать понятия «звук» и «буква»; </w:t>
      </w:r>
    </w:p>
    <w:p w:rsidR="00334BE2" w:rsidRDefault="00B15BD7">
      <w:pPr>
        <w:ind w:left="708" w:right="13" w:firstLine="0"/>
      </w:pPr>
      <w:r>
        <w:t xml:space="preserve">определять количество слогов в слове; делить слова на слоги (простые случаи: слова без стечения </w:t>
      </w:r>
    </w:p>
    <w:p w:rsidR="00334BE2" w:rsidRDefault="00B15BD7">
      <w:pPr>
        <w:ind w:left="693" w:right="13" w:hanging="708"/>
      </w:pPr>
      <w:r>
        <w:t xml:space="preserve">согласных); определять в слове ударный слог; обозначать на письме мягкость согласных звуков буквами </w:t>
      </w:r>
      <w:r>
        <w:rPr>
          <w:b/>
          <w:i/>
        </w:rPr>
        <w:t>е</w:t>
      </w:r>
      <w:r>
        <w:t xml:space="preserve">, </w:t>
      </w:r>
      <w:r>
        <w:rPr>
          <w:b/>
          <w:i/>
        </w:rPr>
        <w:t>ё</w:t>
      </w:r>
      <w:r>
        <w:t xml:space="preserve">, </w:t>
      </w:r>
      <w:r>
        <w:rPr>
          <w:b/>
          <w:i/>
        </w:rPr>
        <w:t>ю</w:t>
      </w:r>
      <w:r>
        <w:t xml:space="preserve">, </w:t>
      </w:r>
      <w:r>
        <w:rPr>
          <w:b/>
          <w:i/>
        </w:rPr>
        <w:t>я</w:t>
      </w:r>
      <w:r>
        <w:t xml:space="preserve">и буквой </w:t>
      </w:r>
      <w:r>
        <w:rPr>
          <w:b/>
          <w:i/>
        </w:rPr>
        <w:t>ь</w:t>
      </w:r>
      <w:r>
        <w:t xml:space="preserve">в конце слова; правильно называть буквы русского алфавита; использовать знание последовательности букв </w:t>
      </w:r>
    </w:p>
    <w:p w:rsidR="00334BE2" w:rsidRDefault="00B15BD7">
      <w:pPr>
        <w:ind w:left="693" w:right="13" w:hanging="708"/>
      </w:pPr>
      <w:r>
        <w:lastRenderedPageBreak/>
        <w:t xml:space="preserve">русского алфавита для упорядочения небольшого списка слов; писать аккуратным разборчивым почерком без искажений прописные и строчные буквы, </w:t>
      </w:r>
    </w:p>
    <w:p w:rsidR="00334BE2" w:rsidRDefault="00B15BD7">
      <w:pPr>
        <w:ind w:left="-15" w:right="13" w:firstLine="0"/>
      </w:pPr>
      <w:r>
        <w:t xml:space="preserve">соединения букв, слова; 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Pr>
          <w:b/>
          <w:i/>
        </w:rPr>
        <w:t>жи</w:t>
      </w:r>
      <w:r>
        <w:t xml:space="preserve">, </w:t>
      </w:r>
      <w:r>
        <w:rPr>
          <w:b/>
          <w:i/>
        </w:rPr>
        <w:t>ши</w:t>
      </w:r>
      <w:r>
        <w:t xml:space="preserve"> (в положении под ударением), </w:t>
      </w:r>
      <w:r>
        <w:rPr>
          <w:b/>
          <w:i/>
        </w:rPr>
        <w:t>ча</w:t>
      </w:r>
      <w:r>
        <w:t xml:space="preserve">, </w:t>
      </w:r>
      <w:r>
        <w:rPr>
          <w:b/>
          <w:i/>
        </w:rPr>
        <w:t>ща</w:t>
      </w:r>
      <w:r>
        <w:t xml:space="preserve">, </w:t>
      </w:r>
      <w:r>
        <w:rPr>
          <w:b/>
          <w:i/>
        </w:rPr>
        <w:t>чу</w:t>
      </w:r>
      <w:r>
        <w:t xml:space="preserve">, </w:t>
      </w:r>
      <w:r>
        <w:rPr>
          <w:b/>
          <w:i/>
        </w:rPr>
        <w:t>щу</w:t>
      </w:r>
      <w:r>
        <w:t xml:space="preserve">; непроверяемые гласные и согласные (перечень слов в орфографическом словаре учебника); правильно списывать (без пропусков и искажений букв) слова и предложения, тексты объёмом не более 25 слов; писать под диктовку (без пропусков и искажений букв) слова, предложения из 3—5 слов, тексты </w:t>
      </w:r>
    </w:p>
    <w:p w:rsidR="00334BE2" w:rsidRDefault="00B15BD7">
      <w:pPr>
        <w:spacing w:after="10" w:line="270" w:lineRule="auto"/>
        <w:ind w:left="703" w:right="2375" w:hanging="718"/>
        <w:jc w:val="left"/>
      </w:pPr>
      <w:r>
        <w:t xml:space="preserve">объёмом не более 20 слов, правописание которых не расходится с произношением; находить и исправлять ошибки на изученные правила, описки; понимать прослушанный текст; </w:t>
      </w:r>
    </w:p>
    <w:p w:rsidR="00334BE2" w:rsidRDefault="00B15BD7">
      <w:pPr>
        <w:ind w:left="708" w:right="13" w:firstLine="0"/>
      </w:pPr>
      <w:r>
        <w:t xml:space="preserve">читать вслух и про себя (с пониманием) короткие тексты с соблюдением интонации и пауз в </w:t>
      </w:r>
    </w:p>
    <w:p w:rsidR="00334BE2" w:rsidRDefault="00B15BD7">
      <w:pPr>
        <w:spacing w:after="10" w:line="270" w:lineRule="auto"/>
        <w:ind w:left="703" w:right="3597" w:hanging="718"/>
        <w:jc w:val="left"/>
      </w:pPr>
      <w:r>
        <w:t xml:space="preserve">соответствии со знаками препинания в конце предложения; находить в тексте слова, значение которых требует уточнения; составлять предложение из набора форм слов; </w:t>
      </w:r>
    </w:p>
    <w:p w:rsidR="00334BE2" w:rsidRDefault="00B15BD7">
      <w:pPr>
        <w:ind w:left="708" w:right="13" w:firstLine="0"/>
      </w:pPr>
      <w:r>
        <w:t xml:space="preserve">устно составлять текст из 3—5 предложений по сюжетным картинкам и наблюдениям; использовать изученные понятия в процессе решения учебных задач. </w:t>
      </w:r>
    </w:p>
    <w:p w:rsidR="00334BE2" w:rsidRDefault="00B15BD7">
      <w:pPr>
        <w:spacing w:after="5" w:line="271" w:lineRule="auto"/>
        <w:ind w:left="703" w:hanging="10"/>
        <w:jc w:val="left"/>
      </w:pPr>
      <w:r>
        <w:rPr>
          <w:b/>
        </w:rPr>
        <w:t xml:space="preserve">2 КЛАСС </w:t>
      </w:r>
    </w:p>
    <w:p w:rsidR="00334BE2" w:rsidRDefault="00B15BD7">
      <w:pPr>
        <w:ind w:left="708" w:right="13" w:firstLine="0"/>
      </w:pPr>
      <w:r>
        <w:t xml:space="preserve">К концу обучения во </w:t>
      </w:r>
      <w:r>
        <w:rPr>
          <w:b/>
        </w:rPr>
        <w:t>втором классе</w:t>
      </w:r>
      <w:r>
        <w:t xml:space="preserve"> обучающийся научится: </w:t>
      </w:r>
    </w:p>
    <w:p w:rsidR="00334BE2" w:rsidRDefault="00B15BD7">
      <w:pPr>
        <w:ind w:left="708" w:right="13" w:firstLine="0"/>
      </w:pPr>
      <w:r>
        <w:t xml:space="preserve">осознавать язык как основное средство общения; </w:t>
      </w:r>
    </w:p>
    <w:p w:rsidR="00334BE2" w:rsidRDefault="00B15BD7">
      <w:pPr>
        <w:ind w:left="708" w:right="13" w:firstLine="0"/>
      </w:pPr>
      <w:r>
        <w:t xml:space="preserve">характеризовать согласные звуки вне слова и в слове по заданным параметрам: согласный </w:t>
      </w:r>
    </w:p>
    <w:p w:rsidR="00334BE2" w:rsidRDefault="00B15BD7">
      <w:pPr>
        <w:ind w:left="693" w:right="13" w:hanging="708"/>
      </w:pPr>
      <w:r>
        <w:t xml:space="preserve">парный/непарный по твёрдости/мягкости; согласный парный/непарный по звонкости/глухости; определять количество слогов в слове (в том числе при стечении согласных); делить слово на слоги; устанавливать соотношение звукового и буквенного состава, в том числе с учётом функций букв </w:t>
      </w:r>
      <w:r>
        <w:rPr>
          <w:b/>
          <w:i/>
        </w:rPr>
        <w:t>е</w:t>
      </w:r>
      <w:r>
        <w:t xml:space="preserve">, </w:t>
      </w:r>
    </w:p>
    <w:p w:rsidR="00334BE2" w:rsidRDefault="00B15BD7">
      <w:pPr>
        <w:spacing w:after="10" w:line="270" w:lineRule="auto"/>
        <w:ind w:left="703" w:right="1260" w:hanging="718"/>
        <w:jc w:val="left"/>
      </w:pPr>
      <w:r>
        <w:rPr>
          <w:b/>
          <w:i/>
        </w:rPr>
        <w:t>ё</w:t>
      </w:r>
      <w:r>
        <w:t xml:space="preserve">, </w:t>
      </w:r>
      <w:r>
        <w:rPr>
          <w:b/>
          <w:i/>
        </w:rPr>
        <w:t>ю</w:t>
      </w:r>
      <w:r>
        <w:t xml:space="preserve">, </w:t>
      </w:r>
      <w:r>
        <w:rPr>
          <w:b/>
          <w:i/>
        </w:rPr>
        <w:t>я</w:t>
      </w:r>
      <w:r>
        <w:t xml:space="preserve">; обозначать на письме мягкость согласных звуков буквой мягкий знак в середине слова; находить однокоренные слова; выделять в слове корень (простые случаи); выделять в слове окончание; </w:t>
      </w:r>
    </w:p>
    <w:p w:rsidR="00334BE2" w:rsidRDefault="00B15BD7">
      <w:pPr>
        <w:ind w:left="708" w:right="13" w:firstLine="0"/>
      </w:pPr>
      <w:r>
        <w:t xml:space="preserve">выявлять в тексте случаи употребления многозначных слов, понимать их значения и уточнять </w:t>
      </w:r>
    </w:p>
    <w:p w:rsidR="00334BE2" w:rsidRDefault="00B15BD7">
      <w:pPr>
        <w:spacing w:after="10" w:line="270" w:lineRule="auto"/>
        <w:ind w:left="703" w:right="286" w:hanging="718"/>
        <w:jc w:val="left"/>
      </w:pPr>
      <w:r>
        <w:t xml:space="preserve">значение по учебным словарям;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«что сделать?» и др.; распознавать слова, отвечающие на вопросы «какой?», «какая?», «какое?», «какие?»; определять вид предложения по цели высказывания и по эмоциональной окраске; находить место орфограммы в слове и между словами на изученные правила; </w:t>
      </w:r>
    </w:p>
    <w:p w:rsidR="00334BE2" w:rsidRDefault="00B15BD7">
      <w:pPr>
        <w:ind w:left="-15" w:right="13"/>
      </w:pPr>
      <w:r>
        <w:t xml:space="preserve">применять изученные правила правописания, в том числе: сочетания </w:t>
      </w:r>
      <w:r>
        <w:rPr>
          <w:b/>
          <w:i/>
        </w:rPr>
        <w:t>чк</w:t>
      </w:r>
      <w:r>
        <w:t xml:space="preserve">, </w:t>
      </w:r>
      <w:r>
        <w:rPr>
          <w:b/>
          <w:i/>
        </w:rPr>
        <w:t>чн</w:t>
      </w:r>
      <w:r>
        <w:t xml:space="preserve">, </w:t>
      </w:r>
      <w:r>
        <w:rPr>
          <w:b/>
          <w:i/>
        </w:rPr>
        <w:t>чт</w:t>
      </w:r>
      <w:r>
        <w:t xml:space="preserve">; </w:t>
      </w:r>
      <w:r>
        <w:rPr>
          <w:b/>
          <w:i/>
        </w:rPr>
        <w:t>щн</w:t>
      </w:r>
      <w:r>
        <w:t xml:space="preserve">, </w:t>
      </w:r>
      <w:r>
        <w:rPr>
          <w:b/>
          <w:i/>
        </w:rPr>
        <w:t>нч</w:t>
      </w:r>
      <w: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 правильно списывать (без пропусков и искажений букв) слова и предложения, тексты объёмом не более 50 слов; писать под диктовку (без пропусков и искажений букв) слова, предложения, тексты объёмом не </w:t>
      </w:r>
    </w:p>
    <w:p w:rsidR="00334BE2" w:rsidRDefault="00B15BD7">
      <w:pPr>
        <w:ind w:left="693" w:right="3596" w:hanging="708"/>
      </w:pPr>
      <w:r>
        <w:t xml:space="preserve">более 45 слов с учётом изученных правил правописания; находить и исправлять ошибки на изученные правила, описки; </w:t>
      </w:r>
    </w:p>
    <w:p w:rsidR="00334BE2" w:rsidRDefault="00B15BD7">
      <w:pPr>
        <w:ind w:left="708" w:right="13" w:firstLine="0"/>
      </w:pPr>
      <w:r>
        <w:t xml:space="preserve">пользоваться толковым, орфографическим, орфоэпическим словарями учебника; </w:t>
      </w:r>
    </w:p>
    <w:p w:rsidR="00334BE2" w:rsidRDefault="00B15BD7">
      <w:pPr>
        <w:tabs>
          <w:tab w:val="center" w:pos="1073"/>
          <w:tab w:val="center" w:pos="1980"/>
          <w:tab w:val="center" w:pos="3211"/>
          <w:tab w:val="center" w:pos="4186"/>
          <w:tab w:val="center" w:pos="5235"/>
          <w:tab w:val="center" w:pos="6889"/>
          <w:tab w:val="center" w:pos="8037"/>
          <w:tab w:val="center" w:pos="9144"/>
          <w:tab w:val="right" w:pos="10215"/>
        </w:tabs>
        <w:ind w:firstLine="0"/>
        <w:jc w:val="left"/>
      </w:pPr>
      <w:r>
        <w:rPr>
          <w:rFonts w:ascii="Calibri" w:eastAsia="Calibri" w:hAnsi="Calibri" w:cs="Calibri"/>
        </w:rPr>
        <w:tab/>
      </w:r>
      <w:r>
        <w:t xml:space="preserve">строить </w:t>
      </w:r>
      <w:r>
        <w:tab/>
        <w:t xml:space="preserve">устное </w:t>
      </w:r>
      <w:r>
        <w:tab/>
        <w:t xml:space="preserve">диалогическое </w:t>
      </w:r>
      <w:r>
        <w:tab/>
        <w:t xml:space="preserve">и </w:t>
      </w:r>
      <w:r>
        <w:tab/>
        <w:t xml:space="preserve">монологическое </w:t>
      </w:r>
      <w:r>
        <w:tab/>
        <w:t xml:space="preserve">высказывание </w:t>
      </w:r>
      <w:r>
        <w:tab/>
        <w:t xml:space="preserve">(2—4 </w:t>
      </w:r>
      <w:r>
        <w:tab/>
        <w:t xml:space="preserve">предложения </w:t>
      </w:r>
      <w:r>
        <w:tab/>
        <w:t xml:space="preserve">на </w:t>
      </w:r>
    </w:p>
    <w:p w:rsidR="00334BE2" w:rsidRDefault="00B15BD7">
      <w:pPr>
        <w:ind w:left="693" w:right="13" w:hanging="708"/>
      </w:pPr>
      <w:r>
        <w:t xml:space="preserve">определённую тему, по наблюдениям) с соблюдением орфоэпических норм, правильной интонации; формулировать простые выводы на основе прочитанного (услышанного) устно и письменно (1—2 </w:t>
      </w:r>
    </w:p>
    <w:p w:rsidR="00334BE2" w:rsidRDefault="00B15BD7">
      <w:pPr>
        <w:spacing w:after="10" w:line="270" w:lineRule="auto"/>
        <w:ind w:left="703" w:right="922" w:hanging="718"/>
        <w:jc w:val="left"/>
      </w:pPr>
      <w:r>
        <w:lastRenderedPageBreak/>
        <w:t xml:space="preserve">предложения); составлять предложения из слов, устанавливая между ними смысловую связь по вопросам; определять тему текста и озаглавливать текст, отражая его тему; составлять текст из разрозненных предложений, частей текста; </w:t>
      </w:r>
    </w:p>
    <w:p w:rsidR="00334BE2" w:rsidRDefault="00B15BD7">
      <w:pPr>
        <w:spacing w:after="10" w:line="270" w:lineRule="auto"/>
        <w:ind w:left="708" w:right="8" w:firstLine="0"/>
        <w:jc w:val="left"/>
      </w:pPr>
      <w:r>
        <w:t xml:space="preserve">писать подробное изложение повествовательного текста объёмом 30—45 слов с опорой на вопросы; объяснять своими словами значение изученных понятий; использовать изученные понятия. </w:t>
      </w:r>
      <w:r>
        <w:rPr>
          <w:b/>
        </w:rPr>
        <w:t xml:space="preserve">3 КЛАСС </w:t>
      </w:r>
    </w:p>
    <w:p w:rsidR="00334BE2" w:rsidRDefault="00B15BD7">
      <w:pPr>
        <w:ind w:left="-15" w:right="13"/>
      </w:pPr>
      <w:r>
        <w:t xml:space="preserve">К концу обучения в </w:t>
      </w:r>
      <w:r>
        <w:rPr>
          <w:b/>
        </w:rPr>
        <w:t>третьем классе</w:t>
      </w:r>
      <w:r>
        <w:t xml:space="preserve"> обучающийся научится: объяснять значение русского языка как государственного языка Российской Федерации; характеризовать, сравнивать, классифицировать звуки вне слова и в слове по заданным параметрам; производить звуко-буквенный анализ слова (в словах с орфограммами; без транскрибирования); 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b/>
          <w:i/>
        </w:rPr>
        <w:t>е</w:t>
      </w:r>
      <w:r>
        <w:t xml:space="preserve">, </w:t>
      </w:r>
      <w:r>
        <w:rPr>
          <w:b/>
          <w:i/>
        </w:rPr>
        <w:t>ё</w:t>
      </w:r>
      <w:r>
        <w:t xml:space="preserve">, </w:t>
      </w:r>
      <w:r>
        <w:rPr>
          <w:b/>
          <w:i/>
        </w:rPr>
        <w:t>ю</w:t>
      </w:r>
      <w:r>
        <w:t xml:space="preserve">, </w:t>
      </w:r>
      <w:r>
        <w:rPr>
          <w:b/>
          <w:i/>
        </w:rPr>
        <w:t>я</w:t>
      </w:r>
      <w:r>
        <w:t xml:space="preserve">, в словах с разделительными </w:t>
      </w:r>
      <w:r>
        <w:rPr>
          <w:b/>
          <w:i/>
        </w:rPr>
        <w:t>ь</w:t>
      </w:r>
      <w:r>
        <w:t xml:space="preserve">, </w:t>
      </w:r>
      <w:r>
        <w:rPr>
          <w:b/>
          <w:i/>
        </w:rPr>
        <w:t>ъ</w:t>
      </w:r>
      <w:r>
        <w:t xml:space="preserve">, в словах с непроизносимыми согласными; различать однокоренные слова и формы одного и того же слова; различать однокоренные слова и </w:t>
      </w:r>
    </w:p>
    <w:p w:rsidR="00334BE2" w:rsidRDefault="00B15BD7">
      <w:pPr>
        <w:ind w:left="693" w:right="13" w:hanging="708"/>
      </w:pPr>
      <w:r>
        <w:t xml:space="preserve">слова с омонимичными корнями (без называния термина); различать однокоренные слова и синонимы; находить в словах с однозначно выделяемыми морфемами окончание, корень, приставку, суффикс; выявлять случаи употребления синонимов и антонимов; подбирать синонимы и антонимы к словам </w:t>
      </w:r>
    </w:p>
    <w:p w:rsidR="00334BE2" w:rsidRDefault="00B15BD7">
      <w:pPr>
        <w:spacing w:after="10" w:line="270" w:lineRule="auto"/>
        <w:ind w:left="703" w:right="1214" w:hanging="718"/>
        <w:jc w:val="left"/>
      </w:pPr>
      <w:r>
        <w:t xml:space="preserve">разных частей речи; распознавать слова, употреблённые в прямом и переносном значении (простые случаи); определять значение слова в тексте; </w:t>
      </w:r>
    </w:p>
    <w:p w:rsidR="00334BE2" w:rsidRDefault="00B15BD7">
      <w:pPr>
        <w:ind w:left="-15" w:right="13"/>
      </w:pPr>
      <w:r>
        <w:t xml:space="preserve">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 распознавать имена прилагательные; определять грамматические признаки имён прилагательных: </w:t>
      </w:r>
    </w:p>
    <w:p w:rsidR="00334BE2" w:rsidRDefault="00B15BD7">
      <w:pPr>
        <w:ind w:left="-15" w:right="13" w:firstLine="0"/>
      </w:pPr>
      <w:r>
        <w:t xml:space="preserve">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 </w:t>
      </w:r>
    </w:p>
    <w:p w:rsidR="00334BE2" w:rsidRDefault="00B15BD7">
      <w:pPr>
        <w:ind w:left="-15" w:right="13"/>
      </w:pPr>
      <w:r>
        <w:t xml:space="preserve">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 распознавать личные местоимения (в начальной форме); использовать личные местоимения для </w:t>
      </w:r>
    </w:p>
    <w:p w:rsidR="00334BE2" w:rsidRDefault="00B15BD7">
      <w:pPr>
        <w:ind w:left="693" w:right="4869" w:hanging="708"/>
      </w:pPr>
      <w:r>
        <w:t xml:space="preserve">устранения неоправданных повторов в тексте; различать предлоги и приставки; </w:t>
      </w:r>
    </w:p>
    <w:p w:rsidR="00334BE2" w:rsidRDefault="00B15BD7">
      <w:pPr>
        <w:spacing w:after="10" w:line="270" w:lineRule="auto"/>
        <w:ind w:left="708" w:right="872" w:firstLine="0"/>
        <w:jc w:val="left"/>
      </w:pPr>
      <w:r>
        <w:t xml:space="preserve">определять вид предложения по цели высказывания и по эмоциональной окраске; находить главные и второстепенные (без деления на виды) члены предложения; распознавать распространённые и нераспространённые предложения; </w:t>
      </w:r>
    </w:p>
    <w:p w:rsidR="00334BE2" w:rsidRDefault="00B15BD7">
      <w:pPr>
        <w:ind w:left="-15" w:right="13"/>
      </w:pPr>
      <w: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i/>
        </w:rPr>
        <w:t>не</w:t>
      </w:r>
      <w:r>
        <w:t xml:space="preserve"> с глаголами; раздельное написание предлогов со словами; правильно списывать слова, предложения, тексты объёмом не более 70 слов; </w:t>
      </w:r>
    </w:p>
    <w:p w:rsidR="00334BE2" w:rsidRDefault="00B15BD7">
      <w:pPr>
        <w:spacing w:after="10" w:line="270" w:lineRule="auto"/>
        <w:ind w:left="708" w:right="311" w:firstLine="0"/>
        <w:jc w:val="left"/>
      </w:pPr>
      <w:r>
        <w:t xml:space="preserve">писать под диктовку тексты объёмом не более 65 слов с учётом изученных правил правописания; находить и исправлять ошибки на изученные правила, описки; понимать тексты разных типов, находить в тексте заданную информацию; </w:t>
      </w:r>
    </w:p>
    <w:p w:rsidR="00334BE2" w:rsidRDefault="00B15BD7">
      <w:pPr>
        <w:tabs>
          <w:tab w:val="center" w:pos="1438"/>
          <w:tab w:val="center" w:pos="3448"/>
          <w:tab w:val="center" w:pos="5092"/>
          <w:tab w:val="center" w:pos="6453"/>
          <w:tab w:val="center" w:pos="7771"/>
          <w:tab w:val="right" w:pos="10215"/>
        </w:tabs>
        <w:ind w:firstLine="0"/>
        <w:jc w:val="left"/>
      </w:pPr>
      <w:r>
        <w:rPr>
          <w:rFonts w:ascii="Calibri" w:eastAsia="Calibri" w:hAnsi="Calibri" w:cs="Calibri"/>
        </w:rPr>
        <w:tab/>
      </w:r>
      <w:r>
        <w:t xml:space="preserve">формулировать </w:t>
      </w:r>
      <w:r>
        <w:tab/>
        <w:t xml:space="preserve">простые </w:t>
      </w:r>
      <w:r>
        <w:tab/>
        <w:t xml:space="preserve">выводы </w:t>
      </w:r>
      <w:r>
        <w:tab/>
        <w:t xml:space="preserve">на </w:t>
      </w:r>
      <w:r>
        <w:tab/>
        <w:t xml:space="preserve">основе </w:t>
      </w:r>
      <w:r>
        <w:tab/>
        <w:t xml:space="preserve">прочитанной  </w:t>
      </w:r>
    </w:p>
    <w:p w:rsidR="00334BE2" w:rsidRDefault="00B15BD7">
      <w:pPr>
        <w:ind w:left="-15" w:right="13" w:firstLine="0"/>
      </w:pPr>
      <w:r>
        <w:t xml:space="preserve">(услышанной) информации устно и письменно (1—2 предложения); 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 определять связь предложений в тексте (с помощью личных местоимений, синонимов, союзов </w:t>
      </w:r>
      <w:r>
        <w:rPr>
          <w:i/>
        </w:rPr>
        <w:t>и</w:t>
      </w:r>
      <w:r>
        <w:t xml:space="preserve">, </w:t>
      </w:r>
      <w:r>
        <w:rPr>
          <w:i/>
        </w:rPr>
        <w:t>а</w:t>
      </w:r>
      <w:r>
        <w:t xml:space="preserve">, </w:t>
      </w:r>
    </w:p>
    <w:p w:rsidR="00334BE2" w:rsidRDefault="00B15BD7">
      <w:pPr>
        <w:ind w:left="693" w:right="6018" w:hanging="708"/>
      </w:pPr>
      <w:r>
        <w:rPr>
          <w:i/>
        </w:rPr>
        <w:t>но</w:t>
      </w:r>
      <w:r>
        <w:t xml:space="preserve">); определять ключевые слова в тексте; </w:t>
      </w:r>
    </w:p>
    <w:p w:rsidR="00334BE2" w:rsidRDefault="00B15BD7">
      <w:pPr>
        <w:ind w:left="708" w:right="13" w:firstLine="0"/>
      </w:pPr>
      <w:r>
        <w:t xml:space="preserve">определять тему текста и основную мысль текста; </w:t>
      </w:r>
    </w:p>
    <w:p w:rsidR="00334BE2" w:rsidRDefault="00B15BD7">
      <w:pPr>
        <w:ind w:left="708" w:right="13" w:firstLine="0"/>
      </w:pPr>
      <w:r>
        <w:t xml:space="preserve">выявлять части текста (абзацы) и отражать с помощью ключевых слов или предложений их </w:t>
      </w:r>
    </w:p>
    <w:p w:rsidR="00334BE2" w:rsidRDefault="00B15BD7">
      <w:pPr>
        <w:ind w:left="693" w:right="2676" w:hanging="708"/>
      </w:pPr>
      <w:r>
        <w:lastRenderedPageBreak/>
        <w:t xml:space="preserve">смысловое содержание; составлять план текста, создавать по нему текст и корректировать текст; </w:t>
      </w:r>
    </w:p>
    <w:p w:rsidR="00334BE2" w:rsidRDefault="00B15BD7">
      <w:pPr>
        <w:spacing w:after="10" w:line="270" w:lineRule="auto"/>
        <w:ind w:left="708" w:right="8" w:firstLine="0"/>
        <w:jc w:val="left"/>
      </w:pPr>
      <w:r>
        <w:t xml:space="preserve">писать подробное изложение по заданному, коллективно или самостоятельно составленному плану; объяснять своими словами значение изученных понятий, использовать изученные понятия; уточнять значение слова с помощью толкового словаря. </w:t>
      </w:r>
    </w:p>
    <w:p w:rsidR="00334BE2" w:rsidRDefault="00B15BD7">
      <w:pPr>
        <w:spacing w:after="5" w:line="271" w:lineRule="auto"/>
        <w:ind w:left="703" w:hanging="10"/>
        <w:jc w:val="left"/>
      </w:pPr>
      <w:r>
        <w:rPr>
          <w:b/>
        </w:rPr>
        <w:t xml:space="preserve">4 КЛАСС </w:t>
      </w:r>
    </w:p>
    <w:p w:rsidR="00334BE2" w:rsidRDefault="00B15BD7">
      <w:pPr>
        <w:ind w:left="708" w:right="13" w:firstLine="0"/>
      </w:pPr>
      <w:r>
        <w:t xml:space="preserve">К концу обучения в </w:t>
      </w:r>
      <w:r>
        <w:rPr>
          <w:b/>
        </w:rPr>
        <w:t>четвёртом классе</w:t>
      </w:r>
      <w:r>
        <w:t xml:space="preserve"> обучающийся научится: </w:t>
      </w:r>
    </w:p>
    <w:p w:rsidR="00334BE2" w:rsidRDefault="00B15BD7">
      <w:pPr>
        <w:ind w:left="708" w:right="13" w:firstLine="0"/>
      </w:pPr>
      <w:r>
        <w:t xml:space="preserve">осознавать многообразие языков и культур на территории Российской Федерации, осознавать язык </w:t>
      </w:r>
    </w:p>
    <w:p w:rsidR="00334BE2" w:rsidRDefault="00B15BD7">
      <w:pPr>
        <w:ind w:left="693" w:right="13" w:hanging="708"/>
      </w:pPr>
      <w:r>
        <w:t xml:space="preserve">как одну из главных духовно-нравственных ценностей народа; объяснять роль языка как основного средства общения; объяснять роль русского языка как </w:t>
      </w:r>
    </w:p>
    <w:p w:rsidR="00334BE2" w:rsidRDefault="00B15BD7">
      <w:pPr>
        <w:ind w:left="693" w:right="13" w:hanging="708"/>
      </w:pPr>
      <w:r>
        <w:t xml:space="preserve">государственного языка Российской Федерации и языка межнационального общения; осознавать правильную устную и письменную речь как показатель общей культуры человека; проводить звуко-буквенный разбор слов (в соответствии с предложенным в учебнике алгоритмом); подбирать к предложенным словам синонимы; подбирать к предложенным словам антонимы; выявлять в речи слова, значение которых требует уточнения, определять значение слова по </w:t>
      </w:r>
    </w:p>
    <w:p w:rsidR="00334BE2" w:rsidRDefault="00B15BD7">
      <w:pPr>
        <w:ind w:left="693" w:right="13" w:hanging="708"/>
      </w:pPr>
      <w:r>
        <w:t xml:space="preserve">контексту; проводить разбор по составу слов с однозначно выделяемыми морфемами; составлять схему состава </w:t>
      </w:r>
    </w:p>
    <w:p w:rsidR="00334BE2" w:rsidRDefault="00B15BD7">
      <w:pPr>
        <w:ind w:left="693" w:right="13" w:hanging="708"/>
      </w:pPr>
      <w:r>
        <w:t xml:space="preserve">слова; соотносить состав слова с представленной схемой; устанавливать принадлежность слова к определённой части речи (в объёме изученного) по </w:t>
      </w:r>
    </w:p>
    <w:p w:rsidR="00334BE2" w:rsidRDefault="00B15BD7">
      <w:pPr>
        <w:ind w:left="693" w:right="13" w:hanging="708"/>
      </w:pPr>
      <w:r>
        <w:t xml:space="preserve">комплексу освоенных грамматических признаков; определять грамматические признаки имён существительных: склонение, род, число, падеж; </w:t>
      </w:r>
    </w:p>
    <w:p w:rsidR="00334BE2" w:rsidRDefault="00B15BD7">
      <w:pPr>
        <w:ind w:left="693" w:right="13" w:hanging="708"/>
      </w:pPr>
      <w:r>
        <w:t xml:space="preserve">проводить разбор имени существительного как части речи; определять грамматические признаки имён прилагательных: род (в единственном числе), число, </w:t>
      </w:r>
    </w:p>
    <w:p w:rsidR="00334BE2" w:rsidRDefault="00B15BD7">
      <w:pPr>
        <w:ind w:left="-15" w:right="13" w:firstLine="0"/>
      </w:pPr>
      <w:r>
        <w:t xml:space="preserve">падеж; проводить разбор имени прилагательного как части речи; 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w:t>
      </w:r>
    </w:p>
    <w:p w:rsidR="00334BE2" w:rsidRDefault="00B15BD7">
      <w:pPr>
        <w:ind w:left="-15" w:right="13"/>
      </w:pPr>
      <w: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различать предложение, словосочетание и слово; </w:t>
      </w:r>
    </w:p>
    <w:p w:rsidR="00334BE2" w:rsidRDefault="00B15BD7">
      <w:pPr>
        <w:ind w:left="708" w:right="507" w:firstLine="0"/>
      </w:pPr>
      <w:r>
        <w:t xml:space="preserve">классифицировать предложения по цели высказывания и по эмоциональной окраске; различать распространённые и нераспространённые предложения; </w:t>
      </w:r>
    </w:p>
    <w:p w:rsidR="00334BE2" w:rsidRDefault="00B15BD7">
      <w:pPr>
        <w:ind w:left="708" w:right="13" w:firstLine="0"/>
      </w:pPr>
      <w:r>
        <w:t xml:space="preserve">распознавать предложения с однородными членами; составлять предложения с однородными </w:t>
      </w:r>
    </w:p>
    <w:p w:rsidR="00334BE2" w:rsidRDefault="00B15BD7">
      <w:pPr>
        <w:ind w:left="-15" w:right="13" w:firstLine="0"/>
      </w:pPr>
      <w:r>
        <w:t xml:space="preserve">членами; использовать предложения с однородными членами в речи; разграничивать простые распространённые и сложные предложения, состоящие из двух простых (сложносочинённые с союзами </w:t>
      </w:r>
      <w:r>
        <w:rPr>
          <w:i/>
        </w:rPr>
        <w:t>и</w:t>
      </w:r>
      <w:r>
        <w:t xml:space="preserve">, </w:t>
      </w:r>
      <w:r>
        <w:rPr>
          <w:i/>
        </w:rPr>
        <w:t>а</w:t>
      </w:r>
      <w:r>
        <w:t xml:space="preserve">, </w:t>
      </w:r>
      <w:r>
        <w:rPr>
          <w:i/>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w:t>
      </w:r>
    </w:p>
    <w:p w:rsidR="00334BE2" w:rsidRDefault="00B15BD7">
      <w:pPr>
        <w:ind w:left="693" w:right="13" w:hanging="708"/>
      </w:pPr>
      <w:r>
        <w:t xml:space="preserve">(сложносочинённые с союзами </w:t>
      </w:r>
      <w:r>
        <w:rPr>
          <w:i/>
        </w:rPr>
        <w:t>и</w:t>
      </w:r>
      <w:r>
        <w:t xml:space="preserve">, </w:t>
      </w:r>
      <w:r>
        <w:rPr>
          <w:i/>
        </w:rPr>
        <w:t>а</w:t>
      </w:r>
      <w:r>
        <w:t xml:space="preserve">, </w:t>
      </w:r>
      <w:r>
        <w:rPr>
          <w:i/>
        </w:rPr>
        <w:t xml:space="preserve">но </w:t>
      </w:r>
      <w:r>
        <w:t xml:space="preserve">и бессоюзные сложные предложения без называния терминов); производить синтаксический разбор простого предложения; </w:t>
      </w:r>
    </w:p>
    <w:p w:rsidR="00334BE2" w:rsidRDefault="00B15BD7">
      <w:pPr>
        <w:ind w:left="708" w:right="13" w:firstLine="0"/>
      </w:pPr>
      <w:r>
        <w:t xml:space="preserve">находить место орфограммы в слове и между словами на изученные правила; </w:t>
      </w:r>
    </w:p>
    <w:p w:rsidR="00334BE2" w:rsidRDefault="00B15BD7">
      <w:pPr>
        <w:ind w:left="-15" w:right="13"/>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b/>
          <w:i/>
        </w:rPr>
        <w:t>-мя</w:t>
      </w:r>
      <w:r>
        <w:t xml:space="preserve">, </w:t>
      </w:r>
      <w:r>
        <w:rPr>
          <w:b/>
          <w:i/>
        </w:rPr>
        <w:t>-ий</w:t>
      </w:r>
      <w:r>
        <w:t xml:space="preserve">, </w:t>
      </w:r>
      <w:r>
        <w:rPr>
          <w:b/>
        </w:rPr>
        <w:t>-</w:t>
      </w:r>
      <w:r>
        <w:rPr>
          <w:b/>
          <w:i/>
        </w:rPr>
        <w:t>ие</w:t>
      </w:r>
      <w:r>
        <w:t xml:space="preserve">, </w:t>
      </w:r>
      <w:r>
        <w:rPr>
          <w:b/>
          <w:i/>
        </w:rPr>
        <w:t>-ия</w:t>
      </w:r>
      <w:r>
        <w:t xml:space="preserve">, а также кроме собственных имён существительных на </w:t>
      </w:r>
      <w:r>
        <w:rPr>
          <w:b/>
          <w:i/>
        </w:rPr>
        <w:t>-ов</w:t>
      </w:r>
      <w:r>
        <w:t xml:space="preserve">, </w:t>
      </w:r>
      <w:r>
        <w:rPr>
          <w:b/>
          <w:i/>
        </w:rPr>
        <w:t>-ин</w:t>
      </w:r>
      <w:r>
        <w:t xml:space="preserve">, </w:t>
      </w:r>
      <w:r>
        <w:rPr>
          <w:b/>
          <w:i/>
        </w:rPr>
        <w:t>-ий</w:t>
      </w:r>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b/>
          <w:i/>
        </w:rPr>
        <w:t xml:space="preserve">–ться </w:t>
      </w:r>
      <w:r>
        <w:t xml:space="preserve">и </w:t>
      </w:r>
      <w:r>
        <w:rPr>
          <w:b/>
          <w:i/>
        </w:rPr>
        <w:t>-тся</w:t>
      </w:r>
      <w:r>
        <w:t xml:space="preserve">; безударные личные окончания глаголов; знаки препинания в предложениях с однородными членами, соединёнными союзами </w:t>
      </w:r>
      <w:r>
        <w:rPr>
          <w:i/>
        </w:rPr>
        <w:t>и</w:t>
      </w:r>
      <w:r>
        <w:t xml:space="preserve">, </w:t>
      </w:r>
      <w:r>
        <w:rPr>
          <w:i/>
        </w:rPr>
        <w:t>а</w:t>
      </w:r>
      <w:r>
        <w:t xml:space="preserve">, </w:t>
      </w:r>
      <w:r>
        <w:rPr>
          <w:i/>
        </w:rPr>
        <w:t>но</w:t>
      </w:r>
      <w:r>
        <w:t xml:space="preserve"> и без союзов; правильно списывать тексты объёмом не более 85 слов; </w:t>
      </w:r>
    </w:p>
    <w:p w:rsidR="00334BE2" w:rsidRDefault="00B15BD7">
      <w:pPr>
        <w:ind w:left="708" w:right="13" w:firstLine="0"/>
      </w:pPr>
      <w:r>
        <w:t xml:space="preserve">писать под диктовку тексты объёмом не более 80 слов с учётом изученных правил правописания; находить и исправлять орфографические и пунктуационные ошибки на изученные правила, описки; осознавать ситуацию общения (с какой целью, с кем, где происходит общение); выбирать </w:t>
      </w:r>
    </w:p>
    <w:p w:rsidR="00334BE2" w:rsidRDefault="00B15BD7">
      <w:pPr>
        <w:ind w:left="693" w:right="13" w:hanging="708"/>
      </w:pPr>
      <w:r>
        <w:lastRenderedPageBreak/>
        <w:t xml:space="preserve">адекватные языковые средства в ситуации общения; строить устное диалогическое и монологическое высказывание (4—6 предложений), соблюдая </w:t>
      </w:r>
    </w:p>
    <w:p w:rsidR="00334BE2" w:rsidRDefault="00B15BD7">
      <w:pPr>
        <w:ind w:left="693" w:right="13" w:hanging="708"/>
      </w:pPr>
      <w:r>
        <w:t xml:space="preserve">орфоэпические нормы, правильную интонацию, нормы речевого взаимодействия; создавать небольшие устные и письменные тексты (3—5 предложений) для конкретной ситуации </w:t>
      </w:r>
    </w:p>
    <w:p w:rsidR="00334BE2" w:rsidRDefault="00B15BD7">
      <w:pPr>
        <w:ind w:left="693" w:right="13" w:hanging="708"/>
      </w:pPr>
      <w:r>
        <w:t xml:space="preserve">письменного общения (письма, поздравительные открытки, объявления и др.); определять тему и основную мысль текста; самостоятельно озаглавливать текст с опорой на тему </w:t>
      </w:r>
    </w:p>
    <w:p w:rsidR="00334BE2" w:rsidRDefault="00B15BD7">
      <w:pPr>
        <w:spacing w:after="10" w:line="270" w:lineRule="auto"/>
        <w:ind w:left="703" w:right="4340" w:hanging="718"/>
        <w:jc w:val="left"/>
      </w:pPr>
      <w:r>
        <w:t xml:space="preserve">или основную мысль; корректировать порядок предложений и частей текста; составлять план к заданным текстам; </w:t>
      </w:r>
    </w:p>
    <w:p w:rsidR="00334BE2" w:rsidRDefault="00B15BD7">
      <w:pPr>
        <w:ind w:left="708" w:right="2207" w:firstLine="0"/>
      </w:pPr>
      <w:r>
        <w:t xml:space="preserve">осуществлять подробный пересказ текста (устно и письменно); осуществлять выборочный пересказ текста (устно); </w:t>
      </w:r>
    </w:p>
    <w:p w:rsidR="00334BE2" w:rsidRDefault="00B15BD7">
      <w:pPr>
        <w:ind w:left="708" w:right="13" w:firstLine="0"/>
      </w:pPr>
      <w:r>
        <w:t xml:space="preserve">писать (после предварительной подготовки) сочинения по заданным темам; </w:t>
      </w:r>
    </w:p>
    <w:p w:rsidR="00334BE2" w:rsidRDefault="00B15BD7">
      <w:pPr>
        <w:ind w:left="-15" w:right="13"/>
      </w:pPr>
      <w:r>
        <w:t xml:space="preserve">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объяснять своими словами значение изученных понятий; использовать изученные понятия; уточнять значение слова с помощью справочных изданий, в том числе из числа верифицированных </w:t>
      </w:r>
    </w:p>
    <w:p w:rsidR="00334BE2" w:rsidRDefault="00B15BD7">
      <w:pPr>
        <w:ind w:left="-15" w:right="13" w:firstLine="0"/>
      </w:pPr>
      <w:r>
        <w:t xml:space="preserve">электронных ресурсов, включённых в федеральный перечень.  </w:t>
      </w:r>
    </w:p>
    <w:p w:rsidR="00334BE2" w:rsidRDefault="00B15BD7">
      <w:pPr>
        <w:spacing w:after="15" w:line="259" w:lineRule="auto"/>
        <w:ind w:left="708" w:firstLine="0"/>
        <w:jc w:val="left"/>
      </w:pPr>
      <w:r>
        <w:t xml:space="preserve"> </w:t>
      </w:r>
    </w:p>
    <w:p w:rsidR="00334BE2" w:rsidRDefault="00B15BD7">
      <w:pPr>
        <w:spacing w:after="5" w:line="271" w:lineRule="auto"/>
        <w:ind w:left="718" w:right="486" w:hanging="10"/>
        <w:jc w:val="center"/>
      </w:pPr>
      <w:r>
        <w:rPr>
          <w:b/>
        </w:rPr>
        <w:t xml:space="preserve">ЛИТЕРАТУРНОЕ ЧТЕНИЕ </w:t>
      </w:r>
    </w:p>
    <w:p w:rsidR="00334BE2" w:rsidRDefault="00B15BD7">
      <w:pPr>
        <w:spacing w:after="5" w:line="271" w:lineRule="auto"/>
        <w:ind w:left="703" w:hanging="10"/>
        <w:jc w:val="left"/>
      </w:pPr>
      <w:r>
        <w:rPr>
          <w:b/>
        </w:rPr>
        <w:t xml:space="preserve">ПОЯСНИТЕЛЬНАЯ ЗАПИСКА </w:t>
      </w:r>
    </w:p>
    <w:p w:rsidR="00334BE2" w:rsidRDefault="00B15BD7">
      <w:pPr>
        <w:spacing w:after="33"/>
        <w:ind w:left="-15" w:right="13"/>
      </w:pPr>
      <w:r>
        <w:t>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духовнонравственного развития, воспитания и социализации обучающихся, сформулированные в Рабочей программе воспитания</w:t>
      </w:r>
      <w:r>
        <w:rPr>
          <w:vertAlign w:val="superscript"/>
        </w:rPr>
        <w:t>1</w:t>
      </w:r>
      <w:r>
        <w:t xml:space="preserve">.  </w:t>
      </w:r>
    </w:p>
    <w:p w:rsidR="00334BE2" w:rsidRDefault="00B15BD7">
      <w:pPr>
        <w:ind w:left="-15" w:right="13"/>
      </w:pPr>
      <w:r>
        <w:t xml:space="preserve">«Литературное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334BE2" w:rsidRDefault="00B15BD7">
      <w:pPr>
        <w:ind w:left="-15" w:right="13"/>
      </w:pPr>
      <w:r>
        <w:t xml:space="preserve">Приоритетная </w:t>
      </w:r>
      <w:r>
        <w:rPr>
          <w:b/>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334BE2" w:rsidRDefault="00B15BD7">
      <w:pPr>
        <w:ind w:left="-15" w:right="13"/>
      </w:pPr>
      <w:r>
        <w:t xml:space="preserve">Достижение заявленной цели определяется особенностями курса литературного чтения и решением следующих </w:t>
      </w:r>
      <w:r>
        <w:rPr>
          <w:b/>
        </w:rPr>
        <w:t>задач</w:t>
      </w:r>
      <w:r>
        <w:t xml:space="preserve">: формирование у младших школьников положительной мотивации к систематическому </w:t>
      </w:r>
    </w:p>
    <w:p w:rsidR="00334BE2" w:rsidRDefault="00B15BD7">
      <w:pPr>
        <w:ind w:left="693" w:right="13" w:hanging="708"/>
      </w:pPr>
      <w:r>
        <w:t xml:space="preserve">чтению и слушанию художественной литературы и произведений устного народного творчества; достижение необходимого для продолжения образования уровня общего речевого развития; осознание значимости художественной литературы и произведений устного народного творчества </w:t>
      </w:r>
    </w:p>
    <w:p w:rsidR="00334BE2" w:rsidRDefault="00B15BD7">
      <w:pPr>
        <w:ind w:left="693" w:right="13" w:hanging="708"/>
      </w:pPr>
      <w:r>
        <w:t xml:space="preserve">для всестороннего развития личности человека; первоначальное представление о многообразии жанров художественных произведений и </w:t>
      </w:r>
    </w:p>
    <w:p w:rsidR="00334BE2" w:rsidRDefault="00B15BD7">
      <w:pPr>
        <w:ind w:left="-15" w:right="13" w:firstLine="0"/>
      </w:pPr>
      <w:r>
        <w:t xml:space="preserve">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w:t>
      </w:r>
      <w:r>
        <w:lastRenderedPageBreak/>
        <w:t xml:space="preserve">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 овладение техникой смыслового чтения вслух (правильным плавным чтением, позволяющим </w:t>
      </w:r>
    </w:p>
    <w:p w:rsidR="00334BE2" w:rsidRDefault="00B15BD7">
      <w:pPr>
        <w:ind w:left="-15" w:right="13" w:firstLine="0"/>
      </w:pPr>
      <w:r>
        <w:t xml:space="preserve">понимать смысл прочитанного, адекватно воспринимать чтение слушателями). </w:t>
      </w:r>
    </w:p>
    <w:p w:rsidR="00334BE2" w:rsidRDefault="00B15BD7">
      <w:pPr>
        <w:ind w:left="-15" w:right="13"/>
      </w:pPr>
      <w:r>
        <w:t xml:space="preserve">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 </w:t>
      </w:r>
    </w:p>
    <w:p w:rsidR="00334BE2" w:rsidRDefault="00B15BD7">
      <w:pPr>
        <w:ind w:left="-15" w:right="13"/>
      </w:pPr>
      <w: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334BE2" w:rsidRDefault="00B15BD7">
      <w:pPr>
        <w:ind w:left="-15" w:right="13"/>
      </w:pPr>
      <w: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334BE2" w:rsidRDefault="00B15BD7">
      <w:pPr>
        <w:ind w:left="-15" w:right="13"/>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334BE2" w:rsidRDefault="00B15BD7">
      <w:pPr>
        <w:ind w:left="-15" w:right="13"/>
      </w:pPr>
      <w:r>
        <w:t xml:space="preserve">Предмет «Литературное чтение» преемственен по отношению к предмету «Литература», который изучается в основной школе. </w:t>
      </w:r>
    </w:p>
    <w:p w:rsidR="00334BE2" w:rsidRDefault="00B15BD7">
      <w:pPr>
        <w:spacing w:after="18" w:line="264" w:lineRule="auto"/>
        <w:ind w:left="10" w:right="7" w:hanging="10"/>
        <w:jc w:val="right"/>
      </w:pPr>
      <w:r>
        <w:t xml:space="preserve">Освоение программы по предмету «Литературное чтение» в 1 классе начинается вводным </w:t>
      </w:r>
    </w:p>
    <w:p w:rsidR="00334BE2" w:rsidRDefault="00B15BD7">
      <w:pPr>
        <w:spacing w:line="216" w:lineRule="auto"/>
        <w:ind w:left="-15" w:right="13" w:firstLine="4561"/>
      </w:pPr>
      <w:r>
        <w:rPr>
          <w:sz w:val="14"/>
        </w:rPr>
        <w:t xml:space="preserve">1 </w:t>
      </w:r>
      <w:r>
        <w:t xml:space="preserve">интегрированным курсом «Обучение грамоте» (180 ч: 100 ч предмета «Русский язык» и 80 ч предмета «Литературное чтение»). После периода обучения грамоте начинается раздельное изучение предметов </w:t>
      </w:r>
    </w:p>
    <w:p w:rsidR="00334BE2" w:rsidRDefault="00B15BD7">
      <w:pPr>
        <w:ind w:left="-15" w:right="13" w:firstLine="0"/>
      </w:pPr>
      <w:r>
        <w:t xml:space="preserve">«Русский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классе). </w:t>
      </w:r>
    </w:p>
    <w:p w:rsidR="00334BE2" w:rsidRDefault="00B15BD7">
      <w:pPr>
        <w:spacing w:after="5" w:line="271" w:lineRule="auto"/>
        <w:ind w:left="703" w:hanging="10"/>
        <w:jc w:val="left"/>
      </w:pPr>
      <w:r>
        <w:t>С</w:t>
      </w:r>
      <w:r>
        <w:rPr>
          <w:b/>
        </w:rPr>
        <w:t xml:space="preserve">ОДЕРЖАНИЕ ОБУЧЕНИЯ </w:t>
      </w:r>
    </w:p>
    <w:p w:rsidR="00334BE2" w:rsidRDefault="00B15BD7">
      <w:pPr>
        <w:spacing w:after="5" w:line="271" w:lineRule="auto"/>
        <w:ind w:left="703" w:hanging="10"/>
        <w:jc w:val="left"/>
      </w:pPr>
      <w:r>
        <w:rPr>
          <w:b/>
        </w:rPr>
        <w:t xml:space="preserve">1 КЛАСС  </w:t>
      </w:r>
    </w:p>
    <w:p w:rsidR="00334BE2" w:rsidRDefault="00B15BD7">
      <w:pPr>
        <w:spacing w:after="5" w:line="269" w:lineRule="auto"/>
        <w:ind w:firstLine="708"/>
        <w:jc w:val="left"/>
      </w:pPr>
      <w:r>
        <w:rPr>
          <w:i/>
        </w:rPr>
        <w:t xml:space="preserve">Сказка фольклорная </w:t>
      </w:r>
      <w:r>
        <w:t>(</w:t>
      </w:r>
      <w:r>
        <w:rPr>
          <w:i/>
        </w:rPr>
        <w:t>народная</w:t>
      </w:r>
      <w:r>
        <w:t>)</w:t>
      </w:r>
      <w:r>
        <w:rPr>
          <w:i/>
        </w:rPr>
        <w:t xml:space="preserve"> и литературная </w:t>
      </w:r>
      <w:r>
        <w:t>(</w:t>
      </w:r>
      <w:r>
        <w:rPr>
          <w:i/>
        </w:rPr>
        <w:t>авторская</w:t>
      </w:r>
      <w:r>
        <w:t>)</w:t>
      </w:r>
      <w:r>
        <w:rPr>
          <w:i/>
        </w:rPr>
        <w:t xml:space="preserve">. </w:t>
      </w:r>
      <w:r>
        <w:t xml:space="preserve">Восприятие текста произведений художественной  </w:t>
      </w:r>
    </w:p>
    <w:p w:rsidR="00334BE2" w:rsidRDefault="00B15BD7">
      <w:pPr>
        <w:ind w:left="-15" w:right="13" w:firstLine="0"/>
      </w:pPr>
      <w:r>
        <w:t xml:space="preserve">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 </w:t>
      </w:r>
    </w:p>
    <w:p w:rsidR="00334BE2" w:rsidRDefault="00B15BD7">
      <w:pPr>
        <w:ind w:left="-15" w:right="13"/>
      </w:pPr>
      <w:r>
        <w:rPr>
          <w:i/>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w:t>
      </w:r>
      <w:r>
        <w:lastRenderedPageBreak/>
        <w:t xml:space="preserve">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w:t>
      </w:r>
    </w:p>
    <w:p w:rsidR="00334BE2" w:rsidRDefault="00B15BD7">
      <w:pPr>
        <w:ind w:left="-15" w:right="13" w:firstLine="0"/>
      </w:pPr>
      <w:r>
        <w:t xml:space="preserve">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 </w:t>
      </w:r>
    </w:p>
    <w:p w:rsidR="00334BE2" w:rsidRDefault="00B15BD7">
      <w:pPr>
        <w:ind w:left="-15" w:right="13"/>
      </w:pPr>
      <w:r>
        <w:rPr>
          <w:i/>
        </w:rPr>
        <w:t xml:space="preserve">Произведения о родной природе. </w:t>
      </w:r>
      <w:r>
        <w:t xml:space="preserve">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  </w:t>
      </w:r>
    </w:p>
    <w:p w:rsidR="00334BE2" w:rsidRDefault="00B15BD7">
      <w:pPr>
        <w:spacing w:after="0" w:line="259" w:lineRule="auto"/>
        <w:ind w:left="10" w:right="-6" w:hanging="10"/>
        <w:jc w:val="right"/>
      </w:pPr>
      <w:r>
        <w:rPr>
          <w:i/>
        </w:rPr>
        <w:t xml:space="preserve">Устное народное творчество — малые фольклорные жанры </w:t>
      </w:r>
      <w:r>
        <w:t>(не менее шести произведений)</w:t>
      </w:r>
      <w:r>
        <w:rPr>
          <w:i/>
        </w:rPr>
        <w:t xml:space="preserve">. </w:t>
      </w:r>
    </w:p>
    <w:p w:rsidR="00334BE2" w:rsidRDefault="00B15BD7">
      <w:pPr>
        <w:ind w:left="-15" w:right="13" w:firstLine="0"/>
      </w:pPr>
      <w: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334BE2" w:rsidRDefault="00B15BD7">
      <w:pPr>
        <w:ind w:left="-15" w:right="13"/>
      </w:pPr>
      <w:r>
        <w:rPr>
          <w:i/>
        </w:rPr>
        <w:t xml:space="preserve">Произведения о братьях наших меньших </w:t>
      </w:r>
      <w:r>
        <w:t>(трёх-четырёх авторов по выбору)</w:t>
      </w:r>
      <w:r>
        <w:rPr>
          <w:i/>
        </w:rPr>
        <w:t xml:space="preserve">. </w:t>
      </w:r>
      <w:r>
        <w:t xml:space="preserve">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 </w:t>
      </w:r>
    </w:p>
    <w:p w:rsidR="00334BE2" w:rsidRDefault="00B15BD7">
      <w:pPr>
        <w:ind w:left="-15" w:right="13"/>
      </w:pPr>
      <w:r>
        <w:rPr>
          <w:i/>
        </w:rPr>
        <w:t xml:space="preserve">Произведения о маме. </w:t>
      </w:r>
      <w:r>
        <w:t xml:space="preserve">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334BE2" w:rsidRDefault="00B15BD7">
      <w:pPr>
        <w:ind w:left="-15" w:right="13"/>
      </w:pPr>
      <w:r>
        <w:rPr>
          <w:i/>
        </w:rPr>
        <w:t xml:space="preserve">Фольклорные и авторские произведения о чудесах и фантазии </w:t>
      </w:r>
      <w:r>
        <w:t>(не менее трёх произведений)</w:t>
      </w:r>
      <w:r>
        <w:rPr>
          <w:i/>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334BE2" w:rsidRDefault="00B15BD7">
      <w:pPr>
        <w:ind w:left="-15" w:right="13"/>
      </w:pPr>
      <w:r>
        <w:rPr>
          <w:i/>
        </w:rPr>
        <w:t xml:space="preserve">Библиографическая культура </w:t>
      </w:r>
      <w:r>
        <w:t>(</w:t>
      </w:r>
      <w:r>
        <w:rPr>
          <w:i/>
        </w:rPr>
        <w:t>работа с детской книгой</w:t>
      </w:r>
      <w: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334BE2" w:rsidRDefault="00B15BD7">
      <w:pPr>
        <w:spacing w:after="0" w:line="259" w:lineRule="auto"/>
        <w:ind w:firstLine="0"/>
        <w:jc w:val="left"/>
      </w:pPr>
      <w:r>
        <w:rPr>
          <w:rFonts w:ascii="Calibri" w:eastAsia="Calibri" w:hAnsi="Calibri" w:cs="Calibri"/>
          <w:strike/>
        </w:rPr>
        <w:t xml:space="preserve">                                                         </w:t>
      </w:r>
      <w:r>
        <w:rPr>
          <w:rFonts w:ascii="Calibri" w:eastAsia="Calibri" w:hAnsi="Calibri" w:cs="Calibri"/>
        </w:rPr>
        <w:t xml:space="preserve"> </w:t>
      </w:r>
    </w:p>
    <w:p w:rsidR="00334BE2" w:rsidRDefault="00B15BD7">
      <w:pPr>
        <w:spacing w:after="0" w:line="259" w:lineRule="auto"/>
        <w:ind w:firstLine="0"/>
        <w:jc w:val="left"/>
      </w:pPr>
      <w:r>
        <w:rPr>
          <w:sz w:val="18"/>
        </w:rPr>
        <w:t xml:space="preserve"> </w:t>
      </w:r>
    </w:p>
    <w:p w:rsidR="00334BE2" w:rsidRDefault="00B15BD7">
      <w:pPr>
        <w:ind w:left="-15" w:right="13"/>
      </w:pPr>
      <w:r>
        <w:t xml:space="preserve">Изучение содержания учебного предмета «Литературное чтение» в первом классе способствует освоению </w:t>
      </w:r>
      <w:r>
        <w:rPr>
          <w:b/>
        </w:rPr>
        <w:t>на пропедевтическом уровне</w:t>
      </w:r>
      <w:r>
        <w:t xml:space="preserve"> ряда универсальных учебных действий. </w:t>
      </w:r>
    </w:p>
    <w:p w:rsidR="00334BE2" w:rsidRDefault="00B15BD7">
      <w:pPr>
        <w:ind w:left="708" w:right="13" w:firstLine="0"/>
      </w:pPr>
      <w:r>
        <w:rPr>
          <w:b/>
          <w:i/>
        </w:rPr>
        <w:t xml:space="preserve">Познавательные универсальные учебные действия: </w:t>
      </w:r>
      <w:r>
        <w:t xml:space="preserve">читать вслух целыми словами без пропусков и перестановок букв и слогов доступные по </w:t>
      </w:r>
    </w:p>
    <w:p w:rsidR="00334BE2" w:rsidRDefault="00B15BD7">
      <w:pPr>
        <w:ind w:left="693" w:right="1517" w:hanging="708"/>
      </w:pPr>
      <w:r>
        <w:t xml:space="preserve">восприятию и небольшие по объёму прозаические и стихотворные произведения; понимать фактическое содержание прочитанного или прослушанного произведения; </w:t>
      </w:r>
    </w:p>
    <w:p w:rsidR="00334BE2" w:rsidRDefault="00B15BD7">
      <w:pPr>
        <w:ind w:left="708" w:right="13" w:firstLine="0"/>
      </w:pPr>
      <w:r>
        <w:t xml:space="preserve">ориентироваться в терминах и понятиях: фольклор, малые фольклорные жанры, тема, идея, </w:t>
      </w:r>
    </w:p>
    <w:p w:rsidR="00334BE2" w:rsidRDefault="00B15BD7">
      <w:pPr>
        <w:ind w:left="-15" w:right="13" w:firstLine="0"/>
      </w:pPr>
      <w:r>
        <w:t xml:space="preserve">заголовок, содержание произведения, сказка (фольклорная и литературная), автор, герой, рассказ, стихотворение (в пределах изученного); различать и группировать произведения по жанрам (загадки, пословицы, сказки (фольклорная и </w:t>
      </w:r>
    </w:p>
    <w:p w:rsidR="00334BE2" w:rsidRDefault="00B15BD7">
      <w:pPr>
        <w:ind w:left="-15" w:right="13" w:firstLine="0"/>
      </w:pPr>
      <w:r>
        <w:t xml:space="preserve">литературная), 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w:t>
      </w:r>
      <w:r>
        <w:lastRenderedPageBreak/>
        <w:t xml:space="preserve">отрицательную оценку его поступкам, задавать вопросы по фактическому содержанию;  сравнивать произведения по теме, настроению, которое оно вызывает.  </w:t>
      </w:r>
    </w:p>
    <w:p w:rsidR="00334BE2" w:rsidRDefault="00B15BD7">
      <w:pPr>
        <w:ind w:left="-15" w:right="13"/>
      </w:pPr>
      <w:r>
        <w:rPr>
          <w:i/>
        </w:rPr>
        <w:t>Работа с информацией</w:t>
      </w:r>
      <w:r>
        <w:t>:</w:t>
      </w:r>
      <w:r>
        <w:rPr>
          <w:i/>
        </w:rPr>
        <w:t xml:space="preserve"> </w:t>
      </w:r>
      <w:r>
        <w:t xml:space="preserve">понимать, что текст произведения может быть представлен в иллюстрациях, различных видах зрительного искусства (фильм, спектакль и т. д.); соотносить иллюстрацию с текстом произведения, читать отрывки из текста, которые </w:t>
      </w:r>
    </w:p>
    <w:p w:rsidR="00334BE2" w:rsidRDefault="00B15BD7">
      <w:pPr>
        <w:ind w:left="-15" w:right="13" w:firstLine="0"/>
      </w:pPr>
      <w:r>
        <w:t>соответствуют иллюстрации.</w:t>
      </w:r>
      <w:r>
        <w:rPr>
          <w:i/>
        </w:rPr>
        <w:t xml:space="preserve"> </w:t>
      </w:r>
    </w:p>
    <w:p w:rsidR="00334BE2" w:rsidRDefault="00B15BD7">
      <w:pPr>
        <w:spacing w:after="5" w:line="270" w:lineRule="auto"/>
        <w:ind w:left="703" w:right="4080" w:hanging="10"/>
        <w:jc w:val="left"/>
      </w:pPr>
      <w:r>
        <w:rPr>
          <w:b/>
          <w:i/>
        </w:rPr>
        <w:t xml:space="preserve">Коммуникативные универсальные учебные действия:  </w:t>
      </w:r>
    </w:p>
    <w:p w:rsidR="00334BE2" w:rsidRDefault="00B15BD7">
      <w:pPr>
        <w:ind w:left="708" w:right="13" w:firstLine="0"/>
      </w:pPr>
      <w:r>
        <w:t xml:space="preserve">читать наизусть стихотворения, соблюдать орфоэпические и пунктуационные нормы; участвовать в беседе по обсуждению прослушанного или прочитанного текста: слушать </w:t>
      </w:r>
    </w:p>
    <w:p w:rsidR="00334BE2" w:rsidRDefault="00B15BD7">
      <w:pPr>
        <w:ind w:left="-15" w:right="13" w:firstLine="0"/>
      </w:pPr>
      <w:r>
        <w:t xml:space="preserve">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предложенный план; объяснять своими словами значение изученных понятий; описывать своё настроение после слушания (чтения) стихотворений, сказок, рассказов.  </w:t>
      </w:r>
      <w:r>
        <w:rPr>
          <w:b/>
          <w:i/>
        </w:rPr>
        <w:t xml:space="preserve">Регулятивные универсальные учебные действия: </w:t>
      </w:r>
      <w:r>
        <w:t xml:space="preserve">понимать и удерживать поставленную учебную задачу, в случае необходимости обращаться за </w:t>
      </w:r>
    </w:p>
    <w:p w:rsidR="00334BE2" w:rsidRDefault="00B15BD7">
      <w:pPr>
        <w:ind w:left="693" w:right="1810" w:hanging="708"/>
      </w:pPr>
      <w:r>
        <w:t xml:space="preserve">помощью к учителю; проявлять желание самостоятельно читать, совершенствовать свой навык чтения; </w:t>
      </w:r>
    </w:p>
    <w:p w:rsidR="00334BE2" w:rsidRDefault="00B15BD7">
      <w:pPr>
        <w:ind w:left="708" w:right="13" w:firstLine="0"/>
      </w:pPr>
      <w:r>
        <w:t xml:space="preserve">с небольшой помощью учителя оценивать свои успехи/трудности в освоении читательской </w:t>
      </w:r>
    </w:p>
    <w:p w:rsidR="00334BE2" w:rsidRDefault="00B15BD7">
      <w:pPr>
        <w:ind w:left="-15" w:right="13" w:firstLine="0"/>
      </w:pPr>
      <w:r>
        <w:t xml:space="preserve">деятельности. </w:t>
      </w:r>
    </w:p>
    <w:p w:rsidR="00334BE2" w:rsidRDefault="00B15BD7">
      <w:pPr>
        <w:spacing w:after="5" w:line="270" w:lineRule="auto"/>
        <w:ind w:left="703" w:right="4080" w:hanging="10"/>
        <w:jc w:val="left"/>
      </w:pPr>
      <w:r>
        <w:rPr>
          <w:b/>
          <w:i/>
        </w:rPr>
        <w:t xml:space="preserve">Совместная деятельность: </w:t>
      </w:r>
    </w:p>
    <w:p w:rsidR="00334BE2" w:rsidRDefault="00B15BD7">
      <w:pPr>
        <w:ind w:left="708" w:right="13" w:firstLine="0"/>
      </w:pPr>
      <w:r>
        <w:t xml:space="preserve">проявлять желание работать в парах, небольших группах; </w:t>
      </w:r>
    </w:p>
    <w:p w:rsidR="00334BE2" w:rsidRDefault="00B15BD7">
      <w:pPr>
        <w:ind w:left="-15" w:right="13"/>
      </w:pPr>
      <w:r>
        <w:t xml:space="preserve">проявлять культуру взаимодействия, терпение, умение договариваться, ответственно выполнять свою часть работы. </w:t>
      </w:r>
    </w:p>
    <w:p w:rsidR="00334BE2" w:rsidRDefault="00B15BD7">
      <w:pPr>
        <w:spacing w:after="5" w:line="271" w:lineRule="auto"/>
        <w:ind w:left="718" w:right="2" w:hanging="10"/>
        <w:jc w:val="center"/>
      </w:pPr>
      <w:r>
        <w:rPr>
          <w:b/>
        </w:rPr>
        <w:t xml:space="preserve">2 КЛАСС </w:t>
      </w:r>
    </w:p>
    <w:p w:rsidR="00334BE2" w:rsidRDefault="00B15BD7">
      <w:pPr>
        <w:ind w:left="-15" w:right="13"/>
      </w:pPr>
      <w:r>
        <w:rPr>
          <w:i/>
        </w:rPr>
        <w:t>О нашей Родине</w:t>
      </w:r>
      <w:r>
        <w:t xml:space="preserve">.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И.И. Левитана, И.И. Шишкина, В.Д. Поленова и др.). </w:t>
      </w:r>
    </w:p>
    <w:p w:rsidR="00334BE2" w:rsidRDefault="00B15BD7">
      <w:pPr>
        <w:ind w:left="-15" w:right="13"/>
      </w:pPr>
      <w:r>
        <w:rPr>
          <w:i/>
        </w:rPr>
        <w:t xml:space="preserve">Фольклор </w:t>
      </w:r>
      <w:r>
        <w:t>(</w:t>
      </w:r>
      <w:r>
        <w:rPr>
          <w:i/>
        </w:rPr>
        <w:t>устное народное творчество</w:t>
      </w:r>
      <w:r>
        <w:t>)</w:t>
      </w:r>
      <w:r>
        <w:rPr>
          <w:i/>
        </w:rPr>
        <w:t xml:space="preserve">. </w:t>
      </w:r>
      <w: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334BE2" w:rsidRDefault="00B15BD7">
      <w:pPr>
        <w:ind w:left="-15" w:right="13"/>
      </w:pPr>
      <w:r>
        <w:rPr>
          <w:i/>
        </w:rPr>
        <w:t xml:space="preserve">Звуки и краски родной природы в разные времена года. </w:t>
      </w:r>
      <w:r>
        <w:t xml:space="preserve">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 </w:t>
      </w:r>
    </w:p>
    <w:p w:rsidR="00334BE2" w:rsidRDefault="00B15BD7">
      <w:pPr>
        <w:ind w:left="-15" w:right="13"/>
      </w:pPr>
      <w:r>
        <w:rPr>
          <w:i/>
        </w:rPr>
        <w:t xml:space="preserve">О детях и дружбе. </w:t>
      </w:r>
      <w:r>
        <w:t>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w:t>
      </w:r>
      <w:r>
        <w:lastRenderedPageBreak/>
        <w:t xml:space="preserve">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 </w:t>
      </w:r>
    </w:p>
    <w:p w:rsidR="00334BE2" w:rsidRDefault="00B15BD7">
      <w:pPr>
        <w:ind w:left="-15" w:right="13"/>
      </w:pPr>
      <w:r>
        <w:rPr>
          <w:i/>
        </w:rPr>
        <w:t>Мир сказок</w:t>
      </w:r>
      <w: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334BE2" w:rsidRDefault="00B15BD7">
      <w:pPr>
        <w:ind w:left="-15" w:right="13"/>
      </w:pPr>
      <w:r>
        <w:rPr>
          <w:i/>
        </w:rPr>
        <w:t xml:space="preserve">О братьях наших меньших. </w:t>
      </w:r>
      <w:r>
        <w:t xml:space="preserve">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w:t>
      </w:r>
    </w:p>
    <w:p w:rsidR="00334BE2" w:rsidRDefault="00B15BD7">
      <w:pPr>
        <w:ind w:left="-15" w:right="13" w:firstLine="0"/>
      </w:pPr>
      <w:r>
        <w:t xml:space="preserve">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334BE2" w:rsidRDefault="00B15BD7">
      <w:pPr>
        <w:ind w:left="-15" w:right="13"/>
      </w:pPr>
      <w:r>
        <w:rPr>
          <w:i/>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334BE2" w:rsidRDefault="00B15BD7">
      <w:pPr>
        <w:ind w:left="-15" w:right="13"/>
      </w:pPr>
      <w:r>
        <w:rPr>
          <w:i/>
        </w:rPr>
        <w:t xml:space="preserve">Зарубежная литература. </w:t>
      </w:r>
      <w:r>
        <w:t xml:space="preserve">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 </w:t>
      </w:r>
    </w:p>
    <w:p w:rsidR="00334BE2" w:rsidRDefault="00B15BD7">
      <w:pPr>
        <w:ind w:left="-15" w:right="13"/>
      </w:pPr>
      <w:r>
        <w:rPr>
          <w:i/>
        </w:rPr>
        <w:t xml:space="preserve">Библиографическая культура (работа с детской книгой и справочной литературой). </w:t>
      </w:r>
      <w:r>
        <w:t xml:space="preserve">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 </w:t>
      </w:r>
    </w:p>
    <w:p w:rsidR="00334BE2" w:rsidRDefault="00B15BD7">
      <w:pPr>
        <w:ind w:left="-15" w:right="13"/>
      </w:pPr>
      <w:r>
        <w:t xml:space="preserve">Изучение содержания учебного предмета «Литературное чтение» во втором классе способствует освоению </w:t>
      </w:r>
      <w:r>
        <w:rPr>
          <w:b/>
        </w:rPr>
        <w:t>на пропедевтическом уровне</w:t>
      </w:r>
      <w:r>
        <w:t xml:space="preserve"> ряда универсальных учебных действий. </w:t>
      </w:r>
      <w:r>
        <w:rPr>
          <w:b/>
          <w:i/>
        </w:rPr>
        <w:t xml:space="preserve">Познавательные универсальные учебные действия: </w:t>
      </w: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характеризовать (кратко) особенности жанров (произведения устного народного 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334BE2" w:rsidRDefault="00B15BD7">
      <w:pPr>
        <w:ind w:left="-15" w:right="13"/>
      </w:pPr>
      <w: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r>
        <w:rPr>
          <w:i/>
        </w:rPr>
        <w:t>Работа с информацией</w:t>
      </w:r>
      <w:r>
        <w:t>:</w:t>
      </w:r>
      <w:r>
        <w:rPr>
          <w:i/>
        </w:rPr>
        <w:t xml:space="preserve"> </w:t>
      </w:r>
      <w:r>
        <w:t xml:space="preserve">соотносить иллюстрации с текстом произведения;  </w:t>
      </w:r>
    </w:p>
    <w:p w:rsidR="00334BE2" w:rsidRDefault="00B15BD7">
      <w:pPr>
        <w:ind w:left="708" w:right="13" w:firstLine="0"/>
      </w:pPr>
      <w:r>
        <w:t xml:space="preserve">ориентироваться в содержании книги, каталоге, выбирать книгу по автору, каталогу на основе </w:t>
      </w:r>
    </w:p>
    <w:p w:rsidR="00334BE2" w:rsidRDefault="00B15BD7">
      <w:pPr>
        <w:ind w:left="693" w:right="13" w:hanging="708"/>
      </w:pPr>
      <w:r>
        <w:lastRenderedPageBreak/>
        <w:t xml:space="preserve">рекомендованного списка; по информации, представленной в оглавлении, в иллюстрациях предполагать тему и содержание </w:t>
      </w:r>
    </w:p>
    <w:p w:rsidR="000804DD" w:rsidRDefault="00B15BD7">
      <w:pPr>
        <w:ind w:left="693" w:right="13" w:hanging="708"/>
      </w:pPr>
      <w:r>
        <w:t xml:space="preserve">книги; пользоваться словарями для уточнения значения незнакомого слова. </w:t>
      </w:r>
    </w:p>
    <w:p w:rsidR="000804DD" w:rsidRDefault="00B15BD7">
      <w:pPr>
        <w:ind w:left="693" w:right="13" w:hanging="708"/>
      </w:pPr>
      <w:r>
        <w:rPr>
          <w:b/>
          <w:i/>
        </w:rPr>
        <w:t xml:space="preserve">Коммуникативные универсальные учебные действия:  </w:t>
      </w:r>
      <w:r>
        <w:t>участвовать в диалоге:</w:t>
      </w:r>
    </w:p>
    <w:p w:rsidR="00334BE2" w:rsidRDefault="00B15BD7">
      <w:pPr>
        <w:ind w:left="693" w:right="13" w:hanging="708"/>
      </w:pPr>
      <w:r>
        <w:t xml:space="preserve"> отвечать на вопросы, кратко объяснять свои ответы, дополнять ответы </w:t>
      </w:r>
    </w:p>
    <w:p w:rsidR="000804DD" w:rsidRDefault="00B15BD7">
      <w:pPr>
        <w:ind w:left="693" w:right="1225" w:hanging="708"/>
      </w:pPr>
      <w:r>
        <w:t xml:space="preserve">других участников, составлять свои вопросы и высказывания на заданную тему; </w:t>
      </w:r>
    </w:p>
    <w:p w:rsidR="000804DD" w:rsidRDefault="00B15BD7">
      <w:pPr>
        <w:ind w:left="693" w:right="1225" w:hanging="708"/>
      </w:pPr>
      <w:r>
        <w:t>пересказывать подробно и выборочно прочитанное произведение;</w:t>
      </w:r>
    </w:p>
    <w:p w:rsidR="00334BE2" w:rsidRDefault="000804DD" w:rsidP="000804DD">
      <w:pPr>
        <w:ind w:right="1225" w:firstLine="0"/>
      </w:pPr>
      <w:r>
        <w:t xml:space="preserve">  </w:t>
      </w:r>
      <w:r w:rsidR="00B15BD7">
        <w:t xml:space="preserve">обсуждать (в парах, группах) содержание текста, формулировать (устно) простые выводы на основе прочитанного/прослушанного произведения; описывать (устно) картины природы;  </w:t>
      </w:r>
    </w:p>
    <w:p w:rsidR="00334BE2" w:rsidRDefault="00B15BD7" w:rsidP="000804DD">
      <w:pPr>
        <w:spacing w:after="10" w:line="270" w:lineRule="auto"/>
        <w:ind w:right="441" w:firstLine="0"/>
        <w:jc w:val="left"/>
      </w:pPr>
      <w:r>
        <w:t>сочинять по аналогии с прочитанным (загадки, рассказы, небольшие сказки); участвовать в инсценировках и драматизации отрывков из художественных произведений.</w:t>
      </w:r>
      <w:r>
        <w:rPr>
          <w:i/>
        </w:rPr>
        <w:t xml:space="preserve"> </w:t>
      </w:r>
      <w:r>
        <w:rPr>
          <w:b/>
          <w:i/>
        </w:rPr>
        <w:t xml:space="preserve">Регулятивные универсальные учебные действия: </w:t>
      </w:r>
      <w:r>
        <w:t xml:space="preserve">оценивать своё эмоциональное состояние, возникшее при прочтении/слушании произведения; удерживать в памяти последовательность событий прослушанного/прочитанного текста; контролировать выполнение поставленной учебной задачи при чтении/слушании произведения; проверять (по образцу) выполнение поставленной учебной задачи.  </w:t>
      </w:r>
      <w:r>
        <w:rPr>
          <w:b/>
          <w:i/>
        </w:rPr>
        <w:t xml:space="preserve">Совместная деятельность: </w:t>
      </w:r>
      <w:r>
        <w:t xml:space="preserve">выбирать себе партнёров по совместной деятельности; распределять работу, договариваться, приходить к общему решению, отвечать за общий результат работы. </w:t>
      </w:r>
    </w:p>
    <w:p w:rsidR="00334BE2" w:rsidRDefault="00B15BD7">
      <w:pPr>
        <w:spacing w:after="5" w:line="271" w:lineRule="auto"/>
        <w:ind w:left="718" w:right="2" w:hanging="10"/>
        <w:jc w:val="center"/>
      </w:pPr>
      <w:r>
        <w:rPr>
          <w:b/>
        </w:rPr>
        <w:t xml:space="preserve">3 КЛАСС </w:t>
      </w:r>
    </w:p>
    <w:p w:rsidR="00334BE2" w:rsidRDefault="00B15BD7">
      <w:pPr>
        <w:ind w:left="-15" w:right="13"/>
      </w:pPr>
      <w:r>
        <w:rPr>
          <w:i/>
        </w:rPr>
        <w:t xml:space="preserve">О Родине и её истории. </w:t>
      </w:r>
      <w:r>
        <w:t xml:space="preserve">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334BE2" w:rsidRDefault="00B15BD7">
      <w:pPr>
        <w:ind w:left="-15" w:right="13"/>
      </w:pPr>
      <w:r>
        <w:rPr>
          <w:i/>
        </w:rPr>
        <w:t>Фольклор</w:t>
      </w:r>
      <w:r>
        <w:t xml:space="preserve"> (</w:t>
      </w:r>
      <w:r>
        <w:rPr>
          <w:i/>
        </w:rPr>
        <w:t>устное народное творчество</w:t>
      </w:r>
      <w:r>
        <w:t>)</w:t>
      </w:r>
      <w:r>
        <w:rPr>
          <w:i/>
        </w:rPr>
        <w:t xml:space="preserve">. </w:t>
      </w:r>
      <w: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 </w:t>
      </w:r>
    </w:p>
    <w:p w:rsidR="00334BE2" w:rsidRDefault="00B15BD7">
      <w:pPr>
        <w:ind w:left="-15" w:right="13"/>
      </w:pPr>
      <w: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 </w:t>
      </w:r>
    </w:p>
    <w:p w:rsidR="00334BE2" w:rsidRDefault="00B15BD7">
      <w:pPr>
        <w:ind w:left="-15" w:right="13"/>
      </w:pPr>
      <w: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 </w:t>
      </w:r>
    </w:p>
    <w:p w:rsidR="00334BE2" w:rsidRDefault="00B15BD7">
      <w:pPr>
        <w:ind w:left="-15" w:right="13"/>
      </w:pPr>
      <w:r>
        <w:rPr>
          <w:i/>
        </w:rPr>
        <w:t xml:space="preserve">Творчество А.С. Пушкина. </w:t>
      </w:r>
      <w:r>
        <w:t xml:space="preserve">А.С.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 </w:t>
      </w:r>
    </w:p>
    <w:p w:rsidR="00334BE2" w:rsidRDefault="00B15BD7">
      <w:pPr>
        <w:ind w:left="-15" w:right="13"/>
      </w:pPr>
      <w:r>
        <w:rPr>
          <w:i/>
        </w:rPr>
        <w:lastRenderedPageBreak/>
        <w:t xml:space="preserve">Творчество И.А. Крылова. </w:t>
      </w:r>
      <w:r>
        <w:t xml:space="preserve">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 </w:t>
      </w:r>
    </w:p>
    <w:p w:rsidR="00334BE2" w:rsidRDefault="00B15BD7">
      <w:pPr>
        <w:ind w:left="-15" w:right="13"/>
      </w:pPr>
      <w:r>
        <w:rPr>
          <w:i/>
        </w:rPr>
        <w:t xml:space="preserve">Картины природы в произведениях поэтов и писателей ХIХ—ХХ веков. </w:t>
      </w:r>
      <w:r>
        <w:t xml:space="preserve">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 </w:t>
      </w:r>
    </w:p>
    <w:p w:rsidR="00334BE2" w:rsidRDefault="00B15BD7">
      <w:pPr>
        <w:ind w:left="-15" w:right="13"/>
      </w:pPr>
      <w:r>
        <w:rPr>
          <w:i/>
        </w:rPr>
        <w:t xml:space="preserve">Творчество Л.Н. Толстого. </w:t>
      </w:r>
      <w:r>
        <w:t xml:space="preserve">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 </w:t>
      </w:r>
    </w:p>
    <w:p w:rsidR="00334BE2" w:rsidRDefault="00B15BD7">
      <w:pPr>
        <w:spacing w:after="18" w:line="264" w:lineRule="auto"/>
        <w:ind w:left="10" w:right="7" w:hanging="10"/>
        <w:jc w:val="right"/>
      </w:pPr>
      <w:r>
        <w:rPr>
          <w:i/>
        </w:rPr>
        <w:t xml:space="preserve">Литературная сказка. </w:t>
      </w:r>
      <w:r>
        <w:t xml:space="preserve">Литературная сказка русских писателей (не менее двух). Круг чтения: </w:t>
      </w:r>
    </w:p>
    <w:p w:rsidR="00334BE2" w:rsidRDefault="00B15BD7">
      <w:pPr>
        <w:spacing w:after="10" w:line="270" w:lineRule="auto"/>
        <w:ind w:left="-15" w:right="8" w:firstLine="0"/>
        <w:jc w:val="left"/>
      </w:pPr>
      <w:r>
        <w:t xml:space="preserve">произведения Д.Н. Мамина-Сибиряка, В.Ф. Одоевского, В.М. Гаршина, М. Горького, И.С. СоколоваМикитова, Г.А. Скребицкого и др. Особенности авторских сказок (сюжет, язык, герои). Составление аннотации. </w:t>
      </w:r>
    </w:p>
    <w:p w:rsidR="00334BE2" w:rsidRDefault="00B15BD7">
      <w:pPr>
        <w:spacing w:after="0" w:line="259" w:lineRule="auto"/>
        <w:ind w:left="10" w:right="-6" w:hanging="10"/>
        <w:jc w:val="right"/>
      </w:pPr>
      <w:r>
        <w:rPr>
          <w:i/>
        </w:rPr>
        <w:t xml:space="preserve">Произведения о взаимоотношениях человека и животных. </w:t>
      </w:r>
      <w:r>
        <w:t xml:space="preserve">Человек и его отношения с животными: </w:t>
      </w:r>
    </w:p>
    <w:p w:rsidR="00334BE2" w:rsidRDefault="00B15BD7">
      <w:pPr>
        <w:ind w:left="-15" w:right="13" w:firstLine="0"/>
      </w:pPr>
      <w:r>
        <w:t xml:space="preserve">верность, преданность, забота и любовь. Круг чтения (по выбору, не менее четырёх авторов): произведения Д.Н. Мамина-Сибиряка, К.Г. Паустовского, М.М. Пришвина,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 </w:t>
      </w:r>
    </w:p>
    <w:p w:rsidR="00334BE2" w:rsidRDefault="00B15BD7">
      <w:pPr>
        <w:ind w:left="-15" w:right="13"/>
      </w:pPr>
      <w:r>
        <w:rPr>
          <w:i/>
        </w:rPr>
        <w:t xml:space="preserve">Произведения о детях. </w:t>
      </w:r>
      <w:r>
        <w:t xml:space="preserve">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 </w:t>
      </w:r>
    </w:p>
    <w:p w:rsidR="00334BE2" w:rsidRDefault="00B15BD7">
      <w:pPr>
        <w:ind w:left="-15" w:right="13"/>
      </w:pPr>
      <w:r>
        <w:rPr>
          <w:i/>
        </w:rPr>
        <w:t xml:space="preserve">Юмористические произведения. </w:t>
      </w:r>
      <w: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 </w:t>
      </w:r>
    </w:p>
    <w:p w:rsidR="00334BE2" w:rsidRDefault="00B15BD7">
      <w:pPr>
        <w:ind w:left="-15" w:right="13"/>
      </w:pPr>
      <w:r>
        <w:rPr>
          <w:i/>
        </w:rPr>
        <w:t xml:space="preserve">Зарубежная литература. </w:t>
      </w:r>
      <w:r>
        <w:t xml:space="preserve">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  </w:t>
      </w:r>
    </w:p>
    <w:p w:rsidR="00334BE2" w:rsidRDefault="00B15BD7">
      <w:pPr>
        <w:ind w:left="-15" w:right="13"/>
      </w:pPr>
      <w:r>
        <w:rPr>
          <w:i/>
        </w:rPr>
        <w:t xml:space="preserve">Библиографическая культура </w:t>
      </w:r>
      <w:r>
        <w:t>(</w:t>
      </w:r>
      <w:r>
        <w:rPr>
          <w:i/>
        </w:rPr>
        <w:t>работа с детской книгой и справочной литературой</w:t>
      </w:r>
      <w:r>
        <w:t>)</w:t>
      </w:r>
      <w:r>
        <w:rPr>
          <w:i/>
        </w:rPr>
        <w:t xml:space="preserve">. </w:t>
      </w:r>
      <w:r>
        <w:t xml:space="preserve">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rsidR="000804DD" w:rsidRDefault="00B15BD7">
      <w:pPr>
        <w:ind w:left="-15" w:right="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334BE2" w:rsidRDefault="00B15BD7">
      <w:pPr>
        <w:ind w:left="-15" w:right="13"/>
      </w:pPr>
      <w:r>
        <w:t xml:space="preserve"> </w:t>
      </w:r>
      <w:r>
        <w:rPr>
          <w:b/>
          <w:i/>
        </w:rPr>
        <w:t xml:space="preserve">Познавательные универсальные учебные действия: </w:t>
      </w:r>
      <w:r>
        <w:t xml:space="preserve">читать доступные по восприятию и небольшие по объёму прозаические и стихотворные </w:t>
      </w:r>
    </w:p>
    <w:p w:rsidR="00334BE2" w:rsidRDefault="00B15BD7">
      <w:pPr>
        <w:ind w:left="693" w:right="13" w:hanging="708"/>
      </w:pPr>
      <w:r>
        <w:lastRenderedPageBreak/>
        <w:t xml:space="preserve">произведения (без отметочного оценивания); различать сказочные и реалистические, лирические и эпические, народные и авторские </w:t>
      </w:r>
    </w:p>
    <w:p w:rsidR="00334BE2" w:rsidRDefault="00B15BD7">
      <w:pPr>
        <w:ind w:left="-15" w:right="13" w:firstLine="0"/>
      </w:pPr>
      <w:r>
        <w:t xml:space="preserve">произведения; </w:t>
      </w:r>
    </w:p>
    <w:p w:rsidR="00334BE2" w:rsidRDefault="00B15BD7" w:rsidP="000804DD">
      <w:pPr>
        <w:ind w:left="-15" w:right="13"/>
      </w:pPr>
      <w: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конструировать план текста, дополнять и восстанавливать нарушенную последовательность; сравнивать произведения, относящиеся к одной теме, но разным жанрам; произведения одного жанра, но разной тематики; исследовать текст: находить описания в произведениях разных жанров (портрет, пейзаж, интерьер). </w:t>
      </w:r>
    </w:p>
    <w:p w:rsidR="00334BE2" w:rsidRDefault="00B15BD7">
      <w:pPr>
        <w:spacing w:after="5" w:line="269" w:lineRule="auto"/>
        <w:ind w:left="703" w:hanging="10"/>
        <w:jc w:val="left"/>
      </w:pPr>
      <w:r>
        <w:rPr>
          <w:i/>
        </w:rPr>
        <w:t>Работа с информацией</w:t>
      </w:r>
      <w:r>
        <w:t>:</w:t>
      </w:r>
      <w:r>
        <w:rPr>
          <w:i/>
        </w:rPr>
        <w:t xml:space="preserve"> </w:t>
      </w:r>
    </w:p>
    <w:p w:rsidR="00334BE2" w:rsidRDefault="00B15BD7">
      <w:pPr>
        <w:tabs>
          <w:tab w:val="center" w:pos="1230"/>
          <w:tab w:val="center" w:pos="2595"/>
          <w:tab w:val="center" w:pos="3943"/>
          <w:tab w:val="center" w:pos="5023"/>
          <w:tab w:val="center" w:pos="7065"/>
          <w:tab w:val="right" w:pos="10215"/>
        </w:tabs>
        <w:ind w:firstLine="0"/>
        <w:jc w:val="left"/>
      </w:pPr>
      <w:r>
        <w:rPr>
          <w:rFonts w:ascii="Calibri" w:eastAsia="Calibri" w:hAnsi="Calibri" w:cs="Calibri"/>
        </w:rPr>
        <w:tab/>
      </w:r>
      <w:r>
        <w:t xml:space="preserve">сравнивать </w:t>
      </w:r>
      <w:r>
        <w:tab/>
        <w:t xml:space="preserve">информацию </w:t>
      </w:r>
      <w:r>
        <w:tab/>
        <w:t xml:space="preserve">словесную </w:t>
      </w:r>
      <w:r>
        <w:tab/>
        <w:t xml:space="preserve">(текст), </w:t>
      </w:r>
      <w:r>
        <w:tab/>
        <w:t xml:space="preserve">графическую/изобразительную </w:t>
      </w:r>
      <w:r>
        <w:tab/>
        <w:t xml:space="preserve">(иллюстрация), </w:t>
      </w:r>
    </w:p>
    <w:p w:rsidR="00334BE2" w:rsidRDefault="00B15BD7">
      <w:pPr>
        <w:ind w:left="693" w:right="13" w:hanging="708"/>
      </w:pPr>
      <w:r>
        <w:t xml:space="preserve">звуковую (музыкальное произведение); подбирать иллюстрации к тексту, соотносить произведения литературы и изобразительного </w:t>
      </w:r>
    </w:p>
    <w:p w:rsidR="00334BE2" w:rsidRDefault="00B15BD7">
      <w:pPr>
        <w:spacing w:after="10" w:line="270" w:lineRule="auto"/>
        <w:ind w:left="703" w:right="103" w:hanging="718"/>
        <w:jc w:val="left"/>
      </w:pPr>
      <w:r>
        <w:t xml:space="preserve">искусства по тематике, настроению, средствам выразительности; выбирать книгу в библиотеке в соответствии с учебной задачей; составлять аннотацию. </w:t>
      </w:r>
      <w:r>
        <w:rPr>
          <w:b/>
          <w:i/>
        </w:rPr>
        <w:t xml:space="preserve">Коммуникативные универсальные учебные действия:  </w:t>
      </w:r>
      <w:r>
        <w:t xml:space="preserve">читать текст с разными интонациями, передавая своё отношение к событиям, героям произведения; формулировать вопросы по основным событиям текста; пересказывать текст (подробно, выборочно, с изменением лица); </w:t>
      </w:r>
    </w:p>
    <w:p w:rsidR="00334BE2" w:rsidRDefault="00B15BD7" w:rsidP="000804DD">
      <w:pPr>
        <w:spacing w:after="10" w:line="270" w:lineRule="auto"/>
        <w:ind w:left="708" w:right="8" w:firstLine="0"/>
        <w:jc w:val="left"/>
      </w:pPr>
      <w:r>
        <w:t xml:space="preserve">выразительно исполнять стихотворное произведение, создавая соответствующее настроение; сочинять простые истории (сказки, рассказы) по аналогии. </w:t>
      </w:r>
      <w:r>
        <w:rPr>
          <w:b/>
          <w:i/>
        </w:rPr>
        <w:t xml:space="preserve">Регулятивные универсальные учебные действия: </w:t>
      </w:r>
      <w:r>
        <w:t xml:space="preserve">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 оценивать качество своего восприятия текста на слух; </w:t>
      </w:r>
    </w:p>
    <w:p w:rsidR="00334BE2" w:rsidRDefault="00B15BD7">
      <w:pPr>
        <w:ind w:left="708" w:right="13" w:firstLine="0"/>
      </w:pPr>
      <w:r>
        <w:t xml:space="preserve">выполнять действия контроля/самоконтроля и оценки процесса и результата деятельности, при </w:t>
      </w:r>
    </w:p>
    <w:p w:rsidR="00334BE2" w:rsidRDefault="00B15BD7">
      <w:pPr>
        <w:ind w:left="693" w:right="13" w:hanging="708"/>
      </w:pPr>
      <w:r>
        <w:t xml:space="preserve">необходимости вносить коррективы в выполняемые действия. </w:t>
      </w:r>
      <w:r>
        <w:rPr>
          <w:b/>
          <w:i/>
        </w:rPr>
        <w:t xml:space="preserve">Совместная деятельность: </w:t>
      </w:r>
      <w:r>
        <w:t xml:space="preserve">участвовать в совместной деятельности: выполнять роли лидера, подчинённого, соблюдать </w:t>
      </w:r>
    </w:p>
    <w:p w:rsidR="00334BE2" w:rsidRDefault="00B15BD7">
      <w:pPr>
        <w:ind w:left="-15" w:right="13" w:firstLine="0"/>
      </w:pPr>
      <w:r>
        <w:t xml:space="preserve">равноправие и дружелюбие; 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 осуществлять взаимопомощь, проявлять ответственность при выполнении своей части работы, </w:t>
      </w:r>
    </w:p>
    <w:p w:rsidR="00334BE2" w:rsidRDefault="00B15BD7">
      <w:pPr>
        <w:ind w:left="-15" w:right="13" w:firstLine="0"/>
      </w:pPr>
      <w:r>
        <w:t xml:space="preserve">оценивать свой вклад в общее дело. </w:t>
      </w:r>
    </w:p>
    <w:p w:rsidR="000804DD" w:rsidRDefault="000804DD">
      <w:pPr>
        <w:spacing w:after="5" w:line="271" w:lineRule="auto"/>
        <w:ind w:left="703" w:hanging="10"/>
        <w:jc w:val="left"/>
        <w:rPr>
          <w:b/>
        </w:rPr>
      </w:pPr>
    </w:p>
    <w:p w:rsidR="000804DD" w:rsidRDefault="000804DD">
      <w:pPr>
        <w:spacing w:after="5" w:line="271" w:lineRule="auto"/>
        <w:ind w:left="703" w:hanging="10"/>
        <w:jc w:val="left"/>
        <w:rPr>
          <w:b/>
        </w:rPr>
      </w:pPr>
    </w:p>
    <w:p w:rsidR="00334BE2" w:rsidRDefault="00B15BD7">
      <w:pPr>
        <w:spacing w:after="5" w:line="271" w:lineRule="auto"/>
        <w:ind w:left="703" w:hanging="10"/>
        <w:jc w:val="left"/>
      </w:pPr>
      <w:r>
        <w:rPr>
          <w:b/>
        </w:rPr>
        <w:t xml:space="preserve">4 КЛАСС  </w:t>
      </w:r>
    </w:p>
    <w:p w:rsidR="00334BE2" w:rsidRDefault="00B15BD7">
      <w:pPr>
        <w:ind w:left="-15" w:right="13"/>
      </w:pPr>
      <w:r>
        <w:rPr>
          <w:i/>
        </w:rPr>
        <w:t xml:space="preserve">О Родине, героические страницы истории. </w:t>
      </w:r>
      <w: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М.М. 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334BE2" w:rsidRDefault="00B15BD7">
      <w:pPr>
        <w:ind w:left="-15" w:right="13"/>
      </w:pPr>
      <w:r>
        <w:t xml:space="preserve">Круг чтения: народная и авторская песня: понятие исторической песни, знакомство с песнями на тему Великой Отечественной войны. </w:t>
      </w:r>
    </w:p>
    <w:p w:rsidR="00334BE2" w:rsidRDefault="00B15BD7">
      <w:pPr>
        <w:ind w:left="-15" w:right="13"/>
      </w:pPr>
      <w:r>
        <w:rPr>
          <w:i/>
        </w:rPr>
        <w:t xml:space="preserve">Фольклор </w:t>
      </w:r>
      <w:r>
        <w:t>(</w:t>
      </w:r>
      <w:r>
        <w:rPr>
          <w:i/>
        </w:rPr>
        <w:t>устное народное творчество</w:t>
      </w:r>
      <w:r>
        <w:t>)</w:t>
      </w:r>
      <w:r>
        <w:rPr>
          <w:i/>
        </w:rPr>
        <w:t xml:space="preserve">. </w:t>
      </w:r>
      <w: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w:t>
      </w:r>
      <w:r>
        <w:lastRenderedPageBreak/>
        <w:t xml:space="preserve">культуры народов мира. Сходство фольклорных произведений разных народов по тематике, художественным образам и форме («бродячие» сюжеты).  </w:t>
      </w:r>
    </w:p>
    <w:p w:rsidR="00334BE2" w:rsidRDefault="00B15BD7">
      <w:pPr>
        <w:ind w:left="-15" w:right="13"/>
      </w:pPr>
      <w: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 </w:t>
      </w:r>
    </w:p>
    <w:p w:rsidR="00334BE2" w:rsidRDefault="00B15BD7">
      <w:pPr>
        <w:ind w:left="-15" w:right="13"/>
      </w:pPr>
      <w:r>
        <w:rPr>
          <w:i/>
        </w:rPr>
        <w:t xml:space="preserve">Творчество А.С. Пушкина. </w:t>
      </w:r>
      <w:r>
        <w:t xml:space="preserve">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 </w:t>
      </w:r>
    </w:p>
    <w:p w:rsidR="00334BE2" w:rsidRDefault="00B15BD7">
      <w:pPr>
        <w:ind w:left="-15" w:right="13"/>
      </w:pPr>
      <w:r>
        <w:rPr>
          <w:i/>
        </w:rPr>
        <w:t xml:space="preserve">Творчество И.А. Крылова. </w:t>
      </w:r>
      <w:r>
        <w:t xml:space="preserve">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334BE2" w:rsidRDefault="00B15BD7">
      <w:pPr>
        <w:ind w:left="-15" w:right="13"/>
      </w:pPr>
      <w:r>
        <w:rPr>
          <w:i/>
        </w:rPr>
        <w:t xml:space="preserve">Творчество М.Ю. Лермонтова. </w:t>
      </w:r>
      <w:r>
        <w:t xml:space="preserve">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 </w:t>
      </w:r>
    </w:p>
    <w:p w:rsidR="00334BE2" w:rsidRDefault="00B15BD7">
      <w:pPr>
        <w:ind w:left="-15" w:right="13"/>
      </w:pPr>
      <w:r>
        <w:rPr>
          <w:i/>
        </w:rPr>
        <w:t xml:space="preserve">Литературная сказка. </w:t>
      </w:r>
      <w:r>
        <w:t xml:space="preserve">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 </w:t>
      </w:r>
    </w:p>
    <w:p w:rsidR="00334BE2" w:rsidRDefault="00B15BD7">
      <w:pPr>
        <w:ind w:left="-15" w:right="13"/>
      </w:pPr>
      <w:r>
        <w:rPr>
          <w:i/>
        </w:rPr>
        <w:t xml:space="preserve">Картины природы в творчестве поэтов и писателей ХIХ— ХХ веков. </w:t>
      </w:r>
      <w:r>
        <w:t xml:space="preserve">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 </w:t>
      </w:r>
    </w:p>
    <w:p w:rsidR="00334BE2" w:rsidRDefault="00B15BD7">
      <w:pPr>
        <w:ind w:left="-15" w:right="13"/>
      </w:pPr>
      <w:r>
        <w:rPr>
          <w:i/>
        </w:rPr>
        <w:t xml:space="preserve">Творчество Л.Н. Толстого. </w:t>
      </w:r>
      <w:r>
        <w:t xml:space="preserve">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 </w:t>
      </w:r>
    </w:p>
    <w:p w:rsidR="00334BE2" w:rsidRDefault="00B15BD7">
      <w:pPr>
        <w:ind w:left="-15" w:right="13"/>
      </w:pPr>
      <w:r>
        <w:rPr>
          <w:i/>
        </w:rPr>
        <w:t xml:space="preserve">Произведения о животных и родной природе. </w:t>
      </w:r>
      <w:r>
        <w:t xml:space="preserve">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 </w:t>
      </w:r>
    </w:p>
    <w:p w:rsidR="00334BE2" w:rsidRDefault="00B15BD7">
      <w:pPr>
        <w:ind w:left="-15" w:right="13"/>
      </w:pPr>
      <w:r>
        <w:rPr>
          <w:i/>
        </w:rPr>
        <w:t xml:space="preserve">Произведения о детях. </w:t>
      </w:r>
      <w:r>
        <w:t xml:space="preserve">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 </w:t>
      </w:r>
    </w:p>
    <w:p w:rsidR="00334BE2" w:rsidRDefault="00B15BD7">
      <w:pPr>
        <w:ind w:left="-15" w:right="13"/>
      </w:pPr>
      <w:r>
        <w:rPr>
          <w:i/>
        </w:rPr>
        <w:t xml:space="preserve">Пьеса. </w:t>
      </w:r>
      <w:r>
        <w:t xml:space="preserve">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w:t>
      </w:r>
    </w:p>
    <w:p w:rsidR="00334BE2" w:rsidRDefault="00B15BD7">
      <w:pPr>
        <w:ind w:left="-15" w:right="13" w:firstLine="0"/>
      </w:pPr>
      <w:r>
        <w:t xml:space="preserve">драматическое и эпическое произведения. Авторские ремарки: назначение, содержание. </w:t>
      </w:r>
    </w:p>
    <w:p w:rsidR="00334BE2" w:rsidRDefault="00B15BD7">
      <w:pPr>
        <w:spacing w:after="18" w:line="264" w:lineRule="auto"/>
        <w:ind w:left="10" w:right="7" w:hanging="10"/>
        <w:jc w:val="right"/>
      </w:pPr>
      <w:r>
        <w:rPr>
          <w:i/>
        </w:rPr>
        <w:t xml:space="preserve">Юмористические произведения. </w:t>
      </w:r>
      <w:r>
        <w:t xml:space="preserve">Круг чтения (не менее двух произведений по выбору): </w:t>
      </w:r>
    </w:p>
    <w:p w:rsidR="00334BE2" w:rsidRDefault="00B15BD7">
      <w:pPr>
        <w:ind w:left="-15" w:right="13" w:firstLine="0"/>
      </w:pPr>
      <w:r>
        <w:lastRenderedPageBreak/>
        <w:t xml:space="preserve">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 </w:t>
      </w:r>
    </w:p>
    <w:p w:rsidR="00334BE2" w:rsidRDefault="00B15BD7">
      <w:pPr>
        <w:ind w:left="-15" w:right="13"/>
      </w:pPr>
      <w:r>
        <w:rPr>
          <w:i/>
        </w:rPr>
        <w:t xml:space="preserve">Зарубежная литература. </w:t>
      </w:r>
      <w:r>
        <w:t xml:space="preserve">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 </w:t>
      </w:r>
    </w:p>
    <w:p w:rsidR="00334BE2" w:rsidRDefault="00B15BD7">
      <w:pPr>
        <w:ind w:left="-15" w:right="13"/>
      </w:pPr>
      <w:r>
        <w:rPr>
          <w:i/>
        </w:rPr>
        <w:t xml:space="preserve">Библиографическая культура </w:t>
      </w:r>
      <w:r>
        <w:t>(</w:t>
      </w:r>
      <w:r>
        <w:rPr>
          <w:i/>
        </w:rPr>
        <w:t>работа с детской книгой и справочной литературой</w:t>
      </w:r>
      <w:r>
        <w:t>)</w:t>
      </w:r>
      <w:r>
        <w:rPr>
          <w:i/>
        </w:rPr>
        <w:t xml:space="preserve">. </w:t>
      </w:r>
      <w:r>
        <w:t xml:space="preserve">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 </w:t>
      </w:r>
    </w:p>
    <w:p w:rsidR="00334BE2" w:rsidRDefault="00B15BD7">
      <w:pPr>
        <w:ind w:left="-15" w:right="13"/>
      </w:pPr>
      <w:r>
        <w:t xml:space="preserve">Изучение содержания учебного предмета «Литературное чтение» в четвёртом классе способствует освоению ряда универсальных учебных действий. </w:t>
      </w:r>
    </w:p>
    <w:p w:rsidR="00334BE2" w:rsidRDefault="00B15BD7">
      <w:pPr>
        <w:spacing w:after="5" w:line="270" w:lineRule="auto"/>
        <w:ind w:left="703" w:right="4080" w:hanging="10"/>
        <w:jc w:val="left"/>
      </w:pPr>
      <w:r>
        <w:rPr>
          <w:b/>
          <w:i/>
        </w:rPr>
        <w:t xml:space="preserve">Познавательные универсальные учебные действия: </w:t>
      </w:r>
    </w:p>
    <w:p w:rsidR="00334BE2" w:rsidRDefault="00B15BD7">
      <w:pPr>
        <w:ind w:left="-15" w:right="13"/>
      </w:pP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оценивать своё чтение с точки зрения понимания и запоминания 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восстанавливать </w:t>
      </w:r>
    </w:p>
    <w:p w:rsidR="00334BE2" w:rsidRDefault="00B15BD7">
      <w:pPr>
        <w:ind w:left="-15" w:right="13" w:firstLine="0"/>
      </w:pPr>
      <w:r>
        <w:t xml:space="preserve">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 </w:t>
      </w:r>
    </w:p>
    <w:p w:rsidR="00334BE2" w:rsidRDefault="00B15BD7">
      <w:pPr>
        <w:ind w:left="708" w:right="13" w:firstLine="0"/>
      </w:pPr>
      <w:r>
        <w:rPr>
          <w:i/>
        </w:rPr>
        <w:t>Работа с текстом</w:t>
      </w:r>
      <w:r>
        <w:t>:</w:t>
      </w:r>
      <w:r>
        <w:rPr>
          <w:i/>
        </w:rPr>
        <w:t xml:space="preserve"> </w:t>
      </w:r>
      <w:r>
        <w:t xml:space="preserve">использовать справочную информацию для получения дополнительной информации в соответствии </w:t>
      </w:r>
    </w:p>
    <w:p w:rsidR="00334BE2" w:rsidRDefault="00B15BD7">
      <w:pPr>
        <w:ind w:left="693" w:right="13" w:hanging="708"/>
      </w:pPr>
      <w:r>
        <w:t xml:space="preserve">с учебной задачей; характеризовать книгу по её элементам (обложка, оглавление, аннотация, предисловие, </w:t>
      </w:r>
    </w:p>
    <w:p w:rsidR="00334BE2" w:rsidRDefault="00B15BD7">
      <w:pPr>
        <w:ind w:left="693" w:right="13" w:hanging="708"/>
      </w:pPr>
      <w:r>
        <w:t xml:space="preserve">иллюстрации, примечания и др.); выбирать книгу в библиотеке в соответствии с учебной задачей; составлять аннотацию. </w:t>
      </w:r>
      <w:r>
        <w:rPr>
          <w:b/>
          <w:i/>
        </w:rPr>
        <w:t xml:space="preserve">Коммуникативные универсальные учебные действия:  </w:t>
      </w:r>
      <w:r>
        <w:t xml:space="preserve">соблюдать правила речевого этикета в учебном диалоге, отвечать и задавать вопросы к учебным и </w:t>
      </w:r>
    </w:p>
    <w:p w:rsidR="00334BE2" w:rsidRDefault="00B15BD7">
      <w:pPr>
        <w:ind w:left="693" w:right="4320" w:hanging="708"/>
      </w:pPr>
      <w:r>
        <w:t xml:space="preserve">художественным текстам; пересказывать текст в соответствии с учебной задачей; </w:t>
      </w:r>
    </w:p>
    <w:p w:rsidR="00334BE2" w:rsidRDefault="00B15BD7">
      <w:pPr>
        <w:ind w:left="708" w:right="142" w:firstLine="0"/>
      </w:pPr>
      <w:r>
        <w:t xml:space="preserve">рассказывать о тематике детской литературы, о любимом писателе и его произведениях; оценивать мнение авторов о героях и своё отношение к ним; </w:t>
      </w:r>
    </w:p>
    <w:p w:rsidR="00334BE2" w:rsidRDefault="00B15BD7">
      <w:pPr>
        <w:ind w:left="708" w:right="13" w:firstLine="0"/>
      </w:pPr>
      <w:r>
        <w:t xml:space="preserve">использовать элементы импровизации при исполнении фольклорных произведений; </w:t>
      </w:r>
    </w:p>
    <w:p w:rsidR="00334BE2" w:rsidRDefault="00B15BD7">
      <w:pPr>
        <w:ind w:left="708" w:right="13" w:firstLine="0"/>
      </w:pPr>
      <w:r>
        <w:t xml:space="preserve">сочинять небольшие тексты повествовательного и описательного характера по наблюдениям, на </w:t>
      </w:r>
    </w:p>
    <w:p w:rsidR="00334BE2" w:rsidRDefault="00B15BD7">
      <w:pPr>
        <w:ind w:left="693" w:right="13" w:hanging="708"/>
      </w:pPr>
      <w:r>
        <w:t xml:space="preserve">заданную тему. </w:t>
      </w:r>
      <w:r>
        <w:rPr>
          <w:b/>
          <w:i/>
        </w:rPr>
        <w:t xml:space="preserve">Регулятивные универсальные учебные действия: </w:t>
      </w:r>
      <w:r>
        <w:t xml:space="preserve">понимать значение чтения для самообразования и саморазвития; самостоятельно организовывать </w:t>
      </w:r>
    </w:p>
    <w:p w:rsidR="00334BE2" w:rsidRDefault="00B15BD7">
      <w:pPr>
        <w:ind w:left="693" w:right="3347" w:hanging="708"/>
      </w:pPr>
      <w:r>
        <w:t xml:space="preserve">читательскую деятельность во время досуга; определять цель выразительного исполнения и работы с текстом; </w:t>
      </w:r>
    </w:p>
    <w:p w:rsidR="00334BE2" w:rsidRDefault="00B15BD7">
      <w:pPr>
        <w:ind w:left="708" w:right="13" w:firstLine="0"/>
      </w:pPr>
      <w:r>
        <w:t xml:space="preserve">оценивать выступление (своё и одноклассников) с точки зрения передачи настроения, особенностей </w:t>
      </w:r>
    </w:p>
    <w:p w:rsidR="00334BE2" w:rsidRDefault="00B15BD7">
      <w:pPr>
        <w:ind w:left="693" w:right="13" w:hanging="708"/>
      </w:pPr>
      <w:r>
        <w:t xml:space="preserve">произведения и героев; осуществлять контроль процесса и результата деятельности, устанавливать причины возникших </w:t>
      </w:r>
    </w:p>
    <w:p w:rsidR="00334BE2" w:rsidRDefault="00B15BD7">
      <w:pPr>
        <w:ind w:left="693" w:right="13" w:hanging="708"/>
      </w:pPr>
      <w:r>
        <w:t xml:space="preserve">ошибок и трудностей, проявлять способность предвидеть их в предстоящей работе. </w:t>
      </w:r>
      <w:r>
        <w:rPr>
          <w:b/>
          <w:i/>
        </w:rPr>
        <w:t xml:space="preserve">Совместная деятельность: </w:t>
      </w:r>
      <w:r>
        <w:t xml:space="preserve">участвовать в театрализованной деятельности: инсценировании и драматизации (читать по ролям, </w:t>
      </w:r>
    </w:p>
    <w:p w:rsidR="00334BE2" w:rsidRDefault="00B15BD7">
      <w:pPr>
        <w:ind w:left="693" w:right="13" w:hanging="708"/>
      </w:pPr>
      <w:r>
        <w:t xml:space="preserve">разыгрывать сценки); соблюдать правила взаимодействия; ответственно относиться к своим обязанностям в процессе совместной деятельности, оценивать </w:t>
      </w:r>
    </w:p>
    <w:p w:rsidR="00334BE2" w:rsidRDefault="00B15BD7">
      <w:pPr>
        <w:ind w:left="-15" w:right="13" w:firstLine="0"/>
      </w:pPr>
      <w:r>
        <w:lastRenderedPageBreak/>
        <w:t xml:space="preserve">свой вклад в общее дело. </w:t>
      </w:r>
    </w:p>
    <w:p w:rsidR="00334BE2" w:rsidRDefault="00B15BD7">
      <w:pPr>
        <w:spacing w:after="0" w:line="259" w:lineRule="auto"/>
        <w:ind w:left="1277" w:firstLine="0"/>
        <w:jc w:val="left"/>
      </w:pPr>
      <w:r>
        <w:t xml:space="preserve"> </w:t>
      </w:r>
    </w:p>
    <w:p w:rsidR="00334BE2" w:rsidRDefault="00B15BD7">
      <w:pPr>
        <w:spacing w:after="5" w:line="271" w:lineRule="auto"/>
        <w:ind w:left="951" w:hanging="10"/>
        <w:jc w:val="left"/>
      </w:pPr>
      <w:r>
        <w:rPr>
          <w:b/>
        </w:rPr>
        <w:t xml:space="preserve">ПЛАНИРУЕМЫЕ РЕЗУЛЬТАТЫ ОСВОЕНИЯ ПРОГРАММЫ УЧЕБНОГО ПРЕДМЕТА </w:t>
      </w:r>
    </w:p>
    <w:p w:rsidR="00334BE2" w:rsidRDefault="00B15BD7">
      <w:pPr>
        <w:spacing w:after="5" w:line="271" w:lineRule="auto"/>
        <w:ind w:left="10" w:right="1" w:hanging="10"/>
        <w:jc w:val="center"/>
      </w:pPr>
      <w:r>
        <w:rPr>
          <w:b/>
        </w:rPr>
        <w:t xml:space="preserve">«ЛИТЕРАТУРНОЕ ЧТЕНИЕ» НА УРОВНЕ НАЧАЛЬНОГО ОБЩЕГО ОБРАЗОВАНИЯ </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r>
        <w:rPr>
          <w:b/>
          <w:i/>
        </w:rPr>
        <w:t xml:space="preserve">Гражданско-патриотическое воспитание:  </w:t>
      </w:r>
    </w:p>
    <w:p w:rsidR="00334BE2" w:rsidRDefault="00B15BD7">
      <w:pPr>
        <w:ind w:left="-15" w:right="13"/>
      </w:pPr>
      <w:r>
        <w:t xml:space="preserve">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r>
        <w:rPr>
          <w:b/>
          <w:i/>
        </w:rPr>
        <w:t xml:space="preserve">Духовно-нравственное воспитание:  </w:t>
      </w:r>
    </w:p>
    <w:p w:rsidR="00334BE2" w:rsidRDefault="00B15BD7">
      <w:pPr>
        <w:ind w:left="-15" w:right="13"/>
      </w:pPr>
      <w: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w:t>
      </w:r>
    </w:p>
    <w:p w:rsidR="00334BE2" w:rsidRDefault="00B15BD7">
      <w:pPr>
        <w:ind w:left="693" w:right="13" w:hanging="708"/>
      </w:pPr>
      <w:r>
        <w:t xml:space="preserve">произведений в ситуации нравственного выбора; выражение своего видения мира, индивидуальной позиции посредством накопления и </w:t>
      </w:r>
    </w:p>
    <w:p w:rsidR="00334BE2" w:rsidRDefault="00B15BD7">
      <w:pPr>
        <w:ind w:left="693" w:right="13" w:hanging="708"/>
      </w:pPr>
      <w:r>
        <w:t xml:space="preserve">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w:t>
      </w:r>
    </w:p>
    <w:p w:rsidR="000804DD" w:rsidRDefault="00B15BD7">
      <w:pPr>
        <w:spacing w:after="5" w:line="270" w:lineRule="auto"/>
        <w:ind w:left="708" w:right="6769" w:hanging="708"/>
        <w:jc w:val="left"/>
      </w:pPr>
      <w:r>
        <w:t>другим людям.</w:t>
      </w:r>
    </w:p>
    <w:p w:rsidR="00334BE2" w:rsidRDefault="00B15BD7">
      <w:pPr>
        <w:spacing w:after="5" w:line="270" w:lineRule="auto"/>
        <w:ind w:left="708" w:right="6769" w:hanging="708"/>
        <w:jc w:val="left"/>
      </w:pPr>
      <w:r>
        <w:t xml:space="preserve"> </w:t>
      </w:r>
      <w:r>
        <w:rPr>
          <w:b/>
          <w:i/>
        </w:rPr>
        <w:t xml:space="preserve">Эстетическое воспитание: </w:t>
      </w:r>
    </w:p>
    <w:p w:rsidR="00334BE2" w:rsidRDefault="00B15BD7">
      <w:pPr>
        <w:ind w:left="-15" w:right="13"/>
      </w:pPr>
      <w:r>
        <w:t xml:space="preserve">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w:t>
      </w:r>
    </w:p>
    <w:p w:rsidR="00334BE2" w:rsidRDefault="00B15BD7">
      <w:pPr>
        <w:ind w:left="693" w:right="13" w:hanging="708"/>
      </w:pPr>
      <w:r>
        <w:t xml:space="preserve">произведений фольклора и художественной литературы; понимание образного языка художественных произведений, выразительных средств, создающих </w:t>
      </w:r>
    </w:p>
    <w:p w:rsidR="000804DD" w:rsidRDefault="00B15BD7">
      <w:pPr>
        <w:ind w:left="693" w:right="13" w:hanging="708"/>
      </w:pPr>
      <w:r>
        <w:t xml:space="preserve">художественный образ. </w:t>
      </w:r>
    </w:p>
    <w:p w:rsidR="00334BE2" w:rsidRDefault="00B15BD7">
      <w:pPr>
        <w:ind w:left="693" w:right="13" w:hanging="708"/>
      </w:pPr>
      <w:r>
        <w:rPr>
          <w:b/>
          <w:i/>
        </w:rPr>
        <w:t xml:space="preserve">Физическое воспитание, формирование культуры здоровья эмоционального благополучия: </w:t>
      </w:r>
      <w:r>
        <w:t xml:space="preserve">соблюдение правил здорового и безопасного (для себя и других людей) образа жизни в </w:t>
      </w:r>
    </w:p>
    <w:p w:rsidR="000804DD" w:rsidRDefault="00B15BD7">
      <w:pPr>
        <w:spacing w:after="10" w:line="270" w:lineRule="auto"/>
        <w:ind w:left="703" w:right="3501" w:hanging="718"/>
        <w:jc w:val="left"/>
      </w:pPr>
      <w:r>
        <w:t>окружающей среде (в том числе информационной); бережное отношение к физическому и психическому здоровью.</w:t>
      </w:r>
    </w:p>
    <w:p w:rsidR="00334BE2" w:rsidRDefault="00B15BD7">
      <w:pPr>
        <w:spacing w:after="10" w:line="270" w:lineRule="auto"/>
        <w:ind w:left="703" w:right="3501" w:hanging="718"/>
        <w:jc w:val="left"/>
      </w:pPr>
      <w:r>
        <w:t xml:space="preserve"> </w:t>
      </w:r>
      <w:r>
        <w:rPr>
          <w:b/>
          <w:i/>
        </w:rPr>
        <w:t xml:space="preserve">Трудовое воспитание: </w:t>
      </w:r>
    </w:p>
    <w:p w:rsidR="00334BE2" w:rsidRDefault="00B15BD7">
      <w:pPr>
        <w:ind w:left="-15" w:right="13"/>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r>
        <w:rPr>
          <w:b/>
          <w:i/>
        </w:rPr>
        <w:t xml:space="preserve">Экологическое воспитание:  </w:t>
      </w:r>
      <w:r>
        <w:t xml:space="preserve">бережное отношение к природе, осознание проблем взаимоотношений человека и животных, </w:t>
      </w:r>
    </w:p>
    <w:p w:rsidR="000804DD" w:rsidRDefault="00B15BD7">
      <w:pPr>
        <w:spacing w:after="10" w:line="270" w:lineRule="auto"/>
        <w:ind w:left="703" w:right="4977" w:hanging="718"/>
        <w:jc w:val="left"/>
      </w:pPr>
      <w:r>
        <w:t xml:space="preserve">отражённых в литературных произведениях; неприятие действий, приносящих ей вред. </w:t>
      </w:r>
    </w:p>
    <w:p w:rsidR="00334BE2" w:rsidRDefault="00B15BD7">
      <w:pPr>
        <w:spacing w:after="10" w:line="270" w:lineRule="auto"/>
        <w:ind w:left="703" w:right="4977" w:hanging="718"/>
        <w:jc w:val="left"/>
      </w:pPr>
      <w:r>
        <w:rPr>
          <w:b/>
          <w:i/>
        </w:rPr>
        <w:t xml:space="preserve">Ценности научного познания: </w:t>
      </w:r>
    </w:p>
    <w:p w:rsidR="00334BE2" w:rsidRDefault="00B15BD7">
      <w:pPr>
        <w:ind w:left="-15" w:right="13"/>
      </w:pPr>
      <w:r>
        <w:lastRenderedPageBreak/>
        <w:t xml:space="preserve">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 </w:t>
      </w:r>
    </w:p>
    <w:p w:rsidR="00334BE2" w:rsidRDefault="00B15BD7">
      <w:pPr>
        <w:spacing w:after="5" w:line="271" w:lineRule="auto"/>
        <w:ind w:left="703" w:hanging="10"/>
        <w:jc w:val="left"/>
      </w:pPr>
      <w:r>
        <w:rPr>
          <w:b/>
        </w:rPr>
        <w:t xml:space="preserve">МЕТАПРЕДМЕТНЫЕ РЕЗУЛЬТАТЫ </w:t>
      </w:r>
    </w:p>
    <w:p w:rsidR="00334BE2" w:rsidRDefault="00B15BD7">
      <w:pPr>
        <w:ind w:left="-15" w:right="13"/>
      </w:pPr>
      <w:r>
        <w:t xml:space="preserve">В результате изучения предмета «Литературное чтение» в начальной школе у обучающихся будут сформированы </w:t>
      </w:r>
      <w:r>
        <w:rPr>
          <w:b/>
        </w:rPr>
        <w:t>познавательные</w:t>
      </w:r>
      <w:r>
        <w:t xml:space="preserve"> универсальные учебные действия: </w:t>
      </w:r>
    </w:p>
    <w:p w:rsidR="00334BE2" w:rsidRDefault="00B15BD7">
      <w:pPr>
        <w:spacing w:after="5" w:line="269" w:lineRule="auto"/>
        <w:ind w:left="703" w:hanging="10"/>
        <w:jc w:val="left"/>
      </w:pPr>
      <w:r>
        <w:rPr>
          <w:i/>
        </w:rPr>
        <w:t xml:space="preserve">базовые логические действия: </w:t>
      </w:r>
    </w:p>
    <w:p w:rsidR="00334BE2" w:rsidRDefault="00B15BD7">
      <w:pPr>
        <w:ind w:left="708" w:right="13" w:firstLine="0"/>
      </w:pPr>
      <w:r>
        <w:t xml:space="preserve">сравнивать произведения по теме, главной мысли (морали), жанру, соотносить произведение и его </w:t>
      </w:r>
    </w:p>
    <w:p w:rsidR="00334BE2" w:rsidRDefault="00B15BD7">
      <w:pPr>
        <w:ind w:left="693" w:right="953" w:hanging="708"/>
      </w:pPr>
      <w:r>
        <w:t xml:space="preserve">автора, устанавливать основания для сравнения произведений, устанавливать аналогии; объединять произведения по жанру, авторской принадлежности; </w:t>
      </w:r>
    </w:p>
    <w:p w:rsidR="00334BE2" w:rsidRDefault="00B15BD7">
      <w:pPr>
        <w:ind w:left="708" w:right="13" w:firstLine="0"/>
      </w:pPr>
      <w:r>
        <w:t xml:space="preserve">определять существенный признак для классификации, классифицировать произведения по темам, </w:t>
      </w:r>
    </w:p>
    <w:p w:rsidR="00334BE2" w:rsidRDefault="00B15BD7">
      <w:pPr>
        <w:ind w:left="-15" w:right="13" w:firstLine="0"/>
      </w:pPr>
      <w:r>
        <w:t xml:space="preserve">жанрам и видам;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на основе </w:t>
      </w:r>
    </w:p>
    <w:p w:rsidR="00334BE2" w:rsidRDefault="00B15BD7">
      <w:pPr>
        <w:ind w:left="693" w:right="13" w:hanging="708"/>
      </w:pPr>
      <w:r>
        <w:t xml:space="preserve">предложенного алгоритма; устанавливать причинно-следственные связи в сюжете фольклорного и художественного текста, </w:t>
      </w:r>
    </w:p>
    <w:p w:rsidR="00334BE2" w:rsidRDefault="00B15BD7">
      <w:pPr>
        <w:ind w:left="693" w:right="13" w:hanging="708"/>
      </w:pPr>
      <w:r>
        <w:t xml:space="preserve">при составлении плана, пересказе текста, характеристике поступков героев; </w:t>
      </w:r>
      <w:r>
        <w:rPr>
          <w:i/>
        </w:rPr>
        <w:t>базовые исследовательские действия</w:t>
      </w:r>
      <w:r>
        <w:t xml:space="preserve">: определять разрыв между реальным и желательным состоянием объекта (ситуации) на основе </w:t>
      </w:r>
    </w:p>
    <w:p w:rsidR="00334BE2" w:rsidRDefault="00B15BD7">
      <w:pPr>
        <w:ind w:left="693" w:right="1482" w:hanging="708"/>
      </w:pPr>
      <w:r>
        <w:t xml:space="preserve">предложенных учителем вопросов; формулировать с помощью учителя цель, планировать изменения объекта, ситуации; </w:t>
      </w:r>
    </w:p>
    <w:p w:rsidR="00334BE2" w:rsidRDefault="00B15BD7">
      <w:pPr>
        <w:ind w:left="708" w:right="13" w:firstLine="0"/>
      </w:pPr>
      <w:r>
        <w:t xml:space="preserve">сравнивать несколько вариантов решения задачи, выбирать наиболее подходящий (на основе </w:t>
      </w:r>
    </w:p>
    <w:p w:rsidR="00334BE2" w:rsidRDefault="00B15BD7">
      <w:pPr>
        <w:ind w:left="693" w:right="13" w:hanging="708"/>
      </w:pPr>
      <w:r>
        <w:t xml:space="preserve">предложенных критериев);  проводить по предложенному плану опыт, несложное исследование по установлению особенностей </w:t>
      </w:r>
    </w:p>
    <w:p w:rsidR="00334BE2" w:rsidRDefault="00B15BD7">
      <w:pPr>
        <w:ind w:left="693" w:right="13" w:hanging="708"/>
      </w:pPr>
      <w:r>
        <w:t xml:space="preserve">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проведённого </w:t>
      </w:r>
    </w:p>
    <w:p w:rsidR="00334BE2" w:rsidRDefault="00B15BD7">
      <w:pPr>
        <w:ind w:left="693" w:right="13" w:hanging="708"/>
      </w:pPr>
      <w:r>
        <w:t xml:space="preserve">наблюдения (опыта, классификации, сравнения, исследования); прогнозировать возможное развитие процессов, событий и их последствия в аналогичных или </w:t>
      </w:r>
    </w:p>
    <w:p w:rsidR="00334BE2" w:rsidRDefault="00B15BD7">
      <w:pPr>
        <w:spacing w:after="5" w:line="269" w:lineRule="auto"/>
        <w:ind w:left="708" w:right="7242" w:hanging="708"/>
        <w:jc w:val="left"/>
      </w:pPr>
      <w:r>
        <w:t xml:space="preserve">сходных ситуациях; </w:t>
      </w:r>
      <w:r w:rsidR="000804DD">
        <w:rPr>
          <w:i/>
        </w:rPr>
        <w:t xml:space="preserve">работа с </w:t>
      </w:r>
      <w:r>
        <w:rPr>
          <w:i/>
        </w:rPr>
        <w:t xml:space="preserve">информацией: </w:t>
      </w:r>
    </w:p>
    <w:p w:rsidR="00334BE2" w:rsidRDefault="00B15BD7">
      <w:pPr>
        <w:ind w:left="708" w:right="13" w:firstLine="0"/>
      </w:pPr>
      <w:r>
        <w:t xml:space="preserve">выбирать источник получения информации; </w:t>
      </w:r>
    </w:p>
    <w:p w:rsidR="00334BE2" w:rsidRDefault="00B15BD7">
      <w:pPr>
        <w:ind w:left="708" w:right="13" w:firstLine="0"/>
      </w:pPr>
      <w:r>
        <w:t xml:space="preserve">согласно заданному алгоритму находить в предложенном источнике информацию, представленную </w:t>
      </w:r>
    </w:p>
    <w:p w:rsidR="00334BE2" w:rsidRDefault="00B15BD7">
      <w:pPr>
        <w:ind w:left="693" w:right="13" w:hanging="708"/>
      </w:pPr>
      <w:r>
        <w:t xml:space="preserve">в явном виде; распознавать достоверную и недостоверную информацию самостоятельно или на основании </w:t>
      </w:r>
    </w:p>
    <w:p w:rsidR="00334BE2" w:rsidRDefault="00B15BD7">
      <w:pPr>
        <w:ind w:left="693" w:right="13" w:hanging="708"/>
      </w:pPr>
      <w:r>
        <w:t xml:space="preserve">предложенного учителем способа её проверки; соблюдать с помощью взрослых (учителей, родителей (законных представителей) правила </w:t>
      </w:r>
    </w:p>
    <w:p w:rsidR="00334BE2" w:rsidRDefault="00B15BD7">
      <w:pPr>
        <w:ind w:left="693" w:right="13" w:hanging="708"/>
      </w:pPr>
      <w:r>
        <w:t xml:space="preserve">информационной безопасности при поиске информации в сети Интернет; анализировать и создавать текстовую, видео, графическую, звуковую информацию в соответствии с </w:t>
      </w:r>
    </w:p>
    <w:p w:rsidR="00334BE2" w:rsidRDefault="00B15BD7">
      <w:pPr>
        <w:ind w:left="693" w:right="2401" w:hanging="708"/>
      </w:pPr>
      <w:r>
        <w:t>учебной задачей; самостоятельно создавать с</w:t>
      </w:r>
      <w:r w:rsidR="000804DD">
        <w:t xml:space="preserve">хемы, таблицы для представления </w:t>
      </w:r>
      <w:r>
        <w:t xml:space="preserve">информации. </w:t>
      </w:r>
    </w:p>
    <w:p w:rsidR="00334BE2" w:rsidRDefault="00B15BD7">
      <w:pPr>
        <w:ind w:left="-15" w:right="13"/>
      </w:pPr>
      <w:r>
        <w:t xml:space="preserve">К концу обучения в начальной школе у обучающегося формируются </w:t>
      </w:r>
      <w:r>
        <w:rPr>
          <w:b/>
        </w:rPr>
        <w:t>коммуникативные</w:t>
      </w:r>
      <w:r>
        <w:t xml:space="preserve"> универсальные учебные действия: </w:t>
      </w:r>
    </w:p>
    <w:p w:rsidR="00334BE2" w:rsidRDefault="00B15BD7">
      <w:pPr>
        <w:ind w:left="708" w:right="13" w:firstLine="0"/>
      </w:pPr>
      <w:r>
        <w:rPr>
          <w:i/>
        </w:rPr>
        <w:t xml:space="preserve">общение: </w:t>
      </w:r>
      <w:r>
        <w:t xml:space="preserve">воспринимать и формулировать суждения, выражать эмоции в соответствии с целями и условиями </w:t>
      </w:r>
    </w:p>
    <w:p w:rsidR="00334BE2" w:rsidRDefault="00B15BD7">
      <w:pPr>
        <w:ind w:left="693" w:right="13" w:hanging="708"/>
      </w:pPr>
      <w:r>
        <w:t xml:space="preserve">общения в знакомой среде; проявлять уважительное отношение к собеседнику, соблюдать правила ведения диалога и </w:t>
      </w:r>
    </w:p>
    <w:p w:rsidR="00334BE2" w:rsidRDefault="00B15BD7">
      <w:pPr>
        <w:spacing w:after="10" w:line="270" w:lineRule="auto"/>
        <w:ind w:left="703" w:right="3654" w:hanging="718"/>
        <w:jc w:val="left"/>
      </w:pPr>
      <w:r>
        <w:lastRenderedPageBreak/>
        <w:t xml:space="preserve">дискуссии; признавать возможность существования разных точек зрения; корректно и аргументированно высказывать своё мнение; </w:t>
      </w:r>
    </w:p>
    <w:p w:rsidR="00334BE2" w:rsidRDefault="00B15BD7">
      <w:pPr>
        <w:spacing w:after="10" w:line="270" w:lineRule="auto"/>
        <w:ind w:left="708" w:right="1376" w:firstLine="0"/>
        <w:jc w:val="left"/>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w:t>
      </w:r>
    </w:p>
    <w:p w:rsidR="00334BE2" w:rsidRDefault="00B15BD7">
      <w:pPr>
        <w:ind w:left="-15" w:right="13"/>
      </w:pPr>
      <w:r>
        <w:t xml:space="preserve">К концу обучения в начальной школе у обучающегося формируются </w:t>
      </w:r>
      <w:r>
        <w:rPr>
          <w:b/>
        </w:rPr>
        <w:t>регулятивные</w:t>
      </w:r>
      <w:r>
        <w:t xml:space="preserve"> универсальные учебные действия: </w:t>
      </w:r>
    </w:p>
    <w:p w:rsidR="00334BE2" w:rsidRDefault="00B15BD7">
      <w:pPr>
        <w:spacing w:after="5" w:line="269" w:lineRule="auto"/>
        <w:ind w:left="703" w:hanging="10"/>
        <w:jc w:val="left"/>
      </w:pPr>
      <w:r>
        <w:rPr>
          <w:i/>
        </w:rPr>
        <w:t xml:space="preserve">самоорганизация: </w:t>
      </w:r>
    </w:p>
    <w:p w:rsidR="00334BE2" w:rsidRDefault="00B15BD7">
      <w:pPr>
        <w:ind w:left="708" w:right="882" w:firstLine="0"/>
      </w:pPr>
      <w:r>
        <w:t xml:space="preserve">планировать действия по решению учебной задачи для получения результата;  выстраивать последовательность выбранных действий; </w:t>
      </w:r>
    </w:p>
    <w:p w:rsidR="00334BE2" w:rsidRDefault="00B15BD7">
      <w:pPr>
        <w:spacing w:after="5" w:line="269" w:lineRule="auto"/>
        <w:ind w:left="703" w:hanging="10"/>
        <w:jc w:val="left"/>
      </w:pPr>
      <w:r>
        <w:rPr>
          <w:i/>
        </w:rPr>
        <w:t xml:space="preserve">самоконтроль: </w:t>
      </w:r>
    </w:p>
    <w:p w:rsidR="000804DD" w:rsidRDefault="00B15BD7">
      <w:pPr>
        <w:spacing w:after="10" w:line="270" w:lineRule="auto"/>
        <w:ind w:left="708" w:right="2143" w:firstLine="0"/>
        <w:jc w:val="left"/>
      </w:pPr>
      <w:r>
        <w:t xml:space="preserve">устанавливать причины успеха/неудач учебной деятельности; корректировать свои учебные действия для преодоления ошибок. </w:t>
      </w:r>
    </w:p>
    <w:p w:rsidR="00334BE2" w:rsidRDefault="00B15BD7">
      <w:pPr>
        <w:spacing w:after="10" w:line="270" w:lineRule="auto"/>
        <w:ind w:left="708" w:right="2143" w:firstLine="0"/>
        <w:jc w:val="left"/>
      </w:pPr>
      <w:r>
        <w:rPr>
          <w:b/>
          <w:i/>
        </w:rPr>
        <w:t xml:space="preserve">Совместная деятельность:  </w:t>
      </w:r>
    </w:p>
    <w:p w:rsidR="00334BE2" w:rsidRDefault="00B15BD7">
      <w:pPr>
        <w:ind w:left="-15" w:right="13"/>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w:t>
      </w:r>
    </w:p>
    <w:p w:rsidR="000804DD" w:rsidRDefault="00B15BD7" w:rsidP="000804DD">
      <w:pPr>
        <w:spacing w:after="10" w:line="270" w:lineRule="auto"/>
        <w:ind w:left="703" w:right="1939" w:hanging="718"/>
        <w:jc w:val="left"/>
      </w:pPr>
      <w:r>
        <w:t xml:space="preserve">распределять роли, договариваться, обсуждать процесс </w:t>
      </w:r>
      <w:r w:rsidR="000804DD">
        <w:t>и результат совместной работы;</w:t>
      </w:r>
    </w:p>
    <w:p w:rsidR="000804DD" w:rsidRDefault="00B15BD7" w:rsidP="000804DD">
      <w:pPr>
        <w:spacing w:after="10" w:line="270" w:lineRule="auto"/>
        <w:ind w:left="703" w:right="1939" w:hanging="718"/>
        <w:jc w:val="left"/>
      </w:pPr>
      <w:r>
        <w:t>проявлять готовность руководить, выполнять поруч</w:t>
      </w:r>
      <w:r w:rsidR="000804DD">
        <w:t xml:space="preserve">ения, подчиняться; </w:t>
      </w:r>
    </w:p>
    <w:p w:rsidR="000804DD" w:rsidRDefault="000804DD" w:rsidP="000804DD">
      <w:pPr>
        <w:spacing w:after="10" w:line="270" w:lineRule="auto"/>
        <w:ind w:left="703" w:right="1939" w:hanging="718"/>
        <w:jc w:val="left"/>
      </w:pPr>
      <w:r>
        <w:t xml:space="preserve">ответственно </w:t>
      </w:r>
      <w:r w:rsidR="00B15BD7">
        <w:t>выполнять свою часть работы;</w:t>
      </w:r>
    </w:p>
    <w:p w:rsidR="000804DD" w:rsidRDefault="00B15BD7" w:rsidP="000804DD">
      <w:pPr>
        <w:spacing w:after="10" w:line="270" w:lineRule="auto"/>
        <w:ind w:left="703" w:right="1939" w:hanging="718"/>
        <w:jc w:val="left"/>
      </w:pPr>
      <w:r>
        <w:t xml:space="preserve"> оценивать свой вклад в общий результат;</w:t>
      </w:r>
    </w:p>
    <w:p w:rsidR="00334BE2" w:rsidRDefault="00B15BD7" w:rsidP="000804DD">
      <w:pPr>
        <w:spacing w:after="10" w:line="270" w:lineRule="auto"/>
        <w:ind w:left="703" w:right="1939" w:hanging="718"/>
        <w:jc w:val="left"/>
      </w:pPr>
      <w:r>
        <w:t xml:space="preserve"> </w:t>
      </w:r>
      <w:r w:rsidR="000804DD">
        <w:t xml:space="preserve">выполнять </w:t>
      </w:r>
      <w:r>
        <w:t xml:space="preserve">совместные проектные задания с опорой на предложенные образцы; </w:t>
      </w:r>
    </w:p>
    <w:p w:rsidR="00334BE2" w:rsidRDefault="00B15BD7">
      <w:pPr>
        <w:spacing w:after="5" w:line="271" w:lineRule="auto"/>
        <w:ind w:left="703" w:hanging="10"/>
        <w:jc w:val="left"/>
      </w:pPr>
      <w:r>
        <w:rPr>
          <w:b/>
        </w:rPr>
        <w:t xml:space="preserve">ПРЕДМЕТНЫЕ РЕЗУЛЬТАТЫ </w:t>
      </w:r>
    </w:p>
    <w:p w:rsidR="000804DD" w:rsidRDefault="00B15BD7">
      <w:pPr>
        <w:ind w:left="-15" w:right="13"/>
      </w:pPr>
      <w: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334BE2" w:rsidRDefault="00B15BD7">
      <w:pPr>
        <w:ind w:left="-15" w:right="13"/>
      </w:pPr>
      <w:r>
        <w:t xml:space="preserve">  </w:t>
      </w:r>
      <w:r>
        <w:rPr>
          <w:b/>
        </w:rPr>
        <w:t xml:space="preserve">1 КЛАСС </w:t>
      </w:r>
    </w:p>
    <w:p w:rsidR="00334BE2" w:rsidRDefault="00B15BD7">
      <w:pPr>
        <w:ind w:left="708" w:right="13" w:firstLine="0"/>
      </w:pPr>
      <w:r>
        <w:t xml:space="preserve">К концу обучения </w:t>
      </w:r>
      <w:r>
        <w:rPr>
          <w:b/>
        </w:rPr>
        <w:t xml:space="preserve">в первом классе </w:t>
      </w:r>
      <w:r>
        <w:t xml:space="preserve">обучающийся научится: </w:t>
      </w:r>
    </w:p>
    <w:p w:rsidR="00334BE2" w:rsidRDefault="00B15BD7">
      <w:pPr>
        <w:ind w:left="-15" w:right="13"/>
      </w:pPr>
      <w: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читать наизусть с соблюдением орфоэпических и пунктуационных норм не менее 2 стихотворений о </w:t>
      </w:r>
    </w:p>
    <w:p w:rsidR="00334BE2" w:rsidRDefault="00B15BD7">
      <w:pPr>
        <w:ind w:left="693" w:right="2953" w:hanging="708"/>
      </w:pPr>
      <w:r>
        <w:t xml:space="preserve">Родине, о детях, о семье, о родной природе в разные времена года; различать прозаическую (нестихотворную) и стихотворную речь; </w:t>
      </w:r>
    </w:p>
    <w:p w:rsidR="00334BE2" w:rsidRDefault="00B15BD7">
      <w:pPr>
        <w:ind w:left="-15" w:right="13"/>
      </w:pPr>
      <w:r>
        <w:t xml:space="preserve">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понимать содержание прослушанного/прочитанного произведения: отвечать на вопросы по </w:t>
      </w:r>
    </w:p>
    <w:p w:rsidR="00334BE2" w:rsidRDefault="00B15BD7">
      <w:pPr>
        <w:ind w:left="693" w:right="13" w:hanging="708"/>
      </w:pPr>
      <w:r>
        <w:t xml:space="preserve">фактическому содержанию произведения;  владеть элементарными умениями анализа текста прослушанного/прочитанного произведения: </w:t>
      </w:r>
    </w:p>
    <w:p w:rsidR="00334BE2" w:rsidRDefault="00B15BD7">
      <w:pPr>
        <w:ind w:left="-15" w:right="13" w:firstLine="0"/>
      </w:pPr>
      <w:r>
        <w:t xml:space="preserve">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w:t>
      </w:r>
      <w:r>
        <w:lastRenderedPageBreak/>
        <w:t xml:space="preserve">содержание произведения), подтверждать свой ответ примерами из текста; пересказывать (устно) содержание произведения с соблюдением последовательности событий, с </w:t>
      </w:r>
    </w:p>
    <w:p w:rsidR="00334BE2" w:rsidRDefault="00B15BD7">
      <w:pPr>
        <w:ind w:left="693" w:right="1712" w:hanging="708"/>
      </w:pPr>
      <w:r>
        <w:t xml:space="preserve">опорой на предложенные ключевые слова, вопросы, рисунки, предложенный план; читать по ролям с соблюдением норм произношения, расстановки ударения; </w:t>
      </w:r>
    </w:p>
    <w:p w:rsidR="00334BE2" w:rsidRDefault="00B15BD7">
      <w:pPr>
        <w:ind w:left="708" w:right="13" w:firstLine="0"/>
      </w:pPr>
      <w:r>
        <w:t xml:space="preserve">составлять высказывания по содержанию произведения (не менее 3 предложений) по заданному </w:t>
      </w:r>
    </w:p>
    <w:p w:rsidR="00334BE2" w:rsidRDefault="00B15BD7">
      <w:pPr>
        <w:spacing w:after="10" w:line="270" w:lineRule="auto"/>
        <w:ind w:left="703" w:right="1263" w:hanging="718"/>
        <w:jc w:val="left"/>
      </w:pPr>
      <w:r>
        <w:t xml:space="preserve">алгоритму; сочинять небольшие тексты по предложенному началу и др. (не менее 3 предложений); ориентироваться в книге/учебнике по обложке, оглавлению, иллюстрациям; </w:t>
      </w:r>
    </w:p>
    <w:p w:rsidR="00334BE2" w:rsidRDefault="00B15BD7">
      <w:pPr>
        <w:ind w:left="708" w:right="13" w:firstLine="0"/>
      </w:pPr>
      <w:r>
        <w:t xml:space="preserve">выбирать книги для самостоятельного чтения по совету взрослого и с учётом рекомендательного </w:t>
      </w:r>
    </w:p>
    <w:p w:rsidR="00334BE2" w:rsidRDefault="00B15BD7">
      <w:pPr>
        <w:ind w:left="693" w:right="13" w:hanging="708"/>
      </w:pPr>
      <w:r>
        <w:t xml:space="preserve">списка, рассказывать о прочитанной книге по предложенному алгоритму; обращаться к справочной литературе для получения дополнительной информации в соответствии с </w:t>
      </w:r>
    </w:p>
    <w:p w:rsidR="00334BE2" w:rsidRDefault="00B15BD7">
      <w:pPr>
        <w:ind w:left="-15" w:right="13" w:firstLine="0"/>
      </w:pPr>
      <w:r>
        <w:t xml:space="preserve">учебной задачей.  </w:t>
      </w:r>
    </w:p>
    <w:p w:rsidR="00334BE2" w:rsidRDefault="00B15BD7">
      <w:pPr>
        <w:spacing w:after="5" w:line="271" w:lineRule="auto"/>
        <w:ind w:left="703" w:hanging="10"/>
        <w:jc w:val="left"/>
      </w:pPr>
      <w:r>
        <w:rPr>
          <w:b/>
        </w:rPr>
        <w:t xml:space="preserve">2 КЛАСС </w:t>
      </w:r>
    </w:p>
    <w:p w:rsidR="00334BE2" w:rsidRDefault="00B15BD7">
      <w:pPr>
        <w:ind w:left="708" w:right="13" w:firstLine="0"/>
      </w:pPr>
      <w:r>
        <w:t xml:space="preserve">К концу обучения </w:t>
      </w:r>
      <w:r>
        <w:rPr>
          <w:b/>
        </w:rPr>
        <w:t xml:space="preserve">во втором классе </w:t>
      </w:r>
      <w:r>
        <w:t xml:space="preserve">обучающийся научится: </w:t>
      </w:r>
    </w:p>
    <w:p w:rsidR="00334BE2" w:rsidRDefault="00B15BD7">
      <w:pPr>
        <w:ind w:left="-15" w:right="13"/>
      </w:pPr>
      <w: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 читать наизусть с соблюдением орфоэпических и пунктуационных норм не менее 3 стихотворений о </w:t>
      </w:r>
    </w:p>
    <w:p w:rsidR="00334BE2" w:rsidRDefault="00B15BD7">
      <w:pPr>
        <w:ind w:left="693" w:right="13" w:hanging="708"/>
      </w:pPr>
      <w:r>
        <w:t xml:space="preserve">Родине, о детях, о семье, о родной природе в разные времена года; различать прозаическую и стихотворную речь: называть особенности стихотворного произведения </w:t>
      </w:r>
    </w:p>
    <w:p w:rsidR="00334BE2" w:rsidRDefault="00B15BD7">
      <w:pPr>
        <w:ind w:left="693" w:right="13" w:hanging="708"/>
      </w:pPr>
      <w:r>
        <w:t xml:space="preserve">(ритм, рифма); понимать содержание, смысл прослушанного/прочитанного произведения: отвечать и </w:t>
      </w:r>
    </w:p>
    <w:p w:rsidR="00334BE2" w:rsidRDefault="00B15BD7">
      <w:pPr>
        <w:ind w:left="-15" w:right="13" w:firstLine="0"/>
      </w:pPr>
      <w:r>
        <w:t xml:space="preserve">формулировать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w:t>
      </w:r>
    </w:p>
    <w:p w:rsidR="00334BE2" w:rsidRDefault="00B15BD7">
      <w:pPr>
        <w:ind w:left="-15" w:right="13" w:firstLine="0"/>
      </w:pPr>
      <w:r>
        <w:t xml:space="preserve">(вопросный, номинативный);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объяснять значение незнакомого слова с опорой на контекст и с использованием словаря; находить </w:t>
      </w:r>
    </w:p>
    <w:p w:rsidR="00334BE2" w:rsidRDefault="00B15BD7">
      <w:pPr>
        <w:ind w:left="693" w:right="13" w:hanging="708"/>
      </w:pPr>
      <w:r>
        <w:t xml:space="preserve">в тексте примеры использования слов в прямом и переносном значении; осознанно применять для анализа текста изученные понятия (автор, литературный герой, тема, </w:t>
      </w:r>
    </w:p>
    <w:p w:rsidR="00334BE2" w:rsidRDefault="00B15BD7">
      <w:pPr>
        <w:ind w:left="-15" w:right="13" w:firstLine="0"/>
      </w:pPr>
      <w:r>
        <w:t xml:space="preserve">идея, заголовок, содержание произведения, сравнение, эпитет); 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пересказывать (устно) содержание произведения подробно, выборочно, от лица героя, от третьего лица; читать по ролям с соблюдением норм произношения, расстановки ударения, инсценировать </w:t>
      </w:r>
    </w:p>
    <w:p w:rsidR="00334BE2" w:rsidRDefault="00B15BD7">
      <w:pPr>
        <w:ind w:left="693" w:right="13" w:hanging="708"/>
      </w:pPr>
      <w:r>
        <w:t xml:space="preserve">небольшие эпизоды из произведения; составлять высказывания на заданную тему по содержанию произведения (не менее 5 </w:t>
      </w:r>
    </w:p>
    <w:p w:rsidR="00334BE2" w:rsidRDefault="00B15BD7">
      <w:pPr>
        <w:ind w:left="693" w:right="2377" w:hanging="708"/>
      </w:pPr>
      <w:r>
        <w:t xml:space="preserve">предложений); сочинять по аналогии с прочитанным загадки, небольшие сказки, рассказы; </w:t>
      </w:r>
    </w:p>
    <w:p w:rsidR="00334BE2" w:rsidRDefault="00B15BD7">
      <w:pPr>
        <w:tabs>
          <w:tab w:val="center" w:pos="1502"/>
          <w:tab w:val="center" w:pos="2577"/>
          <w:tab w:val="center" w:pos="3588"/>
          <w:tab w:val="center" w:pos="4664"/>
          <w:tab w:val="center" w:pos="5434"/>
          <w:tab w:val="center" w:pos="6679"/>
          <w:tab w:val="center" w:pos="8019"/>
          <w:tab w:val="right" w:pos="10215"/>
        </w:tabs>
        <w:spacing w:after="18" w:line="264" w:lineRule="auto"/>
        <w:ind w:firstLine="0"/>
        <w:jc w:val="left"/>
      </w:pPr>
      <w:r>
        <w:rPr>
          <w:rFonts w:ascii="Calibri" w:eastAsia="Calibri" w:hAnsi="Calibri" w:cs="Calibri"/>
        </w:rPr>
        <w:tab/>
      </w:r>
      <w:r>
        <w:t xml:space="preserve">ориентироваться </w:t>
      </w:r>
      <w:r>
        <w:tab/>
        <w:t xml:space="preserve">в </w:t>
      </w:r>
      <w:r>
        <w:tab/>
        <w:t xml:space="preserve">книге/учебнике </w:t>
      </w:r>
      <w:r>
        <w:tab/>
        <w:t xml:space="preserve">по </w:t>
      </w:r>
      <w:r>
        <w:tab/>
        <w:t xml:space="preserve">обложке, </w:t>
      </w:r>
      <w:r>
        <w:tab/>
        <w:t xml:space="preserve">оглавлению, </w:t>
      </w:r>
      <w:r>
        <w:tab/>
        <w:t xml:space="preserve">аннотации, </w:t>
      </w:r>
      <w:r>
        <w:tab/>
        <w:t xml:space="preserve">иллюстрациям, </w:t>
      </w:r>
    </w:p>
    <w:p w:rsidR="00334BE2" w:rsidRDefault="00B15BD7">
      <w:pPr>
        <w:ind w:left="693" w:right="13" w:hanging="708"/>
      </w:pPr>
      <w:r>
        <w:t xml:space="preserve">предисловию, условным обозначениям; выбирать книги для самостоятельного чтения с учётом рекомендательного списка, используя </w:t>
      </w:r>
    </w:p>
    <w:p w:rsidR="00334BE2" w:rsidRDefault="00B15BD7">
      <w:pPr>
        <w:ind w:left="693" w:right="13" w:hanging="708"/>
      </w:pPr>
      <w:r>
        <w:lastRenderedPageBreak/>
        <w:t xml:space="preserve">картотеки, рассказывать о прочитанной книге; использовать справочную литературу для получения дополнительной информации в соответствии с </w:t>
      </w:r>
    </w:p>
    <w:p w:rsidR="00334BE2" w:rsidRDefault="00B15BD7">
      <w:pPr>
        <w:ind w:left="-15" w:right="13" w:firstLine="0"/>
      </w:pPr>
      <w:r>
        <w:t xml:space="preserve">учебной задачей. </w:t>
      </w:r>
    </w:p>
    <w:p w:rsidR="00334BE2" w:rsidRDefault="00B15BD7">
      <w:pPr>
        <w:spacing w:after="5" w:line="271" w:lineRule="auto"/>
        <w:ind w:left="703" w:hanging="10"/>
        <w:jc w:val="left"/>
      </w:pPr>
      <w:r>
        <w:rPr>
          <w:b/>
        </w:rPr>
        <w:t xml:space="preserve">3 КЛАСС </w:t>
      </w:r>
    </w:p>
    <w:p w:rsidR="00334BE2" w:rsidRDefault="00B15BD7">
      <w:pPr>
        <w:ind w:left="708" w:right="13" w:firstLine="0"/>
      </w:pPr>
      <w:r>
        <w:t xml:space="preserve">К концу обучения </w:t>
      </w:r>
      <w:r>
        <w:rPr>
          <w:b/>
        </w:rPr>
        <w:t xml:space="preserve">в третьем классе </w:t>
      </w:r>
      <w:r>
        <w:t xml:space="preserve">обучающийся научится: </w:t>
      </w:r>
    </w:p>
    <w:p w:rsidR="00334BE2" w:rsidRDefault="00B15BD7">
      <w:pPr>
        <w:ind w:left="-15" w:right="13"/>
      </w:pPr>
      <w: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w:t>
      </w:r>
    </w:p>
    <w:p w:rsidR="00334BE2" w:rsidRDefault="00B15BD7">
      <w:pPr>
        <w:ind w:left="-15" w:right="13" w:firstLine="0"/>
      </w:pPr>
      <w:r>
        <w:t xml:space="preserve">(изучающее,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w:t>
      </w:r>
    </w:p>
    <w:p w:rsidR="00334BE2" w:rsidRDefault="00B15BD7">
      <w:pPr>
        <w:spacing w:after="18" w:line="264" w:lineRule="auto"/>
        <w:ind w:left="10" w:right="7" w:hanging="10"/>
        <w:jc w:val="right"/>
      </w:pPr>
      <w:r>
        <w:t xml:space="preserve">различать прозаическую и стихотворную речь: называть особенности стихотворного произведения </w:t>
      </w:r>
    </w:p>
    <w:p w:rsidR="00334BE2" w:rsidRDefault="00B15BD7">
      <w:pPr>
        <w:ind w:left="693" w:right="13" w:hanging="708"/>
      </w:pPr>
      <w:r>
        <w:t xml:space="preserve">(ритм, рифма, строфа), отличать лирическое произведение от эпического; понимать жанровую принадлежность, содержание, смысл прослушанного/прочитанного </w:t>
      </w:r>
    </w:p>
    <w:p w:rsidR="00334BE2" w:rsidRDefault="00B15BD7">
      <w:pPr>
        <w:ind w:left="693" w:right="13" w:hanging="708"/>
      </w:pPr>
      <w:r>
        <w:t xml:space="preserve">произведения: отвечать 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w:t>
      </w:r>
    </w:p>
    <w:p w:rsidR="00334BE2" w:rsidRDefault="00B15BD7">
      <w:pPr>
        <w:ind w:left="-15" w:right="13" w:firstLine="0"/>
      </w:pPr>
      <w:r>
        <w:t xml:space="preserve">(по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 (устно) подробно, выборочно, сжато (кратко), от лица героя, с </w:t>
      </w:r>
    </w:p>
    <w:p w:rsidR="00334BE2" w:rsidRDefault="00B15BD7">
      <w:pPr>
        <w:ind w:left="693" w:right="13" w:hanging="708"/>
      </w:pPr>
      <w:r>
        <w:t xml:space="preserve">изменением лица рассказчика, от третьего лица; при анализе и интерпретации текста использовать разные типы речи (повествование, описание, </w:t>
      </w:r>
    </w:p>
    <w:p w:rsidR="00334BE2" w:rsidRDefault="00B15BD7">
      <w:pPr>
        <w:ind w:left="693" w:right="13" w:hanging="708"/>
      </w:pPr>
      <w:r>
        <w:t xml:space="preserve">рассуждение) с учётом специфики учебного и художественного текстов; читать по ролям с соблюдением норм произношения, инсценировать небольшие эпизоды из </w:t>
      </w:r>
    </w:p>
    <w:p w:rsidR="00334BE2" w:rsidRDefault="00B15BD7">
      <w:pPr>
        <w:ind w:left="-15" w:right="13" w:firstLine="0"/>
      </w:pPr>
      <w:r>
        <w:t xml:space="preserve">произведения; 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 </w:t>
      </w:r>
    </w:p>
    <w:p w:rsidR="00334BE2" w:rsidRDefault="00B15BD7">
      <w:pPr>
        <w:spacing w:after="18" w:line="264" w:lineRule="auto"/>
        <w:ind w:left="10" w:right="7" w:hanging="10"/>
        <w:jc w:val="right"/>
      </w:pPr>
      <w:r>
        <w:t xml:space="preserve">сочинять тексты, используя аналогии, иллюстрации, придумывать продолжение прочитанного </w:t>
      </w:r>
    </w:p>
    <w:p w:rsidR="00334BE2" w:rsidRDefault="00B15BD7">
      <w:pPr>
        <w:ind w:left="693" w:right="13" w:hanging="708"/>
      </w:pPr>
      <w:r>
        <w:lastRenderedPageBreak/>
        <w:t xml:space="preserve">произведения; использовать в соответствии с учебной задачей аппарат издания (обложку, оглавление, аннотацию, </w:t>
      </w:r>
    </w:p>
    <w:p w:rsidR="00334BE2" w:rsidRDefault="00B15BD7">
      <w:pPr>
        <w:ind w:left="693" w:right="13" w:hanging="708"/>
      </w:pPr>
      <w:r>
        <w:t xml:space="preserve">иллюстрации, предисловие, приложения, сноски, примечания); выбирать книги для самостоятельного чтения с учётом рекомендательного списка, используя </w:t>
      </w:r>
    </w:p>
    <w:p w:rsidR="00334BE2" w:rsidRDefault="00B15BD7">
      <w:pPr>
        <w:ind w:left="693" w:right="13" w:hanging="708"/>
      </w:pPr>
      <w:r>
        <w:t xml:space="preserve">картотеки, рассказывать о прочитанной книге; использовать справочные издания, в том числе верифицированные электронные ресурсы, </w:t>
      </w:r>
    </w:p>
    <w:p w:rsidR="000804DD" w:rsidRDefault="00B15BD7">
      <w:pPr>
        <w:ind w:left="693" w:right="6450" w:hanging="708"/>
      </w:pPr>
      <w:r>
        <w:t>включённые в федеральный перечень.</w:t>
      </w:r>
    </w:p>
    <w:p w:rsidR="00334BE2" w:rsidRDefault="00B15BD7">
      <w:pPr>
        <w:ind w:left="693" w:right="6450" w:hanging="708"/>
      </w:pPr>
      <w:r>
        <w:t xml:space="preserve"> </w:t>
      </w:r>
      <w:r>
        <w:rPr>
          <w:b/>
        </w:rPr>
        <w:t xml:space="preserve">4 КЛАСС </w:t>
      </w:r>
    </w:p>
    <w:p w:rsidR="00334BE2" w:rsidRDefault="00B15BD7">
      <w:pPr>
        <w:ind w:left="708" w:right="13" w:firstLine="0"/>
      </w:pPr>
      <w:r>
        <w:t xml:space="preserve">К концу обучения </w:t>
      </w:r>
      <w:r>
        <w:rPr>
          <w:b/>
        </w:rPr>
        <w:t xml:space="preserve">в четвёртом классе </w:t>
      </w:r>
      <w:r>
        <w:t xml:space="preserve">обучающийся научится: </w:t>
      </w:r>
    </w:p>
    <w:p w:rsidR="00334BE2" w:rsidRDefault="00B15BD7">
      <w:pPr>
        <w:ind w:left="-15" w:right="13"/>
      </w:pPr>
      <w: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w:t>
      </w:r>
    </w:p>
    <w:p w:rsidR="00334BE2" w:rsidRDefault="00B15BD7">
      <w:pPr>
        <w:ind w:left="-15" w:right="13" w:firstLine="0"/>
      </w:pPr>
      <w:r>
        <w:t xml:space="preserve">(изучающее,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w:t>
      </w:r>
    </w:p>
    <w:p w:rsidR="00334BE2" w:rsidRDefault="00B15BD7">
      <w:pPr>
        <w:spacing w:after="18" w:line="264" w:lineRule="auto"/>
        <w:ind w:left="10" w:right="7" w:hanging="10"/>
        <w:jc w:val="right"/>
      </w:pPr>
      <w:r>
        <w:t xml:space="preserve">различать прозаическую и стихотворную речь: называть особенности стихотворного произведения </w:t>
      </w:r>
    </w:p>
    <w:p w:rsidR="00334BE2" w:rsidRDefault="00B15BD7">
      <w:pPr>
        <w:ind w:left="-15" w:right="13" w:firstLine="0"/>
      </w:pPr>
      <w:r>
        <w:t xml:space="preserve">(ритм, рифма, строфа), отличать лирическое произведение от эпического; 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w:t>
      </w:r>
    </w:p>
    <w:p w:rsidR="00334BE2" w:rsidRDefault="00B15BD7">
      <w:pPr>
        <w:ind w:left="693" w:right="13" w:hanging="708"/>
      </w:pPr>
      <w:r>
        <w:t xml:space="preserve">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тему и главную </w:t>
      </w:r>
    </w:p>
    <w:p w:rsidR="00334BE2" w:rsidRDefault="00B15BD7">
      <w:pPr>
        <w:ind w:left="-15" w:right="13" w:firstLine="0"/>
      </w:pPr>
      <w:r>
        <w:t xml:space="preserve">мысль, последовательность событий в тексте произведения, выявлять связь событий, эпизодов текста; 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 составлять план текста (вопросный, номинативный, цитатный), пересказывать (устно) подробно, </w:t>
      </w:r>
    </w:p>
    <w:p w:rsidR="00334BE2" w:rsidRDefault="00B15BD7">
      <w:pPr>
        <w:ind w:left="693" w:right="13" w:hanging="708"/>
      </w:pPr>
      <w:r>
        <w:t xml:space="preserve">выборочно, сжато (кратко), от лица героя, с изменением лица рассказчика, от третьего лица; читать по ролям с соблюдением норм произношения, расстановки ударения, инсценировать </w:t>
      </w:r>
    </w:p>
    <w:p w:rsidR="00334BE2" w:rsidRDefault="00B15BD7">
      <w:pPr>
        <w:ind w:left="-15" w:right="13" w:firstLine="0"/>
      </w:pPr>
      <w:r>
        <w:t xml:space="preserve">небольшие эпизоды из произведения;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w:t>
      </w:r>
      <w:r>
        <w:lastRenderedPageBreak/>
        <w:t xml:space="preserve">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 </w:t>
      </w:r>
    </w:p>
    <w:p w:rsidR="00334BE2" w:rsidRDefault="00B15BD7">
      <w:pPr>
        <w:spacing w:after="18" w:line="264" w:lineRule="auto"/>
        <w:ind w:left="10" w:right="7" w:hanging="10"/>
        <w:jc w:val="right"/>
      </w:pPr>
      <w:r>
        <w:t xml:space="preserve">сочинять по аналогии с прочитанным, составлять рассказ по иллюстрациям, от имени одного из </w:t>
      </w:r>
    </w:p>
    <w:p w:rsidR="00334BE2" w:rsidRDefault="00B15BD7">
      <w:pPr>
        <w:ind w:left="693" w:right="13" w:hanging="708"/>
      </w:pPr>
      <w:r>
        <w:t xml:space="preserve">героев, придумывать продолжение прочитанного произведения (не менее 10 предложений); использовать в соответствии с учебной задачей аппарат издания (обложку, оглавление, аннотацию, </w:t>
      </w:r>
    </w:p>
    <w:p w:rsidR="00334BE2" w:rsidRDefault="00B15BD7">
      <w:pPr>
        <w:ind w:left="693" w:right="13" w:hanging="708"/>
      </w:pPr>
      <w:r>
        <w:t xml:space="preserve">иллюстрации, предисловие, приложения, сноски, примечания); выбирать книги для самостоятельного чтения с учётом рекомендательного списка, используя </w:t>
      </w:r>
    </w:p>
    <w:p w:rsidR="00334BE2" w:rsidRDefault="00B15BD7" w:rsidP="000804DD">
      <w:pPr>
        <w:ind w:left="693" w:right="13" w:hanging="708"/>
      </w:pPr>
      <w:r>
        <w:t xml:space="preserve">картотеки, рассказывать о прочитанной книге; 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 </w:t>
      </w:r>
    </w:p>
    <w:p w:rsidR="00334BE2" w:rsidRDefault="00B15BD7">
      <w:pPr>
        <w:spacing w:after="18" w:line="259" w:lineRule="auto"/>
        <w:ind w:left="708" w:firstLine="0"/>
        <w:jc w:val="left"/>
      </w:pPr>
      <w:r>
        <w:t xml:space="preserve"> </w:t>
      </w:r>
    </w:p>
    <w:p w:rsidR="00334BE2" w:rsidRDefault="00B15BD7">
      <w:pPr>
        <w:spacing w:after="5" w:line="271" w:lineRule="auto"/>
        <w:ind w:left="718" w:right="486" w:hanging="10"/>
        <w:jc w:val="center"/>
      </w:pPr>
      <w:r>
        <w:rPr>
          <w:b/>
        </w:rPr>
        <w:t xml:space="preserve">ИНОСТРАННЫЙ (АНГЛИЙСКИЙ) ЯЗЫК </w:t>
      </w:r>
    </w:p>
    <w:p w:rsidR="00334BE2" w:rsidRDefault="00AF154F">
      <w:pPr>
        <w:spacing w:after="5" w:line="271" w:lineRule="auto"/>
        <w:ind w:left="703" w:hanging="10"/>
        <w:jc w:val="left"/>
      </w:pPr>
      <w:r>
        <w:rPr>
          <w:b/>
        </w:rPr>
        <w:t xml:space="preserve">                                            </w:t>
      </w:r>
      <w:r w:rsidR="00B15BD7">
        <w:rPr>
          <w:b/>
        </w:rPr>
        <w:t xml:space="preserve">ПОЯСНИТЕЛЬНАЯ ЗАПИСКА </w:t>
      </w:r>
    </w:p>
    <w:p w:rsidR="00334BE2" w:rsidRDefault="00B15BD7">
      <w:pPr>
        <w:ind w:left="-15" w:right="13"/>
      </w:pPr>
      <w:r>
        <w:t xml:space="preserve">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 </w:t>
      </w:r>
    </w:p>
    <w:p w:rsidR="00334BE2" w:rsidRDefault="00B15BD7">
      <w:pPr>
        <w:ind w:left="-15" w:right="13"/>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 </w:t>
      </w:r>
    </w:p>
    <w:p w:rsidR="00334BE2" w:rsidRDefault="00B15BD7">
      <w:pPr>
        <w:spacing w:after="5" w:line="271" w:lineRule="auto"/>
        <w:ind w:left="703" w:hanging="10"/>
        <w:jc w:val="left"/>
      </w:pPr>
      <w:r>
        <w:rPr>
          <w:b/>
        </w:rPr>
        <w:t xml:space="preserve">Общая характеристика учебного предмета «Иностранный (английский) язык» </w:t>
      </w:r>
    </w:p>
    <w:p w:rsidR="00334BE2" w:rsidRDefault="00B15BD7">
      <w:pPr>
        <w:ind w:left="-15" w:right="13"/>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 </w:t>
      </w:r>
    </w:p>
    <w:p w:rsidR="00334BE2" w:rsidRDefault="00B15BD7">
      <w:pPr>
        <w:ind w:left="-15" w:right="13"/>
      </w:pPr>
      <w: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334BE2" w:rsidRDefault="00B15BD7">
      <w:pPr>
        <w:spacing w:after="5" w:line="271" w:lineRule="auto"/>
        <w:ind w:left="703" w:hanging="10"/>
        <w:jc w:val="left"/>
      </w:pPr>
      <w:r>
        <w:rPr>
          <w:b/>
        </w:rPr>
        <w:t xml:space="preserve">Цели изучения учебного предмета «Иностранный (английский) язык» </w:t>
      </w:r>
    </w:p>
    <w:p w:rsidR="00334BE2" w:rsidRDefault="00B15BD7">
      <w:pPr>
        <w:ind w:left="-15" w:right="13"/>
      </w:pPr>
      <w:r>
        <w:t xml:space="preserve">Цели обучения иностранному языку в начальной школе можно условно разделить на образовательные, развивающие, воспитывающие. </w:t>
      </w:r>
    </w:p>
    <w:p w:rsidR="00334BE2" w:rsidRDefault="00B15BD7">
      <w:pPr>
        <w:ind w:left="-15" w:right="13"/>
      </w:pPr>
      <w:r>
        <w:t xml:space="preserve">Образовательные цели учебного предмета «Иностранный (английский) язык» в начальной школе включают: </w:t>
      </w:r>
    </w:p>
    <w:p w:rsidR="00334BE2" w:rsidRDefault="00B15BD7">
      <w:pPr>
        <w:ind w:left="-15" w:right="13"/>
      </w:pPr>
      <w:r>
        <w:t xml:space="preserve">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 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иностранного языка, о разных способах </w:t>
      </w:r>
    </w:p>
    <w:p w:rsidR="00334BE2" w:rsidRDefault="00B15BD7">
      <w:pPr>
        <w:ind w:left="693" w:right="13" w:hanging="708"/>
      </w:pPr>
      <w:r>
        <w:t xml:space="preserve">выражения мысли на родном и иностранном языках;  использование для решения учебных задач интеллектуальных операций (сравнение, анализ, </w:t>
      </w:r>
    </w:p>
    <w:p w:rsidR="00334BE2" w:rsidRDefault="00B15BD7">
      <w:pPr>
        <w:ind w:left="693" w:right="13" w:hanging="708"/>
      </w:pPr>
      <w:r>
        <w:lastRenderedPageBreak/>
        <w:t xml:space="preserve">обобщение и др.); формирование умений работать с информацией, представленной в текстах разного типа (описание, </w:t>
      </w:r>
    </w:p>
    <w:p w:rsidR="00334BE2" w:rsidRDefault="00B15BD7">
      <w:pPr>
        <w:ind w:left="-15" w:right="13" w:firstLine="0"/>
      </w:pPr>
      <w:r>
        <w:t xml:space="preserve">повествование, рассуждение), пользоваться при необходимости словарями по иностранному языку. </w:t>
      </w:r>
    </w:p>
    <w:p w:rsidR="00334BE2" w:rsidRDefault="00B15BD7">
      <w:pPr>
        <w:ind w:left="-15" w:right="13"/>
      </w:pPr>
      <w:r>
        <w:t xml:space="preserve">Развивающие цели учебного предмета «Иностранный (английский) язык» в начальной школе включают: </w:t>
      </w:r>
    </w:p>
    <w:p w:rsidR="00334BE2" w:rsidRDefault="00B15BD7">
      <w:pPr>
        <w:ind w:left="-15" w:right="13"/>
      </w:pPr>
      <w:r>
        <w:t xml:space="preserve">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 становление коммуникативной культуры обучающихся и их общего речевого развития; развитие компенсаторной способности адаптироваться к ситуациям общения при получении и </w:t>
      </w:r>
    </w:p>
    <w:p w:rsidR="00334BE2" w:rsidRDefault="00B15BD7">
      <w:pPr>
        <w:ind w:left="-15" w:right="13" w:firstLine="0"/>
      </w:pPr>
      <w:r>
        <w:t xml:space="preserve">передаче информации в условиях дефицита языковых средств;  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 становление способности к оценке своих достижений в изучении иностранного языка, мотивация </w:t>
      </w:r>
    </w:p>
    <w:p w:rsidR="00334BE2" w:rsidRDefault="00B15BD7">
      <w:pPr>
        <w:ind w:left="-15" w:right="13" w:firstLine="0"/>
      </w:pPr>
      <w:r>
        <w:t xml:space="preserve">совершенствовать свои коммуникативные умения на иностранном языке. </w:t>
      </w:r>
    </w:p>
    <w:p w:rsidR="00334BE2" w:rsidRDefault="00B15BD7">
      <w:pPr>
        <w:ind w:left="-15" w:right="13"/>
      </w:pPr>
      <w: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 </w:t>
      </w:r>
    </w:p>
    <w:p w:rsidR="00334BE2" w:rsidRDefault="00B15BD7">
      <w:pPr>
        <w:spacing w:after="18" w:line="264" w:lineRule="auto"/>
        <w:ind w:left="10" w:right="7" w:hanging="10"/>
        <w:jc w:val="right"/>
      </w:pPr>
      <w:r>
        <w:t xml:space="preserve">понимание необходимости овладения иностранным языком как средством общения в условиях </w:t>
      </w:r>
    </w:p>
    <w:p w:rsidR="00334BE2" w:rsidRDefault="00B15BD7">
      <w:pPr>
        <w:ind w:left="-15" w:right="13" w:firstLine="0"/>
      </w:pPr>
      <w:r>
        <w:t xml:space="preserve">взаимодействия разных стран и народов; 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 воспитание уважительного отношения к иной культуре посредством знакомств с детским пластом </w:t>
      </w:r>
    </w:p>
    <w:p w:rsidR="00334BE2" w:rsidRDefault="00B15BD7">
      <w:pPr>
        <w:ind w:left="-15" w:right="13" w:firstLine="0"/>
      </w:pPr>
      <w:r>
        <w:t xml:space="preserve">культуры стран изучаемого языка и более глубокого осознания особенностей культуры своего народа;  воспитание эмоционального и познавательного интереса к художественной культуре других народов;  </w:t>
      </w:r>
    </w:p>
    <w:p w:rsidR="00334BE2" w:rsidRDefault="00B15BD7">
      <w:pPr>
        <w:ind w:left="-15" w:right="13"/>
      </w:pPr>
      <w:r>
        <w:t xml:space="preserve">формирование положительной мотивации и устойчивого учебно-познавательного интереса к предмету «Иностранный язык». </w:t>
      </w:r>
    </w:p>
    <w:p w:rsidR="00334BE2" w:rsidRDefault="00B15BD7">
      <w:pPr>
        <w:spacing w:after="5" w:line="271" w:lineRule="auto"/>
        <w:ind w:left="703" w:hanging="10"/>
        <w:jc w:val="left"/>
      </w:pPr>
      <w:r>
        <w:rPr>
          <w:b/>
        </w:rPr>
        <w:t xml:space="preserve">Место учебного предмета «Иностранный (английский) язык» в учебном плане </w:t>
      </w:r>
    </w:p>
    <w:p w:rsidR="00334BE2" w:rsidRDefault="00B15BD7">
      <w:pPr>
        <w:ind w:left="-15" w:right="13"/>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334BE2" w:rsidRDefault="00B15BD7">
      <w:pPr>
        <w:spacing w:after="5" w:line="271" w:lineRule="auto"/>
        <w:ind w:left="718" w:right="4" w:hanging="10"/>
        <w:jc w:val="center"/>
      </w:pPr>
      <w:r>
        <w:rPr>
          <w:b/>
        </w:rPr>
        <w:t xml:space="preserve">СОДЕРЖАНИЕ УЧЕБНОГО ПРЕДМЕТА  </w:t>
      </w:r>
    </w:p>
    <w:p w:rsidR="00334BE2" w:rsidRDefault="00B15BD7">
      <w:pPr>
        <w:spacing w:after="5" w:line="271" w:lineRule="auto"/>
        <w:ind w:left="718" w:right="711" w:hanging="10"/>
        <w:jc w:val="center"/>
      </w:pPr>
      <w:r>
        <w:rPr>
          <w:b/>
        </w:rPr>
        <w:t xml:space="preserve">«ИНОСТРАННЫЙ (АНГЛИЙСКИЙ) ЯЗЫК» </w:t>
      </w:r>
    </w:p>
    <w:p w:rsidR="00334BE2" w:rsidRDefault="00B15BD7">
      <w:pPr>
        <w:spacing w:after="5" w:line="271" w:lineRule="auto"/>
        <w:ind w:left="703" w:hanging="10"/>
        <w:jc w:val="left"/>
      </w:pPr>
      <w:r>
        <w:rPr>
          <w:b/>
        </w:rPr>
        <w:t xml:space="preserve">2 КЛАСС </w:t>
      </w:r>
    </w:p>
    <w:p w:rsidR="00334BE2" w:rsidRDefault="00B15BD7">
      <w:pPr>
        <w:spacing w:after="5" w:line="271" w:lineRule="auto"/>
        <w:ind w:left="703" w:hanging="10"/>
        <w:jc w:val="left"/>
      </w:pPr>
      <w:r>
        <w:rPr>
          <w:b/>
        </w:rPr>
        <w:t xml:space="preserve">Тематическое содержание речи </w:t>
      </w:r>
    </w:p>
    <w:p w:rsidR="00334BE2" w:rsidRDefault="00B15BD7">
      <w:pPr>
        <w:ind w:left="708" w:right="13" w:firstLine="0"/>
      </w:pPr>
      <w:r>
        <w:rPr>
          <w:i/>
        </w:rPr>
        <w:t>Мир моего «я»</w:t>
      </w:r>
      <w:r>
        <w:t xml:space="preserve">. Приветствие. Знакомство. Моя семья. Мой день рождения. Моя любимая еда. </w:t>
      </w:r>
    </w:p>
    <w:p w:rsidR="00334BE2" w:rsidRDefault="00B15BD7">
      <w:pPr>
        <w:ind w:left="708" w:right="13" w:firstLine="0"/>
      </w:pPr>
      <w:r>
        <w:rPr>
          <w:i/>
        </w:rPr>
        <w:t>Мир моих увлечений</w:t>
      </w:r>
      <w:r>
        <w:t xml:space="preserve">. Любимый цвет, игрушка. Любимые занятия. Мой питомец. Выходной день. </w:t>
      </w:r>
    </w:p>
    <w:p w:rsidR="00334BE2" w:rsidRDefault="00B15BD7">
      <w:pPr>
        <w:ind w:left="708" w:right="13" w:firstLine="0"/>
      </w:pPr>
      <w:r>
        <w:rPr>
          <w:i/>
        </w:rPr>
        <w:t>Мир вокруг меня</w:t>
      </w:r>
      <w:r>
        <w:t xml:space="preserve">. Моя школа. Мои друзья. Моя малая родина (город, село). </w:t>
      </w:r>
    </w:p>
    <w:p w:rsidR="00334BE2" w:rsidRDefault="00B15BD7">
      <w:pPr>
        <w:ind w:left="-15" w:right="13"/>
      </w:pPr>
      <w:r>
        <w:rPr>
          <w:i/>
        </w:rPr>
        <w:t>Родная страна и страны изучаемого языка</w:t>
      </w:r>
      <w:r>
        <w:t xml:space="preserve">.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 </w:t>
      </w:r>
    </w:p>
    <w:p w:rsidR="00334BE2" w:rsidRDefault="00B15BD7">
      <w:pPr>
        <w:spacing w:after="5" w:line="271" w:lineRule="auto"/>
        <w:ind w:left="703" w:hanging="10"/>
        <w:jc w:val="left"/>
      </w:pPr>
      <w:r>
        <w:rPr>
          <w:b/>
        </w:rPr>
        <w:t xml:space="preserve">Коммуникативные умения </w:t>
      </w:r>
    </w:p>
    <w:p w:rsidR="00334BE2" w:rsidRDefault="00B15BD7">
      <w:pPr>
        <w:spacing w:after="5" w:line="270" w:lineRule="auto"/>
        <w:ind w:left="703" w:right="4080" w:hanging="10"/>
        <w:jc w:val="left"/>
      </w:pPr>
      <w:r>
        <w:rPr>
          <w:b/>
          <w:i/>
        </w:rPr>
        <w:t xml:space="preserve">Говорение </w:t>
      </w:r>
    </w:p>
    <w:p w:rsidR="00334BE2" w:rsidRDefault="00B15BD7">
      <w:pPr>
        <w:ind w:left="708" w:right="13" w:firstLine="0"/>
      </w:pPr>
      <w:r>
        <w:t xml:space="preserve">Коммуникативные умения </w:t>
      </w:r>
      <w:r>
        <w:rPr>
          <w:b/>
          <w:i/>
        </w:rPr>
        <w:t>диалогической речи</w:t>
      </w:r>
      <w:r>
        <w:t xml:space="preserve">:  </w:t>
      </w:r>
    </w:p>
    <w:p w:rsidR="00334BE2" w:rsidRDefault="00B15BD7">
      <w:pPr>
        <w:ind w:left="-15" w:right="13"/>
      </w:pPr>
      <w:r>
        <w:lastRenderedPageBreak/>
        <w:t xml:space="preserve">Ведение с опорой на речевые ситуации, ключевые слова и/или иллюстрации с соблюдением норм речевого этикета, принятых в стране/странах изучаемого языка: </w:t>
      </w:r>
    </w:p>
    <w:p w:rsidR="00334BE2" w:rsidRDefault="00B15BD7">
      <w:pPr>
        <w:ind w:left="708" w:right="13" w:firstLine="0"/>
      </w:pPr>
      <w:r>
        <w:t xml:space="preserve">диалога этикетного характера: приветствие, начало и завершение разговора, знакомство с </w:t>
      </w:r>
    </w:p>
    <w:p w:rsidR="00334BE2" w:rsidRDefault="00B15BD7">
      <w:pPr>
        <w:ind w:left="693" w:right="13" w:hanging="708"/>
      </w:pPr>
      <w:r>
        <w:t xml:space="preserve">собеседником; поздравление с праздником; выражение благодарности за поздравление; извинение; диалога-расспроса: запрашивание интересующей информации; сообщение фактической </w:t>
      </w:r>
    </w:p>
    <w:p w:rsidR="00334BE2" w:rsidRDefault="00B15BD7">
      <w:pPr>
        <w:ind w:left="-15" w:right="13" w:firstLine="0"/>
      </w:pPr>
      <w:r>
        <w:t xml:space="preserve">информации, ответы на вопросы собеседника.  </w:t>
      </w:r>
    </w:p>
    <w:p w:rsidR="00334BE2" w:rsidRDefault="00B15BD7">
      <w:pPr>
        <w:ind w:left="708" w:right="13" w:firstLine="0"/>
      </w:pPr>
      <w:r>
        <w:t xml:space="preserve">Коммуникативные умения </w:t>
      </w:r>
      <w:r>
        <w:rPr>
          <w:b/>
          <w:i/>
        </w:rPr>
        <w:t>монологической речи</w:t>
      </w:r>
      <w:r>
        <w:t xml:space="preserve">.  </w:t>
      </w:r>
    </w:p>
    <w:p w:rsidR="00334BE2" w:rsidRDefault="00B15BD7">
      <w:pPr>
        <w:ind w:left="-15" w:right="13"/>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334BE2" w:rsidRDefault="00B15BD7">
      <w:pPr>
        <w:spacing w:after="5" w:line="270" w:lineRule="auto"/>
        <w:ind w:left="703" w:right="4080" w:hanging="10"/>
        <w:jc w:val="left"/>
      </w:pPr>
      <w:r>
        <w:rPr>
          <w:b/>
          <w:i/>
        </w:rPr>
        <w:t xml:space="preserve">Аудирование  </w:t>
      </w:r>
    </w:p>
    <w:p w:rsidR="00334BE2" w:rsidRDefault="00B15BD7">
      <w:pPr>
        <w:ind w:left="-15" w:right="13"/>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334BE2" w:rsidRDefault="00B15BD7">
      <w:pPr>
        <w:ind w:left="-15" w:right="13"/>
      </w:pPr>
      <w: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334BE2" w:rsidRDefault="00B15BD7">
      <w:pPr>
        <w:ind w:left="-15" w:right="13"/>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334BE2" w:rsidRDefault="00B15BD7">
      <w:pPr>
        <w:ind w:left="-15" w:right="13"/>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334BE2" w:rsidRDefault="00B15BD7">
      <w:pPr>
        <w:ind w:left="-15" w:right="13"/>
      </w:pPr>
      <w:r>
        <w:t xml:space="preserve">Тексты для аудирования: диалог, высказывания собеседников в ситуациях повседневного общения, рассказ, сказка. </w:t>
      </w:r>
    </w:p>
    <w:p w:rsidR="00334BE2" w:rsidRDefault="00B15BD7">
      <w:pPr>
        <w:spacing w:after="5" w:line="270" w:lineRule="auto"/>
        <w:ind w:left="703" w:right="4080" w:hanging="10"/>
        <w:jc w:val="left"/>
      </w:pPr>
      <w:r>
        <w:rPr>
          <w:b/>
          <w:i/>
        </w:rPr>
        <w:t xml:space="preserve">Смысловое чтение  </w:t>
      </w:r>
    </w:p>
    <w:p w:rsidR="00334BE2" w:rsidRDefault="00B15BD7">
      <w:pPr>
        <w:ind w:left="-15" w:right="13"/>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334BE2" w:rsidRDefault="00B15BD7">
      <w:pPr>
        <w:ind w:left="708" w:right="13" w:firstLine="0"/>
      </w:pPr>
      <w:r>
        <w:t xml:space="preserve">Тексты для чтения вслух: диалог, рассказ, сказка.   </w:t>
      </w:r>
    </w:p>
    <w:p w:rsidR="00334BE2" w:rsidRDefault="00B15BD7">
      <w:pPr>
        <w:ind w:left="-15" w:right="13"/>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334BE2" w:rsidRDefault="00B15BD7">
      <w:pPr>
        <w:ind w:left="-15" w:right="13"/>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 </w:t>
      </w:r>
    </w:p>
    <w:p w:rsidR="00334BE2" w:rsidRDefault="00B15BD7">
      <w:pPr>
        <w:ind w:left="-15" w:right="13"/>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 </w:t>
      </w:r>
    </w:p>
    <w:p w:rsidR="00334BE2" w:rsidRDefault="00B15BD7">
      <w:pPr>
        <w:ind w:left="708" w:right="13" w:firstLine="0"/>
      </w:pPr>
      <w:r>
        <w:t xml:space="preserve">Тексты для чтения про себя: диалог, рассказ, сказка, электронное сообщение личного характера.  </w:t>
      </w:r>
    </w:p>
    <w:p w:rsidR="00334BE2" w:rsidRDefault="00B15BD7">
      <w:pPr>
        <w:spacing w:after="5" w:line="270" w:lineRule="auto"/>
        <w:ind w:left="703" w:right="4080" w:hanging="10"/>
        <w:jc w:val="left"/>
      </w:pPr>
      <w:r>
        <w:rPr>
          <w:b/>
          <w:i/>
        </w:rPr>
        <w:t xml:space="preserve">Письмо </w:t>
      </w:r>
    </w:p>
    <w:p w:rsidR="00334BE2" w:rsidRDefault="00B15BD7">
      <w:pPr>
        <w:ind w:left="708" w:right="13" w:firstLine="0"/>
      </w:pPr>
      <w:r>
        <w:t xml:space="preserve">Овладение техникой письма (полупечатное написание букв, буквосочетаний, слов). </w:t>
      </w:r>
    </w:p>
    <w:p w:rsidR="00334BE2" w:rsidRDefault="00B15BD7">
      <w:pPr>
        <w:ind w:left="-15" w:right="13"/>
      </w:pPr>
      <w: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334BE2" w:rsidRDefault="00B15BD7">
      <w:pPr>
        <w:ind w:left="-15" w:right="13"/>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334BE2" w:rsidRDefault="00B15BD7">
      <w:pPr>
        <w:ind w:left="-15" w:right="13"/>
      </w:pPr>
      <w:r>
        <w:t xml:space="preserve">Написание с опорой на образец коротких поздравлений с праздниками (с днём рождения, Новым годом). </w:t>
      </w:r>
    </w:p>
    <w:p w:rsidR="00334BE2" w:rsidRDefault="00B15BD7">
      <w:pPr>
        <w:spacing w:after="5" w:line="271" w:lineRule="auto"/>
        <w:ind w:left="703" w:hanging="10"/>
        <w:jc w:val="left"/>
      </w:pPr>
      <w:r>
        <w:rPr>
          <w:b/>
        </w:rPr>
        <w:t xml:space="preserve">Языковые знания и навыки </w:t>
      </w:r>
    </w:p>
    <w:p w:rsidR="00334BE2" w:rsidRDefault="00B15BD7">
      <w:pPr>
        <w:spacing w:after="5" w:line="270" w:lineRule="auto"/>
        <w:ind w:left="703" w:right="4080" w:hanging="10"/>
        <w:jc w:val="left"/>
      </w:pPr>
      <w:r>
        <w:rPr>
          <w:b/>
          <w:i/>
        </w:rPr>
        <w:t xml:space="preserve">Фонетическая сторона речи </w:t>
      </w:r>
    </w:p>
    <w:p w:rsidR="00334BE2" w:rsidRDefault="00B15BD7">
      <w:pPr>
        <w:ind w:left="708" w:right="13" w:firstLine="0"/>
      </w:pPr>
      <w:r>
        <w:t xml:space="preserve">Буквы английского алфавита. Корректное называние букв английского алфавита.  </w:t>
      </w:r>
    </w:p>
    <w:p w:rsidR="00334BE2" w:rsidRDefault="00B15BD7">
      <w:pPr>
        <w:ind w:left="-15" w:right="13"/>
      </w:pPr>
      <w:r>
        <w:lastRenderedPageBreak/>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 </w:t>
      </w:r>
    </w:p>
    <w:p w:rsidR="00334BE2" w:rsidRDefault="00B15BD7">
      <w:pPr>
        <w:ind w:left="-15" w:right="13"/>
      </w:pPr>
      <w:r>
        <w:t>Различение на слух и адекватное, без ошибок, ведущих к сбою в коммуникации, произнесение слов с соблюдением правильного ударения и</w:t>
      </w:r>
      <w:r>
        <w:rPr>
          <w:i/>
        </w:rPr>
        <w:t xml:space="preserve"> фраз/предложений</w:t>
      </w:r>
      <w: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334BE2" w:rsidRDefault="00B15BD7">
      <w:pPr>
        <w:ind w:left="-15" w:right="13"/>
      </w:pPr>
      <w:r>
        <w:t xml:space="preserve">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 </w:t>
      </w:r>
    </w:p>
    <w:p w:rsidR="00334BE2" w:rsidRDefault="00B15BD7">
      <w:pPr>
        <w:ind w:left="708" w:right="13" w:firstLine="0"/>
      </w:pPr>
      <w:r>
        <w:t xml:space="preserve">Чтение новых слов согласно основным правилам чтения английского языка. </w:t>
      </w:r>
    </w:p>
    <w:p w:rsidR="00334BE2" w:rsidRDefault="00B15BD7">
      <w:pPr>
        <w:ind w:left="-15" w:right="13"/>
      </w:pPr>
      <w:r>
        <w:t xml:space="preserve">Знаки английской транскрипции; отличие их от букв английского алфавита. Фонетически корректное озвучивание знаков транскрипции. </w:t>
      </w:r>
    </w:p>
    <w:p w:rsidR="00334BE2" w:rsidRDefault="00B15BD7">
      <w:pPr>
        <w:spacing w:after="5" w:line="270" w:lineRule="auto"/>
        <w:ind w:left="703" w:right="4080" w:hanging="10"/>
        <w:jc w:val="left"/>
      </w:pPr>
      <w:r>
        <w:rPr>
          <w:b/>
          <w:i/>
        </w:rPr>
        <w:t xml:space="preserve">Графика, орфография и пунктуация </w:t>
      </w:r>
    </w:p>
    <w:p w:rsidR="00334BE2" w:rsidRDefault="00B15BD7">
      <w:pPr>
        <w:ind w:left="-15" w:right="13"/>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334BE2" w:rsidRDefault="00B15BD7">
      <w:pPr>
        <w:ind w:left="-15" w:right="13"/>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334BE2" w:rsidRDefault="00B15BD7">
      <w:pPr>
        <w:spacing w:after="5" w:line="270" w:lineRule="auto"/>
        <w:ind w:left="703" w:right="4080" w:hanging="10"/>
        <w:jc w:val="left"/>
      </w:pPr>
      <w:r>
        <w:rPr>
          <w:b/>
          <w:i/>
        </w:rPr>
        <w:t xml:space="preserve">Лексическая сторона речи  </w:t>
      </w:r>
    </w:p>
    <w:p w:rsidR="00334BE2" w:rsidRDefault="00B15BD7">
      <w:pPr>
        <w:ind w:left="-15" w:right="13"/>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334BE2" w:rsidRDefault="00B15BD7">
      <w:pPr>
        <w:ind w:left="-15" w:right="13"/>
      </w:pPr>
      <w:r>
        <w:t xml:space="preserve">Распознавание в устной и письменной речи интернациональных слов (doctor, film) с помощью языковой догадки.   </w:t>
      </w:r>
      <w:r>
        <w:rPr>
          <w:b/>
          <w:i/>
        </w:rPr>
        <w:t xml:space="preserve">Грамматическая сторона речи  </w:t>
      </w:r>
    </w:p>
    <w:p w:rsidR="00334BE2" w:rsidRDefault="00B15BD7">
      <w:pPr>
        <w:ind w:left="708" w:right="13" w:firstLine="0"/>
      </w:pPr>
      <w:r>
        <w:t xml:space="preserve">Распознавание в письменном и звучащем тексте и употребление в устной и письменной речи: </w:t>
      </w:r>
    </w:p>
    <w:p w:rsidR="00334BE2" w:rsidRDefault="00B15BD7">
      <w:pPr>
        <w:ind w:left="-15" w:right="13" w:firstLine="0"/>
      </w:pPr>
      <w:r>
        <w:t xml:space="preserve">изученных морфологических форм и синтаксических конструкций английского языка. </w:t>
      </w:r>
    </w:p>
    <w:p w:rsidR="00334BE2" w:rsidRDefault="00B15BD7">
      <w:pPr>
        <w:ind w:left="-15" w:right="13"/>
      </w:pPr>
      <w: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334BE2" w:rsidRDefault="00B15BD7">
      <w:pPr>
        <w:ind w:left="708" w:right="13" w:firstLine="0"/>
      </w:pPr>
      <w:r>
        <w:t xml:space="preserve">Нераспространённые и распространённые простые предложения.     </w:t>
      </w:r>
    </w:p>
    <w:p w:rsidR="00334BE2" w:rsidRDefault="00B15BD7">
      <w:pPr>
        <w:ind w:left="708" w:right="13" w:firstLine="0"/>
      </w:pPr>
      <w:r>
        <w:t xml:space="preserve">Предложения с начальным It (It’s a redball.).   </w:t>
      </w:r>
    </w:p>
    <w:p w:rsidR="00334BE2" w:rsidRPr="00B15BD7" w:rsidRDefault="00B15BD7">
      <w:pPr>
        <w:ind w:left="-15" w:right="13"/>
        <w:rPr>
          <w:lang w:val="en-US"/>
        </w:rPr>
      </w:pPr>
      <w:r>
        <w:t>Предложения</w:t>
      </w:r>
      <w:r w:rsidRPr="00B15BD7">
        <w:rPr>
          <w:lang w:val="en-US"/>
        </w:rPr>
        <w:t xml:space="preserve"> </w:t>
      </w:r>
      <w:r>
        <w:t>с</w:t>
      </w:r>
      <w:r w:rsidRPr="00B15BD7">
        <w:rPr>
          <w:lang w:val="en-US"/>
        </w:rPr>
        <w:t xml:space="preserve"> </w:t>
      </w:r>
      <w:r>
        <w:t>начальным</w:t>
      </w:r>
      <w:r w:rsidRPr="00B15BD7">
        <w:rPr>
          <w:lang w:val="en-US"/>
        </w:rPr>
        <w:t xml:space="preserve"> There + to be </w:t>
      </w:r>
      <w:r>
        <w:t>в</w:t>
      </w:r>
      <w:r w:rsidRPr="00B15BD7">
        <w:rPr>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 </w:t>
      </w:r>
    </w:p>
    <w:p w:rsidR="00334BE2" w:rsidRPr="00B15BD7" w:rsidRDefault="00B15BD7">
      <w:pPr>
        <w:ind w:left="-15" w:right="13"/>
        <w:rPr>
          <w:lang w:val="en-US"/>
        </w:rPr>
      </w:pPr>
      <w:r>
        <w:t>Предложения</w:t>
      </w:r>
      <w:r w:rsidRPr="00B15BD7">
        <w:rPr>
          <w:lang w:val="en-US"/>
        </w:rPr>
        <w:t xml:space="preserve"> </w:t>
      </w:r>
      <w:r>
        <w:t>с</w:t>
      </w:r>
      <w:r w:rsidRPr="00B15BD7">
        <w:rPr>
          <w:lang w:val="en-US"/>
        </w:rPr>
        <w:t xml:space="preserve"> </w:t>
      </w:r>
      <w:r>
        <w:t>простым</w:t>
      </w:r>
      <w:r w:rsidRPr="00B15BD7">
        <w:rPr>
          <w:lang w:val="en-US"/>
        </w:rPr>
        <w:t xml:space="preserve"> </w:t>
      </w:r>
      <w:r>
        <w:t>глагольным</w:t>
      </w:r>
      <w:r w:rsidRPr="00B15BD7">
        <w:rPr>
          <w:lang w:val="en-US"/>
        </w:rPr>
        <w:t xml:space="preserve"> </w:t>
      </w:r>
      <w:r>
        <w:t>сказуемым</w:t>
      </w:r>
      <w:r w:rsidRPr="00B15BD7">
        <w:rPr>
          <w:lang w:val="en-US"/>
        </w:rPr>
        <w:t xml:space="preserve"> (They live in the country.), </w:t>
      </w:r>
      <w:r>
        <w:t>составным</w:t>
      </w:r>
      <w:r w:rsidRPr="00B15BD7">
        <w:rPr>
          <w:lang w:val="en-US"/>
        </w:rPr>
        <w:t xml:space="preserve"> </w:t>
      </w:r>
      <w:r>
        <w:t>именным</w:t>
      </w:r>
      <w:r w:rsidRPr="00B15BD7">
        <w:rPr>
          <w:lang w:val="en-US"/>
        </w:rPr>
        <w:t xml:space="preserve"> </w:t>
      </w:r>
      <w:r>
        <w:t>сказуемым</w:t>
      </w:r>
      <w:r w:rsidRPr="00B15BD7">
        <w:rPr>
          <w:lang w:val="en-US"/>
        </w:rPr>
        <w:t xml:space="preserve"> (The box is small.) </w:t>
      </w:r>
      <w:r>
        <w:t>и</w:t>
      </w:r>
      <w:r w:rsidRPr="00B15BD7">
        <w:rPr>
          <w:lang w:val="en-US"/>
        </w:rPr>
        <w:t xml:space="preserve"> </w:t>
      </w:r>
      <w:r>
        <w:t>составным</w:t>
      </w:r>
      <w:r w:rsidRPr="00B15BD7">
        <w:rPr>
          <w:lang w:val="en-US"/>
        </w:rPr>
        <w:t xml:space="preserve"> </w:t>
      </w:r>
      <w:r>
        <w:t>глагольным</w:t>
      </w:r>
      <w:r w:rsidRPr="00B15BD7">
        <w:rPr>
          <w:lang w:val="en-US"/>
        </w:rPr>
        <w:t xml:space="preserve"> </w:t>
      </w:r>
      <w:r>
        <w:t>сказуемым</w:t>
      </w:r>
      <w:r w:rsidRPr="00B15BD7">
        <w:rPr>
          <w:lang w:val="en-US"/>
        </w:rPr>
        <w:t xml:space="preserve"> (I like to play with my cat. She can play the piano.).  </w:t>
      </w:r>
    </w:p>
    <w:p w:rsidR="00334BE2" w:rsidRPr="00B15BD7" w:rsidRDefault="00B15BD7">
      <w:pPr>
        <w:ind w:left="708" w:right="13" w:firstLine="0"/>
        <w:rPr>
          <w:lang w:val="en-US"/>
        </w:rPr>
      </w:pPr>
      <w:r>
        <w:t>Предложения</w:t>
      </w:r>
      <w:r w:rsidRPr="00B15BD7">
        <w:rPr>
          <w:lang w:val="en-US"/>
        </w:rPr>
        <w:t xml:space="preserve"> </w:t>
      </w:r>
      <w:r>
        <w:t>с</w:t>
      </w:r>
      <w:r w:rsidRPr="00B15BD7">
        <w:rPr>
          <w:lang w:val="en-US"/>
        </w:rPr>
        <w:t xml:space="preserve"> </w:t>
      </w:r>
      <w:r>
        <w:t>глаголом</w:t>
      </w:r>
      <w:r w:rsidRPr="00B15BD7">
        <w:rPr>
          <w:lang w:val="en-US"/>
        </w:rPr>
        <w:t>-</w:t>
      </w:r>
      <w:r>
        <w:t>связкой</w:t>
      </w:r>
      <w:r w:rsidRPr="00B15BD7">
        <w:rPr>
          <w:lang w:val="en-US"/>
        </w:rPr>
        <w:t xml:space="preserve"> to be </w:t>
      </w:r>
      <w:r>
        <w:t>в</w:t>
      </w:r>
      <w:r w:rsidRPr="00B15BD7">
        <w:rPr>
          <w:lang w:val="en-US"/>
        </w:rPr>
        <w:t xml:space="preserve"> Present Simple Tense (My father is a doctor. Is it a red ball? — </w:t>
      </w:r>
    </w:p>
    <w:p w:rsidR="00334BE2" w:rsidRPr="00B15BD7" w:rsidRDefault="00B15BD7">
      <w:pPr>
        <w:ind w:left="-15" w:right="13" w:firstLine="0"/>
        <w:rPr>
          <w:lang w:val="en-US"/>
        </w:rPr>
      </w:pPr>
      <w:r w:rsidRPr="00B15BD7">
        <w:rPr>
          <w:lang w:val="en-US"/>
        </w:rPr>
        <w:t xml:space="preserve">Yes, it is./No, it isn’t. ) </w:t>
      </w:r>
    </w:p>
    <w:p w:rsidR="00334BE2" w:rsidRDefault="00B15BD7">
      <w:pPr>
        <w:ind w:left="708" w:right="13" w:firstLine="0"/>
      </w:pPr>
      <w:r>
        <w:t xml:space="preserve">Предложения с краткими глагольными формами (Shecan’tswim. I don’tlikeporridge.). </w:t>
      </w:r>
    </w:p>
    <w:p w:rsidR="00334BE2" w:rsidRDefault="00B15BD7">
      <w:pPr>
        <w:ind w:left="708" w:right="13" w:firstLine="0"/>
      </w:pPr>
      <w:r>
        <w:t xml:space="preserve">Побудительные предложения в утвердительной форме (Comein, please.). </w:t>
      </w:r>
    </w:p>
    <w:p w:rsidR="00334BE2" w:rsidRDefault="00B15BD7">
      <w:pPr>
        <w:ind w:left="-15" w:right="13"/>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334BE2" w:rsidRPr="00B15BD7" w:rsidRDefault="00B15BD7">
      <w:pPr>
        <w:ind w:left="-15" w:right="13"/>
        <w:rPr>
          <w:lang w:val="en-US"/>
        </w:rPr>
      </w:pPr>
      <w:r>
        <w:t>Глагольная</w:t>
      </w:r>
      <w:r w:rsidRPr="00B15BD7">
        <w:rPr>
          <w:lang w:val="en-US"/>
        </w:rPr>
        <w:t xml:space="preserve"> </w:t>
      </w:r>
      <w:r>
        <w:t>конструкция</w:t>
      </w:r>
      <w:r w:rsidRPr="00B15BD7">
        <w:rPr>
          <w:lang w:val="en-US"/>
        </w:rPr>
        <w:t xml:space="preserve"> have got (I’ve got a cat. He’s/She’s got a cat. Have you got a cat? — Yes, I have./No, I haven’t. What have you got?). </w:t>
      </w:r>
    </w:p>
    <w:p w:rsidR="00334BE2" w:rsidRDefault="00B15BD7">
      <w:pPr>
        <w:ind w:left="-15" w:right="13"/>
      </w:pPr>
      <w:r>
        <w:t xml:space="preserve">Модальный глагол can: для выражения умения (I canplaytennis.) и отсутствия умения (I can’tplaychess.); для получения разрешения (Can I goout?).  </w:t>
      </w:r>
    </w:p>
    <w:p w:rsidR="00334BE2" w:rsidRDefault="00B15BD7">
      <w:pPr>
        <w:ind w:left="-15" w:right="13"/>
      </w:pPr>
      <w:r>
        <w:t xml:space="preserve">Определённый, неопределённый и нулевой артикли c именами существительными (наиболее распространённые случаи).  </w:t>
      </w:r>
    </w:p>
    <w:p w:rsidR="00334BE2" w:rsidRDefault="00B15BD7">
      <w:pPr>
        <w:ind w:left="-15" w:right="13"/>
      </w:pPr>
      <w:r>
        <w:t xml:space="preserve">Существительные во множественном числе, образованные по правилу и исключения (a book — books; a man — men).  </w:t>
      </w:r>
    </w:p>
    <w:p w:rsidR="00334BE2" w:rsidRDefault="00B15BD7">
      <w:pPr>
        <w:ind w:left="-15" w:right="13"/>
      </w:pPr>
      <w:r>
        <w:lastRenderedPageBreak/>
        <w:t>Личныеместоимения</w:t>
      </w:r>
      <w:r w:rsidRPr="00B15BD7">
        <w:rPr>
          <w:lang w:val="en-US"/>
        </w:rPr>
        <w:t xml:space="preserve"> (I, you, he/she/it, we, they). </w:t>
      </w:r>
      <w:r>
        <w:t>Притяжательные</w:t>
      </w:r>
      <w:r w:rsidRPr="00B15BD7">
        <w:rPr>
          <w:lang w:val="en-US"/>
        </w:rPr>
        <w:t xml:space="preserve"> </w:t>
      </w:r>
      <w:r>
        <w:t>местоимения</w:t>
      </w:r>
      <w:r w:rsidRPr="00B15BD7">
        <w:rPr>
          <w:lang w:val="en-US"/>
        </w:rPr>
        <w:t xml:space="preserve"> (my, your, his/her/its, our, their). </w:t>
      </w:r>
      <w:r>
        <w:t xml:space="preserve">Указательные местоимения (this — these).  </w:t>
      </w:r>
    </w:p>
    <w:p w:rsidR="00334BE2" w:rsidRDefault="00B15BD7">
      <w:pPr>
        <w:ind w:left="708" w:right="13" w:firstLine="0"/>
      </w:pPr>
      <w:r>
        <w:t xml:space="preserve">Количественные числительные (1—12).  </w:t>
      </w:r>
    </w:p>
    <w:p w:rsidR="00334BE2" w:rsidRDefault="00B15BD7">
      <w:pPr>
        <w:spacing w:after="10" w:line="270" w:lineRule="auto"/>
        <w:ind w:left="708" w:right="4069" w:firstLine="0"/>
        <w:jc w:val="left"/>
      </w:pPr>
      <w:r>
        <w:t>Вопросительные слова (who, what, how, where, howmany). Предлоги</w:t>
      </w:r>
      <w:r w:rsidRPr="00B15BD7">
        <w:rPr>
          <w:lang w:val="en-US"/>
        </w:rPr>
        <w:t xml:space="preserve"> </w:t>
      </w:r>
      <w:r>
        <w:t>места</w:t>
      </w:r>
      <w:r w:rsidRPr="00B15BD7">
        <w:rPr>
          <w:lang w:val="en-US"/>
        </w:rPr>
        <w:t xml:space="preserve"> (in, on, near, under). </w:t>
      </w:r>
      <w:r>
        <w:t xml:space="preserve">Союзы and и but (c однородными членами). </w:t>
      </w:r>
      <w:r>
        <w:rPr>
          <w:b/>
        </w:rPr>
        <w:t xml:space="preserve">Социокультурные знания и умения  </w:t>
      </w:r>
    </w:p>
    <w:p w:rsidR="00334BE2" w:rsidRDefault="00B15BD7">
      <w:pPr>
        <w:ind w:left="-15" w:right="13"/>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334BE2" w:rsidRDefault="00B15BD7">
      <w:pPr>
        <w:ind w:left="-15" w:right="13"/>
      </w:pPr>
      <w:r>
        <w:t xml:space="preserve">Знание небольших произведений детского фольклора страны/стран изучаемого языка (рифмовки, стихи, песенки); персонажей детских книг. </w:t>
      </w:r>
    </w:p>
    <w:p w:rsidR="00334BE2" w:rsidRDefault="00B15BD7">
      <w:pPr>
        <w:ind w:left="708" w:right="13" w:firstLine="0"/>
      </w:pPr>
      <w:r>
        <w:t xml:space="preserve">Знание названий родной страны и страны/стран изучаемого языка и их столиц. </w:t>
      </w:r>
    </w:p>
    <w:p w:rsidR="00334BE2" w:rsidRDefault="00B15BD7">
      <w:pPr>
        <w:spacing w:after="5" w:line="271" w:lineRule="auto"/>
        <w:ind w:left="703" w:hanging="10"/>
        <w:jc w:val="left"/>
      </w:pPr>
      <w:r>
        <w:rPr>
          <w:b/>
        </w:rPr>
        <w:t xml:space="preserve">Компенсаторные умения  </w:t>
      </w:r>
    </w:p>
    <w:p w:rsidR="00334BE2" w:rsidRDefault="00B15BD7">
      <w:pPr>
        <w:ind w:left="-15" w:right="13"/>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334BE2" w:rsidRDefault="00B15BD7">
      <w:pPr>
        <w:ind w:left="-15" w:right="13"/>
      </w:pPr>
      <w:r>
        <w:t xml:space="preserve">Использование в качестве опоры при порождении собственных высказываний ключевых слов, вопросов; иллюстраций. </w:t>
      </w:r>
    </w:p>
    <w:p w:rsidR="00334BE2" w:rsidRDefault="00B15BD7">
      <w:pPr>
        <w:spacing w:after="5" w:line="271" w:lineRule="auto"/>
        <w:ind w:left="703" w:hanging="10"/>
        <w:jc w:val="left"/>
      </w:pPr>
      <w:r>
        <w:rPr>
          <w:b/>
        </w:rPr>
        <w:t xml:space="preserve">3 КЛАСС </w:t>
      </w:r>
    </w:p>
    <w:p w:rsidR="00334BE2" w:rsidRDefault="00B15BD7">
      <w:pPr>
        <w:spacing w:after="5" w:line="271" w:lineRule="auto"/>
        <w:ind w:left="703" w:hanging="10"/>
        <w:jc w:val="left"/>
      </w:pPr>
      <w:r>
        <w:rPr>
          <w:b/>
        </w:rPr>
        <w:t xml:space="preserve">Тематическое содержание речи  </w:t>
      </w:r>
    </w:p>
    <w:p w:rsidR="00334BE2" w:rsidRDefault="00B15BD7">
      <w:pPr>
        <w:ind w:left="708" w:right="13" w:firstLine="0"/>
      </w:pPr>
      <w:r>
        <w:rPr>
          <w:i/>
        </w:rPr>
        <w:t>Мир моего «я»</w:t>
      </w:r>
      <w:r>
        <w:t xml:space="preserve">. Моя семья. Мой день рождения. Моя любимая еда. Мой день (распорядок дня). </w:t>
      </w:r>
    </w:p>
    <w:p w:rsidR="00334BE2" w:rsidRDefault="00B15BD7">
      <w:pPr>
        <w:ind w:left="-15" w:right="13"/>
      </w:pPr>
      <w:r>
        <w:rPr>
          <w:i/>
        </w:rPr>
        <w:t>Мир моих увлечений</w:t>
      </w:r>
      <w:r>
        <w:t xml:space="preserve">. Любимая игрушка, игра. Мой питомец. Любимые занятия. Любимая сказка. Выходной день. Каникулы. </w:t>
      </w:r>
    </w:p>
    <w:p w:rsidR="00334BE2" w:rsidRDefault="00B15BD7">
      <w:pPr>
        <w:ind w:left="-15" w:right="13"/>
      </w:pPr>
      <w:r>
        <w:rPr>
          <w:i/>
        </w:rPr>
        <w:t>Мир вокруг меня</w:t>
      </w:r>
      <w:r>
        <w:t xml:space="preserve">. Моя комната (квартира, дом). Моя школа. Мои друзья. Моя малая родина (город, село). Дикие и домашние животные. Погода. Времена года (месяцы). </w:t>
      </w:r>
    </w:p>
    <w:p w:rsidR="00334BE2" w:rsidRDefault="00B15BD7">
      <w:pPr>
        <w:ind w:left="-15" w:right="13"/>
      </w:pPr>
      <w:r>
        <w:rPr>
          <w:i/>
        </w:rPr>
        <w:t>Родная страна и страны изучаемого языка</w:t>
      </w:r>
      <w: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334BE2" w:rsidRDefault="00B15BD7">
      <w:pPr>
        <w:spacing w:after="5" w:line="271" w:lineRule="auto"/>
        <w:ind w:left="703" w:hanging="10"/>
        <w:jc w:val="left"/>
      </w:pPr>
      <w:r>
        <w:rPr>
          <w:b/>
        </w:rPr>
        <w:t xml:space="preserve">Коммуникативные умения </w:t>
      </w:r>
    </w:p>
    <w:p w:rsidR="00334BE2" w:rsidRDefault="00B15BD7">
      <w:pPr>
        <w:spacing w:after="5" w:line="270" w:lineRule="auto"/>
        <w:ind w:left="703" w:right="4080" w:hanging="10"/>
        <w:jc w:val="left"/>
      </w:pPr>
      <w:r>
        <w:rPr>
          <w:b/>
          <w:i/>
        </w:rPr>
        <w:t xml:space="preserve">Говорение </w:t>
      </w:r>
    </w:p>
    <w:p w:rsidR="00334BE2" w:rsidRDefault="00B15BD7">
      <w:pPr>
        <w:ind w:left="708" w:right="13" w:firstLine="0"/>
      </w:pPr>
      <w:r>
        <w:t xml:space="preserve">Коммуникативные умения </w:t>
      </w:r>
      <w:r>
        <w:rPr>
          <w:b/>
          <w:i/>
        </w:rPr>
        <w:t>диалогической речи</w:t>
      </w:r>
      <w:r>
        <w:t xml:space="preserve">: </w:t>
      </w:r>
      <w:r>
        <w:rPr>
          <w:b/>
          <w:i/>
        </w:rPr>
        <w:t xml:space="preserve"> </w:t>
      </w:r>
    </w:p>
    <w:p w:rsidR="00334BE2" w:rsidRDefault="00B15BD7">
      <w:pPr>
        <w:ind w:left="-15" w:right="13"/>
      </w:pPr>
      <w:r>
        <w:t xml:space="preserve">Ведение с опорой на речевые ситуации, ключевые слова и/или иллюстрации с соблюдением норм речевого этикета, принятых в стране/странах изучаемого языка: </w:t>
      </w:r>
    </w:p>
    <w:p w:rsidR="00334BE2" w:rsidRDefault="00B15BD7">
      <w:pPr>
        <w:ind w:left="708" w:right="13" w:firstLine="0"/>
      </w:pPr>
      <w:r>
        <w:t xml:space="preserve">диалога этикетного характера: приветствие, начало и завершение разговора, знакомство с </w:t>
      </w:r>
    </w:p>
    <w:p w:rsidR="00334BE2" w:rsidRDefault="00B15BD7">
      <w:pPr>
        <w:ind w:left="693" w:right="13" w:hanging="708"/>
      </w:pPr>
      <w:r>
        <w:t xml:space="preserve">собеседником; поздравление с праздником; выражение благодарности за поздравление; извинение; диалога — побуждения к действию: приглашение собеседника к совместной деятельности, </w:t>
      </w:r>
    </w:p>
    <w:p w:rsidR="00334BE2" w:rsidRDefault="00B15BD7">
      <w:pPr>
        <w:ind w:left="693" w:right="13" w:hanging="708"/>
      </w:pPr>
      <w:r>
        <w:t xml:space="preserve">вежливое согласие/не согласие на предложение собеседника;  диалога-расспроса: запрашивание интересующей информации; сообщение фактической </w:t>
      </w:r>
    </w:p>
    <w:p w:rsidR="00334BE2" w:rsidRDefault="00B15BD7">
      <w:pPr>
        <w:ind w:left="-15" w:right="13" w:firstLine="0"/>
      </w:pPr>
      <w:r>
        <w:t xml:space="preserve">информации, ответы на вопросы собеседника.  </w:t>
      </w:r>
    </w:p>
    <w:p w:rsidR="00334BE2" w:rsidRDefault="00B15BD7">
      <w:pPr>
        <w:ind w:left="708" w:right="13" w:firstLine="0"/>
      </w:pPr>
      <w:r>
        <w:t xml:space="preserve">Коммуникативные умения </w:t>
      </w:r>
      <w:r>
        <w:rPr>
          <w:b/>
          <w:i/>
        </w:rPr>
        <w:t>монологической речи</w:t>
      </w:r>
      <w:r>
        <w:t xml:space="preserve">: </w:t>
      </w:r>
    </w:p>
    <w:p w:rsidR="00334BE2" w:rsidRDefault="00B15BD7">
      <w:pPr>
        <w:ind w:left="-15" w:right="13"/>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334BE2" w:rsidRDefault="00B15BD7">
      <w:pPr>
        <w:ind w:left="-15" w:right="13"/>
      </w:pPr>
      <w:r>
        <w:t xml:space="preserve">Пересказ с опорой на ключевые слова, вопросы и/или иллюстрации основного содержания прочитанного текста.  </w:t>
      </w:r>
    </w:p>
    <w:p w:rsidR="00334BE2" w:rsidRDefault="00B15BD7">
      <w:pPr>
        <w:spacing w:after="5" w:line="270" w:lineRule="auto"/>
        <w:ind w:left="703" w:right="4080" w:hanging="10"/>
        <w:jc w:val="left"/>
      </w:pPr>
      <w:r>
        <w:rPr>
          <w:b/>
          <w:i/>
        </w:rPr>
        <w:t xml:space="preserve">Аудирование  </w:t>
      </w:r>
    </w:p>
    <w:p w:rsidR="00334BE2" w:rsidRDefault="00B15BD7">
      <w:pPr>
        <w:ind w:left="-15" w:right="13"/>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334BE2" w:rsidRDefault="00B15BD7">
      <w:pPr>
        <w:ind w:left="-15" w:right="13"/>
      </w:pPr>
      <w:r>
        <w:lastRenderedPageBreak/>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334BE2" w:rsidRDefault="00B15BD7">
      <w:pPr>
        <w:ind w:left="-15" w:right="13"/>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334BE2" w:rsidRDefault="00B15BD7">
      <w:pPr>
        <w:ind w:left="-15" w:right="13"/>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334BE2" w:rsidRDefault="00B15BD7">
      <w:pPr>
        <w:ind w:left="-15" w:right="13"/>
      </w:pPr>
      <w:r>
        <w:t xml:space="preserve">Тексты для аудирования: диалог, высказывания собеседников в ситуациях повседневного общения, рассказ, сказка.  </w:t>
      </w:r>
      <w:r>
        <w:rPr>
          <w:b/>
          <w:i/>
        </w:rPr>
        <w:t xml:space="preserve">Смысловое чтение  </w:t>
      </w:r>
    </w:p>
    <w:p w:rsidR="00334BE2" w:rsidRDefault="00B15BD7">
      <w:pPr>
        <w:ind w:left="-15" w:right="13"/>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334BE2" w:rsidRDefault="00B15BD7">
      <w:pPr>
        <w:ind w:left="708" w:right="13" w:firstLine="0"/>
      </w:pPr>
      <w:r>
        <w:t xml:space="preserve">Тексты для чтения вслух: диалог, рассказ, сказка.   </w:t>
      </w:r>
    </w:p>
    <w:p w:rsidR="00334BE2" w:rsidRDefault="00B15BD7">
      <w:pPr>
        <w:ind w:left="-15" w:right="13"/>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334BE2" w:rsidRDefault="00B15BD7">
      <w:pPr>
        <w:ind w:left="-15" w:right="13"/>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 </w:t>
      </w:r>
    </w:p>
    <w:p w:rsidR="00334BE2" w:rsidRDefault="00B15BD7">
      <w:pPr>
        <w:ind w:left="-15" w:right="13"/>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 </w:t>
      </w:r>
    </w:p>
    <w:p w:rsidR="00334BE2" w:rsidRDefault="00B15BD7">
      <w:pPr>
        <w:ind w:left="708" w:right="13" w:firstLine="0"/>
      </w:pPr>
      <w:r>
        <w:t xml:space="preserve">Тексты для чтения: диалог, рассказ, сказка, электронное сообщение личного характера.  </w:t>
      </w:r>
    </w:p>
    <w:p w:rsidR="00334BE2" w:rsidRDefault="00B15BD7">
      <w:pPr>
        <w:spacing w:after="5" w:line="270" w:lineRule="auto"/>
        <w:ind w:left="703" w:right="4080" w:hanging="10"/>
        <w:jc w:val="left"/>
      </w:pPr>
      <w:r>
        <w:rPr>
          <w:b/>
          <w:i/>
        </w:rPr>
        <w:t xml:space="preserve">Письмо </w:t>
      </w:r>
    </w:p>
    <w:p w:rsidR="00334BE2" w:rsidRDefault="00B15BD7">
      <w:pPr>
        <w:ind w:left="-15" w:right="13"/>
      </w:pPr>
      <w: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334BE2" w:rsidRDefault="00B15BD7">
      <w:pPr>
        <w:ind w:left="708" w:right="13" w:firstLine="0"/>
      </w:pPr>
      <w:r>
        <w:t xml:space="preserve">Создание подписей к картинкам, фотографиям с пояснением, что на них изображено. </w:t>
      </w:r>
    </w:p>
    <w:p w:rsidR="00334BE2" w:rsidRDefault="00B15BD7">
      <w:pPr>
        <w:ind w:left="-15" w:right="13"/>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334BE2" w:rsidRDefault="00B15BD7">
      <w:pPr>
        <w:ind w:left="-15" w:right="13"/>
      </w:pPr>
      <w:r>
        <w:t xml:space="preserve">Написание с опорой на образец поздравлений с праздниками (с днём рождения, Новым годом, Рождеством) с выражением пожеланий.  </w:t>
      </w:r>
      <w:r>
        <w:rPr>
          <w:b/>
        </w:rPr>
        <w:t xml:space="preserve">Языковые знания и навыки </w:t>
      </w:r>
    </w:p>
    <w:p w:rsidR="00334BE2" w:rsidRDefault="00B15BD7">
      <w:pPr>
        <w:spacing w:after="5" w:line="270" w:lineRule="auto"/>
        <w:ind w:left="703" w:right="4080" w:hanging="10"/>
        <w:jc w:val="left"/>
      </w:pPr>
      <w:r>
        <w:rPr>
          <w:b/>
          <w:i/>
        </w:rPr>
        <w:t xml:space="preserve">Фонетическая сторона речи  </w:t>
      </w:r>
    </w:p>
    <w:p w:rsidR="00334BE2" w:rsidRDefault="00B15BD7">
      <w:pPr>
        <w:ind w:left="708" w:right="13" w:firstLine="0"/>
      </w:pPr>
      <w:r>
        <w:t xml:space="preserve">Буквы английского алфавита. Фонетически корректное озвучивание букв английского алфавита.  </w:t>
      </w:r>
    </w:p>
    <w:p w:rsidR="00334BE2" w:rsidRDefault="00B15BD7">
      <w:pPr>
        <w:ind w:left="-15" w:right="13"/>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
    <w:p w:rsidR="00334BE2" w:rsidRDefault="00B15BD7">
      <w:pPr>
        <w:ind w:left="-15" w:right="13" w:firstLine="0"/>
      </w:pPr>
      <w:r>
        <w:t xml:space="preserve">(thereis/thereare). </w:t>
      </w:r>
    </w:p>
    <w:p w:rsidR="00334BE2" w:rsidRDefault="00B15BD7">
      <w:pPr>
        <w:ind w:left="-15" w:right="13"/>
      </w:pPr>
      <w:r>
        <w:t xml:space="preserve">Ритмико интонационные особенности повествовательного, побудительного и вопросительного (общий и специальный вопрос) предложений. </w:t>
      </w:r>
    </w:p>
    <w:p w:rsidR="00334BE2" w:rsidRDefault="00B15BD7">
      <w:pPr>
        <w:ind w:left="-15" w:right="13"/>
      </w:pPr>
      <w: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334BE2" w:rsidRDefault="00B15BD7">
      <w:pPr>
        <w:ind w:left="-15" w:right="13"/>
      </w:pPr>
      <w: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334BE2" w:rsidRDefault="00B15BD7">
      <w:pPr>
        <w:ind w:left="708" w:right="13" w:firstLine="0"/>
      </w:pPr>
      <w:r>
        <w:t xml:space="preserve">Вычленение некоторых звукобуквенных сочетаний при анализе изученных слов. </w:t>
      </w:r>
    </w:p>
    <w:p w:rsidR="00334BE2" w:rsidRDefault="00B15BD7">
      <w:pPr>
        <w:ind w:left="-15" w:right="13"/>
      </w:pPr>
      <w:r>
        <w:t xml:space="preserve">Чтение новых слов согласно основным правилам чтения с использованием полной или частичной транскрипции. </w:t>
      </w:r>
    </w:p>
    <w:p w:rsidR="00334BE2" w:rsidRDefault="00B15BD7">
      <w:pPr>
        <w:ind w:left="-15" w:right="13"/>
      </w:pPr>
      <w:r>
        <w:t xml:space="preserve">Знаки английской транскрипции; отличие их от букв английского алфавита. Фонетически корректное озвучивание знаков транскрипции. </w:t>
      </w:r>
      <w:r>
        <w:rPr>
          <w:b/>
          <w:i/>
        </w:rPr>
        <w:t xml:space="preserve">Графика, орфография и пунктуация </w:t>
      </w:r>
      <w:r>
        <w:t xml:space="preserve">Правильное написание изученных слов.  </w:t>
      </w:r>
    </w:p>
    <w:p w:rsidR="00334BE2" w:rsidRDefault="00B15BD7">
      <w:pPr>
        <w:ind w:left="-15" w:right="13"/>
      </w:pPr>
      <w: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334BE2" w:rsidRDefault="00B15BD7">
      <w:pPr>
        <w:spacing w:after="5" w:line="270" w:lineRule="auto"/>
        <w:ind w:left="703" w:right="4080" w:hanging="10"/>
        <w:jc w:val="left"/>
      </w:pPr>
      <w:r>
        <w:rPr>
          <w:b/>
          <w:i/>
        </w:rPr>
        <w:t xml:space="preserve">Лексическая сторона речи </w:t>
      </w:r>
    </w:p>
    <w:p w:rsidR="00334BE2" w:rsidRDefault="00B15BD7">
      <w:pPr>
        <w:ind w:left="-15" w:right="13"/>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334BE2" w:rsidRDefault="00B15BD7">
      <w:pPr>
        <w:ind w:left="-15" w:right="13"/>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 </w:t>
      </w:r>
    </w:p>
    <w:p w:rsidR="00334BE2" w:rsidRDefault="00B15BD7">
      <w:pPr>
        <w:ind w:left="-15" w:right="13"/>
      </w:pPr>
      <w:r>
        <w:t xml:space="preserve">Распознавание в устной и письменной речи интернациональных слов (doctor, film) с помощью языковой догадки.   </w:t>
      </w:r>
      <w:r>
        <w:rPr>
          <w:b/>
          <w:i/>
        </w:rPr>
        <w:t xml:space="preserve">Грамматическая сторона речи  </w:t>
      </w:r>
    </w:p>
    <w:p w:rsidR="00334BE2" w:rsidRDefault="00B15BD7">
      <w:pPr>
        <w:ind w:left="-15" w:right="13"/>
      </w:pPr>
      <w: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 </w:t>
      </w:r>
    </w:p>
    <w:p w:rsidR="00334BE2" w:rsidRDefault="00B15BD7">
      <w:pPr>
        <w:ind w:left="708" w:right="13" w:firstLine="0"/>
      </w:pPr>
      <w:r>
        <w:t>Предложения</w:t>
      </w:r>
      <w:r w:rsidRPr="00B15BD7">
        <w:rPr>
          <w:lang w:val="en-US"/>
        </w:rPr>
        <w:t xml:space="preserve"> </w:t>
      </w:r>
      <w:r>
        <w:t>с</w:t>
      </w:r>
      <w:r w:rsidRPr="00B15BD7">
        <w:rPr>
          <w:lang w:val="en-US"/>
        </w:rPr>
        <w:t xml:space="preserve"> </w:t>
      </w:r>
      <w:r>
        <w:t>начальным</w:t>
      </w:r>
      <w:r w:rsidRPr="00B15BD7">
        <w:rPr>
          <w:lang w:val="en-US"/>
        </w:rPr>
        <w:t xml:space="preserve"> There + to be </w:t>
      </w:r>
      <w:r>
        <w:t>в</w:t>
      </w:r>
      <w:r w:rsidRPr="00B15BD7">
        <w:rPr>
          <w:lang w:val="en-US"/>
        </w:rPr>
        <w:t xml:space="preserve"> Past Simple Tense (There was an old house near the river.). </w:t>
      </w:r>
      <w:r>
        <w:t xml:space="preserve">Побудительные предложения в отрицательной (Don’ttalk, please.) форме. </w:t>
      </w:r>
    </w:p>
    <w:p w:rsidR="00334BE2" w:rsidRPr="00B15BD7" w:rsidRDefault="00B15BD7">
      <w:pPr>
        <w:ind w:left="-15" w:right="13"/>
        <w:rPr>
          <w:lang w:val="en-US"/>
        </w:rPr>
      </w:pPr>
      <w: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 Конструкция</w:t>
      </w:r>
      <w:r w:rsidRPr="00B15BD7">
        <w:rPr>
          <w:lang w:val="en-US"/>
        </w:rPr>
        <w:t xml:space="preserve"> I’d like to … (I’d like to read this book.). </w:t>
      </w:r>
    </w:p>
    <w:p w:rsidR="00334BE2" w:rsidRPr="00B15BD7" w:rsidRDefault="00B15BD7">
      <w:pPr>
        <w:ind w:left="708" w:right="13" w:firstLine="0"/>
        <w:rPr>
          <w:lang w:val="en-US"/>
        </w:rPr>
      </w:pPr>
      <w:r>
        <w:t>Конструкции</w:t>
      </w:r>
      <w:r w:rsidRPr="00B15BD7">
        <w:rPr>
          <w:lang w:val="en-US"/>
        </w:rPr>
        <w:t xml:space="preserve"> </w:t>
      </w:r>
      <w:r>
        <w:t>с</w:t>
      </w:r>
      <w:r w:rsidRPr="00B15BD7">
        <w:rPr>
          <w:lang w:val="en-US"/>
        </w:rPr>
        <w:t xml:space="preserve"> </w:t>
      </w:r>
      <w:r>
        <w:t>глаголами</w:t>
      </w:r>
      <w:r w:rsidRPr="00B15BD7">
        <w:rPr>
          <w:lang w:val="en-US"/>
        </w:rPr>
        <w:t xml:space="preserve"> </w:t>
      </w:r>
      <w:r>
        <w:t>на</w:t>
      </w:r>
      <w:r w:rsidRPr="00B15BD7">
        <w:rPr>
          <w:lang w:val="en-US"/>
        </w:rPr>
        <w:t xml:space="preserve"> -ing: to like/enjoy doing smth (I like riding my bike.). </w:t>
      </w:r>
    </w:p>
    <w:p w:rsidR="00334BE2" w:rsidRPr="00B15BD7" w:rsidRDefault="00B15BD7">
      <w:pPr>
        <w:ind w:left="708" w:right="13" w:firstLine="0"/>
        <w:rPr>
          <w:lang w:val="en-US"/>
        </w:rPr>
      </w:pPr>
      <w:r>
        <w:t>Существительные</w:t>
      </w:r>
      <w:r w:rsidRPr="00B15BD7">
        <w:rPr>
          <w:lang w:val="en-US"/>
        </w:rPr>
        <w:t xml:space="preserve"> </w:t>
      </w:r>
      <w:r>
        <w:t>в</w:t>
      </w:r>
      <w:r w:rsidRPr="00B15BD7">
        <w:rPr>
          <w:lang w:val="en-US"/>
        </w:rPr>
        <w:t xml:space="preserve"> </w:t>
      </w:r>
      <w:r>
        <w:t>притяжательном</w:t>
      </w:r>
      <w:r w:rsidRPr="00B15BD7">
        <w:rPr>
          <w:lang w:val="en-US"/>
        </w:rPr>
        <w:t xml:space="preserve"> </w:t>
      </w:r>
      <w:r>
        <w:t>падеже</w:t>
      </w:r>
      <w:r w:rsidRPr="00B15BD7">
        <w:rPr>
          <w:lang w:val="en-US"/>
        </w:rPr>
        <w:t xml:space="preserve"> (Possessive Case; Ann’s dress, children’s toys, boys’ </w:t>
      </w:r>
    </w:p>
    <w:p w:rsidR="00334BE2" w:rsidRDefault="00B15BD7">
      <w:pPr>
        <w:ind w:left="-15" w:right="13" w:firstLine="0"/>
      </w:pPr>
      <w:r>
        <w:t xml:space="preserve">books). </w:t>
      </w:r>
    </w:p>
    <w:p w:rsidR="00334BE2" w:rsidRDefault="00B15BD7">
      <w:pPr>
        <w:ind w:left="708" w:right="13" w:firstLine="0"/>
      </w:pPr>
      <w:r>
        <w:t xml:space="preserve">Слова, выражающие количество с исчисляемыми и неисчисляемыми существительными </w:t>
      </w:r>
    </w:p>
    <w:p w:rsidR="00334BE2" w:rsidRDefault="00B15BD7">
      <w:pPr>
        <w:ind w:left="-15" w:right="13" w:firstLine="0"/>
      </w:pPr>
      <w:r w:rsidRPr="00B15BD7">
        <w:rPr>
          <w:lang w:val="en-US"/>
        </w:rPr>
        <w:t xml:space="preserve">(much/many/a lotof). </w:t>
      </w:r>
      <w:r>
        <w:t>Личные</w:t>
      </w:r>
      <w:r w:rsidRPr="00B15BD7">
        <w:rPr>
          <w:lang w:val="en-US"/>
        </w:rPr>
        <w:t xml:space="preserve"> </w:t>
      </w:r>
      <w:r>
        <w:t>местоимения</w:t>
      </w:r>
      <w:r w:rsidRPr="00B15BD7">
        <w:rPr>
          <w:lang w:val="en-US"/>
        </w:rPr>
        <w:t xml:space="preserve"> </w:t>
      </w:r>
      <w:r>
        <w:t>в</w:t>
      </w:r>
      <w:r w:rsidRPr="00B15BD7">
        <w:rPr>
          <w:lang w:val="en-US"/>
        </w:rPr>
        <w:t xml:space="preserve"> </w:t>
      </w:r>
      <w:r>
        <w:t>объектном</w:t>
      </w:r>
      <w:r w:rsidRPr="00B15BD7">
        <w:rPr>
          <w:lang w:val="en-US"/>
        </w:rPr>
        <w:t xml:space="preserve"> (me, you, him/her/it, us, them) </w:t>
      </w:r>
      <w:r>
        <w:t>падеже</w:t>
      </w:r>
      <w:r w:rsidRPr="00B15BD7">
        <w:rPr>
          <w:lang w:val="en-US"/>
        </w:rPr>
        <w:t xml:space="preserve">. </w:t>
      </w:r>
      <w:r>
        <w:t xml:space="preserve">Указательные местоимения (this — these; that — those). Неопределённые местоимения (some/any) в повествовательных и вопросительных предложениях (Haveyougotanyfriends? —Yes, I’vegotsome.). </w:t>
      </w:r>
    </w:p>
    <w:p w:rsidR="00334BE2" w:rsidRDefault="00B15BD7">
      <w:pPr>
        <w:ind w:left="708" w:right="13" w:firstLine="0"/>
      </w:pPr>
      <w:r>
        <w:t xml:space="preserve">Наречия частотности (usually, often). </w:t>
      </w:r>
    </w:p>
    <w:p w:rsidR="00334BE2" w:rsidRDefault="00B15BD7">
      <w:pPr>
        <w:ind w:left="708" w:right="13" w:firstLine="0"/>
      </w:pPr>
      <w:r>
        <w:t xml:space="preserve">Количественные числительные (13—100). Порядковые числительные (1—30). </w:t>
      </w:r>
    </w:p>
    <w:p w:rsidR="00334BE2" w:rsidRDefault="00B15BD7">
      <w:pPr>
        <w:ind w:left="708" w:right="13" w:firstLine="0"/>
      </w:pPr>
      <w:r>
        <w:t xml:space="preserve">Вопросительные слова (when, whose, why). </w:t>
      </w:r>
    </w:p>
    <w:p w:rsidR="00334BE2" w:rsidRPr="00B15BD7" w:rsidRDefault="00B15BD7">
      <w:pPr>
        <w:ind w:left="-15" w:right="13"/>
        <w:rPr>
          <w:lang w:val="en-US"/>
        </w:rPr>
      </w:pPr>
      <w:r>
        <w:t>Предлоги</w:t>
      </w:r>
      <w:r w:rsidRPr="00B15BD7">
        <w:rPr>
          <w:lang w:val="en-US"/>
        </w:rPr>
        <w:t xml:space="preserve"> </w:t>
      </w:r>
      <w:r>
        <w:t>места</w:t>
      </w:r>
      <w:r w:rsidRPr="00B15BD7">
        <w:rPr>
          <w:lang w:val="en-US"/>
        </w:rPr>
        <w:t xml:space="preserve"> (next to, in front of, behind), </w:t>
      </w:r>
      <w:r>
        <w:t>направления</w:t>
      </w:r>
      <w:r w:rsidRPr="00B15BD7">
        <w:rPr>
          <w:lang w:val="en-US"/>
        </w:rPr>
        <w:t xml:space="preserve"> (to), </w:t>
      </w:r>
      <w:r>
        <w:t>времени</w:t>
      </w:r>
      <w:r w:rsidRPr="00B15BD7">
        <w:rPr>
          <w:lang w:val="en-US"/>
        </w:rPr>
        <w:t xml:space="preserve"> (at, in, on </w:t>
      </w:r>
      <w:r>
        <w:t>в</w:t>
      </w:r>
      <w:r w:rsidRPr="00B15BD7">
        <w:rPr>
          <w:lang w:val="en-US"/>
        </w:rPr>
        <w:t xml:space="preserve"> </w:t>
      </w:r>
      <w:r>
        <w:t>выражениях</w:t>
      </w:r>
      <w:r w:rsidRPr="00B15BD7">
        <w:rPr>
          <w:lang w:val="en-US"/>
        </w:rPr>
        <w:t xml:space="preserve"> at 5 o’clock, in the morning, on Monday). </w:t>
      </w:r>
    </w:p>
    <w:p w:rsidR="00334BE2" w:rsidRDefault="00B15BD7">
      <w:pPr>
        <w:spacing w:after="5" w:line="271" w:lineRule="auto"/>
        <w:ind w:left="703" w:hanging="10"/>
        <w:jc w:val="left"/>
      </w:pPr>
      <w:r>
        <w:rPr>
          <w:b/>
        </w:rPr>
        <w:t xml:space="preserve">Социокультурные знания и умения  </w:t>
      </w:r>
    </w:p>
    <w:p w:rsidR="00334BE2" w:rsidRDefault="00B15BD7">
      <w:pPr>
        <w:ind w:left="-15" w:right="13"/>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w:t>
      </w:r>
    </w:p>
    <w:p w:rsidR="00334BE2" w:rsidRDefault="00B15BD7">
      <w:pPr>
        <w:ind w:left="708" w:right="13" w:firstLine="0"/>
      </w:pPr>
      <w:r>
        <w:t xml:space="preserve">Знание произведений детского фольклора (рифмовок, стихов, песенок), персонажей детских книг. </w:t>
      </w:r>
    </w:p>
    <w:p w:rsidR="00334BE2" w:rsidRDefault="00B15BD7">
      <w:pPr>
        <w:ind w:left="-15" w:right="13"/>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334BE2" w:rsidRDefault="00B15BD7">
      <w:pPr>
        <w:spacing w:after="5" w:line="271" w:lineRule="auto"/>
        <w:ind w:left="703" w:hanging="10"/>
        <w:jc w:val="left"/>
      </w:pPr>
      <w:r>
        <w:rPr>
          <w:b/>
        </w:rPr>
        <w:t xml:space="preserve">Компенсаторные умения </w:t>
      </w:r>
    </w:p>
    <w:p w:rsidR="00334BE2" w:rsidRDefault="00B15BD7">
      <w:pPr>
        <w:ind w:left="708" w:right="13" w:firstLine="0"/>
      </w:pPr>
      <w:r>
        <w:t xml:space="preserve">Использование при чтении и аудировании языковой, в том числе контекстуальной, догадки. </w:t>
      </w:r>
    </w:p>
    <w:p w:rsidR="00334BE2" w:rsidRDefault="00B15BD7">
      <w:pPr>
        <w:ind w:left="-15" w:right="13"/>
      </w:pPr>
      <w:r>
        <w:t xml:space="preserve">Использование в качестве опоры при порождении собственных высказываний ключевых слов, вопросов; иллюстраций.  </w:t>
      </w:r>
    </w:p>
    <w:p w:rsidR="00334BE2" w:rsidRDefault="00B15BD7">
      <w:pPr>
        <w:ind w:left="-15" w:right="13"/>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rsidR="00334BE2" w:rsidRDefault="00B15BD7">
      <w:pPr>
        <w:spacing w:after="5" w:line="271" w:lineRule="auto"/>
        <w:ind w:left="703" w:hanging="10"/>
        <w:jc w:val="left"/>
      </w:pPr>
      <w:r>
        <w:rPr>
          <w:b/>
        </w:rPr>
        <w:t xml:space="preserve">4 КЛАСС </w:t>
      </w:r>
    </w:p>
    <w:p w:rsidR="00334BE2" w:rsidRDefault="00B15BD7">
      <w:pPr>
        <w:spacing w:after="5" w:line="271" w:lineRule="auto"/>
        <w:ind w:left="703" w:hanging="10"/>
        <w:jc w:val="left"/>
      </w:pPr>
      <w:r>
        <w:rPr>
          <w:b/>
        </w:rPr>
        <w:t xml:space="preserve">Тематическое содержание речи  </w:t>
      </w:r>
    </w:p>
    <w:p w:rsidR="00334BE2" w:rsidRDefault="00B15BD7">
      <w:pPr>
        <w:ind w:left="-15" w:right="13"/>
      </w:pPr>
      <w:r>
        <w:rPr>
          <w:i/>
        </w:rPr>
        <w:lastRenderedPageBreak/>
        <w:t>Мир моего «я»</w:t>
      </w:r>
      <w:r>
        <w:t xml:space="preserve">. Моя семья. Мой день рождения, подарки. Моя любимая еда. Мой день (распорядок дня, домашние обязанности). </w:t>
      </w:r>
    </w:p>
    <w:p w:rsidR="00334BE2" w:rsidRDefault="00B15BD7">
      <w:pPr>
        <w:ind w:left="-15" w:right="13"/>
      </w:pPr>
      <w:r>
        <w:rPr>
          <w:i/>
        </w:rPr>
        <w:t>Мир моих увлечений</w:t>
      </w:r>
      <w:r>
        <w:t xml:space="preserve">. Любимая игрушка, игра. Мой питомец. Любимые занятия. Занятия спортом. Любимая сказка/история/рассказ. Выходной день. Каникулы. </w:t>
      </w:r>
    </w:p>
    <w:p w:rsidR="00334BE2" w:rsidRDefault="00B15BD7">
      <w:pPr>
        <w:ind w:left="-15" w:right="13"/>
      </w:pPr>
      <w:r>
        <w:rPr>
          <w:i/>
        </w:rPr>
        <w:t>Мир вокруг меня</w:t>
      </w:r>
      <w: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w:t>
      </w:r>
    </w:p>
    <w:p w:rsidR="00334BE2" w:rsidRDefault="00B15BD7">
      <w:pPr>
        <w:ind w:left="-15" w:right="13"/>
      </w:pPr>
      <w:r>
        <w:rPr>
          <w:i/>
        </w:rPr>
        <w:t>Родная страна и страны изучаемого языка</w:t>
      </w:r>
      <w:r>
        <w:t xml:space="preserve">.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 </w:t>
      </w:r>
    </w:p>
    <w:p w:rsidR="00334BE2" w:rsidRDefault="00B15BD7">
      <w:pPr>
        <w:spacing w:after="5" w:line="271" w:lineRule="auto"/>
        <w:ind w:left="703" w:hanging="10"/>
        <w:jc w:val="left"/>
      </w:pPr>
      <w:r>
        <w:rPr>
          <w:b/>
        </w:rPr>
        <w:t xml:space="preserve">Коммуникативные умения </w:t>
      </w:r>
    </w:p>
    <w:p w:rsidR="00334BE2" w:rsidRDefault="00B15BD7">
      <w:pPr>
        <w:spacing w:after="5" w:line="270" w:lineRule="auto"/>
        <w:ind w:left="703" w:right="4080" w:hanging="10"/>
        <w:jc w:val="left"/>
      </w:pPr>
      <w:r>
        <w:rPr>
          <w:b/>
          <w:i/>
        </w:rPr>
        <w:t xml:space="preserve">Говорение </w:t>
      </w:r>
    </w:p>
    <w:p w:rsidR="00334BE2" w:rsidRDefault="00B15BD7">
      <w:pPr>
        <w:ind w:left="708" w:right="13" w:firstLine="0"/>
      </w:pPr>
      <w:r>
        <w:t xml:space="preserve">Коммуникативные умения </w:t>
      </w:r>
      <w:r>
        <w:rPr>
          <w:b/>
          <w:i/>
        </w:rPr>
        <w:t>диалогической речи</w:t>
      </w:r>
      <w:r>
        <w:t xml:space="preserve">:  </w:t>
      </w:r>
      <w:r>
        <w:rPr>
          <w:b/>
          <w:i/>
        </w:rPr>
        <w:t xml:space="preserve"> </w:t>
      </w:r>
    </w:p>
    <w:p w:rsidR="00334BE2" w:rsidRDefault="00B15BD7">
      <w:pPr>
        <w:ind w:left="-15" w:right="13"/>
      </w:pPr>
      <w:r>
        <w:t xml:space="preserve">Ведение с опорой на речевые ситуации, ключевые слова и/или иллюстрации с соблюдением норм речевого этикета, принятых в стране/странах изучаемого языка: </w:t>
      </w:r>
    </w:p>
    <w:p w:rsidR="00334BE2" w:rsidRDefault="00B15BD7">
      <w:pPr>
        <w:ind w:left="-15" w:right="13"/>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диалога-расспроса: запрашивание интересующей информации; сообщение фактической </w:t>
      </w:r>
    </w:p>
    <w:p w:rsidR="00334BE2" w:rsidRDefault="00B15BD7">
      <w:pPr>
        <w:ind w:left="-15" w:right="13" w:firstLine="0"/>
      </w:pPr>
      <w:r>
        <w:t xml:space="preserve">информации, ответы на вопросы собеседника.  </w:t>
      </w:r>
    </w:p>
    <w:p w:rsidR="00334BE2" w:rsidRDefault="00B15BD7">
      <w:pPr>
        <w:ind w:left="708" w:right="13" w:firstLine="0"/>
      </w:pPr>
      <w:r>
        <w:t xml:space="preserve">Коммуникативные умения </w:t>
      </w:r>
      <w:r>
        <w:rPr>
          <w:b/>
          <w:i/>
        </w:rPr>
        <w:t>монологической речи</w:t>
      </w:r>
      <w:r>
        <w:t xml:space="preserve">.  </w:t>
      </w:r>
    </w:p>
    <w:p w:rsidR="00334BE2" w:rsidRDefault="00B15BD7">
      <w:pPr>
        <w:ind w:left="-15" w:right="13"/>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334BE2" w:rsidRDefault="00B15BD7">
      <w:pPr>
        <w:ind w:left="-15" w:right="13"/>
      </w:pPr>
      <w:r>
        <w:t xml:space="preserve">Создание устных монологических высказываний в рамках тематического содержания речи по образцу (с выражением своего отношения к предмету речи). </w:t>
      </w:r>
    </w:p>
    <w:p w:rsidR="00334BE2" w:rsidRDefault="00B15BD7">
      <w:pPr>
        <w:ind w:left="-15" w:right="13"/>
      </w:pPr>
      <w:r>
        <w:t xml:space="preserve">Пересказ основного содержания прочитанного текста с опорой на ключевые слова, вопросы, план и/или иллюстрации.  </w:t>
      </w:r>
    </w:p>
    <w:p w:rsidR="00334BE2" w:rsidRDefault="00B15BD7">
      <w:pPr>
        <w:ind w:left="708" w:right="13" w:firstLine="0"/>
      </w:pPr>
      <w:r>
        <w:t xml:space="preserve">Краткое устное изложение результатов выполненного несложного проектного задания. </w:t>
      </w:r>
    </w:p>
    <w:p w:rsidR="00334BE2" w:rsidRDefault="00B15BD7">
      <w:pPr>
        <w:spacing w:after="5" w:line="270" w:lineRule="auto"/>
        <w:ind w:left="703" w:right="4080" w:hanging="10"/>
        <w:jc w:val="left"/>
      </w:pPr>
      <w:r>
        <w:rPr>
          <w:b/>
          <w:i/>
        </w:rPr>
        <w:t xml:space="preserve">Аудирование  </w:t>
      </w:r>
    </w:p>
    <w:p w:rsidR="00334BE2" w:rsidRDefault="00B15BD7">
      <w:pPr>
        <w:ind w:left="708" w:right="13" w:firstLine="0"/>
      </w:pPr>
      <w:r>
        <w:t xml:space="preserve">Коммуникативные умения </w:t>
      </w:r>
      <w:r>
        <w:rPr>
          <w:b/>
          <w:i/>
        </w:rPr>
        <w:t>аудирования</w:t>
      </w:r>
      <w:r>
        <w:t xml:space="preserve">.  </w:t>
      </w:r>
    </w:p>
    <w:p w:rsidR="00334BE2" w:rsidRDefault="00B15BD7">
      <w:pPr>
        <w:ind w:left="-15" w:right="13"/>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334BE2" w:rsidRDefault="00B15BD7">
      <w:pPr>
        <w:ind w:left="-15" w:right="13"/>
      </w:pPr>
      <w: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 </w:t>
      </w:r>
    </w:p>
    <w:p w:rsidR="00334BE2" w:rsidRDefault="00B15BD7">
      <w:pPr>
        <w:ind w:left="-15" w:right="13"/>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334BE2" w:rsidRDefault="00B15BD7">
      <w:pPr>
        <w:ind w:left="-15" w:right="13"/>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334BE2" w:rsidRDefault="00B15BD7">
      <w:pPr>
        <w:ind w:left="-15" w:right="13"/>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334BE2" w:rsidRDefault="00B15BD7">
      <w:pPr>
        <w:spacing w:after="5" w:line="270" w:lineRule="auto"/>
        <w:ind w:left="703" w:right="4080" w:hanging="10"/>
        <w:jc w:val="left"/>
      </w:pPr>
      <w:r>
        <w:rPr>
          <w:b/>
          <w:i/>
        </w:rPr>
        <w:t xml:space="preserve">Смысловое чтение  </w:t>
      </w:r>
    </w:p>
    <w:p w:rsidR="00334BE2" w:rsidRDefault="00B15BD7">
      <w:pPr>
        <w:ind w:left="-15" w:right="13"/>
      </w:pPr>
      <w:r>
        <w:t xml:space="preserve">Чтение вслух учебных текстов с соблюдением правил чтения и соответствующей интонацией, понимание прочитанного.  </w:t>
      </w:r>
    </w:p>
    <w:p w:rsidR="00334BE2" w:rsidRDefault="00B15BD7">
      <w:pPr>
        <w:ind w:left="708" w:right="13" w:firstLine="0"/>
      </w:pPr>
      <w:r>
        <w:lastRenderedPageBreak/>
        <w:t xml:space="preserve">Тексты для чтения вслух: диалог, рассказ, сказка.  </w:t>
      </w:r>
    </w:p>
    <w:p w:rsidR="00334BE2" w:rsidRDefault="00B15BD7">
      <w:pPr>
        <w:ind w:left="-15" w:right="13"/>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334BE2" w:rsidRDefault="00B15BD7">
      <w:pPr>
        <w:ind w:left="-15" w:right="13"/>
      </w:pPr>
      <w: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 </w:t>
      </w:r>
    </w:p>
    <w:p w:rsidR="00334BE2" w:rsidRDefault="00B15BD7">
      <w:pPr>
        <w:ind w:left="-15" w:right="13"/>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334BE2" w:rsidRDefault="00B15BD7">
      <w:pPr>
        <w:ind w:left="-15" w:right="13"/>
      </w:pPr>
      <w: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334BE2" w:rsidRDefault="00B15BD7">
      <w:pPr>
        <w:ind w:left="708" w:right="13" w:firstLine="0"/>
      </w:pPr>
      <w:r>
        <w:t xml:space="preserve">Прогнозирование содержания текста на основе заголовка </w:t>
      </w:r>
    </w:p>
    <w:p w:rsidR="00334BE2" w:rsidRDefault="00B15BD7">
      <w:pPr>
        <w:ind w:left="708" w:right="13" w:firstLine="0"/>
      </w:pPr>
      <w:r>
        <w:t xml:space="preserve">Чтение несплошных текстов (таблиц, диаграмм) и понимание представленной в них информации. </w:t>
      </w:r>
    </w:p>
    <w:p w:rsidR="00334BE2" w:rsidRDefault="00B15BD7">
      <w:pPr>
        <w:ind w:left="-15" w:right="13"/>
      </w:pPr>
      <w:r>
        <w:t xml:space="preserve">Тексты для чтения: диалог, рассказ, сказка, электронное сообщение личного характера, текст научно-популярного характера, стихотворение. </w:t>
      </w:r>
    </w:p>
    <w:p w:rsidR="00334BE2" w:rsidRDefault="00B15BD7">
      <w:pPr>
        <w:spacing w:after="5" w:line="270" w:lineRule="auto"/>
        <w:ind w:left="703" w:right="4080" w:hanging="10"/>
        <w:jc w:val="left"/>
      </w:pPr>
      <w:r>
        <w:rPr>
          <w:b/>
          <w:i/>
        </w:rPr>
        <w:t xml:space="preserve">Письмо </w:t>
      </w:r>
    </w:p>
    <w:p w:rsidR="00334BE2" w:rsidRDefault="00B15BD7">
      <w:pPr>
        <w:ind w:left="-15" w:right="13"/>
      </w:pPr>
      <w: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334BE2" w:rsidRDefault="00B15BD7">
      <w:pPr>
        <w:ind w:left="-15" w:right="13"/>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334BE2" w:rsidRDefault="00B15BD7">
      <w:pPr>
        <w:ind w:left="-15" w:right="13"/>
      </w:pPr>
      <w:r>
        <w:t xml:space="preserve">Написание с опорой на образец поздравления с праздниками (с днём рождения, Новым годом, Рождеством) с выражением пожеланий. </w:t>
      </w:r>
    </w:p>
    <w:p w:rsidR="00334BE2" w:rsidRDefault="00B15BD7">
      <w:pPr>
        <w:ind w:left="708" w:right="13" w:firstLine="0"/>
      </w:pPr>
      <w:r>
        <w:t xml:space="preserve">Написание электронного сообщения личного характера с опорой на образец.  </w:t>
      </w:r>
    </w:p>
    <w:p w:rsidR="00334BE2" w:rsidRDefault="00B15BD7">
      <w:pPr>
        <w:spacing w:after="5" w:line="271" w:lineRule="auto"/>
        <w:ind w:left="703" w:hanging="10"/>
        <w:jc w:val="left"/>
      </w:pPr>
      <w:r>
        <w:rPr>
          <w:b/>
        </w:rPr>
        <w:t xml:space="preserve">Языковые знания и навыки </w:t>
      </w:r>
    </w:p>
    <w:p w:rsidR="00334BE2" w:rsidRDefault="00B15BD7">
      <w:pPr>
        <w:spacing w:after="5" w:line="270" w:lineRule="auto"/>
        <w:ind w:left="703" w:right="4080" w:hanging="10"/>
        <w:jc w:val="left"/>
      </w:pPr>
      <w:r>
        <w:rPr>
          <w:b/>
          <w:i/>
        </w:rPr>
        <w:t xml:space="preserve">Фонетическая сторона речи  </w:t>
      </w:r>
    </w:p>
    <w:p w:rsidR="00334BE2" w:rsidRDefault="00B15BD7">
      <w:pPr>
        <w:ind w:left="-15" w:right="13"/>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(thereis/thereare). </w:t>
      </w:r>
    </w:p>
    <w:p w:rsidR="00334BE2" w:rsidRDefault="00B15BD7">
      <w:pPr>
        <w:ind w:left="-15" w:right="13"/>
      </w:pPr>
      <w:r>
        <w:t xml:space="preserve">Ритмико-интонационные особенности повествовательного, побудительного и вопросительного (общий и специальный вопрос) предложений. </w:t>
      </w:r>
    </w:p>
    <w:p w:rsidR="00334BE2" w:rsidRDefault="00B15BD7">
      <w:pPr>
        <w:ind w:left="-15" w:right="13"/>
      </w:pPr>
      <w: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334BE2" w:rsidRDefault="00B15BD7">
      <w:pPr>
        <w:ind w:left="-15" w:right="13"/>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w:t>
      </w:r>
    </w:p>
    <w:p w:rsidR="00334BE2" w:rsidRDefault="00B15BD7">
      <w:pPr>
        <w:ind w:left="708" w:right="13" w:firstLine="0"/>
      </w:pPr>
      <w:r>
        <w:t xml:space="preserve">Вычленение некоторых звукобуквенных сочетаний при анализе изученных слов. </w:t>
      </w:r>
    </w:p>
    <w:p w:rsidR="00334BE2" w:rsidRDefault="00B15BD7">
      <w:pPr>
        <w:ind w:left="-15" w:right="13"/>
      </w:pPr>
      <w:r>
        <w:t xml:space="preserve">Чтение новых слов согласно основным правилам чтения с использованием полной или частичной транскрипции, по аналогии. </w:t>
      </w:r>
    </w:p>
    <w:p w:rsidR="00334BE2" w:rsidRDefault="00B15BD7">
      <w:pPr>
        <w:ind w:left="-15" w:right="13"/>
      </w:pPr>
      <w:r>
        <w:t xml:space="preserve">Знаки английской транскрипции; отличие их от букв английского алфавита. Фонетически корректное озвучивание знаков транскрипции. </w:t>
      </w:r>
    </w:p>
    <w:p w:rsidR="00334BE2" w:rsidRDefault="00B15BD7">
      <w:pPr>
        <w:spacing w:after="5" w:line="270" w:lineRule="auto"/>
        <w:ind w:left="703" w:right="4080" w:hanging="10"/>
        <w:jc w:val="left"/>
      </w:pPr>
      <w:r>
        <w:rPr>
          <w:b/>
          <w:i/>
        </w:rPr>
        <w:t xml:space="preserve">Графика, орфография и пунктуация </w:t>
      </w:r>
    </w:p>
    <w:p w:rsidR="00334BE2" w:rsidRDefault="00B15BD7">
      <w:pPr>
        <w:ind w:left="-15" w:right="13"/>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334BE2" w:rsidRDefault="00B15BD7">
      <w:pPr>
        <w:spacing w:after="5" w:line="270" w:lineRule="auto"/>
        <w:ind w:left="703" w:right="4080" w:hanging="10"/>
        <w:jc w:val="left"/>
      </w:pPr>
      <w:r>
        <w:rPr>
          <w:b/>
          <w:i/>
        </w:rPr>
        <w:t xml:space="preserve">Лексическая сторона речи </w:t>
      </w:r>
    </w:p>
    <w:p w:rsidR="00334BE2" w:rsidRDefault="00B15BD7">
      <w:pPr>
        <w:ind w:left="-15" w:right="13"/>
      </w:pPr>
      <w:r>
        <w:lastRenderedPageBreak/>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334BE2" w:rsidRDefault="00B15BD7">
      <w:pPr>
        <w:ind w:left="-15" w:right="13"/>
      </w:pPr>
      <w: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(toplay — a play). </w:t>
      </w:r>
    </w:p>
    <w:p w:rsidR="00334BE2" w:rsidRDefault="00B15BD7">
      <w:pPr>
        <w:ind w:left="708" w:right="13" w:firstLine="0"/>
      </w:pPr>
      <w:r>
        <w:t xml:space="preserve">Использование языковой догадки для распознавания интернациональных слов (pilot, film).  </w:t>
      </w:r>
    </w:p>
    <w:p w:rsidR="00334BE2" w:rsidRDefault="00B15BD7">
      <w:pPr>
        <w:spacing w:after="5" w:line="270" w:lineRule="auto"/>
        <w:ind w:left="703" w:right="4080" w:hanging="10"/>
        <w:jc w:val="left"/>
      </w:pPr>
      <w:r>
        <w:rPr>
          <w:b/>
          <w:i/>
        </w:rPr>
        <w:t xml:space="preserve">Грамматическая сторона речи  </w:t>
      </w:r>
    </w:p>
    <w:p w:rsidR="00334BE2" w:rsidRDefault="00B15BD7">
      <w:pPr>
        <w:ind w:left="-15" w:right="13"/>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334BE2" w:rsidRPr="00B15BD7" w:rsidRDefault="00B15BD7">
      <w:pPr>
        <w:ind w:left="-15" w:right="13"/>
        <w:rPr>
          <w:lang w:val="en-US"/>
        </w:rPr>
      </w:pPr>
      <w:r>
        <w:t>Глаголы в Present/Past Simple Tense, Present Continuous Tense в повествовательных (утвердительных и отрицательных) и вопросительных (общий и специальный вопросы) предложениях.  Модальные</w:t>
      </w:r>
      <w:r w:rsidRPr="00B15BD7">
        <w:rPr>
          <w:lang w:val="en-US"/>
        </w:rPr>
        <w:t xml:space="preserve"> </w:t>
      </w:r>
      <w:r>
        <w:t>глаголы</w:t>
      </w:r>
      <w:r w:rsidRPr="00B15BD7">
        <w:rPr>
          <w:lang w:val="en-US"/>
        </w:rPr>
        <w:t xml:space="preserve"> must </w:t>
      </w:r>
      <w:r>
        <w:t>и</w:t>
      </w:r>
      <w:r w:rsidRPr="00B15BD7">
        <w:rPr>
          <w:lang w:val="en-US"/>
        </w:rPr>
        <w:t xml:space="preserve"> haveto.  </w:t>
      </w:r>
    </w:p>
    <w:p w:rsidR="00334BE2" w:rsidRDefault="00B15BD7">
      <w:pPr>
        <w:ind w:left="-15" w:right="13"/>
      </w:pPr>
      <w:r>
        <w:t>Конструкция</w:t>
      </w:r>
      <w:r w:rsidRPr="00B15BD7">
        <w:rPr>
          <w:lang w:val="en-US"/>
        </w:rPr>
        <w:t xml:space="preserve"> to be going to </w:t>
      </w:r>
      <w:r>
        <w:t>и</w:t>
      </w:r>
      <w:r w:rsidRPr="00B15BD7">
        <w:rPr>
          <w:lang w:val="en-US"/>
        </w:rPr>
        <w:t xml:space="preserve"> Future Simple Tense </w:t>
      </w:r>
      <w:r>
        <w:t>для</w:t>
      </w:r>
      <w:r w:rsidRPr="00B15BD7">
        <w:rPr>
          <w:lang w:val="en-US"/>
        </w:rPr>
        <w:t xml:space="preserve"> </w:t>
      </w:r>
      <w:r>
        <w:t>выражения</w:t>
      </w:r>
      <w:r w:rsidRPr="00B15BD7">
        <w:rPr>
          <w:lang w:val="en-US"/>
        </w:rPr>
        <w:t xml:space="preserve"> </w:t>
      </w:r>
      <w:r>
        <w:t>будущего</w:t>
      </w:r>
      <w:r w:rsidRPr="00B15BD7">
        <w:rPr>
          <w:lang w:val="en-US"/>
        </w:rPr>
        <w:t xml:space="preserve">   </w:t>
      </w:r>
      <w:r>
        <w:t>действия</w:t>
      </w:r>
      <w:r w:rsidRPr="00B15BD7">
        <w:rPr>
          <w:lang w:val="en-US"/>
        </w:rPr>
        <w:t xml:space="preserve"> (I am going to have my birthday party on Saturday. </w:t>
      </w:r>
      <w:r>
        <w:t xml:space="preserve">Wait, I’llhelpyou.). Отрицательное местоимение no. </w:t>
      </w:r>
    </w:p>
    <w:p w:rsidR="00334BE2" w:rsidRDefault="00B15BD7">
      <w:pPr>
        <w:ind w:left="-15" w:right="13"/>
      </w:pPr>
      <w:r>
        <w:t xml:space="preserve">Степени сравнения прилагательных (формы, образованные по правилу и исключения: good — better — (the) best, bad — worse — (the) worst. Наречия времени. </w:t>
      </w:r>
    </w:p>
    <w:p w:rsidR="00334BE2" w:rsidRDefault="00B15BD7">
      <w:pPr>
        <w:ind w:left="708" w:right="13" w:firstLine="0"/>
      </w:pPr>
      <w:r>
        <w:t xml:space="preserve">Обозначение даты и года. Обозначение времени (5 o’clock; 3 am, 2 pm).  </w:t>
      </w:r>
    </w:p>
    <w:p w:rsidR="00334BE2" w:rsidRDefault="00B15BD7">
      <w:pPr>
        <w:spacing w:after="5" w:line="271" w:lineRule="auto"/>
        <w:ind w:left="703" w:hanging="10"/>
        <w:jc w:val="left"/>
      </w:pPr>
      <w:r>
        <w:rPr>
          <w:b/>
        </w:rPr>
        <w:t xml:space="preserve">Социокультурные знания и умения </w:t>
      </w:r>
    </w:p>
    <w:p w:rsidR="00334BE2" w:rsidRDefault="00B15BD7">
      <w:pPr>
        <w:ind w:left="-15" w:right="13"/>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 </w:t>
      </w:r>
    </w:p>
    <w:p w:rsidR="00334BE2" w:rsidRDefault="00B15BD7">
      <w:pPr>
        <w:ind w:left="708" w:right="13" w:firstLine="0"/>
      </w:pPr>
      <w:r>
        <w:t xml:space="preserve">Знание произведений детского фольклора (рифмовок, стихов, песенок), персонажей детских книг. </w:t>
      </w:r>
    </w:p>
    <w:p w:rsidR="00334BE2" w:rsidRDefault="00B15BD7">
      <w:pPr>
        <w:ind w:left="-15" w:right="13"/>
      </w:pPr>
      <w:r>
        <w:t xml:space="preserve">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 </w:t>
      </w:r>
    </w:p>
    <w:p w:rsidR="00334BE2" w:rsidRDefault="00B15BD7">
      <w:pPr>
        <w:spacing w:after="5" w:line="271" w:lineRule="auto"/>
        <w:ind w:left="703" w:hanging="10"/>
        <w:jc w:val="left"/>
      </w:pPr>
      <w:r>
        <w:rPr>
          <w:b/>
        </w:rPr>
        <w:t xml:space="preserve">Компенсаторные умения </w:t>
      </w:r>
    </w:p>
    <w:p w:rsidR="00334BE2" w:rsidRDefault="00B15BD7">
      <w:pPr>
        <w:ind w:left="-15" w:right="13"/>
      </w:pPr>
      <w:r>
        <w:t xml:space="preserve">Использование при чтении и аудировании языковой догадки (умения понять значение незнакомого слова или новое значение знакомого слова из контекста). </w:t>
      </w:r>
    </w:p>
    <w:p w:rsidR="00334BE2" w:rsidRDefault="00B15BD7" w:rsidP="00C42077">
      <w:pPr>
        <w:ind w:left="-15" w:right="13"/>
        <w:jc w:val="left"/>
      </w:pPr>
      <w:r>
        <w:t xml:space="preserve">Использование в качестве опоры при порождении собственных высказываний ключевых слов, вопросов; картинок, фотографий.   </w:t>
      </w:r>
    </w:p>
    <w:p w:rsidR="00334BE2" w:rsidRDefault="00B15BD7" w:rsidP="00C42077">
      <w:pPr>
        <w:ind w:left="708" w:right="13" w:firstLine="0"/>
        <w:jc w:val="left"/>
      </w:pPr>
      <w:r>
        <w:t xml:space="preserve">Прогнозирование содержание текста для чтения на основе заголовка. </w:t>
      </w:r>
    </w:p>
    <w:p w:rsidR="00C42077" w:rsidRDefault="00B15BD7" w:rsidP="00C42077">
      <w:pPr>
        <w:ind w:left="-15" w:right="13"/>
        <w:jc w:val="left"/>
      </w:pPr>
      <w: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rsidR="00334BE2" w:rsidRDefault="00B15BD7" w:rsidP="000804DD">
      <w:pPr>
        <w:ind w:left="-15" w:right="13"/>
        <w:jc w:val="center"/>
      </w:pPr>
      <w:r>
        <w:rPr>
          <w:b/>
        </w:rPr>
        <w:t>ПЛАНИРУЕМЫЕ РЕЗУЛЬТАТЫ ОСВОЕНИЯ</w:t>
      </w:r>
    </w:p>
    <w:p w:rsidR="00334BE2" w:rsidRPr="00C42077" w:rsidRDefault="00B15BD7" w:rsidP="00C42077">
      <w:pPr>
        <w:spacing w:after="5" w:line="271" w:lineRule="auto"/>
        <w:ind w:left="2809" w:right="2731" w:hanging="10"/>
        <w:jc w:val="center"/>
        <w:rPr>
          <w:b/>
        </w:rPr>
      </w:pPr>
      <w:r>
        <w:rPr>
          <w:b/>
        </w:rPr>
        <w:t>УЧЕБНОГО ПРЕД</w:t>
      </w:r>
      <w:r w:rsidR="00AF154F">
        <w:rPr>
          <w:b/>
        </w:rPr>
        <w:t>МЕТА</w:t>
      </w:r>
      <w:r w:rsidR="00C42077">
        <w:rPr>
          <w:b/>
        </w:rPr>
        <w:t xml:space="preserve"> «ИНОСТРАННЫЙ (АНГЛИЙСКИЙ) </w:t>
      </w:r>
      <w:r>
        <w:rPr>
          <w:b/>
        </w:rPr>
        <w:t xml:space="preserve">ЯЗЫК»  </w:t>
      </w:r>
    </w:p>
    <w:p w:rsidR="00334BE2" w:rsidRDefault="00B15BD7">
      <w:pPr>
        <w:spacing w:after="5" w:line="271" w:lineRule="auto"/>
        <w:ind w:left="718" w:right="711" w:hanging="10"/>
        <w:jc w:val="center"/>
      </w:pPr>
      <w:r>
        <w:rPr>
          <w:b/>
        </w:rPr>
        <w:t xml:space="preserve">НА УРОВНЕ НАЧАЛЬНОГО ОБЩЕГО ОБРАЗОВАНИЯ </w:t>
      </w:r>
    </w:p>
    <w:p w:rsidR="00334BE2" w:rsidRDefault="00B15BD7">
      <w:pPr>
        <w:ind w:left="-15" w:right="13"/>
      </w:pPr>
      <w:r>
        <w:t xml:space="preserve">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 </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334BE2" w:rsidRDefault="00B15BD7">
      <w:pPr>
        <w:spacing w:after="10" w:line="270" w:lineRule="auto"/>
        <w:ind w:left="-15" w:right="8" w:firstLine="708"/>
        <w:jc w:val="left"/>
      </w:pPr>
      <w:r>
        <w:lastRenderedPageBreak/>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334BE2" w:rsidRDefault="00B15BD7">
      <w:pPr>
        <w:spacing w:after="5" w:line="270" w:lineRule="auto"/>
        <w:ind w:left="703" w:right="4080" w:hanging="10"/>
        <w:jc w:val="left"/>
      </w:pPr>
      <w:r>
        <w:rPr>
          <w:b/>
          <w:i/>
        </w:rPr>
        <w:t>Гражданско-патриотического воспитания:</w:t>
      </w:r>
      <w:r>
        <w:t xml:space="preserve"> </w:t>
      </w:r>
    </w:p>
    <w:p w:rsidR="00334BE2" w:rsidRDefault="00B15BD7">
      <w:pPr>
        <w:spacing w:after="10" w:line="270" w:lineRule="auto"/>
        <w:ind w:left="708" w:right="1578" w:firstLine="0"/>
        <w:jc w:val="left"/>
      </w:pPr>
      <w:r>
        <w:t xml:space="preserve">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w:t>
      </w:r>
    </w:p>
    <w:p w:rsidR="00334BE2" w:rsidRDefault="00B15BD7">
      <w:pPr>
        <w:ind w:left="-15" w:right="13"/>
      </w:pPr>
      <w: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p>
    <w:p w:rsidR="00334BE2" w:rsidRDefault="00B15BD7">
      <w:pPr>
        <w:ind w:left="708" w:right="3789" w:firstLine="0"/>
      </w:pPr>
      <w:r>
        <w:rPr>
          <w:b/>
          <w:i/>
        </w:rPr>
        <w:t xml:space="preserve">Духовно-нравственного воспитания: </w:t>
      </w:r>
      <w:r>
        <w:t xml:space="preserve">признание индивидуальности каждого человека;  проявление сопереживания, уважения и доброжелательности;  </w:t>
      </w:r>
    </w:p>
    <w:p w:rsidR="00334BE2" w:rsidRDefault="00B15BD7">
      <w:pPr>
        <w:ind w:left="708" w:right="13" w:firstLine="0"/>
      </w:pPr>
      <w:r>
        <w:t xml:space="preserve">неприятие любых форм поведения, направленных на причинение физического и морального вреда </w:t>
      </w:r>
    </w:p>
    <w:p w:rsidR="00334BE2" w:rsidRDefault="00B15BD7">
      <w:pPr>
        <w:ind w:left="693" w:right="13" w:hanging="708"/>
      </w:pPr>
      <w:r>
        <w:t xml:space="preserve">другим людям. </w:t>
      </w:r>
      <w:r>
        <w:rPr>
          <w:b/>
          <w:i/>
        </w:rPr>
        <w:t xml:space="preserve">Эстетического воспитания: </w:t>
      </w:r>
      <w:r>
        <w:t xml:space="preserve">уважительное отношение и интерес к художественной культуре, восприимчивость к разным видам </w:t>
      </w:r>
    </w:p>
    <w:p w:rsidR="00334BE2" w:rsidRDefault="00B15BD7">
      <w:pPr>
        <w:spacing w:after="10" w:line="270" w:lineRule="auto"/>
        <w:ind w:left="703" w:right="316" w:hanging="718"/>
        <w:jc w:val="left"/>
      </w:pPr>
      <w:r>
        <w:t xml:space="preserve">искусства, традициям и творчеству своего и других народов; стремление к самовыражению в разных видах художественной деятельности. </w:t>
      </w:r>
      <w:r>
        <w:rPr>
          <w:b/>
          <w:i/>
        </w:rPr>
        <w:t xml:space="preserve">Физического воспитания, формирования культуры здоровья и эмоционального благополучия: </w:t>
      </w:r>
    </w:p>
    <w:p w:rsidR="00334BE2" w:rsidRDefault="00B15BD7">
      <w:pPr>
        <w:ind w:left="708" w:right="13" w:firstLine="0"/>
      </w:pPr>
      <w:r>
        <w:t xml:space="preserve">соблюдение правил здорового и безопасного (для себя и других людей) образа жизни в </w:t>
      </w:r>
    </w:p>
    <w:p w:rsidR="00334BE2" w:rsidRDefault="00B15BD7">
      <w:pPr>
        <w:ind w:left="-15" w:right="13" w:firstLine="0"/>
      </w:pPr>
      <w:r>
        <w:t xml:space="preserve">окружающей среде (в том числе информационной); бережное отношение к физическому и психическому здоровью. </w:t>
      </w:r>
      <w:r>
        <w:rPr>
          <w:b/>
          <w:i/>
        </w:rPr>
        <w:t xml:space="preserve">Трудового воспитания: </w:t>
      </w: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334BE2" w:rsidRDefault="00B15BD7">
      <w:pPr>
        <w:spacing w:after="10" w:line="270" w:lineRule="auto"/>
        <w:ind w:left="708" w:right="5532" w:firstLine="0"/>
        <w:jc w:val="left"/>
      </w:pPr>
      <w:r>
        <w:rPr>
          <w:b/>
          <w:i/>
        </w:rPr>
        <w:t xml:space="preserve">Экологического воспитания: </w:t>
      </w:r>
      <w:r>
        <w:t xml:space="preserve">бережное отношение к природе;  неприятие действий, приносящих ей вред. </w:t>
      </w:r>
      <w:r>
        <w:rPr>
          <w:b/>
          <w:i/>
        </w:rPr>
        <w:t>Ценности научного познания:</w:t>
      </w:r>
      <w:r>
        <w:t xml:space="preserve"> </w:t>
      </w:r>
    </w:p>
    <w:p w:rsidR="00334BE2" w:rsidRDefault="00B15BD7">
      <w:pPr>
        <w:ind w:left="708" w:right="13" w:firstLine="0"/>
      </w:pPr>
      <w:r>
        <w:t xml:space="preserve">первоначальные представления о научной картине мира; </w:t>
      </w:r>
    </w:p>
    <w:p w:rsidR="00334BE2" w:rsidRDefault="00B15BD7">
      <w:pPr>
        <w:ind w:left="708" w:right="13" w:firstLine="0"/>
      </w:pPr>
      <w:r>
        <w:t xml:space="preserve">познавательные интересы, активность, инициативность, любознательность и самостоятельность в </w:t>
      </w:r>
    </w:p>
    <w:p w:rsidR="00334BE2" w:rsidRDefault="00B15BD7">
      <w:pPr>
        <w:spacing w:after="5" w:line="271" w:lineRule="auto"/>
        <w:ind w:left="708" w:right="6562" w:hanging="708"/>
        <w:jc w:val="left"/>
      </w:pPr>
      <w:r>
        <w:t xml:space="preserve">познании. </w:t>
      </w:r>
      <w:r>
        <w:rPr>
          <w:b/>
        </w:rPr>
        <w:t xml:space="preserve">Метапредметные результаты </w:t>
      </w:r>
    </w:p>
    <w:p w:rsidR="00334BE2" w:rsidRDefault="00B15BD7">
      <w:pPr>
        <w:ind w:left="-15" w:right="13"/>
      </w:pPr>
      <w:r>
        <w:t xml:space="preserve">Метапредметные результаты освоения программы начального общего образования должны отражать:  </w:t>
      </w:r>
    </w:p>
    <w:p w:rsidR="00334BE2" w:rsidRDefault="00B15BD7">
      <w:pPr>
        <w:spacing w:after="5" w:line="271" w:lineRule="auto"/>
        <w:ind w:left="703" w:hanging="10"/>
        <w:jc w:val="left"/>
      </w:pPr>
      <w:r>
        <w:rPr>
          <w:b/>
        </w:rPr>
        <w:t xml:space="preserve">Овладение универсальными учебными познавательными действиями: </w:t>
      </w:r>
    </w:p>
    <w:p w:rsidR="00334BE2" w:rsidRDefault="00B15BD7">
      <w:pPr>
        <w:spacing w:after="10" w:line="270" w:lineRule="auto"/>
        <w:ind w:left="708" w:right="1314" w:firstLine="0"/>
        <w:jc w:val="left"/>
      </w:pPr>
      <w:r>
        <w:rPr>
          <w:b/>
          <w:i/>
        </w:rPr>
        <w:t xml:space="preserve">1) </w:t>
      </w:r>
      <w:r>
        <w:rPr>
          <w:b/>
          <w:i/>
        </w:rPr>
        <w:tab/>
        <w:t xml:space="preserve">базовые логические действия: </w:t>
      </w:r>
      <w:r>
        <w:t xml:space="preserve">сравнивать объекты, устанавливать основания для сравнения, устанавливать аналогии;  объединять части объекта (объекты) по определённому признаку; </w:t>
      </w:r>
    </w:p>
    <w:p w:rsidR="00334BE2" w:rsidRDefault="00B15BD7">
      <w:pPr>
        <w:ind w:left="708" w:right="13" w:firstLine="0"/>
      </w:pPr>
      <w:r>
        <w:t xml:space="preserve">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w:t>
      </w:r>
    </w:p>
    <w:p w:rsidR="00334BE2" w:rsidRDefault="00B15BD7">
      <w:pPr>
        <w:ind w:left="-15" w:right="13" w:firstLine="0"/>
      </w:pPr>
      <w:r>
        <w:t xml:space="preserve">основе предложенного педагогическим работником алгоритма; </w:t>
      </w:r>
    </w:p>
    <w:p w:rsidR="00334BE2" w:rsidRDefault="00B15BD7">
      <w:pPr>
        <w:ind w:left="708" w:right="13" w:firstLine="0"/>
      </w:pPr>
      <w:r>
        <w:t xml:space="preserve">выявлять недостаток информации для решения учебной (практической) задачи на основе </w:t>
      </w:r>
    </w:p>
    <w:p w:rsidR="00334BE2" w:rsidRDefault="00B15BD7">
      <w:pPr>
        <w:ind w:left="693" w:right="13" w:hanging="708"/>
      </w:pPr>
      <w:r>
        <w:t xml:space="preserve">предложенного алгоритма; устанавливать причинно-следственные связи в ситуациях, поддающихся непосредственному </w:t>
      </w:r>
    </w:p>
    <w:p w:rsidR="00334BE2" w:rsidRDefault="00B15BD7">
      <w:pPr>
        <w:ind w:left="693" w:right="4906" w:hanging="708"/>
      </w:pPr>
      <w:r>
        <w:t xml:space="preserve">наблюдению или знакомых по опыту, делать выводы; </w:t>
      </w:r>
      <w:r>
        <w:rPr>
          <w:b/>
          <w:i/>
        </w:rPr>
        <w:t xml:space="preserve">2) </w:t>
      </w:r>
      <w:r>
        <w:rPr>
          <w:b/>
          <w:i/>
        </w:rPr>
        <w:tab/>
        <w:t xml:space="preserve">базовые исследовательские действия: </w:t>
      </w:r>
    </w:p>
    <w:p w:rsidR="00334BE2" w:rsidRDefault="00B15BD7">
      <w:pPr>
        <w:ind w:left="708" w:right="13" w:firstLine="0"/>
      </w:pPr>
      <w:r>
        <w:t xml:space="preserve">определять разрыв между реальным и желательным состоянием объекта (ситуации) на основе </w:t>
      </w:r>
    </w:p>
    <w:p w:rsidR="00334BE2" w:rsidRDefault="00B15BD7">
      <w:pPr>
        <w:ind w:left="693" w:right="13" w:hanging="708"/>
      </w:pPr>
      <w:r>
        <w:t xml:space="preserve">предложенных педагогическим работником вопросов;  с помощью педагогического работника формулировать цель, планировать изменения объекта, </w:t>
      </w:r>
    </w:p>
    <w:p w:rsidR="00334BE2" w:rsidRDefault="00B15BD7">
      <w:pPr>
        <w:ind w:left="693" w:right="13" w:hanging="708"/>
      </w:pPr>
      <w:r>
        <w:t xml:space="preserve">ситуации; сравнивать несколько вариантов решения задачи, выбирать наиболее подходящий (на основе </w:t>
      </w:r>
    </w:p>
    <w:p w:rsidR="00334BE2" w:rsidRDefault="00B15BD7">
      <w:pPr>
        <w:ind w:left="693" w:right="13" w:hanging="708"/>
      </w:pPr>
      <w:r>
        <w:lastRenderedPageBreak/>
        <w:t xml:space="preserve">предложенных критериев);  проводить по предложенному плану опыт, несложное исследование по установлению </w:t>
      </w:r>
    </w:p>
    <w:p w:rsidR="00334BE2" w:rsidRDefault="00B15BD7">
      <w:pPr>
        <w:ind w:left="693" w:right="13" w:hanging="708"/>
      </w:pPr>
      <w:r>
        <w:t xml:space="preserve">особенностей объекта изучения и связей между объектами (часть целое, причина следствие); формулировать выводы и подкреплять их доказательствами на основе результатов проведенного </w:t>
      </w:r>
    </w:p>
    <w:p w:rsidR="00334BE2" w:rsidRDefault="00B15BD7">
      <w:pPr>
        <w:ind w:left="693" w:right="13" w:hanging="708"/>
      </w:pPr>
      <w:r>
        <w:t xml:space="preserve">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w:t>
      </w:r>
    </w:p>
    <w:p w:rsidR="00334BE2" w:rsidRDefault="00B15BD7">
      <w:pPr>
        <w:ind w:left="-15" w:right="13" w:firstLine="0"/>
      </w:pPr>
      <w:r>
        <w:t xml:space="preserve">сходных ситуациях; </w:t>
      </w:r>
    </w:p>
    <w:p w:rsidR="00334BE2" w:rsidRDefault="00B15BD7">
      <w:pPr>
        <w:tabs>
          <w:tab w:val="center" w:pos="800"/>
          <w:tab w:val="center" w:pos="2592"/>
        </w:tabs>
        <w:spacing w:after="5" w:line="270" w:lineRule="auto"/>
        <w:ind w:firstLine="0"/>
        <w:jc w:val="left"/>
      </w:pPr>
      <w:r>
        <w:rPr>
          <w:rFonts w:ascii="Calibri" w:eastAsia="Calibri" w:hAnsi="Calibri" w:cs="Calibri"/>
        </w:rPr>
        <w:tab/>
      </w:r>
      <w:r>
        <w:rPr>
          <w:b/>
          <w:i/>
        </w:rPr>
        <w:t xml:space="preserve">3) </w:t>
      </w:r>
      <w:r>
        <w:rPr>
          <w:b/>
          <w:i/>
        </w:rPr>
        <w:tab/>
        <w:t xml:space="preserve">работа с информацией: </w:t>
      </w:r>
    </w:p>
    <w:p w:rsidR="00334BE2" w:rsidRDefault="00B15BD7">
      <w:pPr>
        <w:ind w:left="708" w:right="13" w:firstLine="0"/>
      </w:pPr>
      <w:r>
        <w:t xml:space="preserve">выбирать источник получения информации; </w:t>
      </w:r>
    </w:p>
    <w:p w:rsidR="00334BE2" w:rsidRDefault="00B15BD7">
      <w:pPr>
        <w:ind w:left="708" w:right="13" w:firstLine="0"/>
      </w:pPr>
      <w:r>
        <w:t xml:space="preserve">согласно заданному алгоритму находить в предложенном источнике информацию, представленную </w:t>
      </w:r>
    </w:p>
    <w:p w:rsidR="00334BE2" w:rsidRDefault="00B15BD7">
      <w:pPr>
        <w:ind w:left="693" w:right="13" w:hanging="708"/>
      </w:pPr>
      <w:r>
        <w:t xml:space="preserve">в явном виде; распознавать достоверную и недостоверную информацию самостоятельно или на основании </w:t>
      </w:r>
    </w:p>
    <w:p w:rsidR="00334BE2" w:rsidRDefault="00B15BD7">
      <w:pPr>
        <w:ind w:left="-15" w:right="13" w:firstLine="0"/>
      </w:pPr>
      <w:r>
        <w:t xml:space="preserve">предложенного педагогическим работником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анализировать и создавать текстовую, видео, графическую, звуковую, информацию в соответствии </w:t>
      </w:r>
    </w:p>
    <w:p w:rsidR="00334BE2" w:rsidRDefault="00B15BD7">
      <w:pPr>
        <w:ind w:left="693" w:right="2403" w:hanging="708"/>
      </w:pPr>
      <w:r>
        <w:t xml:space="preserve">с учебной задачей; самостоятельно создавать схемы, таблицы для представления информации. </w:t>
      </w:r>
    </w:p>
    <w:p w:rsidR="00334BE2" w:rsidRDefault="00B15BD7">
      <w:pPr>
        <w:spacing w:after="5" w:line="271" w:lineRule="auto"/>
        <w:ind w:left="703" w:hanging="10"/>
        <w:jc w:val="left"/>
      </w:pPr>
      <w:r>
        <w:rPr>
          <w:b/>
        </w:rPr>
        <w:t xml:space="preserve">Овладение универсальными учебными коммуникативными действиями: </w:t>
      </w:r>
    </w:p>
    <w:p w:rsidR="00334BE2" w:rsidRDefault="00B15BD7">
      <w:pPr>
        <w:tabs>
          <w:tab w:val="center" w:pos="800"/>
          <w:tab w:val="center" w:pos="1875"/>
        </w:tabs>
        <w:spacing w:after="5" w:line="270" w:lineRule="auto"/>
        <w:ind w:firstLine="0"/>
        <w:jc w:val="left"/>
      </w:pPr>
      <w:r>
        <w:rPr>
          <w:rFonts w:ascii="Calibri" w:eastAsia="Calibri" w:hAnsi="Calibri" w:cs="Calibri"/>
        </w:rPr>
        <w:tab/>
      </w:r>
      <w:r>
        <w:rPr>
          <w:b/>
          <w:i/>
        </w:rPr>
        <w:t xml:space="preserve">1) </w:t>
      </w:r>
      <w:r>
        <w:rPr>
          <w:b/>
          <w:i/>
        </w:rPr>
        <w:tab/>
        <w:t xml:space="preserve">общение: </w:t>
      </w:r>
    </w:p>
    <w:p w:rsidR="00334BE2" w:rsidRDefault="00B15BD7">
      <w:pPr>
        <w:ind w:left="708" w:right="13" w:firstLine="0"/>
      </w:pPr>
      <w:r>
        <w:t xml:space="preserve">воспринимать и формулировать суждения, выражать эмоции в соответствии с целями и условиями </w:t>
      </w:r>
    </w:p>
    <w:p w:rsidR="00334BE2" w:rsidRDefault="00B15BD7">
      <w:pPr>
        <w:ind w:left="693" w:right="13" w:hanging="708"/>
      </w:pPr>
      <w:r>
        <w:t xml:space="preserve">общения в знакомой среде; проявлять уважительное отношение к собеседнику, соблюдать правила ведения диалога и </w:t>
      </w:r>
    </w:p>
    <w:p w:rsidR="00334BE2" w:rsidRDefault="00B15BD7">
      <w:pPr>
        <w:spacing w:after="10" w:line="270" w:lineRule="auto"/>
        <w:ind w:left="703" w:right="3654" w:hanging="718"/>
        <w:jc w:val="left"/>
      </w:pPr>
      <w:r>
        <w:t xml:space="preserve">дискуссии; признавать возможность существования разных точек зрения; корректно и аргументированно высказывать своё мнение; </w:t>
      </w:r>
    </w:p>
    <w:p w:rsidR="00334BE2" w:rsidRDefault="00B15BD7">
      <w:pPr>
        <w:ind w:left="-15" w:right="13"/>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w:t>
      </w:r>
      <w:r>
        <w:rPr>
          <w:b/>
          <w:i/>
        </w:rPr>
        <w:t xml:space="preserve">2) совместная деятельность:  </w:t>
      </w: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w:t>
      </w:r>
    </w:p>
    <w:p w:rsidR="00334BE2" w:rsidRDefault="00B15BD7">
      <w:pPr>
        <w:spacing w:after="10" w:line="270" w:lineRule="auto"/>
        <w:ind w:left="703" w:right="1941" w:hanging="718"/>
        <w:jc w:val="left"/>
      </w:pPr>
      <w:r>
        <w:t xml:space="preserve">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w:t>
      </w:r>
      <w:r>
        <w:rPr>
          <w:b/>
        </w:rPr>
        <w:t xml:space="preserve">Овладение универсальными учебными регулятивными действиями: </w:t>
      </w:r>
    </w:p>
    <w:p w:rsidR="00334BE2" w:rsidRDefault="00B15BD7">
      <w:pPr>
        <w:tabs>
          <w:tab w:val="center" w:pos="800"/>
          <w:tab w:val="center" w:pos="2293"/>
        </w:tabs>
        <w:spacing w:after="5" w:line="270" w:lineRule="auto"/>
        <w:ind w:firstLine="0"/>
        <w:jc w:val="left"/>
      </w:pPr>
      <w:r>
        <w:rPr>
          <w:rFonts w:ascii="Calibri" w:eastAsia="Calibri" w:hAnsi="Calibri" w:cs="Calibri"/>
        </w:rPr>
        <w:tab/>
      </w:r>
      <w:r>
        <w:rPr>
          <w:b/>
          <w:i/>
        </w:rPr>
        <w:t xml:space="preserve">1) </w:t>
      </w:r>
      <w:r>
        <w:rPr>
          <w:b/>
          <w:i/>
        </w:rPr>
        <w:tab/>
        <w:t xml:space="preserve">самоорганизация: </w:t>
      </w:r>
    </w:p>
    <w:p w:rsidR="00334BE2" w:rsidRDefault="00B15BD7">
      <w:pPr>
        <w:spacing w:after="10" w:line="270" w:lineRule="auto"/>
        <w:ind w:left="708" w:right="2162" w:firstLine="0"/>
        <w:jc w:val="left"/>
      </w:pPr>
      <w:r>
        <w:t xml:space="preserve">планировать действия по решению учебной задачи для получения результата;  выстраивать последовательность выбранных действий; </w:t>
      </w:r>
      <w:r>
        <w:rPr>
          <w:b/>
          <w:i/>
        </w:rPr>
        <w:t xml:space="preserve">2) </w:t>
      </w:r>
      <w:r>
        <w:rPr>
          <w:b/>
          <w:i/>
        </w:rPr>
        <w:tab/>
        <w:t xml:space="preserve">самоконтроль: </w:t>
      </w:r>
    </w:p>
    <w:p w:rsidR="00334BE2" w:rsidRDefault="00B15BD7">
      <w:pPr>
        <w:ind w:left="708" w:right="2087" w:firstLine="0"/>
      </w:pPr>
      <w:r>
        <w:t xml:space="preserve">устанавливать причины успеха/неудач учебной деятельности;  корректировать свои учебные действия для преодоления ошибок. </w:t>
      </w:r>
    </w:p>
    <w:p w:rsidR="00334BE2" w:rsidRDefault="00B15BD7">
      <w:pPr>
        <w:spacing w:after="5" w:line="271" w:lineRule="auto"/>
        <w:ind w:left="703" w:hanging="10"/>
        <w:jc w:val="left"/>
      </w:pPr>
      <w:r>
        <w:rPr>
          <w:b/>
        </w:rPr>
        <w:t xml:space="preserve">Предметные результаты </w:t>
      </w:r>
    </w:p>
    <w:p w:rsidR="00334BE2" w:rsidRDefault="00B15BD7">
      <w:pPr>
        <w:ind w:left="-15" w:right="13"/>
      </w:pPr>
      <w: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 </w:t>
      </w:r>
      <w:r>
        <w:rPr>
          <w:b/>
        </w:rPr>
        <w:t xml:space="preserve">2 КЛАСС </w:t>
      </w:r>
    </w:p>
    <w:p w:rsidR="00334BE2" w:rsidRDefault="00B15BD7">
      <w:pPr>
        <w:spacing w:after="5" w:line="271" w:lineRule="auto"/>
        <w:ind w:left="703" w:hanging="10"/>
        <w:jc w:val="left"/>
      </w:pPr>
      <w:r>
        <w:rPr>
          <w:b/>
        </w:rPr>
        <w:t xml:space="preserve">Коммуникативные умения </w:t>
      </w:r>
    </w:p>
    <w:p w:rsidR="00334BE2" w:rsidRDefault="00B15BD7">
      <w:pPr>
        <w:spacing w:after="5" w:line="270" w:lineRule="auto"/>
        <w:ind w:left="703" w:right="4080" w:hanging="10"/>
        <w:jc w:val="left"/>
      </w:pPr>
      <w:r>
        <w:rPr>
          <w:b/>
          <w:i/>
        </w:rPr>
        <w:lastRenderedPageBreak/>
        <w:t xml:space="preserve">Говорение   </w:t>
      </w:r>
    </w:p>
    <w:p w:rsidR="00334BE2" w:rsidRDefault="00B15BD7">
      <w:pPr>
        <w:ind w:left="-15" w:right="13"/>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создавать устные связные монологические высказывания объёмом не менее 3 фраз в рамках </w:t>
      </w:r>
    </w:p>
    <w:p w:rsidR="00334BE2" w:rsidRDefault="00B15BD7">
      <w:pPr>
        <w:ind w:left="-15" w:right="13" w:firstLine="0"/>
      </w:pPr>
      <w:r>
        <w:t xml:space="preserve">изучаемой тематики с опорой на картинки, фотографии и/или ключевые слова, вопросы. </w:t>
      </w:r>
    </w:p>
    <w:p w:rsidR="00334BE2" w:rsidRDefault="00B15BD7">
      <w:pPr>
        <w:spacing w:after="5" w:line="270" w:lineRule="auto"/>
        <w:ind w:left="703" w:right="4080" w:hanging="10"/>
        <w:jc w:val="left"/>
      </w:pPr>
      <w:r>
        <w:rPr>
          <w:b/>
          <w:i/>
        </w:rPr>
        <w:t xml:space="preserve">Аудирование </w:t>
      </w:r>
    </w:p>
    <w:p w:rsidR="00334BE2" w:rsidRDefault="00B15BD7">
      <w:pPr>
        <w:ind w:left="708" w:right="13" w:firstLine="0"/>
      </w:pPr>
      <w:r>
        <w:t xml:space="preserve">воспринимать на слух и понимать речь учителя и одноклассников;  </w:t>
      </w:r>
    </w:p>
    <w:p w:rsidR="00334BE2" w:rsidRDefault="00B15BD7">
      <w:pPr>
        <w:ind w:left="-15" w:right="13"/>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 </w:t>
      </w:r>
    </w:p>
    <w:p w:rsidR="00334BE2" w:rsidRDefault="00B15BD7">
      <w:pPr>
        <w:spacing w:after="5" w:line="270" w:lineRule="auto"/>
        <w:ind w:left="703" w:right="4080" w:hanging="10"/>
        <w:jc w:val="left"/>
      </w:pPr>
      <w:r>
        <w:rPr>
          <w:b/>
          <w:i/>
        </w:rPr>
        <w:t xml:space="preserve">Смысловое чтение </w:t>
      </w:r>
    </w:p>
    <w:p w:rsidR="00334BE2" w:rsidRDefault="00B15BD7">
      <w:pPr>
        <w:ind w:left="708" w:right="13" w:firstLine="0"/>
      </w:pPr>
      <w:r>
        <w:t xml:space="preserve">читать вслух учебные тексты объёмом до 60 слов, построенные на изученном языковом материале, </w:t>
      </w:r>
    </w:p>
    <w:p w:rsidR="00334BE2" w:rsidRDefault="00B15BD7">
      <w:pPr>
        <w:ind w:left="-15" w:right="13" w:firstLine="0"/>
      </w:pPr>
      <w:r>
        <w:t xml:space="preserve">с соблюдением правил чтения и соответствующей интонации, демонстрируя понимание прочитанного; 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r>
        <w:rPr>
          <w:b/>
          <w:i/>
        </w:rPr>
        <w:t xml:space="preserve">Письмо  </w:t>
      </w:r>
    </w:p>
    <w:p w:rsidR="00334BE2" w:rsidRDefault="00B15BD7">
      <w:pPr>
        <w:ind w:left="708" w:right="13" w:firstLine="0"/>
      </w:pPr>
      <w:r>
        <w:t xml:space="preserve">заполнять простые формуляры, сообщая о себе основные сведения, в соответствии с нормами, </w:t>
      </w:r>
    </w:p>
    <w:p w:rsidR="00334BE2" w:rsidRDefault="00B15BD7">
      <w:pPr>
        <w:spacing w:after="10" w:line="270" w:lineRule="auto"/>
        <w:ind w:left="703" w:right="8" w:hanging="718"/>
        <w:jc w:val="left"/>
      </w:pPr>
      <w:r>
        <w:t xml:space="preserve">принятыми в стране/странах изучаемого языка;  писать с опорой на образец короткие поздравления с праздниками (с днём рождения, Новым годом). </w:t>
      </w:r>
      <w:r>
        <w:rPr>
          <w:b/>
        </w:rPr>
        <w:t xml:space="preserve">Языковые знания и навыки </w:t>
      </w:r>
      <w:r>
        <w:rPr>
          <w:b/>
          <w:i/>
        </w:rPr>
        <w:t xml:space="preserve">Фонетическая сторона речи </w:t>
      </w:r>
    </w:p>
    <w:p w:rsidR="00334BE2" w:rsidRDefault="00B15BD7">
      <w:pPr>
        <w:ind w:left="-15" w:right="13"/>
      </w:pPr>
      <w:r>
        <w:t xml:space="preserve">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 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 читать новые слова согласно основным правилам чтения; </w:t>
      </w:r>
    </w:p>
    <w:p w:rsidR="00334BE2" w:rsidRDefault="00B15BD7">
      <w:pPr>
        <w:ind w:left="708" w:right="13" w:firstLine="0"/>
      </w:pPr>
      <w:r>
        <w:t xml:space="preserve">различать на слух и правильно произносить слова и фразы/предложения с соблюдением их </w:t>
      </w:r>
    </w:p>
    <w:p w:rsidR="00334BE2" w:rsidRDefault="00B15BD7">
      <w:pPr>
        <w:ind w:left="-15" w:right="13" w:firstLine="0"/>
      </w:pPr>
      <w:r>
        <w:t xml:space="preserve">ритмико-интонационных особенностей. </w:t>
      </w:r>
    </w:p>
    <w:p w:rsidR="00334BE2" w:rsidRDefault="00B15BD7">
      <w:pPr>
        <w:ind w:left="708" w:right="4895" w:firstLine="0"/>
      </w:pPr>
      <w:r>
        <w:rPr>
          <w:b/>
          <w:i/>
        </w:rPr>
        <w:t xml:space="preserve">Графика, орфография и пунктуация </w:t>
      </w:r>
      <w:r>
        <w:t xml:space="preserve">правильно писать изученные слова; </w:t>
      </w:r>
    </w:p>
    <w:p w:rsidR="00334BE2" w:rsidRDefault="00B15BD7">
      <w:pPr>
        <w:ind w:left="708" w:right="13" w:firstLine="0"/>
      </w:pPr>
      <w:r>
        <w:t xml:space="preserve">заполнять пропуски словами; дописывать предложения; </w:t>
      </w:r>
    </w:p>
    <w:p w:rsidR="00334BE2" w:rsidRDefault="00B15BD7">
      <w:pPr>
        <w:ind w:left="-15" w:right="13"/>
      </w:pPr>
      <w:r>
        <w:t xml:space="preserve">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 </w:t>
      </w:r>
      <w:r>
        <w:rPr>
          <w:b/>
          <w:i/>
        </w:rPr>
        <w:t xml:space="preserve">Лексическая сторона речи </w:t>
      </w:r>
    </w:p>
    <w:p w:rsidR="00334BE2" w:rsidRDefault="00B15BD7">
      <w:pPr>
        <w:ind w:left="-15" w:right="13"/>
      </w:pPr>
      <w:r>
        <w:t xml:space="preserve">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 использовать языковую догадку в распознавании интернациональных слов. </w:t>
      </w:r>
    </w:p>
    <w:p w:rsidR="00334BE2" w:rsidRDefault="00B15BD7">
      <w:pPr>
        <w:spacing w:after="5" w:line="270" w:lineRule="auto"/>
        <w:ind w:left="703" w:right="4080" w:hanging="10"/>
        <w:jc w:val="left"/>
      </w:pPr>
      <w:r>
        <w:rPr>
          <w:b/>
          <w:i/>
        </w:rPr>
        <w:t xml:space="preserve">Грамматическая сторона речи </w:t>
      </w:r>
    </w:p>
    <w:p w:rsidR="00334BE2" w:rsidRDefault="00B15BD7">
      <w:pPr>
        <w:ind w:left="-15" w:right="13"/>
      </w:pPr>
      <w:r>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распознавать и употреблять нераспространённые и распространённые простые предложения; распознавать и употреблять в устной и письменной речи предложения с начальным It; распознавать и употреблять в устной и письменной речи предложения с начальным There + tobe в </w:t>
      </w:r>
    </w:p>
    <w:p w:rsidR="00334BE2" w:rsidRDefault="00B15BD7">
      <w:pPr>
        <w:ind w:left="693" w:right="13" w:hanging="708"/>
      </w:pPr>
      <w:r>
        <w:t xml:space="preserve">Present Simple Tense; распознавать и употреблять в устной и письменной речи простые предложения с простым </w:t>
      </w:r>
    </w:p>
    <w:p w:rsidR="00334BE2" w:rsidRDefault="00B15BD7">
      <w:pPr>
        <w:ind w:left="-15" w:right="13" w:firstLine="0"/>
      </w:pPr>
      <w:r>
        <w:lastRenderedPageBreak/>
        <w:t xml:space="preserve">глагольным сказуемым (Hespeaks English.); распознавать и употреблять в устной и письменной речи предложения с составным глагольным сказуемым (I wanttodance. Shecanskatewell.); распознавать и употреблять в устной и письменной речи предложения с глаголом-связкой tobe в </w:t>
      </w:r>
    </w:p>
    <w:p w:rsidR="00334BE2" w:rsidRDefault="00B15BD7">
      <w:pPr>
        <w:ind w:left="693" w:right="13" w:hanging="708"/>
      </w:pPr>
      <w:r w:rsidRPr="00B15BD7">
        <w:rPr>
          <w:lang w:val="en-US"/>
        </w:rPr>
        <w:t xml:space="preserve">Present Simple Tense </w:t>
      </w:r>
      <w:r>
        <w:t>в</w:t>
      </w:r>
      <w:r w:rsidRPr="00B15BD7">
        <w:rPr>
          <w:lang w:val="en-US"/>
        </w:rPr>
        <w:t xml:space="preserve"> </w:t>
      </w:r>
      <w:r>
        <w:t>составе</w:t>
      </w:r>
      <w:r w:rsidRPr="00B15BD7">
        <w:rPr>
          <w:lang w:val="en-US"/>
        </w:rPr>
        <w:t xml:space="preserve"> </w:t>
      </w:r>
      <w:r>
        <w:t>таких</w:t>
      </w:r>
      <w:r w:rsidRPr="00B15BD7">
        <w:rPr>
          <w:lang w:val="en-US"/>
        </w:rPr>
        <w:t xml:space="preserve"> </w:t>
      </w:r>
      <w:r>
        <w:t>фраз</w:t>
      </w:r>
      <w:r w:rsidRPr="00B15BD7">
        <w:rPr>
          <w:lang w:val="en-US"/>
        </w:rPr>
        <w:t xml:space="preserve">, </w:t>
      </w:r>
      <w:r>
        <w:t>как</w:t>
      </w:r>
      <w:r w:rsidRPr="00B15BD7">
        <w:rPr>
          <w:lang w:val="en-US"/>
        </w:rPr>
        <w:t xml:space="preserve"> I’mDima, I’meight. </w:t>
      </w:r>
      <w:r>
        <w:t xml:space="preserve">I’mfine. I’msorry. It’s… Isit…? What’s …?; распознавать и употреблять в устной и письменной речи предложения с краткими глагольными </w:t>
      </w:r>
    </w:p>
    <w:p w:rsidR="00334BE2" w:rsidRDefault="00B15BD7">
      <w:pPr>
        <w:ind w:left="693" w:right="13" w:hanging="708"/>
      </w:pPr>
      <w:r>
        <w:t xml:space="preserve">формами; распознавать и употреблять в устной и письменной речи повелительное наклонение: побудительные </w:t>
      </w:r>
    </w:p>
    <w:p w:rsidR="00334BE2" w:rsidRDefault="00B15BD7">
      <w:pPr>
        <w:ind w:left="-15" w:right="13" w:firstLine="0"/>
      </w:pPr>
      <w:r>
        <w:t xml:space="preserve">предложения в утвердительной форме (Comein, please.); 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глагольную конструкцию havegot (I’vegot </w:t>
      </w:r>
    </w:p>
    <w:p w:rsidR="00334BE2" w:rsidRDefault="00B15BD7">
      <w:pPr>
        <w:ind w:left="-15" w:right="13" w:firstLine="0"/>
      </w:pPr>
      <w:r>
        <w:t xml:space="preserve">… Haveyougot …?); распознавать и употреблять в устной и письменной речи модальный глагол сan/can’t для выражения умения (I canride a bike.) и отсутствия умения (I can’tride a bike.); can для получения разрешения (Can I goout?); распознавать и употреблять в устной и письменной речи неопределённый, определённый и нулевой </w:t>
      </w:r>
    </w:p>
    <w:p w:rsidR="00334BE2" w:rsidRDefault="00B15BD7">
      <w:pPr>
        <w:ind w:left="693" w:right="13" w:hanging="708"/>
      </w:pPr>
      <w:r>
        <w:t xml:space="preserve">артикль с существительными (наиболее распространённые случаи употребления); распознавать и употреблять в устной и письменной речи множественное число существительных, </w:t>
      </w:r>
    </w:p>
    <w:p w:rsidR="00334BE2" w:rsidRDefault="00B15BD7">
      <w:pPr>
        <w:ind w:left="693" w:right="13" w:hanging="708"/>
      </w:pPr>
      <w:r>
        <w:t xml:space="preserve">образованное по правилам и исключения: a pen — pens; a man — men; распознавать и употреблять в устной и письменной речи личные и притяжательные местоимения; распознавать и употреблять в устной и письменной речи указательные местоимения this — these; распознавать и употреблять в устной и письменной речи количественные числительные (1—12); распознавать и употреблять в устной и письменной речи вопросительные слова who, what, how, </w:t>
      </w:r>
    </w:p>
    <w:p w:rsidR="00334BE2" w:rsidRDefault="00B15BD7">
      <w:pPr>
        <w:spacing w:after="10" w:line="270" w:lineRule="auto"/>
        <w:ind w:left="703" w:right="108" w:hanging="718"/>
        <w:jc w:val="left"/>
      </w:pPr>
      <w:r>
        <w:t xml:space="preserve">where, howmany; распознавать и употреблять в устной и письменной речи предлоги места on, in, near, under; распознавать и употреблять в устной и письменной речи союзы and и but (при однородных членах). </w:t>
      </w:r>
      <w:r>
        <w:rPr>
          <w:b/>
        </w:rPr>
        <w:t xml:space="preserve">Социокультурные знания и умения </w:t>
      </w:r>
    </w:p>
    <w:p w:rsidR="00AF154F" w:rsidRDefault="00B15BD7">
      <w:pPr>
        <w:ind w:left="-15" w:right="13"/>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и их столиц.</w:t>
      </w:r>
    </w:p>
    <w:p w:rsidR="00334BE2" w:rsidRDefault="00B15BD7">
      <w:pPr>
        <w:ind w:left="-15" w:right="13"/>
      </w:pPr>
      <w:r>
        <w:t xml:space="preserve"> </w:t>
      </w:r>
      <w:r>
        <w:rPr>
          <w:b/>
        </w:rPr>
        <w:t xml:space="preserve">3 КЛАСС </w:t>
      </w:r>
    </w:p>
    <w:p w:rsidR="00334BE2" w:rsidRDefault="00B15BD7">
      <w:pPr>
        <w:spacing w:after="5" w:line="271" w:lineRule="auto"/>
        <w:ind w:left="703" w:hanging="10"/>
        <w:jc w:val="left"/>
      </w:pPr>
      <w:r>
        <w:rPr>
          <w:b/>
        </w:rPr>
        <w:t xml:space="preserve">Коммуникативные умения </w:t>
      </w:r>
    </w:p>
    <w:p w:rsidR="00334BE2" w:rsidRDefault="00B15BD7">
      <w:pPr>
        <w:spacing w:after="5" w:line="270" w:lineRule="auto"/>
        <w:ind w:left="703" w:right="4080" w:hanging="10"/>
        <w:jc w:val="left"/>
      </w:pPr>
      <w:r>
        <w:rPr>
          <w:b/>
          <w:i/>
        </w:rPr>
        <w:t xml:space="preserve">Говорение </w:t>
      </w:r>
    </w:p>
    <w:p w:rsidR="00334BE2" w:rsidRDefault="00B15BD7">
      <w:pPr>
        <w:ind w:left="-15" w:right="13"/>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w:t>
      </w:r>
    </w:p>
    <w:p w:rsidR="00334BE2" w:rsidRDefault="00B15BD7">
      <w:pPr>
        <w:ind w:left="693" w:right="13" w:hanging="708"/>
      </w:pPr>
      <w:r>
        <w:t xml:space="preserve">(не менее 4 реплик со стороны каждого собеседника);  создавать устные связные монологические высказывания (описание; повествование/рассказ) в </w:t>
      </w:r>
    </w:p>
    <w:p w:rsidR="00334BE2" w:rsidRDefault="00B15BD7">
      <w:pPr>
        <w:ind w:left="-15" w:right="13" w:firstLine="0"/>
      </w:pPr>
      <w:r>
        <w:t xml:space="preserve">рамках изучаемой тематики объёмом не менее 4 фраз с вербальными и/или зрительными опорами;  передавать основное содержание прочитанного текста с вербальными и/или зрительными опорами (объём монологического высказывания — не менее 4 фраз). </w:t>
      </w:r>
    </w:p>
    <w:p w:rsidR="00334BE2" w:rsidRDefault="00B15BD7">
      <w:pPr>
        <w:spacing w:after="5" w:line="270" w:lineRule="auto"/>
        <w:ind w:left="703" w:right="4080" w:hanging="10"/>
        <w:jc w:val="left"/>
      </w:pPr>
      <w:r>
        <w:rPr>
          <w:b/>
          <w:i/>
        </w:rPr>
        <w:t xml:space="preserve">Аудирование </w:t>
      </w:r>
    </w:p>
    <w:p w:rsidR="00334BE2" w:rsidRDefault="00B15BD7">
      <w:pPr>
        <w:spacing w:after="18" w:line="264" w:lineRule="auto"/>
        <w:ind w:left="10" w:right="7" w:hanging="10"/>
        <w:jc w:val="right"/>
      </w:pPr>
      <w:r>
        <w:t xml:space="preserve">воспринимать на слух и понимать речь учителя и одноклассников вербально/невербально </w:t>
      </w:r>
    </w:p>
    <w:p w:rsidR="00334BE2" w:rsidRDefault="00B15BD7">
      <w:pPr>
        <w:ind w:left="-15" w:right="13" w:firstLine="0"/>
      </w:pPr>
      <w:r>
        <w:t xml:space="preserve">реагировать на услышанное;  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334BE2" w:rsidRDefault="00B15BD7">
      <w:pPr>
        <w:spacing w:after="5" w:line="270" w:lineRule="auto"/>
        <w:ind w:left="703" w:right="4080" w:hanging="10"/>
        <w:jc w:val="left"/>
      </w:pPr>
      <w:r>
        <w:rPr>
          <w:b/>
          <w:i/>
        </w:rPr>
        <w:t xml:space="preserve">Смысловое чтение  </w:t>
      </w:r>
    </w:p>
    <w:p w:rsidR="00334BE2" w:rsidRDefault="00B15BD7">
      <w:pPr>
        <w:ind w:left="708" w:right="13" w:firstLine="0"/>
      </w:pPr>
      <w:r>
        <w:t xml:space="preserve">читать вслух учебные тексты объёмом до 70 слов, построенные на изученном языковом материале, </w:t>
      </w:r>
    </w:p>
    <w:p w:rsidR="00334BE2" w:rsidRDefault="00B15BD7">
      <w:pPr>
        <w:ind w:left="-15" w:right="13" w:firstLine="0"/>
      </w:pPr>
      <w:r>
        <w:t xml:space="preserve">с соблюдением правил чтения и соответствующей интонацией, демонстрируя понимание прочитанного; читать про себя и понимать учебные тексты, содержащие отдельные незнакомые слова, с различной глубиной </w:t>
      </w:r>
      <w:r>
        <w:lastRenderedPageBreak/>
        <w:t xml:space="preserve">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334BE2" w:rsidRDefault="00B15BD7">
      <w:pPr>
        <w:spacing w:after="5" w:line="270" w:lineRule="auto"/>
        <w:ind w:left="703" w:right="4080" w:hanging="10"/>
        <w:jc w:val="left"/>
      </w:pPr>
      <w:r>
        <w:rPr>
          <w:b/>
          <w:i/>
        </w:rPr>
        <w:t xml:space="preserve">Письмо </w:t>
      </w:r>
    </w:p>
    <w:p w:rsidR="00334BE2" w:rsidRDefault="00B15BD7">
      <w:pPr>
        <w:ind w:left="708" w:right="13" w:firstLine="0"/>
      </w:pPr>
      <w:r>
        <w:t xml:space="preserve">заполнять анкеты и формуляры с указанием личной информации: имя, фамилия, возраст, страна </w:t>
      </w:r>
    </w:p>
    <w:p w:rsidR="00334BE2" w:rsidRDefault="00B15BD7">
      <w:pPr>
        <w:ind w:left="693" w:right="13" w:hanging="708"/>
      </w:pPr>
      <w:r>
        <w:t xml:space="preserve">проживания, любимые занятия и т. д.; писать с опорой на образец поздравления с днем рождения, Новым годом, Рождеством с </w:t>
      </w:r>
    </w:p>
    <w:p w:rsidR="00334BE2" w:rsidRDefault="00B15BD7">
      <w:pPr>
        <w:ind w:left="693" w:right="2518" w:hanging="708"/>
      </w:pPr>
      <w:r>
        <w:t xml:space="preserve">выражением пожеланий; создавать подписи к иллюстрациям с пояснением, что на них изображено.  </w:t>
      </w:r>
    </w:p>
    <w:p w:rsidR="00334BE2" w:rsidRDefault="00B15BD7">
      <w:pPr>
        <w:spacing w:after="5" w:line="270" w:lineRule="auto"/>
        <w:ind w:left="703" w:right="5178" w:hanging="10"/>
        <w:jc w:val="left"/>
      </w:pPr>
      <w:r>
        <w:rPr>
          <w:b/>
        </w:rPr>
        <w:t xml:space="preserve">Языковые знания и навыки </w:t>
      </w:r>
      <w:r>
        <w:rPr>
          <w:b/>
          <w:i/>
        </w:rPr>
        <w:t xml:space="preserve">Фонетическая сторона речи </w:t>
      </w:r>
    </w:p>
    <w:p w:rsidR="00334BE2" w:rsidRDefault="00B15BD7">
      <w:pPr>
        <w:ind w:left="708" w:right="13" w:firstLine="0"/>
      </w:pPr>
      <w:r>
        <w:t xml:space="preserve">применять правила чтения гласных в третьем типе слога (гласная + r); </w:t>
      </w:r>
    </w:p>
    <w:p w:rsidR="00334BE2" w:rsidRDefault="00B15BD7">
      <w:pPr>
        <w:ind w:left="708" w:right="13" w:firstLine="0"/>
      </w:pPr>
      <w:r>
        <w:t xml:space="preserve">применять правила чтения сложных сочетаний букв (например, -tion, -ight) в односложных, </w:t>
      </w:r>
    </w:p>
    <w:p w:rsidR="00334BE2" w:rsidRDefault="00B15BD7">
      <w:pPr>
        <w:ind w:left="693" w:right="4091" w:hanging="708"/>
      </w:pPr>
      <w:r>
        <w:t xml:space="preserve">двусложных и многосложных словах (international, night); читать новые слова согласно основным правилам чтения; </w:t>
      </w:r>
    </w:p>
    <w:p w:rsidR="00334BE2" w:rsidRDefault="00B15BD7">
      <w:pPr>
        <w:ind w:left="708" w:right="13" w:firstLine="0"/>
      </w:pPr>
      <w:r>
        <w:t xml:space="preserve">различать на слух и правильно произносить слова и фразы/предложения с соблюдением их </w:t>
      </w:r>
    </w:p>
    <w:p w:rsidR="00334BE2" w:rsidRDefault="00B15BD7">
      <w:pPr>
        <w:ind w:left="-15" w:right="13" w:firstLine="0"/>
      </w:pPr>
      <w:r>
        <w:t xml:space="preserve">ритмико-интонационных особенностей. </w:t>
      </w:r>
    </w:p>
    <w:p w:rsidR="00334BE2" w:rsidRDefault="00B15BD7">
      <w:pPr>
        <w:ind w:left="708" w:right="4895" w:firstLine="0"/>
      </w:pPr>
      <w:r>
        <w:rPr>
          <w:b/>
          <w:i/>
        </w:rPr>
        <w:t xml:space="preserve">Графика, орфография и пунктуация </w:t>
      </w:r>
      <w:r>
        <w:t xml:space="preserve">правильно писать изученные слова; </w:t>
      </w:r>
    </w:p>
    <w:p w:rsidR="00334BE2" w:rsidRDefault="00B15BD7">
      <w:pPr>
        <w:ind w:left="708" w:right="13" w:firstLine="0"/>
      </w:pPr>
      <w:r>
        <w:t xml:space="preserve">правильно расставлять знаки препинания (точка, вопросительный и восклицательный знаки в конце </w:t>
      </w:r>
    </w:p>
    <w:p w:rsidR="00334BE2" w:rsidRDefault="00B15BD7">
      <w:pPr>
        <w:ind w:left="-15" w:right="13" w:firstLine="0"/>
      </w:pPr>
      <w:r>
        <w:t xml:space="preserve">предложения, апостроф). </w:t>
      </w:r>
    </w:p>
    <w:p w:rsidR="00334BE2" w:rsidRDefault="00B15BD7">
      <w:pPr>
        <w:spacing w:after="5" w:line="270" w:lineRule="auto"/>
        <w:ind w:left="703" w:right="4080" w:hanging="10"/>
        <w:jc w:val="left"/>
      </w:pPr>
      <w:r>
        <w:rPr>
          <w:b/>
          <w:i/>
        </w:rPr>
        <w:t xml:space="preserve">Лексическая сторона речи </w:t>
      </w:r>
    </w:p>
    <w:p w:rsidR="00334BE2" w:rsidRDefault="00B15BD7">
      <w:pPr>
        <w:ind w:left="708" w:right="13" w:firstLine="0"/>
      </w:pPr>
      <w:r>
        <w:t xml:space="preserve">распознавать и употреблять в устной и письменной речи не менее 350 лексических единиц (слов, </w:t>
      </w:r>
    </w:p>
    <w:p w:rsidR="00334BE2" w:rsidRDefault="00B15BD7">
      <w:pPr>
        <w:ind w:left="-15" w:right="13" w:firstLine="0"/>
      </w:pPr>
      <w:r>
        <w:t xml:space="preserve">словосочетаний, речевых клише), включая 200 лексических единиц, освоенных на первом году обучения; 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 </w:t>
      </w:r>
      <w:r>
        <w:rPr>
          <w:b/>
          <w:i/>
        </w:rPr>
        <w:t xml:space="preserve">Грамматическая сторона речи </w:t>
      </w:r>
    </w:p>
    <w:p w:rsidR="00334BE2" w:rsidRDefault="00B15BD7">
      <w:pPr>
        <w:ind w:left="-15" w:right="13"/>
      </w:pPr>
      <w:r>
        <w:t xml:space="preserve">распознавать и употреблять в устной и письменной речи побудительные предложения в отрицательной форме (Don’ttalk, please.); распознавать и употреблять в устной и письменной речи предложения с начальным There + tobe в Past </w:t>
      </w:r>
    </w:p>
    <w:p w:rsidR="00334BE2" w:rsidRDefault="00B15BD7">
      <w:pPr>
        <w:ind w:left="-15" w:right="13" w:firstLine="0"/>
      </w:pPr>
      <w:r w:rsidRPr="00B15BD7">
        <w:rPr>
          <w:lang w:val="en-US"/>
        </w:rPr>
        <w:t xml:space="preserve">Simple Tense (Therewas a bridgeacrosstheriver. </w:t>
      </w:r>
      <w:r>
        <w:t xml:space="preserve">Thereweremountainsinthesouth.); распознавать и употреблять в устной и письменной речи конструкции с глаголами на -ing: tolike/enjoydoingsomething; распознавать и употреблять в устной и письменной речи конструкцию I’dliketo …; 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 распознавать и употреблять в устной и письменной речи существительные в притяжательном падеже (Possessive Case); распознавать и употреблять в устной и письменной речи cлова, выражающие количество c </w:t>
      </w:r>
    </w:p>
    <w:p w:rsidR="00334BE2" w:rsidRDefault="00B15BD7">
      <w:pPr>
        <w:ind w:left="693" w:right="13" w:hanging="708"/>
      </w:pPr>
      <w:r>
        <w:t xml:space="preserve">исчисляемыми и неисчисляемыми существительными (much/many/a lotof); распознавать и употреблять в устной и письменной речи наречия частотности usually, often; распознавать и употреблять в устной и письменной речи личные местоимения в объектном падеже; распознавать и употреблять в устной и письменной речи указательные местоимения that — those; распознавать и употреблять в устной и письменной речи неопределённые местоимения some/any в </w:t>
      </w:r>
    </w:p>
    <w:p w:rsidR="00334BE2" w:rsidRDefault="00B15BD7">
      <w:pPr>
        <w:spacing w:after="10" w:line="270" w:lineRule="auto"/>
        <w:ind w:left="703" w:right="172" w:hanging="718"/>
        <w:jc w:val="left"/>
      </w:pPr>
      <w:r>
        <w:t xml:space="preserve">повествовательных и вопросительных предложениях; распознавать и употреблять в устной и письменной речи вопросительные слова when, whose, why; распознавать и употреблять в устной и письменной речи количественные числительные (13—100); распознавать и употреблять в устной и письменной речи порядковые числительные (1—30); </w:t>
      </w:r>
    </w:p>
    <w:p w:rsidR="00334BE2" w:rsidRDefault="00B15BD7">
      <w:pPr>
        <w:ind w:left="-15" w:right="13"/>
      </w:pPr>
      <w:r>
        <w:t xml:space="preserve">распознавать и употреблять в устной и письменной речи предлог направления движения to (We wentto Moscow lastyear.); распознавать и употреблять в устной и письменной речи предлоги места nextto, infrontof, behind; распознавать и употреблять в устной и письменной речи предлоги времени: at, in, on в выражениях at 4 o’clock, inthemorning, onMonday. </w:t>
      </w:r>
    </w:p>
    <w:p w:rsidR="00334BE2" w:rsidRDefault="00B15BD7">
      <w:pPr>
        <w:spacing w:after="5" w:line="271" w:lineRule="auto"/>
        <w:ind w:left="703" w:hanging="10"/>
        <w:jc w:val="left"/>
      </w:pPr>
      <w:r>
        <w:rPr>
          <w:b/>
        </w:rPr>
        <w:lastRenderedPageBreak/>
        <w:t xml:space="preserve">Социокультурные знания и умения </w:t>
      </w:r>
    </w:p>
    <w:p w:rsidR="00334BE2" w:rsidRDefault="00B15BD7">
      <w:pPr>
        <w:ind w:left="-15" w:right="13"/>
      </w:pPr>
      <w: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 кратко представлять свою страну и страну/страны изучаемого языка на английском языке. </w:t>
      </w:r>
    </w:p>
    <w:p w:rsidR="00334BE2" w:rsidRDefault="00B15BD7">
      <w:pPr>
        <w:spacing w:after="20" w:line="259" w:lineRule="auto"/>
        <w:ind w:left="708" w:firstLine="0"/>
        <w:jc w:val="left"/>
      </w:pPr>
      <w:r>
        <w:rPr>
          <w:b/>
        </w:rPr>
        <w:t xml:space="preserve"> </w:t>
      </w:r>
    </w:p>
    <w:p w:rsidR="00334BE2" w:rsidRDefault="00B15BD7">
      <w:pPr>
        <w:spacing w:after="5" w:line="271" w:lineRule="auto"/>
        <w:ind w:left="703" w:hanging="10"/>
        <w:jc w:val="left"/>
      </w:pPr>
      <w:r>
        <w:rPr>
          <w:b/>
        </w:rPr>
        <w:t xml:space="preserve">4 КЛАСС </w:t>
      </w:r>
    </w:p>
    <w:p w:rsidR="00334BE2" w:rsidRDefault="00B15BD7">
      <w:pPr>
        <w:spacing w:after="5" w:line="271" w:lineRule="auto"/>
        <w:ind w:left="703" w:right="5742" w:hanging="10"/>
        <w:jc w:val="left"/>
      </w:pPr>
      <w:r>
        <w:rPr>
          <w:b/>
        </w:rPr>
        <w:t xml:space="preserve">Коммуникативные умения </w:t>
      </w:r>
      <w:r>
        <w:rPr>
          <w:b/>
          <w:i/>
        </w:rPr>
        <w:t xml:space="preserve">Говорение  </w:t>
      </w:r>
    </w:p>
    <w:p w:rsidR="00334BE2" w:rsidRDefault="00B15BD7">
      <w:pPr>
        <w:ind w:left="-15" w:right="13"/>
      </w:pPr>
      <w: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w:t>
      </w:r>
    </w:p>
    <w:p w:rsidR="00334BE2" w:rsidRDefault="00B15BD7">
      <w:pPr>
        <w:ind w:left="-15" w:right="13" w:firstLine="0"/>
      </w:pPr>
      <w:r>
        <w:t xml:space="preserve">4—5 реплик со стороны каждого собеседника; 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создавать устные связные монологические высказывания по образцу; выражать своё отношение к </w:t>
      </w:r>
    </w:p>
    <w:p w:rsidR="00334BE2" w:rsidRDefault="00B15BD7">
      <w:pPr>
        <w:ind w:left="693" w:right="13" w:hanging="708"/>
      </w:pPr>
      <w:r>
        <w:t xml:space="preserve">предмету речи; передавать основное содержание прочитанного текста с вербальными и/или зрительными опорами в </w:t>
      </w:r>
    </w:p>
    <w:p w:rsidR="00334BE2" w:rsidRDefault="00B15BD7">
      <w:pPr>
        <w:ind w:left="-15" w:right="13" w:firstLine="0"/>
      </w:pPr>
      <w:r>
        <w:t xml:space="preserve">объёме не менее 4—5 фраз. </w:t>
      </w:r>
    </w:p>
    <w:p w:rsidR="00334BE2" w:rsidRDefault="00B15BD7">
      <w:pPr>
        <w:ind w:left="708" w:right="13" w:firstLine="0"/>
      </w:pPr>
      <w:r>
        <w:t xml:space="preserve">представлять результаты выполненной проектной работы, в том числе подбирая иллюстративный </w:t>
      </w:r>
    </w:p>
    <w:p w:rsidR="00334BE2" w:rsidRDefault="00B15BD7">
      <w:pPr>
        <w:ind w:left="693" w:right="1547" w:hanging="708"/>
      </w:pPr>
      <w:r>
        <w:t xml:space="preserve">материал (рисунки, фото) к тексту выступления, в объёме не менее 4—5 фраз. </w:t>
      </w:r>
      <w:r>
        <w:rPr>
          <w:b/>
          <w:i/>
        </w:rPr>
        <w:t xml:space="preserve">Аудирование  </w:t>
      </w:r>
    </w:p>
    <w:p w:rsidR="00334BE2" w:rsidRDefault="00B15BD7">
      <w:pPr>
        <w:ind w:left="708" w:right="13" w:firstLine="0"/>
      </w:pPr>
      <w:r>
        <w:t xml:space="preserve">воспринимать на слух и понимать речь учителя и одноклассников, вербально/невербально </w:t>
      </w:r>
    </w:p>
    <w:p w:rsidR="00334BE2" w:rsidRDefault="00B15BD7">
      <w:pPr>
        <w:spacing w:after="10" w:line="270" w:lineRule="auto"/>
        <w:ind w:left="-15" w:right="8" w:firstLine="0"/>
        <w:jc w:val="left"/>
      </w:pPr>
      <w:r>
        <w:t xml:space="preserve">реагировать на услышанное;  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w:t>
      </w:r>
      <w:r>
        <w:tab/>
        <w:t xml:space="preserve">коммуникативной </w:t>
      </w:r>
      <w:r>
        <w:tab/>
        <w:t xml:space="preserve">задачи: </w:t>
      </w:r>
      <w:r>
        <w:tab/>
        <w:t xml:space="preserve">с </w:t>
      </w:r>
      <w:r>
        <w:tab/>
        <w:t xml:space="preserve">пониманием </w:t>
      </w:r>
      <w:r>
        <w:tab/>
        <w:t xml:space="preserve">основного </w:t>
      </w:r>
      <w:r>
        <w:tab/>
        <w:t xml:space="preserve">содержания, </w:t>
      </w:r>
      <w:r>
        <w:tab/>
        <w:t xml:space="preserve">с </w:t>
      </w:r>
      <w:r>
        <w:tab/>
        <w:t xml:space="preserve">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334BE2" w:rsidRDefault="00B15BD7">
      <w:pPr>
        <w:spacing w:after="5" w:line="270" w:lineRule="auto"/>
        <w:ind w:left="703" w:right="4080" w:hanging="10"/>
        <w:jc w:val="left"/>
      </w:pPr>
      <w:r>
        <w:rPr>
          <w:b/>
          <w:i/>
        </w:rPr>
        <w:t>Смысловое чтение</w:t>
      </w:r>
      <w:r>
        <w:rPr>
          <w:b/>
        </w:rPr>
        <w:t xml:space="preserve"> </w:t>
      </w:r>
    </w:p>
    <w:p w:rsidR="00334BE2" w:rsidRDefault="00B15BD7">
      <w:pPr>
        <w:ind w:left="708" w:right="13" w:firstLine="0"/>
      </w:pPr>
      <w:r>
        <w:t xml:space="preserve">читать вслух учебные тексты объёмом до 70 слов, построенные на изученном языковом материале, </w:t>
      </w:r>
    </w:p>
    <w:p w:rsidR="00334BE2" w:rsidRDefault="00B15BD7">
      <w:pPr>
        <w:ind w:left="693" w:right="13" w:hanging="708"/>
      </w:pPr>
      <w:r>
        <w:t xml:space="preserve">с соблюдением правил чтения и соответствующей интонацией, демонстрируя понимание прочитанного; читать про себя тексты, содержащие отдельные незнакомые слова, с различной глубиной </w:t>
      </w:r>
    </w:p>
    <w:p w:rsidR="00334BE2" w:rsidRDefault="00B15BD7">
      <w:pPr>
        <w:ind w:left="-15" w:right="13" w:firstLine="0"/>
      </w:pPr>
      <w:r>
        <w:t xml:space="preserve">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w:t>
      </w:r>
    </w:p>
    <w:p w:rsidR="00334BE2" w:rsidRDefault="00B15BD7">
      <w:pPr>
        <w:ind w:left="-15" w:right="13" w:firstLine="0"/>
      </w:pPr>
      <w:r>
        <w:t xml:space="preserve">160 слов;  </w:t>
      </w:r>
    </w:p>
    <w:p w:rsidR="00334BE2" w:rsidRDefault="00B15BD7">
      <w:pPr>
        <w:ind w:left="708" w:right="13" w:firstLine="0"/>
      </w:pPr>
      <w:r>
        <w:t xml:space="preserve">прогнозировать содержание текста на основе заголовка; </w:t>
      </w:r>
    </w:p>
    <w:p w:rsidR="00334BE2" w:rsidRDefault="00B15BD7">
      <w:pPr>
        <w:ind w:left="708" w:right="13" w:firstLine="0"/>
      </w:pPr>
      <w:r>
        <w:t xml:space="preserve">читать про себя несплошные тексты (таблицы, диаграммы и т. д.) и понимать представленную в них </w:t>
      </w:r>
    </w:p>
    <w:p w:rsidR="00334BE2" w:rsidRDefault="00B15BD7">
      <w:pPr>
        <w:ind w:left="693" w:right="8114" w:hanging="708"/>
      </w:pPr>
      <w:r>
        <w:t xml:space="preserve">информацию. </w:t>
      </w:r>
      <w:r>
        <w:rPr>
          <w:b/>
          <w:i/>
        </w:rPr>
        <w:t xml:space="preserve">Письмо </w:t>
      </w:r>
    </w:p>
    <w:p w:rsidR="00334BE2" w:rsidRDefault="00B15BD7">
      <w:pPr>
        <w:ind w:left="708" w:right="13" w:firstLine="0"/>
      </w:pPr>
      <w:r>
        <w:t xml:space="preserve">заполнять анкеты и формуляры с указанием личной информации: имя, фамилия, возраст, место </w:t>
      </w:r>
    </w:p>
    <w:p w:rsidR="00334BE2" w:rsidRDefault="00B15BD7">
      <w:pPr>
        <w:ind w:left="693" w:right="13" w:hanging="708"/>
      </w:pPr>
      <w:r>
        <w:t xml:space="preserve">жительства (страна проживания, город), любимые занятия и т. д.; писать с опорой на образец поздравления с днем рождения, Новым годом, Рождеством с </w:t>
      </w:r>
    </w:p>
    <w:p w:rsidR="00334BE2" w:rsidRDefault="00B15BD7">
      <w:pPr>
        <w:ind w:left="693" w:right="13" w:hanging="708"/>
      </w:pPr>
      <w:r>
        <w:t xml:space="preserve">выражением пожеланий; писать с опорой на образец электронное сообщение личного характера (объём сообщения — до 50 </w:t>
      </w:r>
    </w:p>
    <w:p w:rsidR="00334BE2" w:rsidRDefault="00B15BD7">
      <w:pPr>
        <w:ind w:left="-15" w:right="13" w:firstLine="0"/>
      </w:pPr>
      <w:r>
        <w:t xml:space="preserve">слов).   </w:t>
      </w:r>
    </w:p>
    <w:p w:rsidR="00334BE2" w:rsidRDefault="00B15BD7">
      <w:pPr>
        <w:spacing w:after="5" w:line="270" w:lineRule="auto"/>
        <w:ind w:left="703" w:right="5178" w:hanging="10"/>
        <w:jc w:val="left"/>
      </w:pPr>
      <w:r>
        <w:rPr>
          <w:b/>
        </w:rPr>
        <w:t xml:space="preserve">Языковые знания и навыки </w:t>
      </w:r>
      <w:r>
        <w:rPr>
          <w:b/>
          <w:i/>
        </w:rPr>
        <w:t xml:space="preserve">Фонетическая сторона речи </w:t>
      </w:r>
    </w:p>
    <w:p w:rsidR="00334BE2" w:rsidRDefault="00B15BD7">
      <w:pPr>
        <w:ind w:left="708" w:right="13" w:firstLine="0"/>
      </w:pPr>
      <w:r>
        <w:t xml:space="preserve">читать новые слова согласно основным правилам чтения; </w:t>
      </w:r>
    </w:p>
    <w:p w:rsidR="00334BE2" w:rsidRDefault="00B15BD7">
      <w:pPr>
        <w:ind w:left="708" w:right="13" w:firstLine="0"/>
      </w:pPr>
      <w:r>
        <w:t xml:space="preserve">различать на слух и правильно произносить слова и фразы/предложения с соблюдением их </w:t>
      </w:r>
    </w:p>
    <w:p w:rsidR="00334BE2" w:rsidRDefault="00B15BD7">
      <w:pPr>
        <w:ind w:left="-15" w:right="13" w:firstLine="0"/>
      </w:pPr>
      <w:r>
        <w:lastRenderedPageBreak/>
        <w:t xml:space="preserve">ритмико-интонационных особенностей. </w:t>
      </w:r>
    </w:p>
    <w:p w:rsidR="00334BE2" w:rsidRDefault="00B15BD7">
      <w:pPr>
        <w:ind w:left="708" w:right="4895" w:firstLine="0"/>
      </w:pPr>
      <w:r>
        <w:rPr>
          <w:b/>
          <w:i/>
        </w:rPr>
        <w:t xml:space="preserve">Графика, орфография и пунктуация </w:t>
      </w:r>
      <w:r>
        <w:t xml:space="preserve">правильно писать изученные слова; </w:t>
      </w:r>
    </w:p>
    <w:p w:rsidR="00334BE2" w:rsidRDefault="00B15BD7">
      <w:pPr>
        <w:ind w:left="708" w:right="13" w:firstLine="0"/>
      </w:pPr>
      <w:r>
        <w:t xml:space="preserve">правильно расставлять знаки препинания (точка, вопросительный и восклицательный знаки в конце </w:t>
      </w:r>
    </w:p>
    <w:p w:rsidR="00334BE2" w:rsidRDefault="00B15BD7">
      <w:pPr>
        <w:ind w:left="693" w:right="3992" w:hanging="708"/>
      </w:pPr>
      <w:r>
        <w:t xml:space="preserve">предложения, апостроф, запятая при перечислении). </w:t>
      </w:r>
      <w:r>
        <w:rPr>
          <w:b/>
          <w:i/>
        </w:rPr>
        <w:t xml:space="preserve">Лексическая сторона речи </w:t>
      </w:r>
    </w:p>
    <w:p w:rsidR="00334BE2" w:rsidRDefault="00B15BD7">
      <w:pPr>
        <w:spacing w:after="10" w:line="270" w:lineRule="auto"/>
        <w:ind w:left="-15" w:right="8" w:firstLine="708"/>
        <w:jc w:val="left"/>
      </w:pPr>
      <w:r>
        <w:t xml:space="preserve">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 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(toplay — a play). </w:t>
      </w:r>
    </w:p>
    <w:p w:rsidR="00334BE2" w:rsidRDefault="00B15BD7">
      <w:pPr>
        <w:spacing w:after="5" w:line="270" w:lineRule="auto"/>
        <w:ind w:left="703" w:right="4080" w:hanging="10"/>
        <w:jc w:val="left"/>
      </w:pPr>
      <w:r>
        <w:rPr>
          <w:b/>
          <w:i/>
        </w:rPr>
        <w:t xml:space="preserve">Грамматическая сторона речи </w:t>
      </w:r>
    </w:p>
    <w:p w:rsidR="00334BE2" w:rsidRDefault="00B15BD7">
      <w:pPr>
        <w:ind w:left="-15" w:right="13"/>
      </w:pPr>
      <w:r>
        <w:t xml:space="preserve">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 распознавать и употреблять в устной и письменной речи конструкцию tobegoingto и Future Simple </w:t>
      </w:r>
    </w:p>
    <w:p w:rsidR="00334BE2" w:rsidRDefault="00B15BD7">
      <w:pPr>
        <w:ind w:left="-15" w:right="13" w:firstLine="0"/>
      </w:pPr>
      <w:r>
        <w:t xml:space="preserve">Tense для выражения будущего действия; распознавать и употреблять в устной и письменной речи модальные глаголы долженствования must и haveto; распознавать и употреблять в устной и письменной речи отрицательное местоимение no; </w:t>
      </w:r>
    </w:p>
    <w:p w:rsidR="00334BE2" w:rsidRDefault="00B15BD7">
      <w:pPr>
        <w:ind w:left="708" w:right="13" w:firstLine="0"/>
      </w:pPr>
      <w:r>
        <w:t xml:space="preserve">распознавать и употреблять в устной и письменной речи степени сравнения прилагательных </w:t>
      </w:r>
    </w:p>
    <w:p w:rsidR="00334BE2" w:rsidRDefault="00B15BD7">
      <w:pPr>
        <w:spacing w:after="10" w:line="270" w:lineRule="auto"/>
        <w:ind w:left="703" w:right="348" w:hanging="718"/>
        <w:jc w:val="left"/>
      </w:pPr>
      <w:r>
        <w:t xml:space="preserve">(формы, образованные по правилу и исключения: good — better — (the) best, bad — worse — (the) worst); распознавать и употреблять в устной и письменной речи наречия времени; распознавать и употреблять в устной и письменной речи обозначение даты и года; распознавать и употреблять в устной и письменной речи обозначение времени. </w:t>
      </w:r>
    </w:p>
    <w:p w:rsidR="00334BE2" w:rsidRDefault="00B15BD7">
      <w:pPr>
        <w:spacing w:after="5" w:line="271" w:lineRule="auto"/>
        <w:ind w:left="703" w:hanging="10"/>
        <w:jc w:val="left"/>
      </w:pPr>
      <w:r>
        <w:rPr>
          <w:b/>
        </w:rPr>
        <w:t xml:space="preserve">Социокультурные знания и умения </w:t>
      </w:r>
    </w:p>
    <w:p w:rsidR="00334BE2" w:rsidRDefault="00B15BD7">
      <w:pPr>
        <w:spacing w:after="10" w:line="270" w:lineRule="auto"/>
        <w:ind w:left="-15" w:right="8" w:firstLine="708"/>
        <w:jc w:val="left"/>
      </w:pPr>
      <w:r>
        <w:t xml:space="preserve">владеть </w:t>
      </w:r>
      <w:r>
        <w:tab/>
        <w:t xml:space="preserve">социокультурными </w:t>
      </w:r>
      <w:r>
        <w:tab/>
        <w:t xml:space="preserve">элементами </w:t>
      </w:r>
      <w:r>
        <w:tab/>
        <w:t xml:space="preserve">речевого </w:t>
      </w:r>
      <w:r>
        <w:tab/>
        <w:t xml:space="preserve">поведенческого </w:t>
      </w:r>
      <w:r>
        <w:tab/>
        <w:t xml:space="preserve">этикета, </w:t>
      </w:r>
      <w:r>
        <w:tab/>
        <w:t xml:space="preserve">принятыми </w:t>
      </w:r>
      <w:r>
        <w:tab/>
        <w:t xml:space="preserve">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знать названия родной страны и страны/стран изучаемого языка;  знать некоторых литературных персонажей; </w:t>
      </w:r>
    </w:p>
    <w:p w:rsidR="00334BE2" w:rsidRDefault="00B15BD7">
      <w:pPr>
        <w:ind w:left="708" w:right="13" w:firstLine="0"/>
      </w:pPr>
      <w:r>
        <w:t xml:space="preserve">знать небольшие произведения детского фольклора (рифмовки, песни); кратко представлять свою страну на иностранном языке в рамках изучаемой тематики. уметь образовывать множественное число существительных и прилагательных (образованные по </w:t>
      </w:r>
    </w:p>
    <w:p w:rsidR="00334BE2" w:rsidRDefault="00B15BD7">
      <w:pPr>
        <w:spacing w:after="10" w:line="270" w:lineRule="auto"/>
        <w:ind w:left="703" w:right="3537" w:hanging="718"/>
        <w:jc w:val="left"/>
      </w:pPr>
      <w:r>
        <w:t xml:space="preserve">правилу и некоторые исключения cheval — chevaux, travail — travaux); количественные числительные (61–100); порядковые числительные (11–20); наречия времени; обозначение даты и года; предлоги entre, à côté de, parmi. </w:t>
      </w:r>
      <w:r>
        <w:rPr>
          <w:b/>
          <w:i/>
        </w:rPr>
        <w:t xml:space="preserve">Социокультурные знания и умения </w:t>
      </w:r>
    </w:p>
    <w:p w:rsidR="00334BE2" w:rsidRDefault="00B15BD7">
      <w:pPr>
        <w:ind w:left="-15" w:right="13"/>
      </w:pPr>
      <w:r>
        <w:rPr>
          <w:i/>
        </w:rPr>
        <w:t xml:space="preserve">владеть </w:t>
      </w:r>
      <w:r>
        <w:t xml:space="preserve">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w:t>
      </w:r>
    </w:p>
    <w:p w:rsidR="00334BE2" w:rsidRDefault="00B15BD7">
      <w:pPr>
        <w:ind w:left="693" w:right="668" w:hanging="708"/>
      </w:pPr>
      <w:r>
        <w:t xml:space="preserve">(рифмовки, песни); </w:t>
      </w:r>
      <w:r>
        <w:rPr>
          <w:i/>
        </w:rPr>
        <w:t xml:space="preserve">уметь </w:t>
      </w:r>
      <w:r>
        <w:t xml:space="preserve">кратко представлять свою страну на иностранном языке в рамках изучаемой тематики. </w:t>
      </w:r>
    </w:p>
    <w:p w:rsidR="00334BE2" w:rsidRDefault="00B15BD7" w:rsidP="00AF154F">
      <w:pPr>
        <w:spacing w:after="15" w:line="259" w:lineRule="auto"/>
        <w:ind w:left="708" w:firstLine="0"/>
        <w:jc w:val="center"/>
      </w:pPr>
      <w:r>
        <w:rPr>
          <w:b/>
        </w:rPr>
        <w:t>ОБЩАЯ ХАРАКТЕРИСТИКА УЧЕБНОГО ПРЕДМЕТА</w:t>
      </w:r>
    </w:p>
    <w:p w:rsidR="00AF154F" w:rsidRDefault="00AF154F" w:rsidP="00AF154F">
      <w:pPr>
        <w:spacing w:after="0" w:line="360" w:lineRule="auto"/>
        <w:ind w:firstLine="709"/>
        <w:jc w:val="center"/>
        <w:rPr>
          <w:rFonts w:eastAsia="Calibri"/>
          <w:color w:val="auto"/>
          <w:sz w:val="28"/>
          <w:szCs w:val="28"/>
          <w:lang w:eastAsia="en-US"/>
        </w:rPr>
      </w:pPr>
      <w:r>
        <w:rPr>
          <w:b/>
        </w:rPr>
        <w:t xml:space="preserve">«РОДНОЙ </w:t>
      </w:r>
      <w:r w:rsidR="00CA5A63">
        <w:rPr>
          <w:b/>
        </w:rPr>
        <w:t>(ЧУВАШ</w:t>
      </w:r>
      <w:r w:rsidR="00B15BD7">
        <w:rPr>
          <w:b/>
        </w:rPr>
        <w:t>СКИЙ)</w:t>
      </w:r>
      <w:r>
        <w:rPr>
          <w:b/>
        </w:rPr>
        <w:t xml:space="preserve"> ЯЗЫК</w:t>
      </w:r>
      <w:r w:rsidR="00B15BD7">
        <w:rPr>
          <w:b/>
        </w:rPr>
        <w:t>»</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Федеральная рабочая программа по учебному предмету «Родной (чувашский) язык» (предметная область «Родной язык и литературное чтение </w:t>
      </w:r>
      <w:r w:rsidRPr="00AF154F">
        <w:rPr>
          <w:rFonts w:eastAsia="Calibri"/>
          <w:color w:val="auto"/>
          <w:sz w:val="24"/>
          <w:szCs w:val="24"/>
          <w:lang w:eastAsia="en-US"/>
        </w:rPr>
        <w:br/>
        <w:t xml:space="preserve">на родном языке») (далее соответственно - программа по родному (чувашскому) языку, родной (чувашский) язык, чувашский язык) разработана </w:t>
      </w:r>
      <w:r w:rsidRPr="00AF154F">
        <w:rPr>
          <w:color w:val="auto"/>
          <w:sz w:val="24"/>
          <w:szCs w:val="24"/>
          <w:lang w:eastAsia="en-US"/>
        </w:rPr>
        <w:t>для обучающихся, не владеющих и (или) слабо владеющих чувашским языком</w:t>
      </w:r>
      <w:r w:rsidRPr="00AF154F">
        <w:rPr>
          <w:rFonts w:eastAsia="Calibri"/>
          <w:color w:val="auto"/>
          <w:sz w:val="24"/>
          <w:szCs w:val="24"/>
          <w:lang w:eastAsia="en-US"/>
        </w:rPr>
        <w:t>, и включает пояснительную записку, содержание обучения, планируемые результаты освоения программы по родному (чувашскому) языку.</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lastRenderedPageBreak/>
        <w:t> </w:t>
      </w:r>
      <w:r w:rsidRPr="00AF154F">
        <w:rPr>
          <w:rFonts w:eastAsia="Calibri"/>
          <w:b/>
          <w:color w:val="auto"/>
          <w:sz w:val="24"/>
          <w:szCs w:val="24"/>
          <w:lang w:eastAsia="en-US"/>
        </w:rPr>
        <w:t>Пояснительная записка</w:t>
      </w:r>
      <w:r w:rsidRPr="00AF154F">
        <w:rPr>
          <w:rFonts w:eastAsia="Calibri"/>
          <w:color w:val="auto"/>
          <w:sz w:val="24"/>
          <w:szCs w:val="24"/>
          <w:lang w:eastAsia="en-US"/>
        </w:rPr>
        <w:t xml:space="preserve"> отражает общие цели изучения родного (чувашского) языка, место в структуре учебного плана, а также подходы к отбору содержания, к определению планируемых результатов.</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 </w:t>
      </w:r>
      <w:r w:rsidRPr="00AF154F">
        <w:rPr>
          <w:rFonts w:eastAsia="Calibri"/>
          <w:b/>
          <w:color w:val="auto"/>
          <w:sz w:val="24"/>
          <w:szCs w:val="24"/>
          <w:lang w:eastAsia="en-US"/>
        </w:rPr>
        <w:t>Содержание обучения</w:t>
      </w:r>
      <w:r w:rsidRPr="00AF154F">
        <w:rPr>
          <w:rFonts w:eastAsia="Calibri"/>
          <w:color w:val="auto"/>
          <w:sz w:val="24"/>
          <w:szCs w:val="24"/>
          <w:lang w:eastAsia="en-US"/>
        </w:rPr>
        <w:t xml:space="preserve"> раскрывает содержательные линии, </w:t>
      </w:r>
      <w:r w:rsidRPr="00AF154F">
        <w:rPr>
          <w:rFonts w:eastAsia="Calibri"/>
          <w:color w:val="auto"/>
          <w:sz w:val="24"/>
          <w:szCs w:val="24"/>
          <w:lang w:eastAsia="en-US"/>
        </w:rPr>
        <w:br/>
        <w:t>которые предлагаются для обязательного изучения в каждом классе на уровне начального общего образования.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 </w:t>
      </w:r>
      <w:r w:rsidRPr="00AF154F">
        <w:rPr>
          <w:rFonts w:eastAsia="Calibri"/>
          <w:b/>
          <w:color w:val="auto"/>
          <w:sz w:val="24"/>
          <w:szCs w:val="24"/>
          <w:lang w:eastAsia="en-US"/>
        </w:rPr>
        <w:t>Планируемые результаты освоения программы по родному (чувашскому) языку</w:t>
      </w:r>
      <w:r w:rsidRPr="00AF154F">
        <w:rPr>
          <w:rFonts w:eastAsia="Calibri"/>
          <w:color w:val="auto"/>
          <w:sz w:val="24"/>
          <w:szCs w:val="24"/>
          <w:lang w:eastAsia="en-US"/>
        </w:rPr>
        <w:t xml:space="preserve">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F154F" w:rsidRPr="00AF154F" w:rsidRDefault="00AF154F" w:rsidP="00AF154F">
      <w:pPr>
        <w:spacing w:after="0" w:line="240" w:lineRule="auto"/>
        <w:ind w:firstLine="709"/>
        <w:jc w:val="center"/>
        <w:rPr>
          <w:rFonts w:eastAsia="Calibri"/>
          <w:b/>
          <w:color w:val="auto"/>
          <w:sz w:val="24"/>
          <w:szCs w:val="24"/>
          <w:lang w:eastAsia="en-US"/>
        </w:rPr>
      </w:pPr>
      <w:r w:rsidRPr="00AF154F">
        <w:rPr>
          <w:rFonts w:eastAsia="Calibri"/>
          <w:b/>
          <w:color w:val="auto"/>
          <w:sz w:val="24"/>
          <w:szCs w:val="24"/>
          <w:lang w:eastAsia="en-US"/>
        </w:rPr>
        <w:t>Пояснительная записка.</w:t>
      </w:r>
    </w:p>
    <w:p w:rsidR="00AF154F" w:rsidRPr="00AF154F" w:rsidRDefault="00AF154F" w:rsidP="00AF154F">
      <w:pPr>
        <w:spacing w:after="0" w:line="240" w:lineRule="auto"/>
        <w:ind w:firstLine="0"/>
        <w:rPr>
          <w:rFonts w:eastAsia="Calibri"/>
          <w:color w:val="auto"/>
          <w:sz w:val="24"/>
          <w:szCs w:val="24"/>
          <w:lang w:eastAsia="en-US"/>
        </w:rPr>
      </w:pPr>
      <w:r>
        <w:rPr>
          <w:rFonts w:eastAsia="Calibri"/>
          <w:color w:val="auto"/>
          <w:sz w:val="24"/>
          <w:szCs w:val="24"/>
          <w:lang w:eastAsia="en-US"/>
        </w:rPr>
        <w:t xml:space="preserve">         </w:t>
      </w:r>
      <w:r w:rsidRPr="00AF154F">
        <w:rPr>
          <w:rFonts w:eastAsia="Calibri"/>
          <w:color w:val="auto"/>
          <w:sz w:val="24"/>
          <w:szCs w:val="24"/>
          <w:lang w:eastAsia="en-US"/>
        </w:rPr>
        <w:t> </w:t>
      </w:r>
      <w:r>
        <w:rPr>
          <w:rFonts w:eastAsia="Calibri"/>
          <w:color w:val="auto"/>
          <w:sz w:val="24"/>
          <w:szCs w:val="24"/>
          <w:lang w:eastAsia="en-US"/>
        </w:rPr>
        <w:t xml:space="preserve">  </w:t>
      </w:r>
      <w:r w:rsidRPr="00AF154F">
        <w:rPr>
          <w:rFonts w:eastAsia="Calibri"/>
          <w:color w:val="auto"/>
          <w:sz w:val="24"/>
          <w:szCs w:val="24"/>
          <w:lang w:eastAsia="en-US"/>
        </w:rPr>
        <w:t xml:space="preserve">Программа по родному (чувашскому) языку разработана с целью оказания методической помощи учителю в создании рабочей программы </w:t>
      </w:r>
      <w:r w:rsidRPr="00AF154F">
        <w:rPr>
          <w:rFonts w:eastAsia="Calibri"/>
          <w:color w:val="auto"/>
          <w:sz w:val="24"/>
          <w:szCs w:val="24"/>
          <w:lang w:eastAsia="en-US"/>
        </w:rPr>
        <w:br/>
        <w:t>по учебному предмету, ориентированной на современные тенденции в образовании и активные методики обучения.</w:t>
      </w:r>
    </w:p>
    <w:p w:rsidR="00AF154F" w:rsidRPr="00AF154F" w:rsidRDefault="00AF154F" w:rsidP="00AF154F">
      <w:pPr>
        <w:spacing w:after="0" w:line="240" w:lineRule="auto"/>
        <w:ind w:firstLine="0"/>
        <w:rPr>
          <w:rFonts w:eastAsia="Calibri"/>
          <w:color w:val="auto"/>
          <w:sz w:val="24"/>
          <w:szCs w:val="24"/>
          <w:lang w:eastAsia="en-US"/>
        </w:rPr>
      </w:pPr>
      <w:r>
        <w:rPr>
          <w:rFonts w:eastAsia="Calibri"/>
          <w:color w:val="auto"/>
          <w:sz w:val="24"/>
          <w:szCs w:val="24"/>
          <w:lang w:eastAsia="en-US"/>
        </w:rPr>
        <w:t xml:space="preserve">        </w:t>
      </w:r>
      <w:r w:rsidRPr="00AF154F">
        <w:rPr>
          <w:rFonts w:eastAsia="Calibri"/>
          <w:color w:val="auto"/>
          <w:sz w:val="24"/>
          <w:szCs w:val="24"/>
          <w:lang w:eastAsia="en-US"/>
        </w:rPr>
        <w:t> </w:t>
      </w:r>
      <w:r>
        <w:rPr>
          <w:rFonts w:eastAsia="Calibri"/>
          <w:color w:val="auto"/>
          <w:sz w:val="24"/>
          <w:szCs w:val="24"/>
          <w:lang w:eastAsia="en-US"/>
        </w:rPr>
        <w:t xml:space="preserve"> </w:t>
      </w:r>
      <w:r w:rsidRPr="00AF154F">
        <w:rPr>
          <w:rFonts w:eastAsia="Calibri"/>
          <w:color w:val="auto"/>
          <w:sz w:val="24"/>
          <w:szCs w:val="24"/>
          <w:lang w:eastAsia="en-US"/>
        </w:rPr>
        <w:t xml:space="preserve">Программа предусматривает взаимосвязанное развитие основных видов речевой деятельности: аудирования, говорения, чтения и письма, формирование элементарных коммуникативных навыков на чувашском языке, способности и готовности общаться с носителями чувашского языка в устной </w:t>
      </w:r>
      <w:r w:rsidRPr="00AF154F">
        <w:rPr>
          <w:rFonts w:eastAsia="Calibri"/>
          <w:color w:val="auto"/>
          <w:sz w:val="24"/>
          <w:szCs w:val="24"/>
          <w:lang w:eastAsia="en-US"/>
        </w:rPr>
        <w:br/>
        <w:t>и письменной форме с учётом речевых возможностей и потребностей обучающихся.</w:t>
      </w:r>
    </w:p>
    <w:p w:rsidR="00AF154F" w:rsidRPr="00AF154F" w:rsidRDefault="00AF154F" w:rsidP="00AF154F">
      <w:pPr>
        <w:tabs>
          <w:tab w:val="left" w:pos="0"/>
          <w:tab w:val="left" w:pos="1134"/>
        </w:tabs>
        <w:spacing w:after="0" w:line="240" w:lineRule="auto"/>
        <w:ind w:firstLine="0"/>
        <w:rPr>
          <w:rFonts w:eastAsia="Calibri"/>
          <w:bCs/>
          <w:color w:val="auto"/>
          <w:sz w:val="24"/>
          <w:szCs w:val="24"/>
          <w:lang w:eastAsia="en-US"/>
        </w:rPr>
      </w:pPr>
      <w:r>
        <w:rPr>
          <w:rFonts w:eastAsia="Calibri"/>
          <w:bCs/>
          <w:color w:val="auto"/>
          <w:sz w:val="24"/>
          <w:szCs w:val="24"/>
          <w:lang w:eastAsia="en-US"/>
        </w:rPr>
        <w:t xml:space="preserve">            </w:t>
      </w:r>
      <w:r w:rsidRPr="00AF154F">
        <w:rPr>
          <w:rFonts w:eastAsia="Calibri"/>
          <w:bCs/>
          <w:color w:val="auto"/>
          <w:sz w:val="24"/>
          <w:szCs w:val="24"/>
          <w:lang w:eastAsia="en-US"/>
        </w:rPr>
        <w:t xml:space="preserve"> Изучение учебного предмета «Родной (чувашский) язык» направлено на осознание обучающимися значимости изучения родного и других языков </w:t>
      </w:r>
      <w:r w:rsidRPr="00AF154F">
        <w:rPr>
          <w:rFonts w:eastAsia="Calibri"/>
          <w:bCs/>
          <w:color w:val="auto"/>
          <w:sz w:val="24"/>
          <w:szCs w:val="24"/>
          <w:lang w:eastAsia="en-US"/>
        </w:rPr>
        <w:br/>
        <w:t xml:space="preserve">в современном мире, овладение умением осуществлять межличностное </w:t>
      </w:r>
      <w:r w:rsidRPr="00AF154F">
        <w:rPr>
          <w:rFonts w:eastAsia="Calibri"/>
          <w:bCs/>
          <w:color w:val="auto"/>
          <w:sz w:val="24"/>
          <w:szCs w:val="24"/>
          <w:lang w:eastAsia="en-US"/>
        </w:rPr>
        <w:br/>
        <w:t xml:space="preserve">и межкультурное общение. В процессе овладения родным (чувашским) языком обучающиеся получают представление о национально-культурных особенностях региона, о социокультурном портрете Чувашской Республики, её символике, культурном наследии, традициях чувашского народа, о сходстве и различиях </w:t>
      </w:r>
      <w:r w:rsidRPr="00AF154F">
        <w:rPr>
          <w:rFonts w:eastAsia="Calibri"/>
          <w:bCs/>
          <w:color w:val="auto"/>
          <w:sz w:val="24"/>
          <w:szCs w:val="24"/>
          <w:lang w:eastAsia="en-US"/>
        </w:rPr>
        <w:br/>
        <w:t xml:space="preserve">в традициях чувашского и русского народов, об особенностях образа жизни, быта, культуры чувашей, о произведениях чувашского устного народного творчества. Обучающиеся учатся распознавать и употреблять в устной и письменной речи, </w:t>
      </w:r>
      <w:r w:rsidRPr="00AF154F">
        <w:rPr>
          <w:rFonts w:eastAsia="Calibri"/>
          <w:bCs/>
          <w:color w:val="auto"/>
          <w:sz w:val="24"/>
          <w:szCs w:val="24"/>
          <w:lang w:eastAsia="en-US"/>
        </w:rPr>
        <w:br/>
        <w:t>в ситуациях формального и неформального общения основные нормы речевого этикета (реплики-клише, наиболее распространённую оценочную лексику), представлять родной край и его культуру в форме презентаций, устных сообщений, письменных текстов.</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 Изучение родного (чувашского) языка предполагает расширение лингвистического кругозора, получение общих представлений о строе чувашского языка и его отличиях от русского языка, формирование основ коммуникативной культуры: способности ставить и решать посильные коммуникативные задачи, адекватно использовать имеющиеся речевые и неречевые средства общения, соблюдать речевой этикет. </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Важным направлением процесса изучения родного (чувашского) языка является формирование положительной мотивации и устойчивого учебно-познавательного интереса к предмету, а также необходимых универсальных учебных действий и специальных учебных умений, которые заложат основу успешной учебной деятельности по овладению чувашским языком </w:t>
      </w:r>
      <w:r w:rsidRPr="00AF154F">
        <w:rPr>
          <w:rFonts w:eastAsia="Calibri"/>
          <w:color w:val="auto"/>
          <w:sz w:val="24"/>
          <w:szCs w:val="24"/>
          <w:lang w:eastAsia="en-US"/>
        </w:rPr>
        <w:br/>
        <w:t>на следующем уровне образования.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 Материал Программы выстроен концентрически, предусматривает изучение идентичных разделов в каждом классе, повторяющиеся виды деятельности. Подобная структура обеспечивает постепенное возрастание сложности учебного материала, способствует комплексному его изучению. </w:t>
      </w:r>
      <w:r w:rsidRPr="00AF154F">
        <w:rPr>
          <w:rFonts w:eastAsia="Calibri"/>
          <w:color w:val="auto"/>
          <w:sz w:val="24"/>
          <w:szCs w:val="24"/>
          <w:lang w:eastAsia="en-US"/>
        </w:rPr>
        <w:br/>
        <w:t xml:space="preserve">За счет употребления в речи и многократного повторения сходных языковых формул и конструкций (коммуникативная методика действия по аналогии, </w:t>
      </w:r>
      <w:r w:rsidRPr="00AF154F">
        <w:rPr>
          <w:rFonts w:eastAsia="Calibri"/>
          <w:color w:val="auto"/>
          <w:sz w:val="24"/>
          <w:szCs w:val="24"/>
          <w:lang w:eastAsia="en-US"/>
        </w:rPr>
        <w:br/>
        <w:t xml:space="preserve">или способность к самостоятельному конструированию) у обучающихся формируются умения следовать законам языка в изменяющихся речевых ситуациях. </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Включенность учебного предмета «Родной (чувашский) язык» </w:t>
      </w:r>
      <w:r w:rsidRPr="00AF154F">
        <w:rPr>
          <w:rFonts w:eastAsia="Calibri"/>
          <w:color w:val="auto"/>
          <w:sz w:val="24"/>
          <w:szCs w:val="24"/>
          <w:lang w:eastAsia="en-US"/>
        </w:rPr>
        <w:br/>
        <w:t>в систему начального общего образования обеспечивается содержательными связями с другими учебными предметами</w:t>
      </w:r>
      <w:r w:rsidRPr="00AF154F">
        <w:rPr>
          <w:color w:val="auto"/>
          <w:sz w:val="24"/>
          <w:szCs w:val="24"/>
        </w:rPr>
        <w:t xml:space="preserve"> гуманитарной направленности: «Русский язык», «</w:t>
      </w:r>
      <w:r w:rsidRPr="00AF154F">
        <w:rPr>
          <w:rFonts w:eastAsia="Calibri"/>
          <w:color w:val="auto"/>
          <w:sz w:val="24"/>
          <w:szCs w:val="24"/>
          <w:lang w:eastAsia="en-US"/>
        </w:rPr>
        <w:t>Литературное чтение</w:t>
      </w:r>
      <w:r w:rsidRPr="00AF154F">
        <w:rPr>
          <w:color w:val="auto"/>
          <w:sz w:val="24"/>
          <w:szCs w:val="24"/>
        </w:rPr>
        <w:t xml:space="preserve">». </w:t>
      </w:r>
      <w:r w:rsidRPr="00AF154F">
        <w:rPr>
          <w:rFonts w:eastAsia="Calibri"/>
          <w:color w:val="auto"/>
          <w:sz w:val="24"/>
          <w:szCs w:val="24"/>
          <w:lang w:eastAsia="en-US"/>
        </w:rPr>
        <w:t xml:space="preserve">По </w:t>
      </w:r>
      <w:r w:rsidRPr="00AF154F">
        <w:rPr>
          <w:rFonts w:eastAsia="Calibri"/>
          <w:color w:val="auto"/>
          <w:sz w:val="24"/>
          <w:szCs w:val="24"/>
          <w:lang w:eastAsia="en-US"/>
        </w:rPr>
        <w:lastRenderedPageBreak/>
        <w:t>линии повышения уровня владения родной речью, обогащения словарного запаса на родном языке, формирования функциональной грамотности родной (чувашский) язык тесно связан с учебным предметом «Литературное чтение на родном (чувашском) языке».</w:t>
      </w:r>
    </w:p>
    <w:p w:rsidR="00AF154F" w:rsidRPr="00AF154F" w:rsidRDefault="00AF154F" w:rsidP="00AF154F">
      <w:pPr>
        <w:tabs>
          <w:tab w:val="left" w:pos="0"/>
        </w:tabs>
        <w:spacing w:after="0" w:line="240" w:lineRule="auto"/>
        <w:ind w:firstLine="709"/>
        <w:rPr>
          <w:rFonts w:eastAsia="Calibri"/>
          <w:color w:val="auto"/>
          <w:sz w:val="24"/>
          <w:szCs w:val="24"/>
          <w:lang w:eastAsia="en-US"/>
        </w:rPr>
      </w:pPr>
      <w:r w:rsidRPr="00AF154F">
        <w:rPr>
          <w:rFonts w:eastAsia="Calibri"/>
          <w:bCs/>
          <w:sz w:val="24"/>
          <w:szCs w:val="24"/>
          <w:lang w:eastAsia="en-US"/>
        </w:rPr>
        <w:t xml:space="preserve">Программой предусмотрено использование методически целесообразных средств обучения, </w:t>
      </w:r>
      <w:r w:rsidRPr="00AF154F">
        <w:rPr>
          <w:rFonts w:eastAsia="Calibri"/>
          <w:color w:val="auto"/>
          <w:sz w:val="24"/>
          <w:szCs w:val="24"/>
          <w:lang w:eastAsia="en-US"/>
        </w:rPr>
        <w:t xml:space="preserve">современных педагогических технологий деятельностного типа, информационных и коммуникационных технологий </w:t>
      </w:r>
      <w:r w:rsidRPr="00AF154F">
        <w:rPr>
          <w:rFonts w:eastAsia="Calibri"/>
          <w:color w:val="auto"/>
          <w:sz w:val="24"/>
          <w:szCs w:val="24"/>
          <w:lang w:eastAsia="en-US"/>
        </w:rPr>
        <w:br/>
        <w:t>и электронных образовательных ресурсов.</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color w:val="auto"/>
          <w:sz w:val="24"/>
          <w:szCs w:val="24"/>
          <w:lang w:eastAsia="en-US"/>
        </w:rPr>
        <w:t>В содержании программы по родному (чувашскому) языку выделяются следующие содержательные линии:</w:t>
      </w:r>
    </w:p>
    <w:p w:rsidR="00AF154F" w:rsidRPr="00AF154F" w:rsidRDefault="00AF154F" w:rsidP="00AF154F">
      <w:pPr>
        <w:shd w:val="clear" w:color="auto" w:fill="FFFFFF"/>
        <w:spacing w:after="0" w:line="240" w:lineRule="auto"/>
        <w:ind w:right="2" w:firstLine="709"/>
        <w:rPr>
          <w:rFonts w:eastAsia="Calibri"/>
          <w:color w:val="auto"/>
          <w:sz w:val="24"/>
          <w:szCs w:val="24"/>
          <w:lang w:eastAsia="en-US"/>
        </w:rPr>
      </w:pPr>
      <w:r w:rsidRPr="00AF154F">
        <w:rPr>
          <w:rFonts w:eastAsia="Calibri"/>
          <w:color w:val="auto"/>
          <w:sz w:val="24"/>
          <w:szCs w:val="24"/>
          <w:lang w:eastAsia="en-US"/>
        </w:rPr>
        <w:t xml:space="preserve">тематическое содержание речи (расширение словарного запаса обучающихся за счёт изучения базовых тем, актуальных для младшего школьного возраста); </w:t>
      </w:r>
    </w:p>
    <w:p w:rsidR="00AF154F" w:rsidRPr="00AF154F" w:rsidRDefault="00AF154F" w:rsidP="00AF154F">
      <w:pPr>
        <w:shd w:val="clear" w:color="auto" w:fill="FFFFFF"/>
        <w:spacing w:after="0" w:line="240" w:lineRule="auto"/>
        <w:ind w:right="2" w:firstLine="709"/>
        <w:rPr>
          <w:rFonts w:eastAsia="Calibri"/>
          <w:color w:val="auto"/>
          <w:sz w:val="24"/>
          <w:szCs w:val="24"/>
          <w:lang w:eastAsia="en-US"/>
        </w:rPr>
      </w:pPr>
      <w:r w:rsidRPr="00AF154F">
        <w:rPr>
          <w:rFonts w:eastAsia="Calibri"/>
          <w:bCs/>
          <w:color w:val="auto"/>
          <w:sz w:val="24"/>
          <w:szCs w:val="24"/>
          <w:lang w:eastAsia="en-US"/>
        </w:rPr>
        <w:t xml:space="preserve">речевые умения (развитие способностей воспринимать родную речь </w:t>
      </w:r>
      <w:r w:rsidRPr="00AF154F">
        <w:rPr>
          <w:rFonts w:eastAsia="Calibri"/>
          <w:bCs/>
          <w:color w:val="auto"/>
          <w:sz w:val="24"/>
          <w:szCs w:val="24"/>
          <w:lang w:eastAsia="en-US"/>
        </w:rPr>
        <w:br/>
        <w:t>на слух, говорить, читать и писать по-чувашски)</w:t>
      </w:r>
      <w:r w:rsidRPr="00AF154F">
        <w:rPr>
          <w:rFonts w:eastAsia="Calibri"/>
          <w:color w:val="auto"/>
          <w:sz w:val="24"/>
          <w:szCs w:val="24"/>
          <w:lang w:eastAsia="en-US"/>
        </w:rPr>
        <w:t>;</w:t>
      </w:r>
    </w:p>
    <w:p w:rsidR="00AF154F" w:rsidRPr="00AF154F" w:rsidRDefault="00AF154F" w:rsidP="00AF154F">
      <w:pPr>
        <w:shd w:val="clear" w:color="auto" w:fill="FFFFFF"/>
        <w:spacing w:after="0" w:line="240" w:lineRule="auto"/>
        <w:ind w:right="2" w:firstLine="709"/>
        <w:rPr>
          <w:rFonts w:eastAsia="Calibri"/>
          <w:color w:val="auto"/>
          <w:sz w:val="24"/>
          <w:szCs w:val="24"/>
          <w:lang w:eastAsia="en-US"/>
        </w:rPr>
      </w:pPr>
      <w:r w:rsidRPr="00AF154F">
        <w:rPr>
          <w:rFonts w:eastAsia="Calibri"/>
          <w:color w:val="auto"/>
          <w:sz w:val="24"/>
          <w:szCs w:val="24"/>
          <w:lang w:eastAsia="en-US"/>
        </w:rPr>
        <w:t xml:space="preserve">языковые знания и навыки (начальное изучение чувашского языка </w:t>
      </w:r>
      <w:r w:rsidRPr="00AF154F">
        <w:rPr>
          <w:rFonts w:eastAsia="Calibri"/>
          <w:color w:val="auto"/>
          <w:sz w:val="24"/>
          <w:szCs w:val="24"/>
          <w:lang w:eastAsia="en-US"/>
        </w:rPr>
        <w:br/>
        <w:t>как системы).</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 Ценностные ориентиры содержания учебного предмета «Родной (чувашский) язык» основываются на концепции духовно-нравственного развития </w:t>
      </w:r>
      <w:r w:rsidRPr="00AF154F">
        <w:rPr>
          <w:rFonts w:eastAsia="Calibri"/>
          <w:color w:val="auto"/>
          <w:sz w:val="24"/>
          <w:szCs w:val="24"/>
          <w:lang w:eastAsia="en-US"/>
        </w:rPr>
        <w:br/>
        <w:t xml:space="preserve">и воспитания личности гражданина Российской Федерации. Содержание учебного предмета включает материалы, расширяющие представления обучающихся </w:t>
      </w:r>
      <w:r w:rsidRPr="00AF154F">
        <w:rPr>
          <w:rFonts w:eastAsia="Calibri"/>
          <w:color w:val="auto"/>
          <w:sz w:val="24"/>
          <w:szCs w:val="24"/>
          <w:lang w:eastAsia="en-US"/>
        </w:rPr>
        <w:br/>
        <w:t xml:space="preserve">о России, Чувашской Республике и формирующие чувство патриотизма, гордости </w:t>
      </w:r>
      <w:r w:rsidRPr="00AF154F">
        <w:rPr>
          <w:rFonts w:eastAsia="Calibri"/>
          <w:color w:val="auto"/>
          <w:sz w:val="24"/>
          <w:szCs w:val="24"/>
          <w:lang w:eastAsia="en-US"/>
        </w:rPr>
        <w:br/>
        <w:t>за свою страну. Предусмотрено обсуждение таких вопросов, как любовь к своей семье, почитание родителей, забота о старших и младших, здоровый образ жизни, трудолюбие, положительное отношение к учёбе, интерес к творчеству в разных его проявлениях. Значительное внимание уделяется современным проблемам бережного отношения к природе и природным ресурсам, осознанию необходимости сохранения природного разнообразия родной страны, что закладывает основы формирования экологического сознания младших школьников.</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Эстетическое развитие обучающихся обеспечивается за счет наличия </w:t>
      </w:r>
      <w:r w:rsidRPr="00AF154F">
        <w:rPr>
          <w:rFonts w:eastAsia="Calibri"/>
          <w:color w:val="auto"/>
          <w:sz w:val="24"/>
          <w:szCs w:val="24"/>
          <w:lang w:eastAsia="en-US"/>
        </w:rPr>
        <w:br/>
        <w:t>в содержании учебного предмета фольклорных текстов, авторских стихотворений, сказок и рассказов.</w:t>
      </w:r>
    </w:p>
    <w:p w:rsidR="00AF154F" w:rsidRPr="00CF5FEF" w:rsidRDefault="00AF154F" w:rsidP="00AF154F">
      <w:pPr>
        <w:spacing w:after="0" w:line="240" w:lineRule="auto"/>
        <w:ind w:firstLine="709"/>
        <w:rPr>
          <w:b/>
          <w:color w:val="auto"/>
          <w:sz w:val="24"/>
          <w:szCs w:val="24"/>
          <w:lang w:eastAsia="en-US"/>
        </w:rPr>
      </w:pPr>
      <w:r w:rsidRPr="00CF5FEF">
        <w:rPr>
          <w:b/>
          <w:color w:val="auto"/>
          <w:sz w:val="24"/>
          <w:szCs w:val="24"/>
          <w:lang w:eastAsia="en-US"/>
        </w:rPr>
        <w:t>Изучение родного (чувашского) языка направлено на достижение следующих целей:</w:t>
      </w:r>
    </w:p>
    <w:p w:rsidR="00AF154F" w:rsidRPr="00AF154F" w:rsidRDefault="00AF154F" w:rsidP="00AF154F">
      <w:pPr>
        <w:tabs>
          <w:tab w:val="left" w:pos="0"/>
        </w:tabs>
        <w:spacing w:after="0" w:line="240" w:lineRule="auto"/>
        <w:ind w:firstLine="709"/>
        <w:rPr>
          <w:rFonts w:eastAsia="Calibri"/>
          <w:bCs/>
          <w:sz w:val="24"/>
          <w:szCs w:val="24"/>
          <w:lang w:eastAsia="en-US"/>
        </w:rPr>
      </w:pPr>
      <w:r w:rsidRPr="00AF154F">
        <w:rPr>
          <w:rFonts w:eastAsia="Calibri"/>
          <w:bCs/>
          <w:sz w:val="24"/>
          <w:szCs w:val="24"/>
          <w:lang w:eastAsia="en-US"/>
        </w:rPr>
        <w:t xml:space="preserve">развитие элементарных </w:t>
      </w:r>
      <w:r w:rsidRPr="00AF154F">
        <w:rPr>
          <w:rFonts w:eastAsia="Calibri"/>
          <w:bCs/>
          <w:color w:val="auto"/>
          <w:sz w:val="24"/>
          <w:szCs w:val="24"/>
          <w:lang w:eastAsia="en-US"/>
        </w:rPr>
        <w:t>коммуникативных умений на чувашском языке</w:t>
      </w:r>
      <w:r w:rsidRPr="00AF154F">
        <w:rPr>
          <w:rFonts w:eastAsia="Calibri"/>
          <w:color w:val="auto"/>
          <w:sz w:val="24"/>
          <w:szCs w:val="24"/>
          <w:lang w:eastAsia="en-US"/>
        </w:rPr>
        <w:t xml:space="preserve">, </w:t>
      </w:r>
      <w:r w:rsidRPr="00AF154F">
        <w:rPr>
          <w:rFonts w:eastAsia="Calibri"/>
          <w:bCs/>
          <w:color w:val="auto"/>
          <w:sz w:val="24"/>
          <w:szCs w:val="24"/>
          <w:lang w:eastAsia="en-US"/>
        </w:rPr>
        <w:t>видов речевой деятельности: говорения, аудирования, чтения, письма</w:t>
      </w:r>
      <w:r w:rsidRPr="00AF154F">
        <w:rPr>
          <w:rFonts w:eastAsia="Calibri"/>
          <w:bCs/>
          <w:sz w:val="24"/>
          <w:szCs w:val="24"/>
          <w:lang w:eastAsia="en-US"/>
        </w:rPr>
        <w:t xml:space="preserve">; </w:t>
      </w:r>
    </w:p>
    <w:p w:rsidR="00AF154F" w:rsidRPr="00AF154F" w:rsidRDefault="00AF154F" w:rsidP="00AF154F">
      <w:pPr>
        <w:tabs>
          <w:tab w:val="left" w:pos="0"/>
        </w:tabs>
        <w:spacing w:after="0" w:line="240" w:lineRule="auto"/>
        <w:ind w:firstLine="709"/>
        <w:rPr>
          <w:rFonts w:eastAsia="Calibri"/>
          <w:bCs/>
          <w:sz w:val="24"/>
          <w:szCs w:val="24"/>
          <w:lang w:eastAsia="en-US"/>
        </w:rPr>
      </w:pPr>
      <w:r w:rsidRPr="00AF154F">
        <w:rPr>
          <w:rFonts w:eastAsia="Calibri"/>
          <w:bCs/>
          <w:sz w:val="24"/>
          <w:szCs w:val="24"/>
          <w:lang w:eastAsia="en-US"/>
        </w:rPr>
        <w:t>овладение первоначальными знаниями о системе и особенностях чувашского языка, употребление языковых средств (фонетических, орфографических, лексических, грамматических) в соответствии c темами, сферами и ситуациями общения, представленными в программе;</w:t>
      </w:r>
    </w:p>
    <w:p w:rsidR="00AF154F" w:rsidRPr="00AF154F" w:rsidRDefault="00AF154F" w:rsidP="00AF154F">
      <w:pPr>
        <w:tabs>
          <w:tab w:val="left" w:pos="0"/>
        </w:tabs>
        <w:spacing w:after="0" w:line="240" w:lineRule="auto"/>
        <w:ind w:firstLine="709"/>
        <w:rPr>
          <w:rFonts w:eastAsia="Calibri"/>
          <w:bCs/>
          <w:sz w:val="24"/>
          <w:szCs w:val="24"/>
          <w:lang w:eastAsia="en-US"/>
        </w:rPr>
      </w:pPr>
      <w:r w:rsidRPr="00AF154F">
        <w:rPr>
          <w:rFonts w:eastAsia="Calibri"/>
          <w:color w:val="auto"/>
          <w:sz w:val="24"/>
          <w:szCs w:val="24"/>
        </w:rPr>
        <w:t xml:space="preserve">формирование мотивации к изучению чувашского языка как важнейшей духовно-нравственной ценности чувашского народа, приобщение обучающихся </w:t>
      </w:r>
      <w:r w:rsidRPr="00AF154F">
        <w:rPr>
          <w:rFonts w:eastAsia="Calibri"/>
          <w:color w:val="auto"/>
          <w:sz w:val="24"/>
          <w:szCs w:val="24"/>
        </w:rPr>
        <w:br/>
        <w:t xml:space="preserve">к чувашской культуре и традициям, </w:t>
      </w:r>
      <w:r w:rsidRPr="00AF154F">
        <w:rPr>
          <w:rFonts w:eastAsia="Calibri"/>
          <w:bCs/>
          <w:sz w:val="24"/>
          <w:szCs w:val="24"/>
          <w:lang w:eastAsia="en-US"/>
        </w:rPr>
        <w:t>формирование культурной и этнической идентичности как составляющих общероссийской гражданской идентичности.</w:t>
      </w:r>
    </w:p>
    <w:p w:rsidR="00AF154F" w:rsidRPr="00AF154F" w:rsidRDefault="00AF154F" w:rsidP="00AF154F">
      <w:pPr>
        <w:tabs>
          <w:tab w:val="left" w:pos="0"/>
        </w:tabs>
        <w:spacing w:after="0" w:line="240" w:lineRule="auto"/>
        <w:ind w:firstLine="709"/>
        <w:rPr>
          <w:rFonts w:eastAsia="Calibri"/>
          <w:bCs/>
          <w:sz w:val="24"/>
          <w:szCs w:val="24"/>
          <w:lang w:eastAsia="en-US"/>
        </w:rPr>
      </w:pPr>
      <w:r w:rsidRPr="00AF154F">
        <w:rPr>
          <w:rFonts w:eastAsia="Calibri"/>
          <w:bCs/>
          <w:sz w:val="24"/>
          <w:szCs w:val="24"/>
          <w:lang w:eastAsia="en-US"/>
        </w:rPr>
        <w:t xml:space="preserve">ознакомление с доступными способами и приемами самостоятельного изучения чувашского языка, в том числе с использованием информационных </w:t>
      </w:r>
      <w:r w:rsidRPr="00AF154F">
        <w:rPr>
          <w:rFonts w:eastAsia="Calibri"/>
          <w:bCs/>
          <w:sz w:val="24"/>
          <w:szCs w:val="24"/>
          <w:lang w:eastAsia="en-US"/>
        </w:rPr>
        <w:br/>
        <w:t>и коммуникационных технологий;</w:t>
      </w:r>
    </w:p>
    <w:p w:rsidR="00AF154F" w:rsidRPr="00AF154F" w:rsidRDefault="00AF154F" w:rsidP="00AF154F">
      <w:pPr>
        <w:spacing w:after="0" w:line="240" w:lineRule="auto"/>
        <w:ind w:firstLine="709"/>
        <w:rPr>
          <w:color w:val="auto"/>
          <w:sz w:val="24"/>
          <w:szCs w:val="24"/>
          <w:lang w:eastAsia="en-US"/>
        </w:rPr>
      </w:pPr>
      <w:r w:rsidRPr="00AF154F">
        <w:rPr>
          <w:color w:val="auto"/>
          <w:sz w:val="24"/>
          <w:szCs w:val="24"/>
          <w:lang w:eastAsia="en-US"/>
        </w:rPr>
        <w:t xml:space="preserve">Общее число часов, рекомендованных для изучения родного (чувашского) языка, - 260 часов: в 1 классе - 33 часа (1 час в неделю), во 2 классе - 68 часов (2 часа в неделю), в 3 классе - 68 часов (2 часа в неделю), </w:t>
      </w:r>
      <w:r w:rsidRPr="00AF154F">
        <w:rPr>
          <w:color w:val="auto"/>
          <w:sz w:val="24"/>
          <w:szCs w:val="24"/>
          <w:lang w:eastAsia="en-US"/>
        </w:rPr>
        <w:br/>
        <w:t>в 4 классе - 68 часов (2 часа в неделю).</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color w:val="auto"/>
          <w:sz w:val="24"/>
          <w:szCs w:val="24"/>
          <w:lang w:eastAsia="en-US"/>
        </w:rPr>
        <w:t>Содержание обучения в 1 классе.</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В 1 классе практическое обучение чувашской грамоте происходит </w:t>
      </w:r>
      <w:r w:rsidRPr="00AF154F">
        <w:rPr>
          <w:rFonts w:eastAsia="Calibri"/>
          <w:color w:val="auto"/>
          <w:sz w:val="24"/>
          <w:szCs w:val="24"/>
          <w:lang w:eastAsia="en-US"/>
        </w:rPr>
        <w:br/>
        <w:t>на уровне грамматической пропедевтики с учётом специфики изучаемого параллельно курса русского языка.</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iCs/>
          <w:color w:val="auto"/>
          <w:sz w:val="24"/>
          <w:szCs w:val="24"/>
          <w:lang w:eastAsia="en-US"/>
        </w:rPr>
        <w:t>Тематическое содержание речи.</w:t>
      </w:r>
    </w:p>
    <w:p w:rsidR="00AF154F" w:rsidRPr="00AF154F" w:rsidRDefault="00AF154F" w:rsidP="00AF154F">
      <w:pPr>
        <w:spacing w:after="0" w:line="240" w:lineRule="auto"/>
        <w:ind w:firstLine="709"/>
        <w:rPr>
          <w:rFonts w:eastAsia="Calibri"/>
          <w:color w:val="auto"/>
          <w:sz w:val="24"/>
          <w:szCs w:val="24"/>
          <w:lang w:eastAsia="en-US"/>
        </w:rPr>
      </w:pPr>
      <w:bookmarkStart w:id="1" w:name="_Hlk120267615"/>
      <w:r w:rsidRPr="00AF154F">
        <w:rPr>
          <w:rFonts w:eastAsia="Calibri"/>
          <w:color w:val="auto"/>
          <w:sz w:val="24"/>
          <w:szCs w:val="24"/>
          <w:lang w:eastAsia="en-US"/>
        </w:rPr>
        <w:t xml:space="preserve">Паллашар-и? (Давайте познакомимся!). Пирĕн шкул (Наша школа). Манăн çемье (Моя семья). Манăн туссем (Мои друзья). Манăн кулленхи ĕçсем (Мой ежедневный труд). Ыр кăмăллăх </w:t>
      </w:r>
      <w:r w:rsidRPr="00AF154F">
        <w:rPr>
          <w:rFonts w:eastAsia="Calibri"/>
          <w:color w:val="auto"/>
          <w:sz w:val="24"/>
          <w:szCs w:val="24"/>
          <w:lang w:eastAsia="en-US"/>
        </w:rPr>
        <w:lastRenderedPageBreak/>
        <w:t>урокĕсем (Уроки доброты). Манăн таврари тĕнче (Окружающий мир). Çулталăк вăхăчĕсем (Времена года). Тăван кĕтес. Тăван çĕршыв (Родной уголок. Родина). Халăх пултарулăхĕ (Устное народное творчество).</w:t>
      </w:r>
    </w:p>
    <w:bookmarkEnd w:id="1"/>
    <w:p w:rsidR="00AF154F" w:rsidRPr="00AF154F" w:rsidRDefault="00CF5FEF" w:rsidP="00AF154F">
      <w:pPr>
        <w:spacing w:after="0" w:line="240" w:lineRule="auto"/>
        <w:ind w:firstLine="709"/>
        <w:rPr>
          <w:rFonts w:eastAsia="Calibri"/>
          <w:color w:val="auto"/>
          <w:sz w:val="24"/>
          <w:szCs w:val="24"/>
          <w:lang w:eastAsia="en-US"/>
        </w:rPr>
      </w:pPr>
      <w:r>
        <w:rPr>
          <w:rFonts w:eastAsia="Calibri"/>
          <w:color w:val="auto"/>
          <w:sz w:val="24"/>
          <w:szCs w:val="24"/>
          <w:lang w:eastAsia="en-US"/>
        </w:rPr>
        <w:t xml:space="preserve">      </w:t>
      </w:r>
      <w:r w:rsidR="00AF154F" w:rsidRPr="00CF5FEF">
        <w:rPr>
          <w:rFonts w:eastAsia="Calibri"/>
          <w:b/>
          <w:bCs/>
          <w:color w:val="auto"/>
          <w:sz w:val="24"/>
          <w:szCs w:val="24"/>
          <w:lang w:eastAsia="en-US"/>
        </w:rPr>
        <w:t>Речевые умения</w:t>
      </w:r>
      <w:r w:rsidR="00AF154F" w:rsidRPr="00AF154F">
        <w:rPr>
          <w:rFonts w:eastAsia="Calibri"/>
          <w:bCs/>
          <w:color w:val="auto"/>
          <w:sz w:val="24"/>
          <w:szCs w:val="24"/>
          <w:lang w:eastAsia="en-US"/>
        </w:rPr>
        <w:t>.</w:t>
      </w:r>
    </w:p>
    <w:p w:rsidR="00AF154F" w:rsidRPr="00CF5FEF" w:rsidRDefault="00CF5FEF" w:rsidP="00AF154F">
      <w:pPr>
        <w:spacing w:after="0" w:line="240" w:lineRule="auto"/>
        <w:ind w:right="60" w:firstLine="709"/>
        <w:rPr>
          <w:b/>
          <w:color w:val="auto"/>
          <w:sz w:val="24"/>
          <w:szCs w:val="24"/>
        </w:rPr>
      </w:pPr>
      <w:r>
        <w:rPr>
          <w:b/>
          <w:color w:val="auto"/>
          <w:sz w:val="24"/>
          <w:szCs w:val="24"/>
        </w:rPr>
        <w:t xml:space="preserve">     </w:t>
      </w:r>
      <w:r w:rsidR="00AF154F" w:rsidRPr="00CF5FEF">
        <w:rPr>
          <w:b/>
          <w:color w:val="auto"/>
          <w:sz w:val="24"/>
          <w:szCs w:val="24"/>
        </w:rPr>
        <w:t>Аудирование.</w:t>
      </w:r>
    </w:p>
    <w:p w:rsidR="00AF154F" w:rsidRPr="00AF154F" w:rsidRDefault="00AF154F" w:rsidP="00AF154F">
      <w:pPr>
        <w:spacing w:after="0" w:line="240" w:lineRule="auto"/>
        <w:ind w:right="60" w:firstLine="709"/>
        <w:rPr>
          <w:color w:val="auto"/>
          <w:sz w:val="24"/>
          <w:szCs w:val="24"/>
        </w:rPr>
      </w:pPr>
      <w:r w:rsidRPr="00AF154F">
        <w:rPr>
          <w:color w:val="auto"/>
          <w:sz w:val="24"/>
          <w:szCs w:val="24"/>
        </w:rPr>
        <w:t>Восприятие на слух чувашской речи, понимание содержания небольших сообщений.</w:t>
      </w:r>
    </w:p>
    <w:p w:rsidR="00AF154F" w:rsidRPr="00CF5FEF" w:rsidRDefault="00AF154F" w:rsidP="00AF154F">
      <w:pPr>
        <w:spacing w:after="0" w:line="240" w:lineRule="auto"/>
        <w:ind w:right="60" w:firstLine="709"/>
        <w:rPr>
          <w:b/>
          <w:color w:val="auto"/>
          <w:sz w:val="24"/>
          <w:szCs w:val="24"/>
        </w:rPr>
      </w:pPr>
      <w:r w:rsidRPr="00CF5FEF">
        <w:rPr>
          <w:b/>
          <w:color w:val="auto"/>
          <w:sz w:val="24"/>
          <w:szCs w:val="24"/>
        </w:rPr>
        <w:t>Говорение.</w:t>
      </w:r>
    </w:p>
    <w:p w:rsidR="00AF154F" w:rsidRPr="00AF154F" w:rsidRDefault="00AF154F" w:rsidP="00AF154F">
      <w:pPr>
        <w:spacing w:after="0" w:line="240" w:lineRule="auto"/>
        <w:ind w:right="60" w:firstLine="709"/>
        <w:rPr>
          <w:color w:val="auto"/>
          <w:sz w:val="24"/>
          <w:szCs w:val="24"/>
        </w:rPr>
      </w:pPr>
      <w:r w:rsidRPr="00AF154F">
        <w:rPr>
          <w:color w:val="auto"/>
          <w:sz w:val="24"/>
          <w:szCs w:val="24"/>
        </w:rPr>
        <w:t xml:space="preserve">Диалогическая форма речи. Ведение элементарного этикетного диалога, диалога-расспроса. Умение понимать простые вопросы, кратко отвечать </w:t>
      </w:r>
      <w:r w:rsidRPr="00AF154F">
        <w:rPr>
          <w:color w:val="auto"/>
          <w:sz w:val="24"/>
          <w:szCs w:val="24"/>
        </w:rPr>
        <w:br/>
        <w:t>на них, самим задавать простые вопросы.</w:t>
      </w:r>
    </w:p>
    <w:p w:rsidR="00AF154F" w:rsidRPr="00AF154F" w:rsidRDefault="00AF154F" w:rsidP="00AF154F">
      <w:pPr>
        <w:spacing w:after="0" w:line="240" w:lineRule="auto"/>
        <w:ind w:right="60" w:firstLine="709"/>
        <w:rPr>
          <w:color w:val="auto"/>
          <w:sz w:val="24"/>
          <w:szCs w:val="24"/>
        </w:rPr>
      </w:pPr>
      <w:r w:rsidRPr="00AF154F">
        <w:rPr>
          <w:color w:val="auto"/>
          <w:sz w:val="24"/>
          <w:szCs w:val="24"/>
        </w:rPr>
        <w:t xml:space="preserve">Монологическая форма речи. Создание кратких монологических высказываний по предложенной теме или рисункам, образцам. Составление описания, </w:t>
      </w:r>
      <w:r w:rsidRPr="00AF154F">
        <w:rPr>
          <w:rFonts w:eastAsia="Calibri"/>
          <w:color w:val="auto"/>
          <w:sz w:val="24"/>
          <w:szCs w:val="24"/>
        </w:rPr>
        <w:t xml:space="preserve">овладение активным словарем по темам общения, обозначенным </w:t>
      </w:r>
      <w:r w:rsidRPr="00AF154F">
        <w:rPr>
          <w:rFonts w:eastAsia="Calibri"/>
          <w:color w:val="auto"/>
          <w:sz w:val="24"/>
          <w:szCs w:val="24"/>
        </w:rPr>
        <w:br/>
        <w:t>в программе (</w:t>
      </w:r>
      <w:r w:rsidRPr="00AF154F">
        <w:rPr>
          <w:rFonts w:eastAsia="Calibri"/>
          <w:color w:val="auto"/>
          <w:sz w:val="24"/>
          <w:szCs w:val="24"/>
          <w:lang w:eastAsia="en-US"/>
        </w:rPr>
        <w:t>не менее 250 лексических единиц</w:t>
      </w:r>
      <w:r w:rsidRPr="00AF154F">
        <w:rPr>
          <w:rFonts w:eastAsia="Calibri"/>
          <w:color w:val="auto"/>
          <w:sz w:val="24"/>
          <w:szCs w:val="24"/>
        </w:rPr>
        <w:t>).</w:t>
      </w:r>
    </w:p>
    <w:p w:rsidR="00AF154F" w:rsidRPr="00CF5FEF" w:rsidRDefault="00AF154F" w:rsidP="00AF154F">
      <w:pPr>
        <w:spacing w:after="0" w:line="240" w:lineRule="auto"/>
        <w:ind w:right="60" w:firstLine="709"/>
        <w:rPr>
          <w:b/>
          <w:color w:val="auto"/>
          <w:sz w:val="24"/>
          <w:szCs w:val="24"/>
        </w:rPr>
      </w:pPr>
      <w:r w:rsidRPr="00CF5FEF">
        <w:rPr>
          <w:b/>
          <w:color w:val="auto"/>
          <w:sz w:val="24"/>
          <w:szCs w:val="24"/>
        </w:rPr>
        <w:t>Чтение.</w:t>
      </w:r>
    </w:p>
    <w:p w:rsidR="00AF154F" w:rsidRPr="00AF154F" w:rsidRDefault="00AF154F" w:rsidP="00AF154F">
      <w:pPr>
        <w:spacing w:after="0" w:line="240" w:lineRule="auto"/>
        <w:ind w:right="60" w:firstLine="709"/>
        <w:rPr>
          <w:color w:val="auto"/>
          <w:sz w:val="24"/>
          <w:szCs w:val="24"/>
        </w:rPr>
      </w:pPr>
      <w:r w:rsidRPr="00AF154F">
        <w:rPr>
          <w:color w:val="auto"/>
          <w:sz w:val="24"/>
          <w:szCs w:val="24"/>
        </w:rPr>
        <w:t>Соотношение графического образа чувашского слова с его звуковым оформлением.</w:t>
      </w:r>
    </w:p>
    <w:p w:rsidR="00AF154F" w:rsidRPr="00AF154F" w:rsidRDefault="00AF154F" w:rsidP="00AF154F">
      <w:pPr>
        <w:spacing w:after="0" w:line="240" w:lineRule="auto"/>
        <w:ind w:right="60" w:firstLine="709"/>
        <w:rPr>
          <w:color w:val="auto"/>
          <w:sz w:val="24"/>
          <w:szCs w:val="24"/>
        </w:rPr>
      </w:pPr>
      <w:r w:rsidRPr="00AF154F">
        <w:rPr>
          <w:color w:val="auto"/>
          <w:sz w:val="24"/>
          <w:szCs w:val="24"/>
        </w:rPr>
        <w:t>Соотношение звуков и букв, овладение правилами позиционного чтения.</w:t>
      </w:r>
    </w:p>
    <w:p w:rsidR="00AF154F" w:rsidRPr="00AF154F" w:rsidRDefault="00AF154F" w:rsidP="00AF154F">
      <w:pPr>
        <w:tabs>
          <w:tab w:val="left" w:pos="142"/>
          <w:tab w:val="left" w:leader="dot" w:pos="624"/>
          <w:tab w:val="left" w:pos="1134"/>
        </w:tabs>
        <w:spacing w:after="0" w:line="240" w:lineRule="auto"/>
        <w:ind w:firstLine="709"/>
        <w:rPr>
          <w:rFonts w:eastAsia="@Arial Unicode MS"/>
          <w:color w:val="auto"/>
          <w:sz w:val="24"/>
          <w:szCs w:val="24"/>
          <w:lang w:eastAsia="en-US"/>
        </w:rPr>
      </w:pPr>
      <w:r w:rsidRPr="00AF154F">
        <w:rPr>
          <w:rFonts w:eastAsia="@Arial Unicode MS"/>
          <w:color w:val="auto"/>
          <w:sz w:val="24"/>
          <w:szCs w:val="24"/>
          <w:lang w:eastAsia="en-US"/>
        </w:rPr>
        <w:t>Чтение вслух изученных слов, словосочетаний, предложений, небольших учебных текстов, построенных на изученном языковом материале, соблюдение правил произношения и соответствующей интонации. Формирование умения находить в тексте необходимую информацию и использовать её. Использование двуязычного словаря учебника.</w:t>
      </w:r>
    </w:p>
    <w:p w:rsidR="00AF154F" w:rsidRPr="00CF5FEF" w:rsidRDefault="00AF154F" w:rsidP="00AF154F">
      <w:pPr>
        <w:spacing w:after="0" w:line="240" w:lineRule="auto"/>
        <w:ind w:right="60" w:firstLine="709"/>
        <w:rPr>
          <w:b/>
          <w:color w:val="auto"/>
          <w:sz w:val="24"/>
          <w:szCs w:val="24"/>
        </w:rPr>
      </w:pPr>
      <w:r w:rsidRPr="00CF5FEF">
        <w:rPr>
          <w:rFonts w:eastAsia="@Arial Unicode MS"/>
          <w:b/>
          <w:bCs/>
          <w:color w:val="auto"/>
          <w:sz w:val="24"/>
          <w:szCs w:val="24"/>
          <w:lang w:eastAsia="en-US"/>
        </w:rPr>
        <w:t>Письмо.</w:t>
      </w:r>
    </w:p>
    <w:p w:rsidR="00AF154F" w:rsidRPr="00AF154F" w:rsidRDefault="00AF154F" w:rsidP="00AF154F">
      <w:pPr>
        <w:spacing w:after="0" w:line="240" w:lineRule="auto"/>
        <w:ind w:firstLine="709"/>
        <w:rPr>
          <w:rFonts w:eastAsia="@Arial Unicode MS"/>
          <w:iCs/>
          <w:color w:val="auto"/>
          <w:sz w:val="24"/>
          <w:szCs w:val="24"/>
          <w:lang w:eastAsia="en-US"/>
        </w:rPr>
      </w:pPr>
      <w:r w:rsidRPr="00AF154F">
        <w:rPr>
          <w:rFonts w:eastAsia="@Arial Unicode MS"/>
          <w:color w:val="auto"/>
          <w:sz w:val="24"/>
          <w:szCs w:val="24"/>
          <w:lang w:eastAsia="en-US"/>
        </w:rPr>
        <w:t>Овладение начертанием заглавных и строчных букв</w:t>
      </w:r>
      <w:r w:rsidRPr="00AF154F">
        <w:rPr>
          <w:rFonts w:eastAsia="@Arial Unicode MS"/>
          <w:iCs/>
          <w:color w:val="auto"/>
          <w:sz w:val="24"/>
          <w:szCs w:val="24"/>
          <w:lang w:eastAsia="en-US"/>
        </w:rPr>
        <w:t xml:space="preserve">, идентичных буквам русского алфавита. </w:t>
      </w:r>
      <w:r w:rsidRPr="00AF154F">
        <w:rPr>
          <w:rFonts w:eastAsia="Calibri"/>
          <w:color w:val="auto"/>
          <w:sz w:val="24"/>
          <w:szCs w:val="24"/>
          <w:lang w:eastAsia="en-US"/>
        </w:rPr>
        <w:t>О</w:t>
      </w:r>
      <w:r w:rsidRPr="00AF154F">
        <w:rPr>
          <w:rFonts w:eastAsia="@Arial Unicode MS"/>
          <w:color w:val="auto"/>
          <w:sz w:val="24"/>
          <w:szCs w:val="24"/>
          <w:lang w:eastAsia="en-US"/>
        </w:rPr>
        <w:t xml:space="preserve">владение техникой письма специфических букв чувашского алфавита: </w:t>
      </w:r>
      <w:r w:rsidRPr="00AF154F">
        <w:rPr>
          <w:rFonts w:eastAsia="@Arial Unicode MS"/>
          <w:iCs/>
          <w:color w:val="auto"/>
          <w:sz w:val="24"/>
          <w:szCs w:val="24"/>
          <w:lang w:eastAsia="en-US"/>
        </w:rPr>
        <w:t>Ă, ă, Ĕ, ĕ, Ӳ, ӳ, Ç, ç</w:t>
      </w:r>
      <w:r w:rsidRPr="00AF154F">
        <w:rPr>
          <w:rFonts w:eastAsia="@Arial Unicode MS"/>
          <w:i/>
          <w:color w:val="auto"/>
          <w:sz w:val="24"/>
          <w:szCs w:val="24"/>
          <w:lang w:eastAsia="en-US"/>
        </w:rPr>
        <w:t>.</w:t>
      </w:r>
    </w:p>
    <w:p w:rsidR="00AF154F" w:rsidRPr="00AF154F" w:rsidRDefault="00AF154F" w:rsidP="00AF154F">
      <w:pPr>
        <w:spacing w:after="0" w:line="240" w:lineRule="auto"/>
        <w:ind w:firstLine="709"/>
        <w:rPr>
          <w:rFonts w:eastAsia="@Arial Unicode MS"/>
          <w:color w:val="auto"/>
          <w:sz w:val="24"/>
          <w:szCs w:val="24"/>
          <w:lang w:eastAsia="en-US"/>
        </w:rPr>
      </w:pPr>
      <w:r w:rsidRPr="00AF154F">
        <w:rPr>
          <w:rFonts w:eastAsia="@Arial Unicode MS"/>
          <w:color w:val="auto"/>
          <w:sz w:val="24"/>
          <w:szCs w:val="24"/>
          <w:lang w:eastAsia="en-US"/>
        </w:rPr>
        <w:t xml:space="preserve">Раздельное написание слов. Прописная буква в начале предложения, </w:t>
      </w:r>
      <w:r w:rsidRPr="00AF154F">
        <w:rPr>
          <w:rFonts w:eastAsia="@Arial Unicode MS"/>
          <w:color w:val="auto"/>
          <w:sz w:val="24"/>
          <w:szCs w:val="24"/>
          <w:lang w:eastAsia="en-US"/>
        </w:rPr>
        <w:br/>
        <w:t>в именах собственных.</w:t>
      </w:r>
    </w:p>
    <w:p w:rsidR="00AF154F" w:rsidRPr="00AF154F" w:rsidRDefault="00AF154F" w:rsidP="00AF154F">
      <w:pPr>
        <w:spacing w:after="0" w:line="240" w:lineRule="auto"/>
        <w:ind w:firstLine="709"/>
        <w:rPr>
          <w:rFonts w:eastAsia="@Arial Unicode MS"/>
          <w:color w:val="auto"/>
          <w:sz w:val="24"/>
          <w:szCs w:val="24"/>
          <w:lang w:eastAsia="en-US"/>
        </w:rPr>
      </w:pPr>
      <w:bookmarkStart w:id="2" w:name="_Hlk98396598"/>
      <w:r w:rsidRPr="00AF154F">
        <w:rPr>
          <w:rFonts w:eastAsia="@Arial Unicode MS"/>
          <w:color w:val="auto"/>
          <w:sz w:val="24"/>
          <w:szCs w:val="24"/>
          <w:lang w:eastAsia="en-US"/>
        </w:rPr>
        <w:t>Списывание слов, предложений</w:t>
      </w:r>
      <w:bookmarkEnd w:id="2"/>
      <w:r w:rsidRPr="00AF154F">
        <w:rPr>
          <w:rFonts w:eastAsia="@Arial Unicode MS"/>
          <w:color w:val="auto"/>
          <w:sz w:val="24"/>
          <w:szCs w:val="24"/>
          <w:lang w:eastAsia="en-US"/>
        </w:rPr>
        <w:t xml:space="preserve">. Вставка пропущенных букв в слово </w:t>
      </w:r>
      <w:r w:rsidRPr="00AF154F">
        <w:rPr>
          <w:rFonts w:eastAsia="@Arial Unicode MS"/>
          <w:color w:val="auto"/>
          <w:sz w:val="24"/>
          <w:szCs w:val="24"/>
          <w:lang w:eastAsia="en-US"/>
        </w:rPr>
        <w:br/>
        <w:t>или слов в предложение.</w:t>
      </w:r>
    </w:p>
    <w:p w:rsidR="00AF154F" w:rsidRPr="00AF154F" w:rsidRDefault="00AF154F" w:rsidP="00AF154F">
      <w:pPr>
        <w:spacing w:after="0" w:line="240" w:lineRule="auto"/>
        <w:ind w:firstLine="709"/>
        <w:rPr>
          <w:rFonts w:eastAsia="@Arial Unicode MS"/>
          <w:bCs/>
          <w:color w:val="auto"/>
          <w:sz w:val="24"/>
          <w:szCs w:val="24"/>
          <w:lang w:eastAsia="en-US"/>
        </w:rPr>
      </w:pPr>
      <w:r w:rsidRPr="00AF154F">
        <w:rPr>
          <w:rFonts w:eastAsia="@Arial Unicode MS"/>
          <w:color w:val="auto"/>
          <w:sz w:val="24"/>
          <w:szCs w:val="24"/>
          <w:lang w:eastAsia="en-US"/>
        </w:rPr>
        <w:t> </w:t>
      </w:r>
      <w:r w:rsidRPr="00CF5FEF">
        <w:rPr>
          <w:rFonts w:eastAsia="@Arial Unicode MS"/>
          <w:b/>
          <w:bCs/>
          <w:color w:val="auto"/>
          <w:sz w:val="24"/>
          <w:szCs w:val="24"/>
          <w:lang w:eastAsia="en-US"/>
        </w:rPr>
        <w:t>Языковые знания и навыки.</w:t>
      </w:r>
    </w:p>
    <w:p w:rsidR="00AF154F" w:rsidRPr="00AF154F" w:rsidRDefault="00AF154F" w:rsidP="00AF154F">
      <w:pPr>
        <w:spacing w:after="0" w:line="240" w:lineRule="auto"/>
        <w:ind w:firstLine="709"/>
        <w:rPr>
          <w:color w:val="auto"/>
          <w:sz w:val="24"/>
          <w:szCs w:val="24"/>
        </w:rPr>
      </w:pPr>
      <w:r w:rsidRPr="00AF154F">
        <w:rPr>
          <w:rFonts w:eastAsia="Calibri"/>
          <w:color w:val="auto"/>
          <w:sz w:val="24"/>
          <w:szCs w:val="24"/>
          <w:lang w:eastAsia="en-US"/>
        </w:rPr>
        <w:t xml:space="preserve">Чувашский алфавит. Звук и буква. Прописная буква в начале предложения </w:t>
      </w:r>
      <w:r w:rsidRPr="00AF154F">
        <w:rPr>
          <w:rFonts w:eastAsia="Calibri"/>
          <w:color w:val="auto"/>
          <w:sz w:val="24"/>
          <w:szCs w:val="24"/>
          <w:lang w:eastAsia="en-US"/>
        </w:rPr>
        <w:br/>
        <w:t xml:space="preserve">и в именах собственных. Слово и предложение. Текст. Ударение. Ударный слог. Произношение слов с соблюдением правильного ударения. </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Гласные и согласные звуки чувашского языка. Мягкие и твердые гласные звуки. Согласные сонорные и шумные. Твёрдое и мягкое произношение согласных. Озвончение шумных согласных. Заимствованные из русского языка согласные звуки. Звуковое значение букв </w:t>
      </w:r>
      <w:r w:rsidRPr="00AF154F">
        <w:rPr>
          <w:rFonts w:eastAsia="Calibri"/>
          <w:iCs/>
          <w:color w:val="auto"/>
          <w:sz w:val="24"/>
          <w:szCs w:val="24"/>
          <w:lang w:eastAsia="en-US"/>
        </w:rPr>
        <w:t>е, ё, ю, я.</w:t>
      </w:r>
    </w:p>
    <w:p w:rsidR="00AF154F" w:rsidRPr="00AF154F" w:rsidRDefault="00AF154F" w:rsidP="00AF154F">
      <w:pPr>
        <w:spacing w:after="0" w:line="240" w:lineRule="auto"/>
        <w:ind w:firstLine="709"/>
        <w:rPr>
          <w:color w:val="auto"/>
          <w:sz w:val="24"/>
          <w:szCs w:val="24"/>
          <w:lang w:eastAsia="en-US"/>
        </w:rPr>
      </w:pPr>
      <w:r w:rsidRPr="00AF154F">
        <w:rPr>
          <w:rFonts w:eastAsia="Calibri"/>
          <w:color w:val="auto"/>
          <w:sz w:val="24"/>
          <w:szCs w:val="24"/>
          <w:lang w:eastAsia="en-US"/>
        </w:rPr>
        <w:t>Правильная расстановка знаков препинания: точки, вопросительного</w:t>
      </w:r>
      <w:r w:rsidRPr="00AF154F">
        <w:rPr>
          <w:rFonts w:eastAsia="Calibri"/>
          <w:bCs/>
          <w:color w:val="auto"/>
          <w:sz w:val="24"/>
          <w:szCs w:val="24"/>
          <w:lang w:eastAsia="en-US"/>
        </w:rPr>
        <w:t xml:space="preserve"> </w:t>
      </w:r>
      <w:r w:rsidRPr="00AF154F">
        <w:rPr>
          <w:rFonts w:eastAsia="Calibri"/>
          <w:bCs/>
          <w:color w:val="auto"/>
          <w:sz w:val="24"/>
          <w:szCs w:val="24"/>
          <w:lang w:eastAsia="en-US"/>
        </w:rPr>
        <w:br/>
        <w:t>и восклицательного знаков в конце предложения.</w:t>
      </w:r>
    </w:p>
    <w:p w:rsidR="00AF154F" w:rsidRPr="00AF154F" w:rsidRDefault="00AF154F" w:rsidP="00AF154F">
      <w:pPr>
        <w:tabs>
          <w:tab w:val="left" w:pos="142"/>
          <w:tab w:val="left" w:leader="dot" w:pos="624"/>
        </w:tabs>
        <w:spacing w:after="0" w:line="240" w:lineRule="auto"/>
        <w:ind w:firstLine="709"/>
        <w:rPr>
          <w:rFonts w:eastAsia="@Arial Unicode MS"/>
          <w:color w:val="auto"/>
          <w:sz w:val="24"/>
          <w:szCs w:val="24"/>
          <w:lang w:eastAsia="en-US"/>
        </w:rPr>
      </w:pPr>
      <w:r w:rsidRPr="00AF154F">
        <w:rPr>
          <w:rFonts w:eastAsia="Calibri"/>
          <w:color w:val="auto"/>
          <w:sz w:val="24"/>
          <w:szCs w:val="24"/>
          <w:lang w:val="tt-RU" w:eastAsia="en-US"/>
        </w:rPr>
        <w:t>Особенности порядка</w:t>
      </w:r>
      <w:r w:rsidRPr="00AF154F">
        <w:rPr>
          <w:rFonts w:eastAsia="Calibri"/>
          <w:color w:val="auto"/>
          <w:sz w:val="24"/>
          <w:szCs w:val="24"/>
          <w:lang w:eastAsia="en-US"/>
        </w:rPr>
        <w:t xml:space="preserve"> слов в чувашском предложении.</w:t>
      </w:r>
    </w:p>
    <w:p w:rsidR="00AF154F" w:rsidRPr="00AF154F" w:rsidRDefault="00AF154F" w:rsidP="00AF154F">
      <w:pPr>
        <w:tabs>
          <w:tab w:val="left" w:pos="142"/>
          <w:tab w:val="left" w:leader="dot" w:pos="624"/>
        </w:tabs>
        <w:spacing w:after="0" w:line="240" w:lineRule="auto"/>
        <w:ind w:firstLine="709"/>
        <w:rPr>
          <w:rFonts w:eastAsia="@Arial Unicode MS"/>
          <w:color w:val="auto"/>
          <w:sz w:val="24"/>
          <w:szCs w:val="24"/>
          <w:lang w:eastAsia="en-US"/>
        </w:rPr>
      </w:pPr>
      <w:r w:rsidRPr="00AF154F">
        <w:rPr>
          <w:rFonts w:eastAsia="@Arial Unicode MS"/>
          <w:color w:val="auto"/>
          <w:sz w:val="24"/>
          <w:szCs w:val="24"/>
          <w:lang w:eastAsia="en-US"/>
        </w:rPr>
        <w:t>Простые нераспространённые и распространённые предложения.</w:t>
      </w:r>
    </w:p>
    <w:p w:rsidR="00AF154F" w:rsidRPr="00AF154F" w:rsidRDefault="00AF154F" w:rsidP="00AF154F">
      <w:pPr>
        <w:tabs>
          <w:tab w:val="left" w:pos="142"/>
          <w:tab w:val="left" w:leader="dot" w:pos="624"/>
        </w:tabs>
        <w:spacing w:after="0" w:line="240" w:lineRule="auto"/>
        <w:ind w:firstLine="709"/>
        <w:rPr>
          <w:rFonts w:eastAsia="@Arial Unicode MS"/>
          <w:color w:val="auto"/>
          <w:sz w:val="24"/>
          <w:szCs w:val="24"/>
          <w:lang w:eastAsia="en-US"/>
        </w:rPr>
      </w:pPr>
      <w:r w:rsidRPr="00AF154F">
        <w:rPr>
          <w:rFonts w:eastAsia="@Arial Unicode MS"/>
          <w:color w:val="auto"/>
          <w:sz w:val="24"/>
          <w:szCs w:val="24"/>
          <w:lang w:eastAsia="en-US"/>
        </w:rPr>
        <w:t>Предложения с простым глагольным сказуемым: «</w:t>
      </w:r>
      <w:r w:rsidRPr="00AF154F">
        <w:rPr>
          <w:rFonts w:eastAsia="@Arial Unicode MS"/>
          <w:iCs/>
          <w:color w:val="auto"/>
          <w:sz w:val="24"/>
          <w:szCs w:val="24"/>
          <w:lang w:eastAsia="en-US"/>
        </w:rPr>
        <w:t>Петя юрлать» («Петя поёт»).</w:t>
      </w:r>
    </w:p>
    <w:p w:rsidR="00AF154F" w:rsidRPr="00AF154F" w:rsidRDefault="00AF154F" w:rsidP="00AF154F">
      <w:pPr>
        <w:tabs>
          <w:tab w:val="left" w:pos="142"/>
          <w:tab w:val="left" w:leader="dot" w:pos="624"/>
        </w:tabs>
        <w:spacing w:after="0" w:line="240" w:lineRule="auto"/>
        <w:ind w:firstLine="709"/>
        <w:rPr>
          <w:rFonts w:eastAsia="@Arial Unicode MS"/>
          <w:iCs/>
          <w:color w:val="auto"/>
          <w:sz w:val="24"/>
          <w:szCs w:val="24"/>
          <w:lang w:eastAsia="en-US"/>
        </w:rPr>
      </w:pPr>
      <w:r w:rsidRPr="00AF154F">
        <w:rPr>
          <w:rFonts w:eastAsia="@Arial Unicode MS"/>
          <w:color w:val="auto"/>
          <w:sz w:val="24"/>
          <w:szCs w:val="24"/>
          <w:lang w:eastAsia="en-US"/>
        </w:rPr>
        <w:t>Предложения с именным сказуемым: «</w:t>
      </w:r>
      <w:r w:rsidRPr="00AF154F">
        <w:rPr>
          <w:rFonts w:eastAsia="@Arial Unicode MS"/>
          <w:iCs/>
          <w:color w:val="auto"/>
          <w:sz w:val="24"/>
          <w:szCs w:val="24"/>
          <w:lang w:eastAsia="en-US"/>
        </w:rPr>
        <w:t>Ку ман пичче» («Это мой старший брат»).</w:t>
      </w:r>
    </w:p>
    <w:p w:rsidR="00AF154F" w:rsidRPr="00AF154F" w:rsidRDefault="00AF154F" w:rsidP="00AF154F">
      <w:pPr>
        <w:tabs>
          <w:tab w:val="left" w:pos="142"/>
          <w:tab w:val="left" w:leader="dot" w:pos="624"/>
        </w:tabs>
        <w:spacing w:after="0" w:line="240" w:lineRule="auto"/>
        <w:ind w:firstLine="709"/>
        <w:rPr>
          <w:rFonts w:eastAsia="@Arial Unicode MS"/>
          <w:iCs/>
          <w:color w:val="auto"/>
          <w:sz w:val="24"/>
          <w:szCs w:val="24"/>
          <w:lang w:eastAsia="en-US"/>
        </w:rPr>
      </w:pPr>
      <w:r w:rsidRPr="00AF154F">
        <w:rPr>
          <w:rFonts w:eastAsia="@Arial Unicode MS"/>
          <w:color w:val="auto"/>
          <w:sz w:val="24"/>
          <w:szCs w:val="24"/>
          <w:lang w:eastAsia="en-US"/>
        </w:rPr>
        <w:t>Предложения с составным глагольным сказуемым: «</w:t>
      </w:r>
      <w:r w:rsidRPr="00AF154F">
        <w:rPr>
          <w:rFonts w:eastAsia="@Arial Unicode MS"/>
          <w:iCs/>
          <w:color w:val="auto"/>
          <w:sz w:val="24"/>
          <w:szCs w:val="24"/>
          <w:lang w:eastAsia="en-US"/>
        </w:rPr>
        <w:t>Кайăк вĕçсе кайрĕ» («Птица улетела»).</w:t>
      </w:r>
    </w:p>
    <w:p w:rsidR="00AF154F" w:rsidRPr="00AF154F" w:rsidRDefault="00AF154F" w:rsidP="00AF154F">
      <w:pPr>
        <w:tabs>
          <w:tab w:val="left" w:pos="142"/>
          <w:tab w:val="left" w:leader="dot" w:pos="62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Имена существительные, отвечающие на вопросы «кам?», «камсем?» («кто?»); «мĕн?», «мĕнсем?» («что?»).</w:t>
      </w:r>
    </w:p>
    <w:p w:rsidR="00AF154F" w:rsidRPr="00AF154F" w:rsidRDefault="00AF154F" w:rsidP="00AF154F">
      <w:pPr>
        <w:tabs>
          <w:tab w:val="left" w:pos="142"/>
          <w:tab w:val="left" w:leader="dot" w:pos="62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Глаголы, отвечающие на вопросы «мĕн т</w:t>
      </w:r>
      <w:r w:rsidRPr="00AF154F">
        <w:rPr>
          <w:rFonts w:eastAsia="MS Mincho"/>
          <w:color w:val="auto"/>
          <w:sz w:val="24"/>
          <w:szCs w:val="24"/>
          <w:lang w:eastAsia="en-US"/>
        </w:rPr>
        <w:t>ă</w:t>
      </w:r>
      <w:r w:rsidRPr="00AF154F">
        <w:rPr>
          <w:rFonts w:eastAsia="Calibri"/>
          <w:color w:val="auto"/>
          <w:sz w:val="24"/>
          <w:szCs w:val="24"/>
          <w:lang w:eastAsia="en-US"/>
        </w:rPr>
        <w:t>вать?» («что делает?»), «мĕн т</w:t>
      </w:r>
      <w:r w:rsidRPr="00AF154F">
        <w:rPr>
          <w:rFonts w:eastAsia="MS Mincho"/>
          <w:color w:val="auto"/>
          <w:sz w:val="24"/>
          <w:szCs w:val="24"/>
          <w:lang w:eastAsia="en-US"/>
        </w:rPr>
        <w:t>ă</w:t>
      </w:r>
      <w:r w:rsidRPr="00AF154F">
        <w:rPr>
          <w:rFonts w:eastAsia="Calibri"/>
          <w:color w:val="auto"/>
          <w:sz w:val="24"/>
          <w:szCs w:val="24"/>
          <w:lang w:eastAsia="en-US"/>
        </w:rPr>
        <w:t>ваççĕ?» («что делают?»),</w:t>
      </w:r>
      <w:r w:rsidRPr="00AF154F">
        <w:rPr>
          <w:rFonts w:eastAsia="Calibri"/>
          <w:i/>
          <w:color w:val="auto"/>
          <w:sz w:val="24"/>
          <w:szCs w:val="24"/>
          <w:lang w:eastAsia="en-US"/>
        </w:rPr>
        <w:t xml:space="preserve"> </w:t>
      </w:r>
      <w:r w:rsidRPr="00AF154F">
        <w:rPr>
          <w:rFonts w:eastAsia="Calibri"/>
          <w:iCs/>
          <w:color w:val="auto"/>
          <w:sz w:val="24"/>
          <w:szCs w:val="24"/>
          <w:lang w:eastAsia="en-US"/>
        </w:rPr>
        <w:t>«мĕн тăватăп?» («что делаю?»), «мĕн т</w:t>
      </w:r>
      <w:r w:rsidRPr="00AF154F">
        <w:rPr>
          <w:rFonts w:eastAsia="MS Mincho"/>
          <w:iCs/>
          <w:color w:val="auto"/>
          <w:sz w:val="24"/>
          <w:szCs w:val="24"/>
          <w:lang w:eastAsia="en-US"/>
        </w:rPr>
        <w:t>ă</w:t>
      </w:r>
      <w:r w:rsidRPr="00AF154F">
        <w:rPr>
          <w:rFonts w:eastAsia="Calibri"/>
          <w:iCs/>
          <w:color w:val="auto"/>
          <w:sz w:val="24"/>
          <w:szCs w:val="24"/>
          <w:lang w:eastAsia="en-US"/>
        </w:rPr>
        <w:t>ватп</w:t>
      </w:r>
      <w:r w:rsidRPr="00AF154F">
        <w:rPr>
          <w:rFonts w:eastAsia="MS Mincho"/>
          <w:iCs/>
          <w:color w:val="auto"/>
          <w:sz w:val="24"/>
          <w:szCs w:val="24"/>
          <w:lang w:eastAsia="en-US"/>
        </w:rPr>
        <w:t>ă</w:t>
      </w:r>
      <w:r w:rsidRPr="00AF154F">
        <w:rPr>
          <w:rFonts w:eastAsia="Calibri"/>
          <w:iCs/>
          <w:color w:val="auto"/>
          <w:sz w:val="24"/>
          <w:szCs w:val="24"/>
          <w:lang w:eastAsia="en-US"/>
        </w:rPr>
        <w:t>р?» («что делаем?»), «мĕн тăватăн?» («что делаешь?»), «мĕн т</w:t>
      </w:r>
      <w:r w:rsidRPr="00AF154F">
        <w:rPr>
          <w:rFonts w:eastAsia="MS Mincho"/>
          <w:iCs/>
          <w:color w:val="auto"/>
          <w:sz w:val="24"/>
          <w:szCs w:val="24"/>
          <w:lang w:eastAsia="en-US"/>
        </w:rPr>
        <w:t>ă</w:t>
      </w:r>
      <w:r w:rsidRPr="00AF154F">
        <w:rPr>
          <w:rFonts w:eastAsia="Calibri"/>
          <w:iCs/>
          <w:color w:val="auto"/>
          <w:sz w:val="24"/>
          <w:szCs w:val="24"/>
          <w:lang w:eastAsia="en-US"/>
        </w:rPr>
        <w:t>ват</w:t>
      </w:r>
      <w:r w:rsidRPr="00AF154F">
        <w:rPr>
          <w:rFonts w:eastAsia="MS Mincho"/>
          <w:iCs/>
          <w:color w:val="auto"/>
          <w:sz w:val="24"/>
          <w:szCs w:val="24"/>
          <w:lang w:eastAsia="en-US"/>
        </w:rPr>
        <w:t>ă</w:t>
      </w:r>
      <w:r w:rsidRPr="00AF154F">
        <w:rPr>
          <w:rFonts w:eastAsia="Calibri"/>
          <w:iCs/>
          <w:color w:val="auto"/>
          <w:sz w:val="24"/>
          <w:szCs w:val="24"/>
          <w:lang w:eastAsia="en-US"/>
        </w:rPr>
        <w:t>р?» («что делаете?»)</w:t>
      </w:r>
      <w:r w:rsidRPr="00AF154F">
        <w:rPr>
          <w:rFonts w:eastAsia="Calibri"/>
          <w:color w:val="auto"/>
          <w:sz w:val="24"/>
          <w:szCs w:val="24"/>
          <w:lang w:eastAsia="en-US"/>
        </w:rPr>
        <w:t>.</w:t>
      </w:r>
    </w:p>
    <w:p w:rsidR="00AF154F" w:rsidRPr="00AF154F" w:rsidRDefault="00AF154F" w:rsidP="00AF154F">
      <w:pPr>
        <w:tabs>
          <w:tab w:val="left" w:pos="142"/>
          <w:tab w:val="left" w:leader="dot" w:pos="62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Имена прилагательные, отвечающие на вопросы «мĕнле?» («какой?», «какая?», «какое?», «какие?»), «мĕн тĕслĕ?» («какого цвета?»).</w:t>
      </w:r>
    </w:p>
    <w:p w:rsidR="00AF154F" w:rsidRPr="00AF154F" w:rsidRDefault="00AF154F" w:rsidP="00AF154F">
      <w:pPr>
        <w:tabs>
          <w:tab w:val="left" w:pos="142"/>
          <w:tab w:val="left" w:leader="dot" w:pos="624"/>
        </w:tabs>
        <w:spacing w:after="0" w:line="240" w:lineRule="auto"/>
        <w:ind w:firstLine="709"/>
        <w:rPr>
          <w:rFonts w:eastAsia="Calibri"/>
          <w:bCs/>
          <w:color w:val="auto"/>
          <w:sz w:val="24"/>
          <w:szCs w:val="24"/>
          <w:lang w:eastAsia="en-US"/>
        </w:rPr>
      </w:pPr>
      <w:r w:rsidRPr="00AF154F">
        <w:rPr>
          <w:rFonts w:eastAsia="Calibri"/>
          <w:color w:val="auto"/>
          <w:sz w:val="24"/>
          <w:szCs w:val="24"/>
          <w:lang w:eastAsia="en-US"/>
        </w:rPr>
        <w:t xml:space="preserve">Имена числительные, отвечающие на вопрос «миçе?» («сколько?»), «миçемĕш?» («который?»). </w:t>
      </w:r>
      <w:r w:rsidRPr="00AF154F">
        <w:rPr>
          <w:rFonts w:eastAsia="Calibri"/>
          <w:bCs/>
          <w:color w:val="auto"/>
          <w:sz w:val="24"/>
          <w:szCs w:val="24"/>
          <w:lang w:eastAsia="en-US"/>
        </w:rPr>
        <w:t>Полная и краткая формы количественных числительных «иккĕ» («два»), «икĕ кушак» («две кошки»).</w:t>
      </w:r>
    </w:p>
    <w:p w:rsidR="00AF154F" w:rsidRPr="00AF154F" w:rsidRDefault="00AF154F" w:rsidP="00AF154F">
      <w:pPr>
        <w:tabs>
          <w:tab w:val="left" w:pos="142"/>
          <w:tab w:val="left" w:leader="dot" w:pos="624"/>
        </w:tabs>
        <w:spacing w:after="0" w:line="240" w:lineRule="auto"/>
        <w:ind w:firstLine="709"/>
        <w:rPr>
          <w:rFonts w:eastAsia="@Arial Unicode MS"/>
          <w:color w:val="auto"/>
          <w:sz w:val="24"/>
          <w:szCs w:val="24"/>
          <w:lang w:eastAsia="en-US"/>
        </w:rPr>
      </w:pPr>
      <w:r w:rsidRPr="00AF154F">
        <w:rPr>
          <w:rFonts w:eastAsia="Calibri"/>
          <w:color w:val="auto"/>
          <w:sz w:val="24"/>
          <w:szCs w:val="24"/>
          <w:lang w:eastAsia="en-US"/>
        </w:rPr>
        <w:lastRenderedPageBreak/>
        <w:t>Личные местоимения: «эпĕ» («я»), «эсĕ» («ты»), «вăл» («он», «она», «оно»), «эпир» («мы»), «эсир» («вы»), «вĕсем» («они»). Личные местоимения «эпĕ» («я»), «эсĕ» («ты») в форме притяжательного падежа: «</w:t>
      </w:r>
      <w:r w:rsidRPr="00AF154F">
        <w:rPr>
          <w:rFonts w:eastAsia="@Arial Unicode MS"/>
          <w:color w:val="auto"/>
          <w:sz w:val="24"/>
          <w:szCs w:val="24"/>
          <w:lang w:eastAsia="en-US"/>
        </w:rPr>
        <w:t>манăн» («мой», «моя», мое»), «санăн» («твой», «твоя», «твое»). Указательное местоимение «ку» («этот», «эта», «это»).</w:t>
      </w:r>
    </w:p>
    <w:p w:rsidR="00AF154F" w:rsidRPr="00AF154F" w:rsidRDefault="00AF154F" w:rsidP="00AF154F">
      <w:pPr>
        <w:tabs>
          <w:tab w:val="left" w:pos="142"/>
          <w:tab w:val="left" w:leader="dot" w:pos="624"/>
        </w:tabs>
        <w:spacing w:after="0" w:line="240" w:lineRule="auto"/>
        <w:ind w:firstLine="709"/>
        <w:rPr>
          <w:rFonts w:eastAsia="Calibri"/>
          <w:bCs/>
          <w:color w:val="auto"/>
          <w:sz w:val="24"/>
          <w:szCs w:val="24"/>
          <w:lang w:eastAsia="en-US"/>
        </w:rPr>
      </w:pPr>
      <w:r w:rsidRPr="00AF154F">
        <w:rPr>
          <w:rFonts w:eastAsia="@Arial Unicode MS"/>
          <w:color w:val="auto"/>
          <w:sz w:val="24"/>
          <w:szCs w:val="24"/>
          <w:lang w:eastAsia="en-US"/>
        </w:rPr>
        <w:t>Наречия, отвечающие на вопрос «хăçан?» («когда?»).</w:t>
      </w:r>
    </w:p>
    <w:p w:rsidR="00AF154F" w:rsidRPr="00AF154F" w:rsidRDefault="00AF154F" w:rsidP="00AF154F">
      <w:pPr>
        <w:shd w:val="clear" w:color="auto" w:fill="FFFFFF"/>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Падежные формы имён существительных, употребляющихся в роли послелогов: «айĕнче» («под»), «хушшинче» («между»), «çинче» («на»), «çинчен» («с», «со», «про»).</w:t>
      </w:r>
    </w:p>
    <w:p w:rsidR="00AF154F" w:rsidRPr="00AF154F" w:rsidRDefault="00AF154F" w:rsidP="00AF154F">
      <w:pPr>
        <w:tabs>
          <w:tab w:val="left" w:pos="142"/>
          <w:tab w:val="left" w:leader="dot" w:pos="624"/>
        </w:tabs>
        <w:spacing w:after="0" w:line="240" w:lineRule="auto"/>
        <w:ind w:firstLine="709"/>
        <w:rPr>
          <w:rFonts w:eastAsia="@Arial Unicode MS"/>
          <w:color w:val="auto"/>
          <w:sz w:val="24"/>
          <w:szCs w:val="24"/>
          <w:lang w:eastAsia="en-US"/>
        </w:rPr>
      </w:pPr>
      <w:r w:rsidRPr="00AF154F">
        <w:rPr>
          <w:rFonts w:eastAsia="@Arial Unicode MS"/>
          <w:color w:val="auto"/>
          <w:sz w:val="24"/>
          <w:szCs w:val="24"/>
          <w:lang w:eastAsia="en-US"/>
        </w:rPr>
        <w:t>Количественные числительные до 10.</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color w:val="auto"/>
          <w:sz w:val="24"/>
          <w:szCs w:val="24"/>
          <w:lang w:eastAsia="en-US"/>
        </w:rPr>
        <w:t>Содержание обучения во 2 классе.</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iCs/>
          <w:color w:val="auto"/>
          <w:sz w:val="24"/>
          <w:szCs w:val="24"/>
          <w:lang w:eastAsia="en-US"/>
        </w:rPr>
        <w:t>Тематическое содержание речи.</w:t>
      </w:r>
    </w:p>
    <w:p w:rsidR="00AF154F" w:rsidRPr="00AF154F" w:rsidRDefault="00AF154F" w:rsidP="00AF154F">
      <w:pPr>
        <w:spacing w:after="0" w:line="240" w:lineRule="auto"/>
        <w:ind w:firstLine="709"/>
        <w:rPr>
          <w:rFonts w:eastAsia="@Arial Unicode MS"/>
          <w:color w:val="auto"/>
          <w:sz w:val="24"/>
          <w:szCs w:val="24"/>
          <w:lang w:eastAsia="en-US"/>
        </w:rPr>
      </w:pPr>
      <w:bookmarkStart w:id="3" w:name="_Hlk119598638"/>
      <w:r w:rsidRPr="00AF154F">
        <w:rPr>
          <w:rFonts w:eastAsia="@Arial Unicode MS"/>
          <w:color w:val="auto"/>
          <w:sz w:val="24"/>
          <w:szCs w:val="24"/>
          <w:lang w:eastAsia="en-US"/>
        </w:rPr>
        <w:t>Паллашар-и? (Давайте познакомимся!). Пирĕн шкул (Наша школа). Пирĕн кил-йыш (Наша семья). Манăн юлташсем (Мои друзья). Мана хавхалантаракан ĕçсем. Ĕçпе кану (Мои увлечения. Труд и отдых). Çын тата çут çанталăк. Манăн таврари тĕнче (Человек и природа. Окружающий мир). Çулталăк вăхăчĕсем (Времена года). Чăваш Ен - манăн çуралнă çĕршыв (Чувашская Республика - моя малая Родина). Раççей - Тăван çĕршыв. Çулçӳрев (Россия - моя Родина. Путешествия). Халăх пултарулăхĕ (Устное народное творчество).</w:t>
      </w:r>
    </w:p>
    <w:bookmarkEnd w:id="3"/>
    <w:p w:rsidR="00AF154F" w:rsidRPr="00CF5FEF" w:rsidRDefault="00AF154F" w:rsidP="00AF154F">
      <w:pPr>
        <w:spacing w:after="0" w:line="240" w:lineRule="auto"/>
        <w:ind w:firstLine="709"/>
        <w:rPr>
          <w:rFonts w:eastAsia="@Arial Unicode MS"/>
          <w:b/>
          <w:color w:val="auto"/>
          <w:sz w:val="24"/>
          <w:szCs w:val="24"/>
          <w:lang w:eastAsia="en-US"/>
        </w:rPr>
      </w:pPr>
      <w:r w:rsidRPr="00CF5FEF">
        <w:rPr>
          <w:rFonts w:eastAsia="Calibri"/>
          <w:b/>
          <w:iCs/>
          <w:color w:val="auto"/>
          <w:sz w:val="24"/>
          <w:szCs w:val="24"/>
          <w:lang w:eastAsia="en-US"/>
        </w:rPr>
        <w:t>Речевые умения.</w:t>
      </w:r>
    </w:p>
    <w:p w:rsidR="00AF154F" w:rsidRPr="00CF5FEF" w:rsidRDefault="00AF154F" w:rsidP="00AF154F">
      <w:pPr>
        <w:spacing w:after="0" w:line="240" w:lineRule="auto"/>
        <w:ind w:firstLine="709"/>
        <w:rPr>
          <w:rFonts w:eastAsia="@Arial Unicode MS"/>
          <w:b/>
          <w:color w:val="auto"/>
          <w:sz w:val="24"/>
          <w:szCs w:val="24"/>
          <w:lang w:eastAsia="en-US"/>
        </w:rPr>
      </w:pPr>
      <w:r w:rsidRPr="00CF5FEF">
        <w:rPr>
          <w:b/>
          <w:color w:val="auto"/>
          <w:sz w:val="24"/>
          <w:szCs w:val="24"/>
        </w:rPr>
        <w:t>Аудирование.</w:t>
      </w:r>
    </w:p>
    <w:p w:rsidR="00AF154F" w:rsidRPr="00AF154F" w:rsidRDefault="00AF154F" w:rsidP="00AF154F">
      <w:pPr>
        <w:tabs>
          <w:tab w:val="left" w:pos="142"/>
          <w:tab w:val="left" w:leader="dot" w:pos="624"/>
          <w:tab w:val="left" w:pos="1134"/>
        </w:tabs>
        <w:spacing w:after="0" w:line="240" w:lineRule="auto"/>
        <w:ind w:firstLine="709"/>
        <w:rPr>
          <w:rFonts w:eastAsia="@Arial Unicode MS"/>
          <w:color w:val="auto"/>
          <w:sz w:val="24"/>
          <w:szCs w:val="24"/>
          <w:lang w:eastAsia="en-US"/>
        </w:rPr>
      </w:pPr>
      <w:r w:rsidRPr="00AF154F">
        <w:rPr>
          <w:rFonts w:eastAsia="@Arial Unicode MS"/>
          <w:color w:val="auto"/>
          <w:sz w:val="24"/>
          <w:szCs w:val="24"/>
          <w:lang w:eastAsia="en-US"/>
        </w:rPr>
        <w:t xml:space="preserve">Понимание на слух речи учителя и одноклассников в процессе общения </w:t>
      </w:r>
      <w:r w:rsidRPr="00AF154F">
        <w:rPr>
          <w:rFonts w:eastAsia="@Arial Unicode MS"/>
          <w:color w:val="auto"/>
          <w:sz w:val="24"/>
          <w:szCs w:val="24"/>
          <w:lang w:eastAsia="en-US"/>
        </w:rPr>
        <w:br/>
        <w:t xml:space="preserve">на уроке. Восприятие на слух небольших учебных текстов, построенных </w:t>
      </w:r>
      <w:r w:rsidRPr="00AF154F">
        <w:rPr>
          <w:rFonts w:eastAsia="@Arial Unicode MS"/>
          <w:color w:val="auto"/>
          <w:sz w:val="24"/>
          <w:szCs w:val="24"/>
          <w:lang w:eastAsia="en-US"/>
        </w:rPr>
        <w:br/>
        <w:t xml:space="preserve">на изученном языковом материале, с пониманием </w:t>
      </w:r>
      <w:r w:rsidRPr="00AF154F">
        <w:rPr>
          <w:bCs/>
          <w:color w:val="auto"/>
          <w:sz w:val="24"/>
          <w:szCs w:val="24"/>
        </w:rPr>
        <w:t>основной мысли звучащей речи</w:t>
      </w:r>
      <w:r w:rsidRPr="00AF154F">
        <w:rPr>
          <w:rFonts w:eastAsia="@Arial Unicode MS"/>
          <w:color w:val="auto"/>
          <w:sz w:val="24"/>
          <w:szCs w:val="24"/>
          <w:lang w:eastAsia="en-US"/>
        </w:rPr>
        <w:t xml:space="preserve">, </w:t>
      </w:r>
      <w:r w:rsidRPr="00AF154F">
        <w:rPr>
          <w:rFonts w:eastAsia="@Arial Unicode MS"/>
          <w:color w:val="auto"/>
          <w:sz w:val="24"/>
          <w:szCs w:val="24"/>
          <w:lang w:eastAsia="en-US"/>
        </w:rPr>
        <w:br/>
        <w:t>с пониманием запрашиваемой информации фактического характера</w:t>
      </w:r>
      <w:r w:rsidRPr="00AF154F">
        <w:rPr>
          <w:bCs/>
          <w:color w:val="auto"/>
          <w:sz w:val="24"/>
          <w:szCs w:val="24"/>
        </w:rPr>
        <w:t>.</w:t>
      </w:r>
    </w:p>
    <w:p w:rsidR="00AF154F" w:rsidRPr="00CF5FEF" w:rsidRDefault="00AF154F" w:rsidP="00AF154F">
      <w:pPr>
        <w:spacing w:after="0" w:line="240" w:lineRule="auto"/>
        <w:ind w:right="60" w:firstLine="709"/>
        <w:rPr>
          <w:b/>
          <w:bCs/>
          <w:color w:val="auto"/>
          <w:sz w:val="24"/>
          <w:szCs w:val="24"/>
        </w:rPr>
      </w:pPr>
      <w:r w:rsidRPr="00CF5FEF">
        <w:rPr>
          <w:b/>
          <w:color w:val="auto"/>
          <w:sz w:val="24"/>
          <w:szCs w:val="24"/>
        </w:rPr>
        <w:t>Говорение.</w:t>
      </w:r>
    </w:p>
    <w:p w:rsidR="00AF154F" w:rsidRPr="00AF154F" w:rsidRDefault="00AF154F" w:rsidP="00AF154F">
      <w:pPr>
        <w:spacing w:after="0" w:line="240" w:lineRule="auto"/>
        <w:ind w:right="60" w:firstLine="709"/>
        <w:rPr>
          <w:bCs/>
          <w:iCs/>
          <w:color w:val="auto"/>
          <w:sz w:val="24"/>
          <w:szCs w:val="24"/>
        </w:rPr>
      </w:pPr>
      <w:r w:rsidRPr="00AF154F">
        <w:rPr>
          <w:bCs/>
          <w:iCs/>
          <w:color w:val="auto"/>
          <w:sz w:val="24"/>
          <w:szCs w:val="24"/>
        </w:rPr>
        <w:t>Диалогическая форма речи. Ведение</w:t>
      </w:r>
      <w:r w:rsidRPr="00AF154F">
        <w:rPr>
          <w:iCs/>
          <w:color w:val="auto"/>
          <w:sz w:val="24"/>
          <w:szCs w:val="24"/>
        </w:rPr>
        <w:t xml:space="preserve"> элементарного этикетного диалога, диалога-расспроса. Умение понимать простые вопросы, кратко отвечать </w:t>
      </w:r>
      <w:r w:rsidRPr="00AF154F">
        <w:rPr>
          <w:iCs/>
          <w:color w:val="auto"/>
          <w:sz w:val="24"/>
          <w:szCs w:val="24"/>
        </w:rPr>
        <w:br/>
        <w:t xml:space="preserve">на них, самим задавать простые вопросы. Ведение диалога-побуждения </w:t>
      </w:r>
      <w:r w:rsidRPr="00AF154F">
        <w:rPr>
          <w:iCs/>
          <w:color w:val="auto"/>
          <w:sz w:val="24"/>
          <w:szCs w:val="24"/>
        </w:rPr>
        <w:br/>
        <w:t>к действию (приглашение собеседника к совместной деятельности).</w:t>
      </w:r>
    </w:p>
    <w:p w:rsidR="00AF154F" w:rsidRPr="00AF154F" w:rsidRDefault="00AF154F" w:rsidP="00AF154F">
      <w:pPr>
        <w:spacing w:after="0" w:line="240" w:lineRule="auto"/>
        <w:ind w:right="60" w:firstLine="709"/>
        <w:rPr>
          <w:iCs/>
          <w:color w:val="auto"/>
          <w:sz w:val="24"/>
          <w:szCs w:val="24"/>
        </w:rPr>
      </w:pPr>
      <w:r w:rsidRPr="00AF154F">
        <w:rPr>
          <w:iCs/>
          <w:color w:val="auto"/>
          <w:sz w:val="24"/>
          <w:szCs w:val="24"/>
        </w:rPr>
        <w:t xml:space="preserve">Монологическая форма речи. </w:t>
      </w:r>
      <w:r w:rsidRPr="00AF154F">
        <w:rPr>
          <w:color w:val="auto"/>
          <w:sz w:val="24"/>
          <w:szCs w:val="24"/>
        </w:rPr>
        <w:t xml:space="preserve">Составление кратких монологических высказываний </w:t>
      </w:r>
      <w:r w:rsidRPr="00AF154F">
        <w:rPr>
          <w:rFonts w:eastAsia="Calibri"/>
          <w:color w:val="auto"/>
          <w:sz w:val="24"/>
          <w:szCs w:val="24"/>
          <w:lang w:eastAsia="en-US"/>
        </w:rPr>
        <w:t>с опорой на ключевые слова</w:t>
      </w:r>
      <w:r w:rsidRPr="00AF154F">
        <w:rPr>
          <w:color w:val="auto"/>
          <w:sz w:val="24"/>
          <w:szCs w:val="24"/>
        </w:rPr>
        <w:t xml:space="preserve"> по предложенной теме или рисункам, образцам. Составление описания. Расширение словаря по повторяющимся речевым темам. </w:t>
      </w:r>
      <w:r w:rsidRPr="00AF154F">
        <w:rPr>
          <w:rFonts w:eastAsia="Calibri"/>
          <w:color w:val="auto"/>
          <w:sz w:val="24"/>
          <w:szCs w:val="24"/>
        </w:rPr>
        <w:t>Овладение активным словарем по новым темам (не менее 400 лексических единиц).</w:t>
      </w:r>
    </w:p>
    <w:p w:rsidR="00AF154F" w:rsidRPr="00CF5FEF" w:rsidRDefault="00AF154F" w:rsidP="00AF154F">
      <w:pPr>
        <w:spacing w:after="0" w:line="240" w:lineRule="auto"/>
        <w:ind w:right="60" w:firstLine="709"/>
        <w:rPr>
          <w:b/>
          <w:color w:val="auto"/>
          <w:sz w:val="24"/>
          <w:szCs w:val="24"/>
        </w:rPr>
      </w:pPr>
      <w:r w:rsidRPr="00CF5FEF">
        <w:rPr>
          <w:b/>
          <w:color w:val="auto"/>
          <w:sz w:val="24"/>
          <w:szCs w:val="24"/>
        </w:rPr>
        <w:t>Чтение.</w:t>
      </w:r>
    </w:p>
    <w:p w:rsidR="00AF154F" w:rsidRPr="00AF154F" w:rsidRDefault="00AF154F" w:rsidP="00AF154F">
      <w:pPr>
        <w:spacing w:after="0" w:line="240" w:lineRule="auto"/>
        <w:ind w:right="60" w:firstLine="709"/>
        <w:rPr>
          <w:rFonts w:eastAsia="Calibri"/>
          <w:i/>
          <w:color w:val="auto"/>
          <w:sz w:val="24"/>
          <w:szCs w:val="24"/>
        </w:rPr>
      </w:pPr>
      <w:r w:rsidRPr="00AF154F">
        <w:rPr>
          <w:color w:val="auto"/>
          <w:sz w:val="24"/>
          <w:szCs w:val="24"/>
        </w:rPr>
        <w:t xml:space="preserve">Осмысленное чтение вслух небольших текстов с соблюдением орфоэпических и интонационных норм, обусловленных особенностями чувашской речи. Постепенный переход от чтения вслух к чтению про себя. Умение находить </w:t>
      </w:r>
      <w:r w:rsidRPr="00AF154F">
        <w:rPr>
          <w:color w:val="auto"/>
          <w:sz w:val="24"/>
          <w:szCs w:val="24"/>
        </w:rPr>
        <w:br/>
        <w:t>в тексте необходимую информацию для обоснования ответа на поставленный вопрос. Использование двуязычного словаря учебника.</w:t>
      </w:r>
    </w:p>
    <w:p w:rsidR="00AF154F" w:rsidRPr="00CF5FEF" w:rsidRDefault="00AF154F" w:rsidP="00AF154F">
      <w:pPr>
        <w:spacing w:after="0" w:line="240" w:lineRule="auto"/>
        <w:ind w:right="60" w:firstLine="709"/>
        <w:rPr>
          <w:b/>
          <w:i/>
          <w:color w:val="auto"/>
          <w:sz w:val="24"/>
          <w:szCs w:val="24"/>
        </w:rPr>
      </w:pPr>
      <w:r w:rsidRPr="00CF5FEF">
        <w:rPr>
          <w:b/>
          <w:bCs/>
          <w:color w:val="auto"/>
          <w:sz w:val="24"/>
          <w:szCs w:val="24"/>
        </w:rPr>
        <w:t>Письмо.</w:t>
      </w:r>
    </w:p>
    <w:p w:rsidR="00AF154F" w:rsidRPr="00AF154F" w:rsidRDefault="00AF154F" w:rsidP="00AF154F">
      <w:pPr>
        <w:spacing w:after="0" w:line="240" w:lineRule="auto"/>
        <w:ind w:right="60" w:firstLine="709"/>
        <w:rPr>
          <w:color w:val="auto"/>
          <w:sz w:val="24"/>
          <w:szCs w:val="24"/>
        </w:rPr>
      </w:pPr>
      <w:r w:rsidRPr="00AF154F">
        <w:rPr>
          <w:color w:val="auto"/>
          <w:sz w:val="24"/>
          <w:szCs w:val="24"/>
        </w:rPr>
        <w:t>Списывание слов, предложений из текста. Вставка пропущенных букв в слово или слов в предложение.</w:t>
      </w:r>
    </w:p>
    <w:p w:rsidR="00AF154F" w:rsidRPr="00AF154F" w:rsidRDefault="00AF154F" w:rsidP="00AF154F">
      <w:pPr>
        <w:spacing w:after="0" w:line="240" w:lineRule="auto"/>
        <w:ind w:right="60" w:firstLine="709"/>
        <w:rPr>
          <w:color w:val="auto"/>
          <w:sz w:val="24"/>
          <w:szCs w:val="24"/>
        </w:rPr>
      </w:pPr>
      <w:r w:rsidRPr="00AF154F">
        <w:rPr>
          <w:color w:val="auto"/>
          <w:sz w:val="24"/>
          <w:szCs w:val="24"/>
        </w:rPr>
        <w:t>Создание кратких подписей к картинкам.</w:t>
      </w:r>
    </w:p>
    <w:p w:rsidR="00AF154F" w:rsidRPr="00CF5FEF" w:rsidRDefault="00AF154F" w:rsidP="00AF154F">
      <w:pPr>
        <w:spacing w:after="0" w:line="240" w:lineRule="auto"/>
        <w:ind w:right="60" w:firstLine="709"/>
        <w:rPr>
          <w:b/>
          <w:color w:val="auto"/>
          <w:sz w:val="24"/>
          <w:szCs w:val="24"/>
        </w:rPr>
      </w:pPr>
      <w:r w:rsidRPr="00CF5FEF">
        <w:rPr>
          <w:rFonts w:eastAsia="@Arial Unicode MS"/>
          <w:b/>
          <w:color w:val="auto"/>
          <w:sz w:val="24"/>
          <w:szCs w:val="24"/>
          <w:lang w:eastAsia="en-US"/>
        </w:rPr>
        <w:t>Языковые знания и навыки.</w:t>
      </w:r>
    </w:p>
    <w:p w:rsidR="00AF154F" w:rsidRPr="00AF154F" w:rsidRDefault="00AF154F" w:rsidP="00AF154F">
      <w:pPr>
        <w:tabs>
          <w:tab w:val="left" w:pos="0"/>
        </w:tabs>
        <w:spacing w:after="0" w:line="240" w:lineRule="auto"/>
        <w:ind w:firstLine="709"/>
        <w:rPr>
          <w:rFonts w:eastAsia="Calibri"/>
          <w:bCs/>
          <w:color w:val="auto"/>
          <w:sz w:val="24"/>
          <w:szCs w:val="24"/>
        </w:rPr>
      </w:pPr>
      <w:r w:rsidRPr="00AF154F">
        <w:rPr>
          <w:rFonts w:eastAsia="Calibri"/>
          <w:bCs/>
          <w:color w:val="auto"/>
          <w:sz w:val="24"/>
          <w:szCs w:val="24"/>
          <w:lang w:eastAsia="en-US"/>
        </w:rPr>
        <w:t xml:space="preserve">Звуки чувашского языка (гласные мягкие и твердые, согласные сонорные </w:t>
      </w:r>
      <w:r w:rsidRPr="00AF154F">
        <w:rPr>
          <w:rFonts w:eastAsia="Calibri"/>
          <w:bCs/>
          <w:color w:val="auto"/>
          <w:sz w:val="24"/>
          <w:szCs w:val="24"/>
          <w:lang w:eastAsia="en-US"/>
        </w:rPr>
        <w:br/>
        <w:t>и шумные). Правила произношения чувашских согласных звуков. Ударение. Ударный слог. Произношение слов с соблюдением правильного ударения. Сингармонизм. Корневой и аффиксальный сингармонизм. Несингармонические аффиксы. Аффиксы при несингармонических основах. Особенности присоединения аффиксов в чувашском языке.</w:t>
      </w:r>
    </w:p>
    <w:p w:rsidR="00AF154F" w:rsidRPr="00AF154F" w:rsidRDefault="00AF154F" w:rsidP="00AF154F">
      <w:pPr>
        <w:tabs>
          <w:tab w:val="left" w:pos="0"/>
        </w:tabs>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 xml:space="preserve">Слово. Лексическое значение слова. Классификация слов по тематическому принципу. </w:t>
      </w:r>
    </w:p>
    <w:p w:rsidR="00AF154F" w:rsidRPr="00AF154F" w:rsidRDefault="00AF154F" w:rsidP="00AF154F">
      <w:pPr>
        <w:tabs>
          <w:tab w:val="left" w:pos="0"/>
        </w:tabs>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Словосочетание. Предложение.</w:t>
      </w:r>
      <w:r w:rsidRPr="00AF154F">
        <w:rPr>
          <w:rFonts w:eastAsia="Calibri"/>
          <w:bCs/>
          <w:color w:val="C00000"/>
          <w:sz w:val="24"/>
          <w:szCs w:val="24"/>
          <w:lang w:eastAsia="en-US"/>
        </w:rPr>
        <w:t xml:space="preserve"> </w:t>
      </w:r>
      <w:r w:rsidRPr="00AF154F">
        <w:rPr>
          <w:rFonts w:eastAsia="Calibri"/>
          <w:bCs/>
          <w:color w:val="auto"/>
          <w:sz w:val="24"/>
          <w:szCs w:val="24"/>
          <w:lang w:eastAsia="en-US"/>
        </w:rPr>
        <w:t xml:space="preserve">Виды предложений по интонации и цели высказывания (восклицательные и невосклицательные, повествовательные, вопросительные и побудительные). </w:t>
      </w:r>
    </w:p>
    <w:p w:rsidR="00AF154F" w:rsidRPr="00AF154F" w:rsidRDefault="00AF154F" w:rsidP="00AF154F">
      <w:pPr>
        <w:tabs>
          <w:tab w:val="left" w:pos="0"/>
        </w:tabs>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Синонимы. Антонимы. Утверждение и отрицание. Правильное написание изученных слов, словосочетаний, предложений.</w:t>
      </w:r>
    </w:p>
    <w:p w:rsidR="00AF154F" w:rsidRPr="00AF154F" w:rsidRDefault="00AF154F" w:rsidP="00AF154F">
      <w:pPr>
        <w:tabs>
          <w:tab w:val="left" w:pos="0"/>
        </w:tabs>
        <w:spacing w:after="0" w:line="240" w:lineRule="auto"/>
        <w:ind w:firstLine="709"/>
        <w:rPr>
          <w:bCs/>
          <w:color w:val="auto"/>
          <w:sz w:val="24"/>
          <w:szCs w:val="24"/>
          <w:lang w:eastAsia="en-US"/>
        </w:rPr>
      </w:pPr>
      <w:r w:rsidRPr="00AF154F">
        <w:rPr>
          <w:rFonts w:eastAsia="Calibri"/>
          <w:bCs/>
          <w:color w:val="auto"/>
          <w:sz w:val="24"/>
          <w:szCs w:val="24"/>
          <w:lang w:eastAsia="en-US"/>
        </w:rPr>
        <w:lastRenderedPageBreak/>
        <w:t>Постановка знаков препинания: точки, вопросительного и восклицательного знаков в конце предложения.</w:t>
      </w:r>
    </w:p>
    <w:p w:rsidR="00AF154F" w:rsidRPr="00AF154F" w:rsidRDefault="00AF154F" w:rsidP="00AF154F">
      <w:pPr>
        <w:tabs>
          <w:tab w:val="left" w:pos="0"/>
        </w:tabs>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 xml:space="preserve">Работа с текстом: выразительное чтение текста вслух, соблюдение правильной интонации. Составление предложений для решения определенной речевой задачи, </w:t>
      </w:r>
      <w:r w:rsidRPr="00AF154F">
        <w:rPr>
          <w:rFonts w:eastAsia="Calibri"/>
          <w:color w:val="auto"/>
          <w:sz w:val="24"/>
          <w:szCs w:val="24"/>
          <w:lang w:eastAsia="en-US"/>
        </w:rPr>
        <w:t>интонационное оформление высказываний.</w:t>
      </w:r>
    </w:p>
    <w:p w:rsidR="00AF154F" w:rsidRPr="00AF154F" w:rsidRDefault="00AF154F" w:rsidP="00AF154F">
      <w:pPr>
        <w:shd w:val="clear" w:color="auto" w:fill="FFFFFF"/>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 xml:space="preserve">Имена существительные в единственном и множественном числе, </w:t>
      </w:r>
      <w:r w:rsidRPr="00AF154F">
        <w:rPr>
          <w:rFonts w:eastAsia="Calibri"/>
          <w:bCs/>
          <w:color w:val="auto"/>
          <w:sz w:val="24"/>
          <w:szCs w:val="24"/>
          <w:lang w:eastAsia="en-US"/>
        </w:rPr>
        <w:br/>
        <w:t>в притяжательной форме. Падежные формы существительных.</w:t>
      </w:r>
    </w:p>
    <w:p w:rsidR="00AF154F" w:rsidRPr="00AF154F" w:rsidRDefault="00AF154F" w:rsidP="00AF154F">
      <w:pPr>
        <w:shd w:val="clear" w:color="auto" w:fill="FFFFFF"/>
        <w:tabs>
          <w:tab w:val="left" w:pos="0"/>
        </w:tabs>
        <w:autoSpaceDE w:val="0"/>
        <w:spacing w:after="0" w:line="240" w:lineRule="auto"/>
        <w:ind w:firstLine="709"/>
        <w:rPr>
          <w:rFonts w:eastAsia="Calibri"/>
          <w:bCs/>
          <w:iCs/>
          <w:color w:val="auto"/>
          <w:sz w:val="24"/>
          <w:szCs w:val="24"/>
          <w:lang w:eastAsia="en-US"/>
        </w:rPr>
      </w:pPr>
      <w:r w:rsidRPr="00AF154F">
        <w:rPr>
          <w:rFonts w:eastAsia="Calibri"/>
          <w:bCs/>
          <w:color w:val="auto"/>
          <w:sz w:val="24"/>
          <w:szCs w:val="24"/>
          <w:lang w:eastAsia="en-US"/>
        </w:rPr>
        <w:t xml:space="preserve">Спряжение глаголов изъявительного наклонения в настоящем, прошедшем </w:t>
      </w:r>
      <w:r w:rsidRPr="00AF154F">
        <w:rPr>
          <w:rFonts w:eastAsia="Calibri"/>
          <w:bCs/>
          <w:color w:val="auto"/>
          <w:sz w:val="24"/>
          <w:szCs w:val="24"/>
          <w:lang w:eastAsia="en-US"/>
        </w:rPr>
        <w:br/>
        <w:t xml:space="preserve">и будущем времени. Спряжение глаголов повелительного наклонения. Неспрягаемые формы глагола: причастие с аффиксами </w:t>
      </w:r>
      <w:r w:rsidRPr="00AF154F">
        <w:rPr>
          <w:rFonts w:eastAsia="Calibri"/>
          <w:bCs/>
          <w:iCs/>
          <w:color w:val="auto"/>
          <w:sz w:val="24"/>
          <w:szCs w:val="24"/>
          <w:lang w:eastAsia="en-US"/>
        </w:rPr>
        <w:t>-нă (-нĕ), -ас (-ес), инфинитив с аффиксом -ма (-ме), формы деепричастия с аффиксами -са (-се), -сан (-сен).</w:t>
      </w:r>
    </w:p>
    <w:p w:rsidR="00AF154F" w:rsidRPr="00AF154F" w:rsidRDefault="00AF154F" w:rsidP="00AF154F">
      <w:pPr>
        <w:shd w:val="clear" w:color="auto" w:fill="FFFFFF"/>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Личные, указательные, вопросительные местоимения.</w:t>
      </w:r>
    </w:p>
    <w:p w:rsidR="00AF154F" w:rsidRPr="00AF154F" w:rsidRDefault="00AF154F" w:rsidP="00AF154F">
      <w:pPr>
        <w:shd w:val="clear" w:color="auto" w:fill="FFFFFF"/>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 xml:space="preserve">Особенности сочетания имен прилагательных с именами существительными </w:t>
      </w:r>
      <w:r w:rsidRPr="00AF154F">
        <w:rPr>
          <w:rFonts w:eastAsia="Calibri"/>
          <w:bCs/>
          <w:color w:val="auto"/>
          <w:sz w:val="24"/>
          <w:szCs w:val="24"/>
          <w:lang w:eastAsia="en-US"/>
        </w:rPr>
        <w:br/>
        <w:t>в чувашском языке. Прилагательные в сравнительной и превосходной степени (ознакомительно).</w:t>
      </w:r>
    </w:p>
    <w:p w:rsidR="00AF154F" w:rsidRPr="00AF154F" w:rsidRDefault="00AF154F" w:rsidP="00AF154F">
      <w:pPr>
        <w:shd w:val="clear" w:color="auto" w:fill="FFFFFF"/>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Количественные и порядковые числительные до 100.</w:t>
      </w:r>
    </w:p>
    <w:p w:rsidR="00AF154F" w:rsidRPr="00AF154F" w:rsidRDefault="00AF154F" w:rsidP="00AF154F">
      <w:pPr>
        <w:shd w:val="clear" w:color="auto" w:fill="FFFFFF"/>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Наиболее употребительные наречия времени и степени.</w:t>
      </w:r>
    </w:p>
    <w:p w:rsidR="00AF154F" w:rsidRPr="00AF154F" w:rsidRDefault="00AF154F" w:rsidP="00AF154F">
      <w:pPr>
        <w:tabs>
          <w:tab w:val="left" w:pos="142"/>
          <w:tab w:val="left" w:leader="dot" w:pos="624"/>
        </w:tabs>
        <w:spacing w:after="0" w:line="240" w:lineRule="auto"/>
        <w:ind w:firstLine="709"/>
        <w:rPr>
          <w:rFonts w:eastAsia="@Arial Unicode MS"/>
          <w:color w:val="auto"/>
          <w:sz w:val="24"/>
          <w:szCs w:val="24"/>
          <w:lang w:eastAsia="en-US"/>
        </w:rPr>
      </w:pPr>
      <w:r w:rsidRPr="00AF154F">
        <w:rPr>
          <w:rFonts w:eastAsia="Calibri"/>
          <w:bCs/>
          <w:color w:val="auto"/>
          <w:sz w:val="24"/>
          <w:szCs w:val="24"/>
          <w:lang w:eastAsia="en-US"/>
        </w:rPr>
        <w:t>Падежные формы имён существительных, употребляющихся в роли послелогов: «айĕнче» («под»), «хушшинче» («между»), «çинче» («на»), «çинчен» («с», «со», «про»), «умĕнче» («перед», «у»).</w:t>
      </w:r>
    </w:p>
    <w:p w:rsidR="00AF154F" w:rsidRPr="00AF154F" w:rsidRDefault="00AF154F" w:rsidP="00AF154F">
      <w:pPr>
        <w:shd w:val="clear" w:color="auto" w:fill="FFFFFF"/>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Послелог «валли».</w:t>
      </w:r>
    </w:p>
    <w:p w:rsidR="00AF154F" w:rsidRPr="00AF154F" w:rsidRDefault="00AF154F" w:rsidP="00AF154F">
      <w:pPr>
        <w:shd w:val="clear" w:color="auto" w:fill="FFFFFF"/>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 xml:space="preserve">Союзы «та, те, тата» («и»), «анчах» («но»). </w:t>
      </w:r>
    </w:p>
    <w:p w:rsidR="00AF154F" w:rsidRPr="00AF154F" w:rsidRDefault="00AF154F" w:rsidP="00AF154F">
      <w:pPr>
        <w:shd w:val="clear" w:color="auto" w:fill="FFFFFF"/>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Частицы «мар», «ан», «чи», «-и».</w:t>
      </w:r>
    </w:p>
    <w:p w:rsidR="00AF154F" w:rsidRPr="00AF154F" w:rsidRDefault="00AF154F" w:rsidP="00AF154F">
      <w:pPr>
        <w:shd w:val="clear" w:color="auto" w:fill="FFFFFF"/>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Междометия «Ай!», «Эх!».</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color w:val="auto"/>
          <w:sz w:val="24"/>
          <w:szCs w:val="24"/>
          <w:lang w:eastAsia="en-US"/>
        </w:rPr>
        <w:t>Содержание обучения в 3 классе.</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iCs/>
          <w:color w:val="auto"/>
          <w:sz w:val="24"/>
          <w:szCs w:val="24"/>
          <w:lang w:eastAsia="en-US"/>
        </w:rPr>
        <w:t>Тематическое содержание речи.</w:t>
      </w:r>
    </w:p>
    <w:p w:rsidR="00AF154F" w:rsidRPr="00AF154F" w:rsidRDefault="00AF154F" w:rsidP="00AF154F">
      <w:pPr>
        <w:spacing w:after="0" w:line="240" w:lineRule="auto"/>
        <w:ind w:firstLine="709"/>
        <w:rPr>
          <w:rFonts w:eastAsia="@Arial Unicode MS"/>
          <w:color w:val="auto"/>
          <w:sz w:val="24"/>
          <w:szCs w:val="24"/>
          <w:lang w:eastAsia="en-US"/>
        </w:rPr>
      </w:pPr>
      <w:bookmarkStart w:id="4" w:name="_Hlk119598781"/>
      <w:r w:rsidRPr="00AF154F">
        <w:rPr>
          <w:rFonts w:eastAsia="@Arial Unicode MS"/>
          <w:color w:val="auto"/>
          <w:sz w:val="24"/>
          <w:szCs w:val="24"/>
          <w:lang w:eastAsia="en-US"/>
        </w:rPr>
        <w:t xml:space="preserve">Паллашар-и? (Давайте познакомимся!). Пирĕн шкул (Наша школа). Çулталăк вăхăчĕсем (Время. Времена года). Пирĕн кил-йыш (Наша семья). Манăн юлташсем (Мои друзья). Мана хавхалантаракан ĕçсем (Мои увлечения). Ĕç çынна илем кӳрет (Труд украшает человека). Ыр кăмăллăх урокĕсем (Уроки доброты). Çын тата </w:t>
      </w:r>
      <w:r w:rsidRPr="00AF154F">
        <w:rPr>
          <w:rFonts w:eastAsia="@Arial Unicode MS"/>
          <w:color w:val="auto"/>
          <w:sz w:val="24"/>
          <w:szCs w:val="24"/>
          <w:lang w:eastAsia="en-US"/>
        </w:rPr>
        <w:br/>
        <w:t xml:space="preserve">çут çанталăк (Человек и природа). Çут çанталăк. Манăн таврари тĕнче (Природа. Окружающий мир). Чăваш Ен - манăн çуралнă çĕршыв (Чувашская </w:t>
      </w:r>
      <w:r w:rsidRPr="00AF154F">
        <w:rPr>
          <w:rFonts w:eastAsia="@Arial Unicode MS"/>
          <w:color w:val="auto"/>
          <w:sz w:val="24"/>
          <w:szCs w:val="24"/>
          <w:lang w:eastAsia="en-US"/>
        </w:rPr>
        <w:br/>
        <w:t>Республика - моя малая Родина). Раççей - ман Тăван çĕршыв (Россия - моя Родина). Çулçӳрев (Поездки и путешествия). Халăх пултарулăхĕ (Устное народное творчество).</w:t>
      </w:r>
    </w:p>
    <w:bookmarkEnd w:id="4"/>
    <w:p w:rsidR="00AF154F" w:rsidRPr="00CF5FEF" w:rsidRDefault="00AF154F" w:rsidP="00AF154F">
      <w:pPr>
        <w:spacing w:after="0" w:line="240" w:lineRule="auto"/>
        <w:ind w:right="60" w:firstLine="709"/>
        <w:rPr>
          <w:rFonts w:eastAsia="Calibri"/>
          <w:b/>
          <w:color w:val="auto"/>
          <w:sz w:val="24"/>
          <w:szCs w:val="24"/>
        </w:rPr>
      </w:pPr>
      <w:r w:rsidRPr="00AF154F">
        <w:rPr>
          <w:rFonts w:eastAsia="Calibri"/>
          <w:color w:val="auto"/>
          <w:sz w:val="24"/>
          <w:szCs w:val="24"/>
          <w:lang w:eastAsia="en-US"/>
        </w:rPr>
        <w:t> </w:t>
      </w:r>
      <w:r w:rsidRPr="00CF5FEF">
        <w:rPr>
          <w:rFonts w:eastAsia="Calibri"/>
          <w:b/>
          <w:bCs/>
          <w:color w:val="auto"/>
          <w:sz w:val="24"/>
          <w:szCs w:val="24"/>
        </w:rPr>
        <w:t>Речевые умения.</w:t>
      </w:r>
    </w:p>
    <w:p w:rsidR="00AF154F" w:rsidRPr="00CF5FEF" w:rsidRDefault="00CF5FEF" w:rsidP="00AF154F">
      <w:pPr>
        <w:spacing w:after="0" w:line="240" w:lineRule="auto"/>
        <w:ind w:right="60" w:firstLine="709"/>
        <w:rPr>
          <w:b/>
          <w:color w:val="auto"/>
          <w:sz w:val="24"/>
          <w:szCs w:val="24"/>
        </w:rPr>
      </w:pPr>
      <w:r>
        <w:rPr>
          <w:b/>
          <w:color w:val="auto"/>
          <w:sz w:val="24"/>
          <w:szCs w:val="24"/>
        </w:rPr>
        <w:t xml:space="preserve"> </w:t>
      </w:r>
      <w:r w:rsidR="00AF154F" w:rsidRPr="00CF5FEF">
        <w:rPr>
          <w:b/>
          <w:color w:val="auto"/>
          <w:sz w:val="24"/>
          <w:szCs w:val="24"/>
        </w:rPr>
        <w:t>Аудирование.</w:t>
      </w:r>
    </w:p>
    <w:p w:rsidR="00AF154F" w:rsidRPr="00AF154F" w:rsidRDefault="00AF154F" w:rsidP="00AF154F">
      <w:pPr>
        <w:tabs>
          <w:tab w:val="left" w:pos="142"/>
          <w:tab w:val="left" w:leader="dot" w:pos="624"/>
          <w:tab w:val="left" w:pos="1134"/>
        </w:tabs>
        <w:spacing w:after="0" w:line="240" w:lineRule="auto"/>
        <w:ind w:firstLine="709"/>
        <w:rPr>
          <w:bCs/>
          <w:color w:val="auto"/>
          <w:sz w:val="24"/>
          <w:szCs w:val="24"/>
        </w:rPr>
      </w:pPr>
      <w:r w:rsidRPr="00AF154F">
        <w:rPr>
          <w:rFonts w:eastAsia="@Arial Unicode MS"/>
          <w:color w:val="auto"/>
          <w:sz w:val="24"/>
          <w:szCs w:val="24"/>
          <w:lang w:eastAsia="en-US"/>
        </w:rPr>
        <w:t xml:space="preserve">Понимание на слух речи учителя и одноклассников в процессе общения </w:t>
      </w:r>
      <w:r w:rsidRPr="00AF154F">
        <w:rPr>
          <w:rFonts w:eastAsia="@Arial Unicode MS"/>
          <w:color w:val="auto"/>
          <w:sz w:val="24"/>
          <w:szCs w:val="24"/>
          <w:lang w:eastAsia="en-US"/>
        </w:rPr>
        <w:br/>
        <w:t xml:space="preserve">на уроке. Восприятие и понимание на слух небольших учебных текстов </w:t>
      </w:r>
      <w:r w:rsidRPr="00AF154F">
        <w:rPr>
          <w:rFonts w:eastAsia="@Arial Unicode MS"/>
          <w:color w:val="auto"/>
          <w:sz w:val="24"/>
          <w:szCs w:val="24"/>
          <w:lang w:eastAsia="en-US"/>
        </w:rPr>
        <w:br/>
        <w:t xml:space="preserve">и </w:t>
      </w:r>
      <w:r w:rsidRPr="00AF154F">
        <w:rPr>
          <w:bCs/>
          <w:color w:val="auto"/>
          <w:sz w:val="24"/>
          <w:szCs w:val="24"/>
        </w:rPr>
        <w:t>сообщений</w:t>
      </w:r>
      <w:r w:rsidRPr="00AF154F">
        <w:rPr>
          <w:rFonts w:eastAsia="@Arial Unicode MS"/>
          <w:color w:val="auto"/>
          <w:sz w:val="24"/>
          <w:szCs w:val="24"/>
          <w:lang w:eastAsia="en-US"/>
        </w:rPr>
        <w:t xml:space="preserve">, построенных на изученном языковом материале. Понимание </w:t>
      </w:r>
      <w:r w:rsidRPr="00AF154F">
        <w:rPr>
          <w:bCs/>
          <w:color w:val="auto"/>
          <w:sz w:val="24"/>
          <w:szCs w:val="24"/>
        </w:rPr>
        <w:t>основной мысли звучащей речи</w:t>
      </w:r>
      <w:r w:rsidRPr="00AF154F">
        <w:rPr>
          <w:rFonts w:eastAsia="@Arial Unicode MS"/>
          <w:color w:val="auto"/>
          <w:sz w:val="24"/>
          <w:szCs w:val="24"/>
          <w:lang w:eastAsia="en-US"/>
        </w:rPr>
        <w:t>, понимание запрашиваемой информации фактического характера.</w:t>
      </w:r>
      <w:r w:rsidRPr="00AF154F">
        <w:rPr>
          <w:bCs/>
          <w:color w:val="auto"/>
          <w:sz w:val="24"/>
          <w:szCs w:val="24"/>
        </w:rPr>
        <w:t xml:space="preserve"> Определение последовательности событий в тексте. Осознание цели речевого высказывания. Выделение главной и второстепенной информации.</w:t>
      </w:r>
    </w:p>
    <w:p w:rsidR="00AF154F" w:rsidRPr="00AF154F" w:rsidRDefault="00AF154F" w:rsidP="00AF154F">
      <w:pPr>
        <w:spacing w:after="0" w:line="240" w:lineRule="auto"/>
        <w:ind w:right="60" w:firstLine="709"/>
        <w:rPr>
          <w:b/>
          <w:bCs/>
          <w:color w:val="auto"/>
          <w:sz w:val="24"/>
          <w:szCs w:val="24"/>
        </w:rPr>
      </w:pPr>
      <w:r w:rsidRPr="00AF154F">
        <w:rPr>
          <w:rFonts w:eastAsia="Calibri"/>
          <w:color w:val="auto"/>
          <w:sz w:val="24"/>
          <w:szCs w:val="24"/>
          <w:lang w:eastAsia="en-US"/>
        </w:rPr>
        <w:t> </w:t>
      </w:r>
      <w:r w:rsidRPr="00CF5FEF">
        <w:rPr>
          <w:b/>
          <w:color w:val="auto"/>
          <w:sz w:val="24"/>
          <w:szCs w:val="24"/>
        </w:rPr>
        <w:t>Говорение.</w:t>
      </w:r>
    </w:p>
    <w:p w:rsidR="00AF154F" w:rsidRPr="00AF154F" w:rsidRDefault="00AF154F" w:rsidP="00AF154F">
      <w:pPr>
        <w:spacing w:after="0" w:line="240" w:lineRule="auto"/>
        <w:ind w:right="60" w:firstLine="709"/>
        <w:rPr>
          <w:bCs/>
          <w:iCs/>
          <w:color w:val="auto"/>
          <w:sz w:val="24"/>
          <w:szCs w:val="24"/>
        </w:rPr>
      </w:pPr>
      <w:r w:rsidRPr="00AF154F">
        <w:rPr>
          <w:bCs/>
          <w:iCs/>
          <w:color w:val="auto"/>
          <w:sz w:val="24"/>
          <w:szCs w:val="24"/>
        </w:rPr>
        <w:t xml:space="preserve">Диалогическая форма речи. </w:t>
      </w:r>
      <w:r w:rsidRPr="00AF154F">
        <w:rPr>
          <w:rFonts w:eastAsia="@Arial Unicode MS"/>
          <w:iCs/>
          <w:color w:val="auto"/>
          <w:sz w:val="24"/>
          <w:szCs w:val="24"/>
          <w:lang w:eastAsia="en-US"/>
        </w:rPr>
        <w:t xml:space="preserve">Диалог этикетного характера (с опорой </w:t>
      </w:r>
      <w:r w:rsidRPr="00AF154F">
        <w:rPr>
          <w:rFonts w:eastAsia="@Arial Unicode MS"/>
          <w:iCs/>
          <w:color w:val="auto"/>
          <w:sz w:val="24"/>
          <w:szCs w:val="24"/>
          <w:lang w:eastAsia="en-US"/>
        </w:rPr>
        <w:br/>
        <w:t xml:space="preserve">на речевые ситуации): приветствие, начало и завершение разговора, знакомство </w:t>
      </w:r>
      <w:r w:rsidRPr="00AF154F">
        <w:rPr>
          <w:rFonts w:eastAsia="@Arial Unicode MS"/>
          <w:iCs/>
          <w:color w:val="auto"/>
          <w:sz w:val="24"/>
          <w:szCs w:val="24"/>
          <w:lang w:eastAsia="en-US"/>
        </w:rPr>
        <w:br/>
        <w:t xml:space="preserve">с собеседником. </w:t>
      </w:r>
      <w:bookmarkStart w:id="5" w:name="_Hlk106172847"/>
      <w:r w:rsidRPr="00AF154F">
        <w:rPr>
          <w:rFonts w:eastAsia="@Arial Unicode MS"/>
          <w:iCs/>
          <w:color w:val="auto"/>
          <w:sz w:val="24"/>
          <w:szCs w:val="24"/>
          <w:lang w:eastAsia="en-US"/>
        </w:rPr>
        <w:t xml:space="preserve">Поздравление с праздником. Выражение благодарности </w:t>
      </w:r>
      <w:r w:rsidRPr="00AF154F">
        <w:rPr>
          <w:rFonts w:eastAsia="@Arial Unicode MS"/>
          <w:iCs/>
          <w:color w:val="auto"/>
          <w:sz w:val="24"/>
          <w:szCs w:val="24"/>
          <w:lang w:eastAsia="en-US"/>
        </w:rPr>
        <w:br/>
        <w:t xml:space="preserve">за поздравление. Извинение. </w:t>
      </w:r>
      <w:bookmarkEnd w:id="5"/>
      <w:r w:rsidRPr="00AF154F">
        <w:rPr>
          <w:iCs/>
          <w:color w:val="auto"/>
          <w:sz w:val="24"/>
          <w:szCs w:val="24"/>
        </w:rPr>
        <w:t xml:space="preserve">Диалог-расспрос: умение понимать простые вопросы, кратко отвечать на них, самим задавать простые вопросы. </w:t>
      </w:r>
      <w:r w:rsidRPr="00AF154F">
        <w:rPr>
          <w:rFonts w:eastAsia="@Arial Unicode MS"/>
          <w:iCs/>
          <w:color w:val="auto"/>
          <w:sz w:val="24"/>
          <w:szCs w:val="24"/>
          <w:lang w:eastAsia="en-US"/>
        </w:rPr>
        <w:t xml:space="preserve">Диалог-побуждение </w:t>
      </w:r>
      <w:r w:rsidRPr="00AF154F">
        <w:rPr>
          <w:rFonts w:eastAsia="@Arial Unicode MS"/>
          <w:iCs/>
          <w:color w:val="auto"/>
          <w:sz w:val="24"/>
          <w:szCs w:val="24"/>
          <w:lang w:eastAsia="en-US"/>
        </w:rPr>
        <w:br/>
        <w:t xml:space="preserve">к действию: обращение к собеседнику с просьбой, приглашение собеседника </w:t>
      </w:r>
      <w:r w:rsidRPr="00AF154F">
        <w:rPr>
          <w:rFonts w:eastAsia="@Arial Unicode MS"/>
          <w:iCs/>
          <w:color w:val="auto"/>
          <w:sz w:val="24"/>
          <w:szCs w:val="24"/>
          <w:lang w:eastAsia="en-US"/>
        </w:rPr>
        <w:br/>
        <w:t>к совместной деятельности.</w:t>
      </w:r>
    </w:p>
    <w:p w:rsidR="00AF154F" w:rsidRPr="00AF154F" w:rsidRDefault="00AF154F" w:rsidP="00AF154F">
      <w:pPr>
        <w:spacing w:after="0" w:line="240" w:lineRule="auto"/>
        <w:ind w:right="60" w:firstLine="709"/>
        <w:rPr>
          <w:iCs/>
          <w:color w:val="auto"/>
          <w:sz w:val="24"/>
          <w:szCs w:val="24"/>
        </w:rPr>
      </w:pPr>
      <w:r w:rsidRPr="00AF154F">
        <w:rPr>
          <w:iCs/>
          <w:color w:val="auto"/>
          <w:sz w:val="24"/>
          <w:szCs w:val="24"/>
        </w:rPr>
        <w:t xml:space="preserve">Монологическая форма речи. </w:t>
      </w:r>
      <w:r w:rsidRPr="00AF154F">
        <w:rPr>
          <w:color w:val="auto"/>
          <w:sz w:val="24"/>
          <w:szCs w:val="24"/>
        </w:rPr>
        <w:t xml:space="preserve">Составление кратких монологических высказываний по предложенной теме или рисункам. Создание устных монологических высказываний в рамках тематического содержания речи </w:t>
      </w:r>
      <w:r w:rsidRPr="00AF154F">
        <w:rPr>
          <w:color w:val="auto"/>
          <w:sz w:val="24"/>
          <w:szCs w:val="24"/>
        </w:rPr>
        <w:br/>
      </w:r>
      <w:r w:rsidRPr="00AF154F">
        <w:rPr>
          <w:color w:val="auto"/>
          <w:sz w:val="24"/>
          <w:szCs w:val="24"/>
        </w:rPr>
        <w:lastRenderedPageBreak/>
        <w:t xml:space="preserve">по образцу. Составление описания. Овладение активным словарем </w:t>
      </w:r>
      <w:r w:rsidRPr="00AF154F">
        <w:rPr>
          <w:rFonts w:eastAsia="Calibri"/>
          <w:color w:val="auto"/>
          <w:sz w:val="24"/>
          <w:szCs w:val="24"/>
        </w:rPr>
        <w:t xml:space="preserve">(не менее </w:t>
      </w:r>
      <w:r w:rsidRPr="00AF154F">
        <w:rPr>
          <w:rFonts w:eastAsia="Calibri"/>
          <w:color w:val="auto"/>
          <w:sz w:val="24"/>
          <w:szCs w:val="24"/>
        </w:rPr>
        <w:br/>
        <w:t>550 лексических единиц).</w:t>
      </w:r>
    </w:p>
    <w:p w:rsidR="00AF154F" w:rsidRPr="00AF154F" w:rsidRDefault="00AF154F" w:rsidP="00AF154F">
      <w:pPr>
        <w:tabs>
          <w:tab w:val="left" w:pos="0"/>
          <w:tab w:val="left" w:pos="142"/>
          <w:tab w:val="left" w:leader="dot" w:pos="624"/>
          <w:tab w:val="left" w:pos="1134"/>
        </w:tabs>
        <w:spacing w:after="0" w:line="240" w:lineRule="auto"/>
        <w:ind w:firstLine="709"/>
        <w:rPr>
          <w:rFonts w:eastAsia="@Arial Unicode MS"/>
          <w:iCs/>
          <w:color w:val="auto"/>
          <w:sz w:val="24"/>
          <w:szCs w:val="24"/>
          <w:lang w:eastAsia="en-US"/>
        </w:rPr>
      </w:pPr>
      <w:r w:rsidRPr="00AF154F">
        <w:rPr>
          <w:rFonts w:eastAsia="@Arial Unicode MS"/>
          <w:iCs/>
          <w:color w:val="auto"/>
          <w:sz w:val="24"/>
          <w:szCs w:val="24"/>
          <w:lang w:eastAsia="en-US"/>
        </w:rPr>
        <w:t xml:space="preserve">Воспроизведение наизусть небольших произведений детского фольклора </w:t>
      </w:r>
      <w:r w:rsidRPr="00AF154F">
        <w:rPr>
          <w:rFonts w:eastAsia="@Arial Unicode MS"/>
          <w:iCs/>
          <w:color w:val="auto"/>
          <w:sz w:val="24"/>
          <w:szCs w:val="24"/>
          <w:lang w:eastAsia="en-US"/>
        </w:rPr>
        <w:br/>
        <w:t>и литературных произведений.</w:t>
      </w:r>
    </w:p>
    <w:p w:rsidR="00AF154F" w:rsidRPr="00CF5FEF" w:rsidRDefault="00AF154F" w:rsidP="00AF154F">
      <w:pPr>
        <w:spacing w:after="0" w:line="240" w:lineRule="auto"/>
        <w:ind w:right="60" w:firstLine="709"/>
        <w:rPr>
          <w:b/>
          <w:color w:val="auto"/>
          <w:sz w:val="24"/>
          <w:szCs w:val="24"/>
        </w:rPr>
      </w:pPr>
      <w:r w:rsidRPr="00CF5FEF">
        <w:rPr>
          <w:b/>
          <w:color w:val="auto"/>
          <w:sz w:val="24"/>
          <w:szCs w:val="24"/>
        </w:rPr>
        <w:t>Чтение.</w:t>
      </w:r>
    </w:p>
    <w:p w:rsidR="00AF154F" w:rsidRPr="00AF154F" w:rsidRDefault="00AF154F" w:rsidP="00AF154F">
      <w:pPr>
        <w:spacing w:after="0" w:line="240" w:lineRule="auto"/>
        <w:ind w:right="60" w:firstLine="709"/>
        <w:rPr>
          <w:bCs/>
          <w:color w:val="auto"/>
          <w:sz w:val="24"/>
          <w:szCs w:val="24"/>
        </w:rPr>
      </w:pPr>
      <w:r w:rsidRPr="00AF154F">
        <w:rPr>
          <w:color w:val="auto"/>
          <w:sz w:val="24"/>
          <w:szCs w:val="24"/>
        </w:rPr>
        <w:t xml:space="preserve">Осмысленное чтение вслух небольших текстов с соблюдением орфоэпических и интонационных норм, обусловленных особенностями чувашской речи. Постепенный переход от чтения вслух к чтению про себя. Умение находить </w:t>
      </w:r>
      <w:r w:rsidRPr="00AF154F">
        <w:rPr>
          <w:color w:val="auto"/>
          <w:sz w:val="24"/>
          <w:szCs w:val="24"/>
        </w:rPr>
        <w:br/>
        <w:t>в тексте нужную информацию и использовать ее.</w:t>
      </w:r>
    </w:p>
    <w:p w:rsidR="00AF154F" w:rsidRPr="00AF154F" w:rsidRDefault="00AF154F" w:rsidP="00AF154F">
      <w:pPr>
        <w:tabs>
          <w:tab w:val="left" w:pos="0"/>
        </w:tabs>
        <w:spacing w:after="0" w:line="240" w:lineRule="auto"/>
        <w:ind w:firstLine="709"/>
        <w:rPr>
          <w:rFonts w:eastAsia="@Arial Unicode MS"/>
          <w:bCs/>
          <w:iCs/>
          <w:color w:val="auto"/>
          <w:sz w:val="24"/>
          <w:szCs w:val="24"/>
          <w:lang w:eastAsia="en-US"/>
        </w:rPr>
      </w:pPr>
      <w:r w:rsidRPr="00AF154F">
        <w:rPr>
          <w:color w:val="auto"/>
          <w:sz w:val="24"/>
          <w:szCs w:val="24"/>
        </w:rPr>
        <w:t xml:space="preserve">Работа с текстом: чтение вслух небольшого текста, ответы на вопросы </w:t>
      </w:r>
      <w:r w:rsidRPr="00AF154F">
        <w:rPr>
          <w:color w:val="auto"/>
          <w:sz w:val="24"/>
          <w:szCs w:val="24"/>
        </w:rPr>
        <w:br/>
        <w:t xml:space="preserve">по содержанию текста, деление текста на смысловые части, установление последовательности событий в тексте. </w:t>
      </w:r>
      <w:r w:rsidRPr="00AF154F">
        <w:rPr>
          <w:rFonts w:eastAsia="@Arial Unicode MS"/>
          <w:bCs/>
          <w:iCs/>
          <w:color w:val="auto"/>
          <w:sz w:val="24"/>
          <w:szCs w:val="24"/>
          <w:lang w:eastAsia="en-US"/>
        </w:rPr>
        <w:t>Использование двуязычного словаря учебника. Прогнозирование содержания текста на основе заголовка.</w:t>
      </w:r>
    </w:p>
    <w:p w:rsidR="00AF154F" w:rsidRPr="00CF5FEF" w:rsidRDefault="00AF154F" w:rsidP="00AF154F">
      <w:pPr>
        <w:spacing w:after="0" w:line="240" w:lineRule="auto"/>
        <w:ind w:right="60" w:firstLine="709"/>
        <w:rPr>
          <w:b/>
          <w:bCs/>
          <w:color w:val="auto"/>
          <w:sz w:val="24"/>
          <w:szCs w:val="24"/>
        </w:rPr>
      </w:pPr>
      <w:r w:rsidRPr="00CF5FEF">
        <w:rPr>
          <w:b/>
          <w:color w:val="auto"/>
          <w:sz w:val="24"/>
          <w:szCs w:val="24"/>
        </w:rPr>
        <w:t>Письмо.</w:t>
      </w:r>
    </w:p>
    <w:p w:rsidR="00AF154F" w:rsidRPr="00AF154F" w:rsidRDefault="00AF154F" w:rsidP="00AF154F">
      <w:pPr>
        <w:tabs>
          <w:tab w:val="left" w:pos="142"/>
          <w:tab w:val="left" w:leader="dot" w:pos="624"/>
        </w:tabs>
        <w:spacing w:after="0" w:line="240" w:lineRule="auto"/>
        <w:ind w:firstLine="709"/>
        <w:rPr>
          <w:rFonts w:eastAsia="@Arial Unicode MS"/>
          <w:color w:val="auto"/>
          <w:sz w:val="24"/>
          <w:szCs w:val="24"/>
          <w:lang w:eastAsia="en-US"/>
        </w:rPr>
      </w:pPr>
      <w:r w:rsidRPr="00AF154F">
        <w:rPr>
          <w:rFonts w:eastAsia="@Arial Unicode MS"/>
          <w:color w:val="auto"/>
          <w:sz w:val="24"/>
          <w:szCs w:val="24"/>
          <w:lang w:eastAsia="en-US"/>
        </w:rPr>
        <w:t xml:space="preserve">Списывание слов, предложений из текста, </w:t>
      </w:r>
      <w:r w:rsidRPr="00AF154F">
        <w:rPr>
          <w:color w:val="auto"/>
          <w:sz w:val="24"/>
          <w:szCs w:val="24"/>
        </w:rPr>
        <w:t>кратких текстов</w:t>
      </w:r>
      <w:r w:rsidRPr="00AF154F">
        <w:rPr>
          <w:rFonts w:eastAsia="@Arial Unicode MS"/>
          <w:color w:val="auto"/>
          <w:sz w:val="24"/>
          <w:szCs w:val="24"/>
          <w:lang w:eastAsia="en-US"/>
        </w:rPr>
        <w:t xml:space="preserve"> в соответствии </w:t>
      </w:r>
      <w:r w:rsidRPr="00AF154F">
        <w:rPr>
          <w:rFonts w:eastAsia="@Arial Unicode MS"/>
          <w:color w:val="auto"/>
          <w:sz w:val="24"/>
          <w:szCs w:val="24"/>
          <w:lang w:eastAsia="en-US"/>
        </w:rPr>
        <w:br/>
        <w:t xml:space="preserve">с решаемой учебной задачей. Вставка пропущенных слов в предложение. Озаглавливание текста с опорой на тему или основную мысль. Составление плана </w:t>
      </w:r>
      <w:r w:rsidRPr="00AF154F">
        <w:rPr>
          <w:rFonts w:eastAsia="@Arial Unicode MS"/>
          <w:color w:val="auto"/>
          <w:sz w:val="24"/>
          <w:szCs w:val="24"/>
          <w:lang w:eastAsia="en-US"/>
        </w:rPr>
        <w:br/>
        <w:t>к заданным текстам с помощью учителя. Восстановление деформированного текста.</w:t>
      </w:r>
    </w:p>
    <w:p w:rsidR="00AF154F" w:rsidRPr="00AF154F" w:rsidRDefault="00AF154F" w:rsidP="00AF154F">
      <w:pPr>
        <w:tabs>
          <w:tab w:val="left" w:pos="142"/>
          <w:tab w:val="left" w:leader="dot" w:pos="624"/>
          <w:tab w:val="left" w:pos="1134"/>
        </w:tabs>
        <w:spacing w:after="0" w:line="240" w:lineRule="auto"/>
        <w:ind w:firstLine="709"/>
        <w:rPr>
          <w:rFonts w:eastAsia="@Arial Unicode MS"/>
          <w:color w:val="auto"/>
          <w:sz w:val="24"/>
          <w:szCs w:val="24"/>
          <w:lang w:eastAsia="en-US"/>
        </w:rPr>
      </w:pPr>
      <w:r w:rsidRPr="00AF154F">
        <w:rPr>
          <w:rFonts w:eastAsia="@Arial Unicode MS"/>
          <w:color w:val="auto"/>
          <w:sz w:val="24"/>
          <w:szCs w:val="24"/>
          <w:lang w:eastAsia="en-US"/>
        </w:rPr>
        <w:t>Написание коротких сообщений с опорой на образец.</w:t>
      </w:r>
    </w:p>
    <w:p w:rsidR="00AF154F" w:rsidRPr="00AF154F" w:rsidRDefault="00AF154F" w:rsidP="00AF154F">
      <w:pPr>
        <w:tabs>
          <w:tab w:val="left" w:pos="142"/>
          <w:tab w:val="left" w:leader="dot" w:pos="624"/>
          <w:tab w:val="left" w:pos="1134"/>
        </w:tabs>
        <w:spacing w:after="0" w:line="240" w:lineRule="auto"/>
        <w:ind w:firstLine="709"/>
        <w:rPr>
          <w:rFonts w:eastAsia="@Arial Unicode MS"/>
          <w:i/>
          <w:color w:val="auto"/>
          <w:sz w:val="24"/>
          <w:szCs w:val="24"/>
          <w:lang w:eastAsia="en-US"/>
        </w:rPr>
      </w:pPr>
      <w:r w:rsidRPr="00AF154F">
        <w:rPr>
          <w:rFonts w:eastAsia="@Arial Unicode MS"/>
          <w:color w:val="auto"/>
          <w:sz w:val="24"/>
          <w:szCs w:val="24"/>
          <w:lang w:eastAsia="en-US"/>
        </w:rPr>
        <w:t xml:space="preserve">Правильная расстановка знаков препинания: точки, вопросительного </w:t>
      </w:r>
      <w:r w:rsidRPr="00AF154F">
        <w:rPr>
          <w:rFonts w:eastAsia="@Arial Unicode MS"/>
          <w:color w:val="auto"/>
          <w:sz w:val="24"/>
          <w:szCs w:val="24"/>
          <w:lang w:eastAsia="en-US"/>
        </w:rPr>
        <w:br/>
        <w:t>и восклицательного знаков в конце предложения.</w:t>
      </w:r>
    </w:p>
    <w:p w:rsidR="00AF154F" w:rsidRPr="00CF5FEF" w:rsidRDefault="00AF154F" w:rsidP="00AF154F">
      <w:pPr>
        <w:tabs>
          <w:tab w:val="left" w:pos="142"/>
          <w:tab w:val="left" w:leader="dot" w:pos="624"/>
        </w:tabs>
        <w:spacing w:after="0" w:line="240" w:lineRule="auto"/>
        <w:ind w:firstLine="709"/>
        <w:rPr>
          <w:rFonts w:eastAsia="@Arial Unicode MS"/>
          <w:b/>
          <w:color w:val="auto"/>
          <w:sz w:val="24"/>
          <w:szCs w:val="24"/>
          <w:lang w:eastAsia="en-US"/>
        </w:rPr>
      </w:pPr>
      <w:r w:rsidRPr="00CF5FEF">
        <w:rPr>
          <w:rFonts w:eastAsia="@Arial Unicode MS"/>
          <w:b/>
          <w:color w:val="auto"/>
          <w:sz w:val="24"/>
          <w:szCs w:val="24"/>
          <w:lang w:eastAsia="en-US"/>
        </w:rPr>
        <w:t>Языковые знания и навыки.</w:t>
      </w:r>
    </w:p>
    <w:p w:rsidR="00AF154F" w:rsidRPr="00AF154F" w:rsidRDefault="00AF154F" w:rsidP="00AF154F">
      <w:pPr>
        <w:tabs>
          <w:tab w:val="left" w:pos="0"/>
        </w:tabs>
        <w:spacing w:after="0" w:line="240" w:lineRule="auto"/>
        <w:ind w:firstLine="709"/>
        <w:rPr>
          <w:rFonts w:eastAsia="Calibri"/>
          <w:bCs/>
          <w:iCs/>
          <w:color w:val="auto"/>
          <w:sz w:val="24"/>
          <w:szCs w:val="24"/>
          <w:lang w:eastAsia="en-US"/>
        </w:rPr>
      </w:pPr>
      <w:r w:rsidRPr="00AF154F">
        <w:rPr>
          <w:rFonts w:eastAsia="Calibri"/>
          <w:bCs/>
          <w:iCs/>
          <w:color w:val="auto"/>
          <w:sz w:val="24"/>
          <w:szCs w:val="24"/>
          <w:lang w:eastAsia="en-US"/>
        </w:rPr>
        <w:t>Чувашский алфавит.</w:t>
      </w:r>
    </w:p>
    <w:p w:rsidR="00AF154F" w:rsidRPr="00AF154F" w:rsidRDefault="00AF154F" w:rsidP="00AF154F">
      <w:pPr>
        <w:tabs>
          <w:tab w:val="left" w:pos="0"/>
        </w:tabs>
        <w:spacing w:after="0" w:line="240" w:lineRule="auto"/>
        <w:ind w:firstLine="709"/>
        <w:rPr>
          <w:rFonts w:eastAsia="Calibri"/>
          <w:bCs/>
          <w:iCs/>
          <w:color w:val="auto"/>
          <w:sz w:val="24"/>
          <w:szCs w:val="24"/>
          <w:lang w:eastAsia="en-US"/>
        </w:rPr>
      </w:pPr>
      <w:r w:rsidRPr="00AF154F">
        <w:rPr>
          <w:rFonts w:eastAsia="Calibri"/>
          <w:bCs/>
          <w:iCs/>
          <w:color w:val="auto"/>
          <w:sz w:val="24"/>
          <w:szCs w:val="24"/>
          <w:lang w:eastAsia="en-US"/>
        </w:rPr>
        <w:t>Основные нормы чувашской орфоэпии.</w:t>
      </w:r>
    </w:p>
    <w:p w:rsidR="00AF154F" w:rsidRPr="00AF154F" w:rsidRDefault="00AF154F" w:rsidP="00AF154F">
      <w:pPr>
        <w:tabs>
          <w:tab w:val="left" w:pos="0"/>
        </w:tabs>
        <w:spacing w:after="0" w:line="240" w:lineRule="auto"/>
        <w:ind w:firstLine="709"/>
        <w:rPr>
          <w:rFonts w:eastAsia="Calibri"/>
          <w:bCs/>
          <w:iCs/>
          <w:color w:val="auto"/>
          <w:sz w:val="24"/>
          <w:szCs w:val="24"/>
          <w:lang w:eastAsia="en-US"/>
        </w:rPr>
      </w:pPr>
      <w:r w:rsidRPr="00AF154F">
        <w:rPr>
          <w:rFonts w:eastAsia="Calibri"/>
          <w:bCs/>
          <w:iCs/>
          <w:color w:val="auto"/>
          <w:sz w:val="24"/>
          <w:szCs w:val="24"/>
          <w:lang w:eastAsia="en-US"/>
        </w:rPr>
        <w:t>Сингармонизм. Корневой и аффиксальный сингармонизм. Несингармонические аффиксы. Аффиксы при несингармонических основах. Образование новых слов при помощи продуктивных аффиксов.</w:t>
      </w:r>
    </w:p>
    <w:p w:rsidR="00AF154F" w:rsidRPr="00AF154F" w:rsidRDefault="00AF154F" w:rsidP="00AF154F">
      <w:pPr>
        <w:tabs>
          <w:tab w:val="left" w:pos="0"/>
        </w:tabs>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 xml:space="preserve">Парные слова. Лексическое значение слова. Синонимы. Антонимы. Заимствованные слова. </w:t>
      </w:r>
    </w:p>
    <w:p w:rsidR="00AF154F" w:rsidRPr="00AF154F" w:rsidRDefault="00AF154F" w:rsidP="00AF154F">
      <w:pPr>
        <w:tabs>
          <w:tab w:val="left" w:pos="0"/>
        </w:tabs>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Корень слова. Аффиксы. Особенности присоединения аффиксов в чувашском языке.</w:t>
      </w:r>
    </w:p>
    <w:p w:rsidR="00AF154F" w:rsidRPr="00AF154F" w:rsidRDefault="00AF154F" w:rsidP="00AF154F">
      <w:pPr>
        <w:tabs>
          <w:tab w:val="left" w:pos="0"/>
        </w:tabs>
        <w:spacing w:after="0" w:line="240" w:lineRule="auto"/>
        <w:ind w:firstLine="709"/>
        <w:rPr>
          <w:color w:val="auto"/>
          <w:sz w:val="24"/>
          <w:szCs w:val="24"/>
          <w:lang w:eastAsia="en-US" w:bidi="ru-RU"/>
        </w:rPr>
      </w:pPr>
      <w:r w:rsidRPr="00AF154F">
        <w:rPr>
          <w:rFonts w:eastAsia="Calibri"/>
          <w:bCs/>
          <w:color w:val="auto"/>
          <w:sz w:val="24"/>
          <w:szCs w:val="24"/>
          <w:lang w:eastAsia="en-US"/>
        </w:rPr>
        <w:t>Главные члены предложения (подлежащее и сказуемое), их место в простом предложении. Предложения с однородными членами.</w:t>
      </w:r>
    </w:p>
    <w:p w:rsidR="00AF154F" w:rsidRPr="00AF154F" w:rsidRDefault="00AF154F" w:rsidP="00AF154F">
      <w:pPr>
        <w:tabs>
          <w:tab w:val="left" w:pos="0"/>
        </w:tabs>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Падежные формы имен существительных в единственном и множественном числе. Формы принадлежности имен существительных.</w:t>
      </w:r>
    </w:p>
    <w:p w:rsidR="00AF154F" w:rsidRPr="00AF154F" w:rsidRDefault="00AF154F" w:rsidP="00AF154F">
      <w:pPr>
        <w:tabs>
          <w:tab w:val="left" w:pos="0"/>
        </w:tabs>
        <w:spacing w:after="0" w:line="240" w:lineRule="auto"/>
        <w:ind w:firstLine="709"/>
        <w:rPr>
          <w:iCs/>
          <w:color w:val="auto"/>
          <w:sz w:val="24"/>
          <w:szCs w:val="24"/>
          <w:lang w:bidi="ru-RU"/>
        </w:rPr>
      </w:pPr>
      <w:r w:rsidRPr="00AF154F">
        <w:rPr>
          <w:rFonts w:eastAsia="Calibri"/>
          <w:bCs/>
          <w:color w:val="auto"/>
          <w:sz w:val="24"/>
          <w:szCs w:val="24"/>
          <w:lang w:eastAsia="en-US"/>
        </w:rPr>
        <w:t xml:space="preserve">Употребление в речи глаголов изъявительного наклонения в настоящем, прошедшем и будущем временах и глаголов повелительного наклонения </w:t>
      </w:r>
      <w:r w:rsidRPr="00AF154F">
        <w:rPr>
          <w:rFonts w:eastAsia="Calibri"/>
          <w:bCs/>
          <w:color w:val="auto"/>
          <w:sz w:val="24"/>
          <w:szCs w:val="24"/>
          <w:lang w:eastAsia="en-US"/>
        </w:rPr>
        <w:br/>
        <w:t>в утвердительной и отрицательной формах</w:t>
      </w:r>
      <w:r w:rsidRPr="00AF154F">
        <w:rPr>
          <w:rFonts w:eastAsia="Calibri"/>
          <w:color w:val="auto"/>
          <w:sz w:val="24"/>
          <w:szCs w:val="24"/>
          <w:lang w:eastAsia="en-US"/>
        </w:rPr>
        <w:t xml:space="preserve">. Употребление неспрягаемых форм глагола: причастий с аффиксами </w:t>
      </w:r>
      <w:r w:rsidRPr="00AF154F">
        <w:rPr>
          <w:rFonts w:eastAsia="Calibri"/>
          <w:iCs/>
          <w:color w:val="auto"/>
          <w:sz w:val="24"/>
          <w:szCs w:val="24"/>
          <w:lang w:eastAsia="en-US"/>
        </w:rPr>
        <w:t xml:space="preserve">-нă (-нĕ), -ас (-ес), инфинитива с аффиксом </w:t>
      </w:r>
      <w:r w:rsidRPr="00AF154F">
        <w:rPr>
          <w:rFonts w:eastAsia="Calibri"/>
          <w:iCs/>
          <w:color w:val="auto"/>
          <w:sz w:val="24"/>
          <w:szCs w:val="24"/>
          <w:lang w:eastAsia="en-US"/>
        </w:rPr>
        <w:br/>
        <w:t>-ма (-ме), деепричастий с аффиксами -са (-се), -сан (-сен).</w:t>
      </w:r>
    </w:p>
    <w:p w:rsidR="00AF154F" w:rsidRPr="00AF154F" w:rsidRDefault="00AF154F" w:rsidP="00AF154F">
      <w:pPr>
        <w:tabs>
          <w:tab w:val="left" w:pos="0"/>
        </w:tabs>
        <w:autoSpaceDE w:val="0"/>
        <w:spacing w:after="0" w:line="240" w:lineRule="auto"/>
        <w:ind w:firstLine="709"/>
        <w:rPr>
          <w:rFonts w:eastAsia="Calibri"/>
          <w:bCs/>
          <w:i/>
          <w:color w:val="auto"/>
          <w:sz w:val="24"/>
          <w:szCs w:val="24"/>
          <w:lang w:eastAsia="en-US"/>
        </w:rPr>
      </w:pPr>
      <w:r w:rsidRPr="00AF154F">
        <w:rPr>
          <w:rFonts w:eastAsia="Calibri"/>
          <w:bCs/>
          <w:color w:val="auto"/>
          <w:sz w:val="24"/>
          <w:szCs w:val="24"/>
          <w:lang w:eastAsia="en-US"/>
        </w:rPr>
        <w:t xml:space="preserve">Личные, указательные, вопросительные местоимения. Словосочетания </w:t>
      </w:r>
      <w:r w:rsidRPr="00AF154F">
        <w:rPr>
          <w:rFonts w:eastAsia="Calibri"/>
          <w:bCs/>
          <w:color w:val="auto"/>
          <w:sz w:val="24"/>
          <w:szCs w:val="24"/>
          <w:lang w:eastAsia="en-US"/>
        </w:rPr>
        <w:br/>
        <w:t>с личными местоимениями в форме притяжательного падежа «манăн» («мой»), «санăн» («твой»), «унăн» («его», «ее»): «манăн кĕнеке» («моя книга»), «санăн кĕнекÿ» («твоя книга»).</w:t>
      </w:r>
    </w:p>
    <w:p w:rsidR="00AF154F" w:rsidRPr="00AF154F" w:rsidRDefault="00AF154F" w:rsidP="00AF154F">
      <w:pPr>
        <w:tabs>
          <w:tab w:val="left" w:pos="0"/>
        </w:tabs>
        <w:autoSpaceDE w:val="0"/>
        <w:spacing w:after="0" w:line="240" w:lineRule="auto"/>
        <w:ind w:firstLine="709"/>
        <w:rPr>
          <w:bCs/>
          <w:color w:val="auto"/>
          <w:sz w:val="24"/>
          <w:szCs w:val="24"/>
        </w:rPr>
      </w:pPr>
      <w:r w:rsidRPr="00AF154F">
        <w:rPr>
          <w:rFonts w:eastAsia="Calibri"/>
          <w:bCs/>
          <w:color w:val="auto"/>
          <w:sz w:val="24"/>
          <w:szCs w:val="24"/>
          <w:lang w:eastAsia="en-US"/>
        </w:rPr>
        <w:t>Употребление в речи прилагательных в сравнительной и превосходной степени.</w:t>
      </w:r>
    </w:p>
    <w:p w:rsidR="00AF154F" w:rsidRPr="00AF154F" w:rsidRDefault="00AF154F" w:rsidP="00AF154F">
      <w:pPr>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Образование количественных и порядковых числительных до 1000.</w:t>
      </w:r>
    </w:p>
    <w:p w:rsidR="00AF154F" w:rsidRPr="00AF154F" w:rsidRDefault="00AF154F" w:rsidP="00AF154F">
      <w:pPr>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Употребление в речи наиболее употребительных наречий времени и степени.</w:t>
      </w:r>
    </w:p>
    <w:p w:rsidR="00AF154F" w:rsidRPr="00AF154F" w:rsidRDefault="00AF154F" w:rsidP="00AF154F">
      <w:pPr>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Союзы «та», «те», «тата» («и»), «анчах» («но»), «мĕншĕн тесен» («потому что»).</w:t>
      </w:r>
    </w:p>
    <w:p w:rsidR="00AF154F" w:rsidRPr="00AF154F" w:rsidRDefault="00AF154F" w:rsidP="00AF154F">
      <w:pPr>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Частицы «мар», «ан», «чи», «-и», «-ха».</w:t>
      </w:r>
    </w:p>
    <w:p w:rsidR="00AF154F" w:rsidRPr="00AF154F" w:rsidRDefault="00AF154F" w:rsidP="00AF154F">
      <w:pPr>
        <w:tabs>
          <w:tab w:val="left" w:pos="0"/>
        </w:tabs>
        <w:autoSpaceDE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Междометия «Ай-яй-яй!», «Атя!», «Ну!».</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color w:val="auto"/>
          <w:sz w:val="24"/>
          <w:szCs w:val="24"/>
          <w:lang w:eastAsia="en-US"/>
        </w:rPr>
        <w:t>Содержание обучения в 4 классе.</w:t>
      </w:r>
    </w:p>
    <w:p w:rsidR="00AF154F" w:rsidRPr="00CF5FEF" w:rsidRDefault="00AF154F" w:rsidP="00AF154F">
      <w:pPr>
        <w:spacing w:after="0" w:line="240" w:lineRule="auto"/>
        <w:ind w:firstLine="709"/>
        <w:rPr>
          <w:rFonts w:eastAsia="Calibri"/>
          <w:b/>
          <w:bCs/>
          <w:iCs/>
          <w:color w:val="auto"/>
          <w:sz w:val="24"/>
          <w:szCs w:val="24"/>
          <w:lang w:eastAsia="en-US"/>
        </w:rPr>
      </w:pPr>
      <w:r w:rsidRPr="00CF5FEF">
        <w:rPr>
          <w:rFonts w:eastAsia="Calibri"/>
          <w:b/>
          <w:iCs/>
          <w:color w:val="auto"/>
          <w:sz w:val="24"/>
          <w:szCs w:val="24"/>
          <w:lang w:eastAsia="en-US"/>
        </w:rPr>
        <w:t>Тематическое содержание речи.</w:t>
      </w:r>
    </w:p>
    <w:p w:rsidR="00AF154F" w:rsidRPr="00AF154F" w:rsidRDefault="00AF154F" w:rsidP="00AF154F">
      <w:pPr>
        <w:tabs>
          <w:tab w:val="left" w:pos="0"/>
          <w:tab w:val="left" w:pos="1134"/>
        </w:tabs>
        <w:spacing w:after="0" w:line="240" w:lineRule="auto"/>
        <w:ind w:firstLine="709"/>
        <w:rPr>
          <w:rFonts w:eastAsia="Calibri"/>
          <w:color w:val="auto"/>
          <w:sz w:val="24"/>
          <w:szCs w:val="24"/>
          <w:lang w:eastAsia="en-US"/>
        </w:rPr>
      </w:pPr>
      <w:bookmarkStart w:id="6" w:name="_Hlk119598956"/>
      <w:r w:rsidRPr="00AF154F">
        <w:rPr>
          <w:rFonts w:eastAsia="SimSun"/>
          <w:color w:val="auto"/>
          <w:sz w:val="24"/>
          <w:szCs w:val="24"/>
          <w:lang w:eastAsia="en-US"/>
        </w:rPr>
        <w:t xml:space="preserve">Паллашар-и? (Давайте познакомимся!). Пирĕн шкул (Наша школа). Пирĕн кил-йыш (Наша семья). </w:t>
      </w:r>
      <w:r w:rsidRPr="00AF154F">
        <w:rPr>
          <w:color w:val="auto"/>
          <w:sz w:val="24"/>
          <w:szCs w:val="24"/>
          <w:lang w:eastAsia="en-US"/>
        </w:rPr>
        <w:t xml:space="preserve">Манăн туссем (Мои друзья). Мана хавхалантаракан ĕçсем (Мои увлечения). Ĕç çынна илем кӳрет (Труд украшает человека). </w:t>
      </w:r>
      <w:r w:rsidRPr="00AF154F">
        <w:rPr>
          <w:rFonts w:eastAsia="Calibri"/>
          <w:color w:val="auto"/>
          <w:sz w:val="24"/>
          <w:szCs w:val="24"/>
          <w:lang w:eastAsia="en-US"/>
        </w:rPr>
        <w:t>Ыр к</w:t>
      </w:r>
      <w:r w:rsidRPr="00AF154F">
        <w:rPr>
          <w:rFonts w:eastAsia="SimSun"/>
          <w:color w:val="auto"/>
          <w:sz w:val="24"/>
          <w:szCs w:val="24"/>
          <w:lang w:eastAsia="en-US"/>
        </w:rPr>
        <w:t>ăмăллăх урокĕсем</w:t>
      </w:r>
      <w:r w:rsidRPr="00AF154F">
        <w:rPr>
          <w:rFonts w:eastAsia="Calibri"/>
          <w:color w:val="auto"/>
          <w:sz w:val="24"/>
          <w:szCs w:val="24"/>
          <w:lang w:eastAsia="en-US"/>
        </w:rPr>
        <w:t xml:space="preserve"> (Уроки доброты). </w:t>
      </w:r>
      <w:r w:rsidRPr="00AF154F">
        <w:rPr>
          <w:rFonts w:eastAsia="SimSun"/>
          <w:color w:val="auto"/>
          <w:sz w:val="24"/>
          <w:szCs w:val="24"/>
          <w:lang w:eastAsia="en-US"/>
        </w:rPr>
        <w:t>Ҫын тата ҫут ҫанталăк</w:t>
      </w:r>
      <w:r w:rsidRPr="00AF154F">
        <w:rPr>
          <w:rFonts w:eastAsia="Calibri"/>
          <w:color w:val="auto"/>
          <w:sz w:val="24"/>
          <w:szCs w:val="24"/>
          <w:lang w:eastAsia="en-US"/>
        </w:rPr>
        <w:t xml:space="preserve"> (Человек и природа). Манăн таврари тĕнче (Окружающий мир). </w:t>
      </w:r>
      <w:r w:rsidRPr="00AF154F">
        <w:rPr>
          <w:rFonts w:eastAsia="SimSun"/>
          <w:color w:val="auto"/>
          <w:sz w:val="24"/>
          <w:szCs w:val="24"/>
          <w:lang w:eastAsia="en-US"/>
        </w:rPr>
        <w:t>Çулталăк вăхăчĕсем</w:t>
      </w:r>
      <w:r w:rsidRPr="00AF154F">
        <w:rPr>
          <w:rFonts w:eastAsia="Calibri"/>
          <w:color w:val="auto"/>
          <w:sz w:val="24"/>
          <w:szCs w:val="24"/>
          <w:lang w:eastAsia="en-US"/>
        </w:rPr>
        <w:t xml:space="preserve"> (Времена года). </w:t>
      </w:r>
      <w:r w:rsidRPr="00AF154F">
        <w:rPr>
          <w:rFonts w:eastAsia="SimSun"/>
          <w:color w:val="auto"/>
          <w:sz w:val="24"/>
          <w:szCs w:val="24"/>
          <w:lang w:eastAsia="en-US"/>
        </w:rPr>
        <w:lastRenderedPageBreak/>
        <w:t xml:space="preserve">Чăваш </w:t>
      </w:r>
      <w:r w:rsidRPr="00AF154F">
        <w:rPr>
          <w:rFonts w:eastAsia="SimSun"/>
          <w:color w:val="auto"/>
          <w:sz w:val="24"/>
          <w:szCs w:val="24"/>
          <w:lang w:eastAsia="en-US"/>
        </w:rPr>
        <w:br/>
        <w:t xml:space="preserve">ен </w:t>
      </w:r>
      <w:r w:rsidRPr="00AF154F">
        <w:rPr>
          <w:rFonts w:eastAsia="Calibri"/>
          <w:color w:val="auto"/>
          <w:sz w:val="24"/>
          <w:szCs w:val="24"/>
          <w:lang w:eastAsia="en-US"/>
        </w:rPr>
        <w:t xml:space="preserve">- </w:t>
      </w:r>
      <w:r w:rsidRPr="00AF154F">
        <w:rPr>
          <w:rFonts w:eastAsia="SimSun"/>
          <w:color w:val="auto"/>
          <w:sz w:val="24"/>
          <w:szCs w:val="24"/>
          <w:lang w:eastAsia="en-US"/>
        </w:rPr>
        <w:t>çуралнă çĕршывăм</w:t>
      </w:r>
      <w:r w:rsidRPr="00AF154F">
        <w:rPr>
          <w:rFonts w:eastAsia="Calibri"/>
          <w:color w:val="auto"/>
          <w:sz w:val="24"/>
          <w:szCs w:val="24"/>
          <w:lang w:eastAsia="en-US"/>
        </w:rPr>
        <w:t xml:space="preserve"> (Чувашская Республика - моя малая Родина»). </w:t>
      </w:r>
      <w:r w:rsidRPr="00AF154F">
        <w:rPr>
          <w:rFonts w:eastAsia="SimSun"/>
          <w:color w:val="auto"/>
          <w:sz w:val="24"/>
          <w:szCs w:val="24"/>
          <w:lang w:eastAsia="en-US"/>
        </w:rPr>
        <w:t>Тăван çĕршыв. Çулçӳрев</w:t>
      </w:r>
      <w:r w:rsidRPr="00AF154F">
        <w:rPr>
          <w:rFonts w:eastAsia="Calibri"/>
          <w:color w:val="auto"/>
          <w:sz w:val="24"/>
          <w:szCs w:val="24"/>
          <w:lang w:eastAsia="en-US"/>
        </w:rPr>
        <w:t xml:space="preserve"> («Моя Родина. Путешествия»). Халăх пултарулăхĕ (Устное народное творчество).</w:t>
      </w:r>
    </w:p>
    <w:bookmarkEnd w:id="6"/>
    <w:p w:rsidR="00AF154F" w:rsidRPr="00CF5FEF" w:rsidRDefault="00AF154F" w:rsidP="00AF154F">
      <w:pPr>
        <w:tabs>
          <w:tab w:val="left" w:pos="0"/>
          <w:tab w:val="left" w:pos="1134"/>
        </w:tabs>
        <w:autoSpaceDE w:val="0"/>
        <w:autoSpaceDN w:val="0"/>
        <w:adjustRightInd w:val="0"/>
        <w:spacing w:after="0" w:line="240" w:lineRule="auto"/>
        <w:ind w:firstLine="709"/>
        <w:textAlignment w:val="center"/>
        <w:rPr>
          <w:b/>
          <w:bCs/>
          <w:iCs/>
          <w:color w:val="auto"/>
          <w:sz w:val="24"/>
          <w:szCs w:val="24"/>
        </w:rPr>
      </w:pPr>
      <w:r w:rsidRPr="00CF5FEF">
        <w:rPr>
          <w:b/>
          <w:iCs/>
          <w:color w:val="auto"/>
          <w:sz w:val="24"/>
          <w:szCs w:val="24"/>
          <w:lang w:val="x-none"/>
        </w:rPr>
        <w:t>Речевые умения</w:t>
      </w:r>
      <w:r w:rsidRPr="00CF5FEF">
        <w:rPr>
          <w:b/>
          <w:iCs/>
          <w:color w:val="auto"/>
          <w:sz w:val="24"/>
          <w:szCs w:val="24"/>
        </w:rPr>
        <w:t>.</w:t>
      </w:r>
    </w:p>
    <w:p w:rsidR="00AF154F" w:rsidRPr="00CF5FEF" w:rsidRDefault="00AF154F" w:rsidP="00AF154F">
      <w:pPr>
        <w:tabs>
          <w:tab w:val="left" w:pos="0"/>
          <w:tab w:val="left" w:pos="1134"/>
        </w:tabs>
        <w:spacing w:after="0" w:line="240" w:lineRule="auto"/>
        <w:ind w:right="60" w:firstLine="709"/>
        <w:rPr>
          <w:b/>
          <w:color w:val="auto"/>
          <w:sz w:val="24"/>
          <w:szCs w:val="24"/>
        </w:rPr>
      </w:pPr>
      <w:r w:rsidRPr="00CF5FEF">
        <w:rPr>
          <w:b/>
          <w:color w:val="auto"/>
          <w:sz w:val="24"/>
          <w:szCs w:val="24"/>
        </w:rPr>
        <w:t>Аудирование.</w:t>
      </w:r>
    </w:p>
    <w:p w:rsidR="00AF154F" w:rsidRPr="00AF154F" w:rsidRDefault="00AF154F" w:rsidP="00AF154F">
      <w:pPr>
        <w:tabs>
          <w:tab w:val="left" w:pos="0"/>
          <w:tab w:val="left" w:pos="142"/>
          <w:tab w:val="left" w:leader="dot" w:pos="624"/>
          <w:tab w:val="left" w:pos="1134"/>
        </w:tabs>
        <w:spacing w:after="0" w:line="240" w:lineRule="auto"/>
        <w:ind w:firstLine="709"/>
        <w:rPr>
          <w:bCs/>
          <w:color w:val="auto"/>
          <w:sz w:val="24"/>
          <w:szCs w:val="24"/>
        </w:rPr>
      </w:pPr>
      <w:r w:rsidRPr="00AF154F">
        <w:rPr>
          <w:rFonts w:eastAsia="@Arial Unicode MS"/>
          <w:color w:val="auto"/>
          <w:sz w:val="24"/>
          <w:szCs w:val="24"/>
          <w:lang w:eastAsia="en-US"/>
        </w:rPr>
        <w:t xml:space="preserve">Понимание на слух речи учителя и одноклассников в процессе общения </w:t>
      </w:r>
      <w:r w:rsidRPr="00AF154F">
        <w:rPr>
          <w:rFonts w:eastAsia="@Arial Unicode MS"/>
          <w:color w:val="auto"/>
          <w:sz w:val="24"/>
          <w:szCs w:val="24"/>
          <w:lang w:eastAsia="en-US"/>
        </w:rPr>
        <w:br/>
        <w:t xml:space="preserve">на уроке. Восприятие на слух небольших учебных текстов и </w:t>
      </w:r>
      <w:r w:rsidRPr="00AF154F">
        <w:rPr>
          <w:bCs/>
          <w:color w:val="auto"/>
          <w:sz w:val="24"/>
          <w:szCs w:val="24"/>
        </w:rPr>
        <w:t>сообщений</w:t>
      </w:r>
      <w:r w:rsidRPr="00AF154F">
        <w:rPr>
          <w:rFonts w:eastAsia="@Arial Unicode MS"/>
          <w:color w:val="auto"/>
          <w:sz w:val="24"/>
          <w:szCs w:val="24"/>
          <w:lang w:eastAsia="en-US"/>
        </w:rPr>
        <w:t xml:space="preserve">, построенных на изученном языковом материале, с пониманием </w:t>
      </w:r>
      <w:r w:rsidRPr="00AF154F">
        <w:rPr>
          <w:bCs/>
          <w:color w:val="auto"/>
          <w:sz w:val="24"/>
          <w:szCs w:val="24"/>
        </w:rPr>
        <w:t xml:space="preserve">основной мысли звучащей речи </w:t>
      </w:r>
      <w:r w:rsidRPr="00AF154F">
        <w:rPr>
          <w:rFonts w:eastAsia="@Arial Unicode MS"/>
          <w:color w:val="auto"/>
          <w:sz w:val="24"/>
          <w:szCs w:val="24"/>
          <w:lang w:eastAsia="en-US"/>
        </w:rPr>
        <w:t>и запрашиваемой информации фактического характера</w:t>
      </w:r>
      <w:r w:rsidRPr="00AF154F">
        <w:rPr>
          <w:bCs/>
          <w:color w:val="auto"/>
          <w:sz w:val="24"/>
          <w:szCs w:val="24"/>
        </w:rPr>
        <w:t xml:space="preserve">. Определение последовательности событий в тексте. Осознание цели речевого высказывания. Выделение основной и второстепенной информации. Умение наблюдать </w:t>
      </w:r>
      <w:r w:rsidRPr="00AF154F">
        <w:rPr>
          <w:bCs/>
          <w:color w:val="auto"/>
          <w:sz w:val="24"/>
          <w:szCs w:val="24"/>
        </w:rPr>
        <w:br/>
        <w:t>за выразительностью речи.</w:t>
      </w:r>
    </w:p>
    <w:p w:rsidR="00AF154F" w:rsidRPr="00CF5FEF" w:rsidRDefault="00AF154F" w:rsidP="00AF154F">
      <w:pPr>
        <w:tabs>
          <w:tab w:val="left" w:pos="0"/>
          <w:tab w:val="left" w:pos="1134"/>
        </w:tabs>
        <w:spacing w:after="0" w:line="240" w:lineRule="auto"/>
        <w:ind w:right="60" w:firstLine="709"/>
        <w:rPr>
          <w:b/>
          <w:color w:val="auto"/>
          <w:sz w:val="24"/>
          <w:szCs w:val="24"/>
        </w:rPr>
      </w:pPr>
      <w:r w:rsidRPr="00CF5FEF">
        <w:rPr>
          <w:b/>
          <w:color w:val="auto"/>
          <w:sz w:val="24"/>
          <w:szCs w:val="24"/>
        </w:rPr>
        <w:t>Говорение.</w:t>
      </w:r>
    </w:p>
    <w:p w:rsidR="00AF154F" w:rsidRPr="00AF154F" w:rsidRDefault="00AF154F" w:rsidP="00AF154F">
      <w:pPr>
        <w:tabs>
          <w:tab w:val="left" w:pos="0"/>
          <w:tab w:val="left" w:pos="1134"/>
        </w:tabs>
        <w:spacing w:after="0" w:line="240" w:lineRule="auto"/>
        <w:ind w:right="60" w:firstLine="709"/>
        <w:rPr>
          <w:color w:val="auto"/>
          <w:sz w:val="24"/>
          <w:szCs w:val="24"/>
        </w:rPr>
      </w:pPr>
      <w:r w:rsidRPr="00AF154F">
        <w:rPr>
          <w:color w:val="auto"/>
          <w:sz w:val="24"/>
          <w:szCs w:val="24"/>
        </w:rPr>
        <w:t xml:space="preserve">Диалогическая форма речи. Элементарный этикетный диалог: </w:t>
      </w:r>
      <w:r w:rsidRPr="00AF154F">
        <w:rPr>
          <w:rFonts w:eastAsia="@Arial Unicode MS"/>
          <w:color w:val="auto"/>
          <w:sz w:val="24"/>
          <w:szCs w:val="24"/>
          <w:lang w:eastAsia="en-US"/>
        </w:rPr>
        <w:t xml:space="preserve">начало </w:t>
      </w:r>
      <w:r w:rsidRPr="00AF154F">
        <w:rPr>
          <w:rFonts w:eastAsia="@Arial Unicode MS"/>
          <w:color w:val="auto"/>
          <w:sz w:val="24"/>
          <w:szCs w:val="24"/>
          <w:lang w:eastAsia="en-US"/>
        </w:rPr>
        <w:br/>
        <w:t xml:space="preserve">и завершение разговора (в том числе по телефону), прощание. Знакомство </w:t>
      </w:r>
      <w:r w:rsidRPr="00AF154F">
        <w:rPr>
          <w:rFonts w:eastAsia="@Arial Unicode MS"/>
          <w:color w:val="auto"/>
          <w:sz w:val="24"/>
          <w:szCs w:val="24"/>
          <w:lang w:eastAsia="en-US"/>
        </w:rPr>
        <w:br/>
        <w:t xml:space="preserve">с собеседником. Поздравление с праздником, выражение благодарности </w:t>
      </w:r>
      <w:r w:rsidRPr="00AF154F">
        <w:rPr>
          <w:rFonts w:eastAsia="@Arial Unicode MS"/>
          <w:color w:val="auto"/>
          <w:sz w:val="24"/>
          <w:szCs w:val="24"/>
          <w:lang w:eastAsia="en-US"/>
        </w:rPr>
        <w:br/>
        <w:t>за поздравление. Выражение извинения.</w:t>
      </w:r>
      <w:r w:rsidRPr="00AF154F">
        <w:rPr>
          <w:color w:val="auto"/>
          <w:sz w:val="24"/>
          <w:szCs w:val="24"/>
        </w:rPr>
        <w:t xml:space="preserve"> Диалог-расспрос: умение задавать простые вопросы, </w:t>
      </w:r>
      <w:r w:rsidRPr="00AF154F">
        <w:rPr>
          <w:color w:val="auto"/>
          <w:sz w:val="24"/>
          <w:szCs w:val="24"/>
          <w:lang w:bidi="ru-RU"/>
        </w:rPr>
        <w:t>высказываться в ситуациях повседневного общения.</w:t>
      </w:r>
    </w:p>
    <w:p w:rsidR="00AF154F" w:rsidRPr="00AF154F" w:rsidRDefault="00AF154F" w:rsidP="00AF154F">
      <w:pPr>
        <w:tabs>
          <w:tab w:val="left" w:pos="0"/>
          <w:tab w:val="left" w:pos="1134"/>
        </w:tabs>
        <w:spacing w:after="0" w:line="240" w:lineRule="auto"/>
        <w:ind w:right="60" w:firstLine="709"/>
        <w:rPr>
          <w:color w:val="auto"/>
          <w:sz w:val="24"/>
          <w:szCs w:val="24"/>
          <w:lang w:bidi="ru-RU"/>
        </w:rPr>
      </w:pPr>
      <w:r w:rsidRPr="00AF154F">
        <w:rPr>
          <w:color w:val="auto"/>
          <w:sz w:val="24"/>
          <w:szCs w:val="24"/>
        </w:rPr>
        <w:t xml:space="preserve">Монологическая форма речи. Составление кратких монологических высказываний по предложенной теме или рисункам, моделям, образцам. Составление описания. </w:t>
      </w:r>
      <w:r w:rsidRPr="00AF154F">
        <w:rPr>
          <w:rFonts w:eastAsia="Calibri"/>
          <w:color w:val="auto"/>
          <w:sz w:val="24"/>
          <w:szCs w:val="24"/>
        </w:rPr>
        <w:t>Овладение активным словарем (не менее 700 лексических единиц).</w:t>
      </w:r>
    </w:p>
    <w:p w:rsidR="00AF154F" w:rsidRPr="00AF154F" w:rsidRDefault="00AF154F" w:rsidP="00AF154F">
      <w:pPr>
        <w:spacing w:after="0" w:line="240" w:lineRule="auto"/>
        <w:ind w:right="60" w:firstLine="709"/>
        <w:rPr>
          <w:rFonts w:eastAsia="Calibri"/>
          <w:color w:val="auto"/>
          <w:sz w:val="24"/>
          <w:szCs w:val="24"/>
          <w:lang w:eastAsia="en-US"/>
        </w:rPr>
      </w:pPr>
      <w:r w:rsidRPr="00AF154F">
        <w:rPr>
          <w:color w:val="auto"/>
          <w:sz w:val="24"/>
          <w:szCs w:val="24"/>
          <w:lang w:bidi="ru-RU"/>
        </w:rPr>
        <w:t>Составление рассказа, информационного сообщения.</w:t>
      </w:r>
      <w:r w:rsidRPr="00AF154F">
        <w:rPr>
          <w:rFonts w:eastAsia="Calibri"/>
          <w:color w:val="auto"/>
          <w:sz w:val="24"/>
          <w:szCs w:val="24"/>
          <w:lang w:eastAsia="en-US"/>
        </w:rPr>
        <w:t xml:space="preserve"> Пересказ основного содержания прочитанного текста с опорой на ключевые слова, вопросы, план </w:t>
      </w:r>
      <w:r w:rsidRPr="00AF154F">
        <w:rPr>
          <w:rFonts w:eastAsia="Calibri"/>
          <w:color w:val="auto"/>
          <w:sz w:val="24"/>
          <w:szCs w:val="24"/>
          <w:lang w:eastAsia="en-US"/>
        </w:rPr>
        <w:br/>
        <w:t>и (или) иллюстрации.</w:t>
      </w:r>
    </w:p>
    <w:p w:rsidR="00AF154F" w:rsidRPr="00AF154F" w:rsidRDefault="00AF154F" w:rsidP="00AF154F">
      <w:pPr>
        <w:tabs>
          <w:tab w:val="left" w:pos="0"/>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Устная защита проектного задания.</w:t>
      </w:r>
    </w:p>
    <w:p w:rsidR="00AF154F" w:rsidRPr="00CF5FEF" w:rsidRDefault="00AF154F" w:rsidP="00AF154F">
      <w:pPr>
        <w:tabs>
          <w:tab w:val="left" w:pos="0"/>
          <w:tab w:val="left" w:pos="1134"/>
        </w:tabs>
        <w:spacing w:after="0" w:line="240" w:lineRule="auto"/>
        <w:ind w:right="60" w:firstLine="709"/>
        <w:rPr>
          <w:b/>
          <w:color w:val="auto"/>
          <w:sz w:val="24"/>
          <w:szCs w:val="24"/>
        </w:rPr>
      </w:pPr>
      <w:r w:rsidRPr="00AF154F">
        <w:rPr>
          <w:color w:val="auto"/>
          <w:sz w:val="24"/>
          <w:szCs w:val="24"/>
        </w:rPr>
        <w:t> </w:t>
      </w:r>
      <w:r w:rsidRPr="00CF5FEF">
        <w:rPr>
          <w:b/>
          <w:color w:val="auto"/>
          <w:sz w:val="24"/>
          <w:szCs w:val="24"/>
        </w:rPr>
        <w:t>Чтение.</w:t>
      </w:r>
    </w:p>
    <w:p w:rsidR="00AF154F" w:rsidRPr="00AF154F" w:rsidRDefault="00AF154F" w:rsidP="00AF154F">
      <w:pPr>
        <w:tabs>
          <w:tab w:val="left" w:pos="0"/>
          <w:tab w:val="left" w:pos="1134"/>
        </w:tabs>
        <w:spacing w:after="0" w:line="240" w:lineRule="auto"/>
        <w:ind w:right="60" w:firstLine="709"/>
        <w:rPr>
          <w:bCs/>
          <w:color w:val="auto"/>
          <w:sz w:val="24"/>
          <w:szCs w:val="24"/>
        </w:rPr>
      </w:pPr>
      <w:r w:rsidRPr="00AF154F">
        <w:rPr>
          <w:color w:val="auto"/>
          <w:sz w:val="24"/>
          <w:szCs w:val="24"/>
        </w:rPr>
        <w:t xml:space="preserve">Осмысленное чтение вслух небольших текстов с соблюдением орфоэпических и интонационных норм, обусловленных особенностями чувашской речи. Постепенный переход от чтения вслух к чтению про себя. Умение находить </w:t>
      </w:r>
      <w:r w:rsidRPr="00AF154F">
        <w:rPr>
          <w:color w:val="auto"/>
          <w:sz w:val="24"/>
          <w:szCs w:val="24"/>
        </w:rPr>
        <w:br/>
        <w:t>в тексте необходимую информацию и использовать её.</w:t>
      </w:r>
    </w:p>
    <w:p w:rsidR="00AF154F" w:rsidRPr="00AF154F" w:rsidRDefault="00AF154F" w:rsidP="00AF154F">
      <w:pPr>
        <w:tabs>
          <w:tab w:val="left" w:pos="0"/>
          <w:tab w:val="left" w:pos="1134"/>
        </w:tabs>
        <w:spacing w:after="0" w:line="240" w:lineRule="auto"/>
        <w:ind w:firstLine="709"/>
        <w:rPr>
          <w:rFonts w:eastAsia="@Arial Unicode MS"/>
          <w:bCs/>
          <w:iCs/>
          <w:color w:val="auto"/>
          <w:sz w:val="24"/>
          <w:szCs w:val="24"/>
          <w:lang w:eastAsia="en-US"/>
        </w:rPr>
      </w:pPr>
      <w:r w:rsidRPr="00AF154F">
        <w:rPr>
          <w:color w:val="auto"/>
          <w:sz w:val="24"/>
          <w:szCs w:val="24"/>
        </w:rPr>
        <w:t xml:space="preserve">Работа с текстом: ответы на вопросы по содержанию текста, деление текста </w:t>
      </w:r>
      <w:r w:rsidRPr="00AF154F">
        <w:rPr>
          <w:color w:val="auto"/>
          <w:sz w:val="24"/>
          <w:szCs w:val="24"/>
        </w:rPr>
        <w:br/>
        <w:t xml:space="preserve">на смысловые части, чтение вслух небольшого текста, установление последовательности событий в тексте. Изложение содержания прочитанного (услышанного) текста. </w:t>
      </w:r>
      <w:r w:rsidRPr="00AF154F">
        <w:rPr>
          <w:rFonts w:eastAsia="@Arial Unicode MS"/>
          <w:bCs/>
          <w:iCs/>
          <w:color w:val="auto"/>
          <w:sz w:val="24"/>
          <w:szCs w:val="24"/>
          <w:lang w:eastAsia="en-US"/>
        </w:rPr>
        <w:t>Использование двуязычного словаря учебника. Прогнозирование содержания текста для чтения на основе заголовка.</w:t>
      </w:r>
    </w:p>
    <w:p w:rsidR="00AF154F" w:rsidRPr="00CF5FEF" w:rsidRDefault="00AF154F" w:rsidP="00AF154F">
      <w:pPr>
        <w:tabs>
          <w:tab w:val="left" w:pos="0"/>
          <w:tab w:val="left" w:pos="1134"/>
        </w:tabs>
        <w:spacing w:after="0" w:line="240" w:lineRule="auto"/>
        <w:ind w:right="60" w:firstLine="709"/>
        <w:rPr>
          <w:b/>
          <w:bCs/>
          <w:color w:val="auto"/>
          <w:sz w:val="24"/>
          <w:szCs w:val="24"/>
        </w:rPr>
      </w:pPr>
      <w:r w:rsidRPr="00AF154F">
        <w:rPr>
          <w:color w:val="auto"/>
          <w:sz w:val="24"/>
          <w:szCs w:val="24"/>
        </w:rPr>
        <w:t> </w:t>
      </w:r>
      <w:r w:rsidRPr="00CF5FEF">
        <w:rPr>
          <w:b/>
          <w:color w:val="auto"/>
          <w:sz w:val="24"/>
          <w:szCs w:val="24"/>
        </w:rPr>
        <w:t>Письмо.</w:t>
      </w:r>
    </w:p>
    <w:p w:rsidR="00AF154F" w:rsidRPr="00AF154F" w:rsidRDefault="00AF154F" w:rsidP="00AF154F">
      <w:pPr>
        <w:tabs>
          <w:tab w:val="left" w:pos="0"/>
          <w:tab w:val="left" w:pos="142"/>
          <w:tab w:val="left" w:leader="dot" w:pos="624"/>
          <w:tab w:val="left" w:pos="1134"/>
        </w:tabs>
        <w:spacing w:after="0" w:line="240" w:lineRule="auto"/>
        <w:ind w:firstLine="709"/>
        <w:rPr>
          <w:rFonts w:eastAsia="@Arial Unicode MS"/>
          <w:color w:val="auto"/>
          <w:sz w:val="24"/>
          <w:szCs w:val="24"/>
          <w:lang w:eastAsia="en-US"/>
        </w:rPr>
      </w:pPr>
      <w:r w:rsidRPr="00AF154F">
        <w:rPr>
          <w:rFonts w:eastAsia="@Arial Unicode MS"/>
          <w:color w:val="auto"/>
          <w:sz w:val="24"/>
          <w:szCs w:val="24"/>
          <w:lang w:eastAsia="en-US"/>
        </w:rPr>
        <w:t xml:space="preserve">Списывание слов, </w:t>
      </w:r>
      <w:r w:rsidRPr="00AF154F">
        <w:rPr>
          <w:color w:val="auto"/>
          <w:sz w:val="24"/>
          <w:szCs w:val="24"/>
        </w:rPr>
        <w:t>кратких текстов,</w:t>
      </w:r>
      <w:r w:rsidRPr="00AF154F">
        <w:rPr>
          <w:rFonts w:eastAsia="@Arial Unicode MS"/>
          <w:color w:val="auto"/>
          <w:sz w:val="24"/>
          <w:szCs w:val="24"/>
          <w:lang w:eastAsia="en-US"/>
        </w:rPr>
        <w:t xml:space="preserve"> предложений из текста в соответствии </w:t>
      </w:r>
      <w:r w:rsidRPr="00AF154F">
        <w:rPr>
          <w:rFonts w:eastAsia="@Arial Unicode MS"/>
          <w:color w:val="auto"/>
          <w:sz w:val="24"/>
          <w:szCs w:val="24"/>
          <w:lang w:eastAsia="en-US"/>
        </w:rPr>
        <w:br/>
        <w:t>с решаемой учебной задачей. Вставка пропущенных слов в предложение. Озаглавливание текста с опорой на тему или основную мысль. Составление плана текста.</w:t>
      </w:r>
    </w:p>
    <w:p w:rsidR="00AF154F" w:rsidRPr="00AF154F" w:rsidRDefault="00AF154F" w:rsidP="00AF154F">
      <w:pPr>
        <w:tabs>
          <w:tab w:val="left" w:pos="0"/>
          <w:tab w:val="left" w:pos="142"/>
          <w:tab w:val="left" w:leader="dot" w:pos="624"/>
          <w:tab w:val="left" w:pos="1134"/>
        </w:tabs>
        <w:spacing w:after="0" w:line="240" w:lineRule="auto"/>
        <w:ind w:firstLine="709"/>
        <w:rPr>
          <w:rFonts w:eastAsia="@Arial Unicode MS"/>
          <w:color w:val="auto"/>
          <w:sz w:val="24"/>
          <w:szCs w:val="24"/>
          <w:lang w:eastAsia="en-US"/>
        </w:rPr>
      </w:pPr>
      <w:r w:rsidRPr="00AF154F">
        <w:rPr>
          <w:rFonts w:eastAsia="@Arial Unicode MS"/>
          <w:color w:val="auto"/>
          <w:sz w:val="24"/>
          <w:szCs w:val="24"/>
          <w:lang w:eastAsia="en-US"/>
        </w:rPr>
        <w:t>Написание коротких сообщений с опорой на образец. Изложение коротких текстов по памяти.</w:t>
      </w:r>
    </w:p>
    <w:p w:rsidR="00AF154F" w:rsidRPr="00AF154F" w:rsidRDefault="00AF154F" w:rsidP="00AF154F">
      <w:pPr>
        <w:tabs>
          <w:tab w:val="left" w:pos="0"/>
          <w:tab w:val="left" w:pos="142"/>
          <w:tab w:val="left" w:leader="dot" w:pos="624"/>
          <w:tab w:val="left" w:pos="1134"/>
        </w:tabs>
        <w:spacing w:after="0" w:line="240" w:lineRule="auto"/>
        <w:ind w:firstLine="709"/>
        <w:rPr>
          <w:rFonts w:eastAsia="@Arial Unicode MS"/>
          <w:color w:val="auto"/>
          <w:sz w:val="24"/>
          <w:szCs w:val="24"/>
          <w:lang w:eastAsia="en-US"/>
        </w:rPr>
      </w:pPr>
      <w:r w:rsidRPr="00AF154F">
        <w:rPr>
          <w:rFonts w:eastAsia="@Arial Unicode MS"/>
          <w:color w:val="auto"/>
          <w:sz w:val="24"/>
          <w:szCs w:val="24"/>
          <w:lang w:eastAsia="en-US"/>
        </w:rPr>
        <w:t>Правильная расстановка знаков препинания в конце предложения: точки, вопросительного и восклицательного знаков.</w:t>
      </w:r>
    </w:p>
    <w:p w:rsidR="00AF154F" w:rsidRPr="00CF5FEF" w:rsidRDefault="00AF154F" w:rsidP="00AF154F">
      <w:pPr>
        <w:tabs>
          <w:tab w:val="left" w:pos="0"/>
          <w:tab w:val="left" w:pos="1134"/>
        </w:tabs>
        <w:autoSpaceDE w:val="0"/>
        <w:autoSpaceDN w:val="0"/>
        <w:adjustRightInd w:val="0"/>
        <w:spacing w:after="0" w:line="240" w:lineRule="auto"/>
        <w:ind w:firstLine="709"/>
        <w:textAlignment w:val="center"/>
        <w:rPr>
          <w:b/>
          <w:iCs/>
          <w:color w:val="auto"/>
          <w:sz w:val="24"/>
          <w:szCs w:val="24"/>
        </w:rPr>
      </w:pPr>
      <w:r w:rsidRPr="00CF5FEF">
        <w:rPr>
          <w:b/>
          <w:iCs/>
          <w:color w:val="auto"/>
          <w:sz w:val="24"/>
          <w:szCs w:val="24"/>
          <w:lang w:val="x-none"/>
        </w:rPr>
        <w:t>Языковые знания и навыки</w:t>
      </w:r>
      <w:r w:rsidRPr="00CF5FEF">
        <w:rPr>
          <w:b/>
          <w:iCs/>
          <w:color w:val="auto"/>
          <w:sz w:val="24"/>
          <w:szCs w:val="24"/>
        </w:rPr>
        <w:t>.</w:t>
      </w:r>
    </w:p>
    <w:p w:rsidR="00AF154F" w:rsidRPr="00AF154F" w:rsidRDefault="00AF154F" w:rsidP="00AF154F">
      <w:pPr>
        <w:tabs>
          <w:tab w:val="left" w:pos="0"/>
          <w:tab w:val="left" w:pos="1134"/>
        </w:tabs>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Слог. Ударение. Парные слова. Лексическое значение слова. Синонимы. Антонимы. Омонимы.</w:t>
      </w:r>
    </w:p>
    <w:p w:rsidR="00AF154F" w:rsidRPr="00AF154F" w:rsidRDefault="00AF154F" w:rsidP="00AF154F">
      <w:pPr>
        <w:tabs>
          <w:tab w:val="left" w:pos="0"/>
          <w:tab w:val="left" w:pos="1134"/>
        </w:tabs>
        <w:spacing w:after="0" w:line="240" w:lineRule="auto"/>
        <w:ind w:firstLine="709"/>
        <w:rPr>
          <w:color w:val="auto"/>
          <w:sz w:val="24"/>
          <w:szCs w:val="24"/>
          <w:lang w:eastAsia="en-US" w:bidi="ru-RU"/>
        </w:rPr>
      </w:pPr>
      <w:r w:rsidRPr="00AF154F">
        <w:rPr>
          <w:color w:val="auto"/>
          <w:sz w:val="24"/>
          <w:szCs w:val="24"/>
          <w:lang w:eastAsia="en-US" w:bidi="ru-RU"/>
        </w:rPr>
        <w:t>Распознавание в устной и письменной речи заимствованных слов из русского языка с помощью языковой догадки.</w:t>
      </w:r>
    </w:p>
    <w:p w:rsidR="00AF154F" w:rsidRPr="00AF154F" w:rsidRDefault="00AF154F" w:rsidP="00AF154F">
      <w:pPr>
        <w:tabs>
          <w:tab w:val="left" w:pos="0"/>
          <w:tab w:val="left" w:pos="1134"/>
        </w:tabs>
        <w:spacing w:after="0" w:line="240" w:lineRule="auto"/>
        <w:ind w:firstLine="709"/>
        <w:rPr>
          <w:rFonts w:eastAsia="Calibri"/>
          <w:bCs/>
          <w:iCs/>
          <w:color w:val="auto"/>
          <w:sz w:val="24"/>
          <w:szCs w:val="24"/>
          <w:lang w:eastAsia="en-US"/>
        </w:rPr>
      </w:pPr>
      <w:r w:rsidRPr="00AF154F">
        <w:rPr>
          <w:rFonts w:eastAsia="Calibri"/>
          <w:bCs/>
          <w:iCs/>
          <w:color w:val="auto"/>
          <w:sz w:val="24"/>
          <w:szCs w:val="24"/>
          <w:lang w:eastAsia="en-US"/>
        </w:rPr>
        <w:t xml:space="preserve">Нормы произношения чувашских звуков и слов. Сингармонизм. Корневой </w:t>
      </w:r>
      <w:r w:rsidRPr="00AF154F">
        <w:rPr>
          <w:rFonts w:eastAsia="Calibri"/>
          <w:bCs/>
          <w:iCs/>
          <w:color w:val="auto"/>
          <w:sz w:val="24"/>
          <w:szCs w:val="24"/>
          <w:lang w:eastAsia="en-US"/>
        </w:rPr>
        <w:br/>
        <w:t xml:space="preserve">и аффиксальный сингармонизм. Несингармонические аффиксы. Аффиксы </w:t>
      </w:r>
      <w:r w:rsidRPr="00AF154F">
        <w:rPr>
          <w:rFonts w:eastAsia="Calibri"/>
          <w:bCs/>
          <w:iCs/>
          <w:color w:val="auto"/>
          <w:sz w:val="24"/>
          <w:szCs w:val="24"/>
          <w:lang w:eastAsia="en-US"/>
        </w:rPr>
        <w:br/>
        <w:t>при несингармонических основах.</w:t>
      </w:r>
    </w:p>
    <w:p w:rsidR="00AF154F" w:rsidRPr="00AF154F" w:rsidRDefault="00AF154F" w:rsidP="00AF154F">
      <w:pPr>
        <w:tabs>
          <w:tab w:val="left" w:pos="0"/>
          <w:tab w:val="left" w:pos="1134"/>
        </w:tabs>
        <w:spacing w:after="0" w:line="240" w:lineRule="auto"/>
        <w:ind w:firstLine="709"/>
        <w:rPr>
          <w:rFonts w:eastAsia="Calibri"/>
          <w:bCs/>
          <w:iCs/>
          <w:color w:val="auto"/>
          <w:sz w:val="24"/>
          <w:szCs w:val="24"/>
          <w:lang w:eastAsia="en-US"/>
        </w:rPr>
      </w:pPr>
      <w:r w:rsidRPr="00AF154F">
        <w:rPr>
          <w:rFonts w:eastAsia="Calibri"/>
          <w:bCs/>
          <w:iCs/>
          <w:color w:val="auto"/>
          <w:sz w:val="24"/>
          <w:szCs w:val="24"/>
          <w:lang w:eastAsia="en-US"/>
        </w:rPr>
        <w:t>Ритмико-интонационные особенности вопросительного, повествовательного, побудительного, восклицательного предложений.</w:t>
      </w:r>
    </w:p>
    <w:p w:rsidR="00AF154F" w:rsidRPr="00AF154F" w:rsidRDefault="00AF154F" w:rsidP="00AF154F">
      <w:pPr>
        <w:tabs>
          <w:tab w:val="left" w:pos="0"/>
          <w:tab w:val="left" w:pos="1134"/>
        </w:tabs>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Корень слова. Аффиксы. Особенности присоединения аффиксов в чувашском языке.</w:t>
      </w:r>
    </w:p>
    <w:p w:rsidR="00AF154F" w:rsidRPr="00AF154F" w:rsidRDefault="00AF154F" w:rsidP="00AF154F">
      <w:pPr>
        <w:tabs>
          <w:tab w:val="left" w:pos="0"/>
          <w:tab w:val="left" w:pos="1134"/>
        </w:tabs>
        <w:spacing w:after="0" w:line="240" w:lineRule="auto"/>
        <w:ind w:firstLine="709"/>
        <w:rPr>
          <w:color w:val="auto"/>
          <w:sz w:val="24"/>
          <w:szCs w:val="24"/>
          <w:lang w:bidi="ru-RU"/>
        </w:rPr>
      </w:pPr>
      <w:r w:rsidRPr="00AF154F">
        <w:rPr>
          <w:rFonts w:eastAsia="Calibri"/>
          <w:bCs/>
          <w:color w:val="auto"/>
          <w:sz w:val="24"/>
          <w:szCs w:val="24"/>
          <w:lang w:eastAsia="en-US"/>
        </w:rPr>
        <w:t>Обобщающие слова в предложениях с однородными членами.</w:t>
      </w:r>
    </w:p>
    <w:p w:rsidR="00AF154F" w:rsidRPr="00AF154F" w:rsidRDefault="00AF154F" w:rsidP="00AF154F">
      <w:pPr>
        <w:tabs>
          <w:tab w:val="left" w:pos="0"/>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lastRenderedPageBreak/>
        <w:t>Простые распространённые предложения. Сложные предложения с союзами «мĕншĕн тесен» («потому что»), «анчах» («но»).</w:t>
      </w:r>
    </w:p>
    <w:p w:rsidR="00AF154F" w:rsidRPr="00AF154F" w:rsidRDefault="00AF154F" w:rsidP="00AF154F">
      <w:pPr>
        <w:tabs>
          <w:tab w:val="left" w:pos="0"/>
          <w:tab w:val="left" w:pos="1134"/>
        </w:tabs>
        <w:spacing w:after="0" w:line="240" w:lineRule="auto"/>
        <w:ind w:firstLine="709"/>
        <w:rPr>
          <w:color w:val="auto"/>
          <w:sz w:val="24"/>
          <w:szCs w:val="24"/>
          <w:lang w:eastAsia="en-US"/>
        </w:rPr>
      </w:pPr>
      <w:r w:rsidRPr="00AF154F">
        <w:rPr>
          <w:color w:val="auto"/>
          <w:sz w:val="24"/>
          <w:szCs w:val="24"/>
          <w:lang w:eastAsia="en-US"/>
        </w:rPr>
        <w:t xml:space="preserve">Употребление в речи имен существительных в единственном </w:t>
      </w:r>
      <w:r w:rsidRPr="00AF154F">
        <w:rPr>
          <w:color w:val="auto"/>
          <w:sz w:val="24"/>
          <w:szCs w:val="24"/>
          <w:lang w:eastAsia="en-US"/>
        </w:rPr>
        <w:br/>
        <w:t>и множественном числе в разных падежных формах и в категории принадлежности.</w:t>
      </w:r>
    </w:p>
    <w:p w:rsidR="00AF154F" w:rsidRPr="00AF154F" w:rsidRDefault="00AF154F" w:rsidP="00AF154F">
      <w:pPr>
        <w:tabs>
          <w:tab w:val="left" w:pos="0"/>
          <w:tab w:val="left" w:pos="1134"/>
        </w:tabs>
        <w:spacing w:after="0" w:line="240" w:lineRule="auto"/>
        <w:ind w:firstLine="709"/>
        <w:rPr>
          <w:color w:val="auto"/>
          <w:sz w:val="24"/>
          <w:szCs w:val="24"/>
          <w:lang w:eastAsia="en-US"/>
        </w:rPr>
      </w:pPr>
      <w:r w:rsidRPr="00AF154F">
        <w:rPr>
          <w:color w:val="auto"/>
          <w:sz w:val="24"/>
          <w:szCs w:val="24"/>
          <w:lang w:eastAsia="en-US"/>
        </w:rPr>
        <w:t xml:space="preserve">Употребление в речи изученных форм глаголов изъявительного </w:t>
      </w:r>
      <w:r w:rsidRPr="00AF154F">
        <w:rPr>
          <w:color w:val="auto"/>
          <w:sz w:val="24"/>
          <w:szCs w:val="24"/>
          <w:lang w:eastAsia="en-US"/>
        </w:rPr>
        <w:br/>
        <w:t xml:space="preserve">и повелительного наклонений, инфинитива, причастия и деепричастия. Особенности использования форм глаголов, употребляющихся в речи для обозначения действий </w:t>
      </w:r>
      <w:r w:rsidRPr="00AF154F">
        <w:rPr>
          <w:color w:val="auto"/>
          <w:sz w:val="24"/>
          <w:szCs w:val="24"/>
          <w:lang w:eastAsia="en-US"/>
        </w:rPr>
        <w:br/>
        <w:t>в будущем и прошедшем времени.</w:t>
      </w:r>
    </w:p>
    <w:p w:rsidR="00AF154F" w:rsidRPr="00AF154F" w:rsidRDefault="00AF154F" w:rsidP="00AF154F">
      <w:pPr>
        <w:tabs>
          <w:tab w:val="left" w:pos="0"/>
          <w:tab w:val="left" w:pos="1134"/>
        </w:tabs>
        <w:spacing w:after="0" w:line="240" w:lineRule="auto"/>
        <w:ind w:firstLine="709"/>
        <w:rPr>
          <w:color w:val="auto"/>
          <w:sz w:val="24"/>
          <w:szCs w:val="24"/>
          <w:lang w:eastAsia="en-US"/>
        </w:rPr>
      </w:pPr>
      <w:r w:rsidRPr="00AF154F">
        <w:rPr>
          <w:color w:val="auto"/>
          <w:sz w:val="24"/>
          <w:szCs w:val="24"/>
          <w:lang w:eastAsia="en-US"/>
        </w:rPr>
        <w:t>Употребление в речи личных, указательных, вопросительных, отрицательных («никам («никто»), «нимĕн» («ничто»)), лично-возвратных («хам» («сам», «сама»), «хамăр» («сами»)), неопределенных («такам» («некто»), «темĕн» («нечто»), «темĕнле» («какой-то»), «тахăшĕ» («кто-то»), «темиçе» («несколько»)) местоимений.</w:t>
      </w:r>
    </w:p>
    <w:p w:rsidR="00AF154F" w:rsidRPr="00AF154F" w:rsidRDefault="00AF154F" w:rsidP="00AF154F">
      <w:pPr>
        <w:tabs>
          <w:tab w:val="left" w:pos="0"/>
          <w:tab w:val="left" w:pos="1134"/>
        </w:tabs>
        <w:spacing w:after="0" w:line="240" w:lineRule="auto"/>
        <w:ind w:firstLine="709"/>
        <w:rPr>
          <w:color w:val="auto"/>
          <w:sz w:val="24"/>
          <w:szCs w:val="24"/>
          <w:lang w:eastAsia="en-US"/>
        </w:rPr>
      </w:pPr>
      <w:r w:rsidRPr="00AF154F">
        <w:rPr>
          <w:color w:val="auto"/>
          <w:sz w:val="24"/>
          <w:szCs w:val="24"/>
          <w:lang w:eastAsia="en-US"/>
        </w:rPr>
        <w:t>Употребление в речи прилагательных в роли сказуемого.</w:t>
      </w:r>
    </w:p>
    <w:p w:rsidR="00AF154F" w:rsidRPr="00AF154F" w:rsidRDefault="00AF154F" w:rsidP="00AF154F">
      <w:pPr>
        <w:tabs>
          <w:tab w:val="left" w:pos="0"/>
          <w:tab w:val="left" w:pos="1134"/>
        </w:tabs>
        <w:spacing w:after="0" w:line="240" w:lineRule="auto"/>
        <w:ind w:firstLine="709"/>
        <w:rPr>
          <w:color w:val="auto"/>
          <w:sz w:val="24"/>
          <w:szCs w:val="24"/>
          <w:lang w:eastAsia="en-US"/>
        </w:rPr>
      </w:pPr>
      <w:r w:rsidRPr="00AF154F">
        <w:rPr>
          <w:color w:val="auto"/>
          <w:sz w:val="24"/>
          <w:szCs w:val="24"/>
          <w:lang w:eastAsia="en-US"/>
        </w:rPr>
        <w:t>Употребление в речи количественных (до 1000) и порядковых числительных.</w:t>
      </w:r>
    </w:p>
    <w:p w:rsidR="00AF154F" w:rsidRPr="00AF154F" w:rsidRDefault="00AF154F" w:rsidP="00AF154F">
      <w:pPr>
        <w:tabs>
          <w:tab w:val="left" w:pos="0"/>
          <w:tab w:val="left" w:pos="1134"/>
        </w:tabs>
        <w:spacing w:after="0" w:line="240" w:lineRule="auto"/>
        <w:ind w:firstLine="709"/>
        <w:rPr>
          <w:color w:val="auto"/>
          <w:sz w:val="24"/>
          <w:szCs w:val="24"/>
          <w:lang w:eastAsia="en-US"/>
        </w:rPr>
      </w:pPr>
      <w:r w:rsidRPr="00AF154F">
        <w:rPr>
          <w:color w:val="auto"/>
          <w:sz w:val="24"/>
          <w:szCs w:val="24"/>
          <w:lang w:eastAsia="en-US"/>
        </w:rPr>
        <w:t>Употребление в речи наиболее распространённых наречий времени и степени, изученных послелогов и падежных форм существительных</w:t>
      </w:r>
      <w:r w:rsidRPr="00AF154F">
        <w:rPr>
          <w:i/>
          <w:color w:val="auto"/>
          <w:sz w:val="24"/>
          <w:szCs w:val="24"/>
          <w:lang w:eastAsia="en-US"/>
        </w:rPr>
        <w:t>,</w:t>
      </w:r>
      <w:r w:rsidRPr="00AF154F">
        <w:rPr>
          <w:color w:val="auto"/>
          <w:sz w:val="24"/>
          <w:szCs w:val="24"/>
          <w:lang w:eastAsia="en-US"/>
        </w:rPr>
        <w:t xml:space="preserve"> употребляющихся </w:t>
      </w:r>
      <w:r w:rsidRPr="00AF154F">
        <w:rPr>
          <w:color w:val="auto"/>
          <w:sz w:val="24"/>
          <w:szCs w:val="24"/>
          <w:lang w:eastAsia="en-US"/>
        </w:rPr>
        <w:br/>
        <w:t>в речи в роли послелогов, союзов, частиц и междометий. Изучение наречий образа действия, меры и причины.</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color w:val="auto"/>
          <w:sz w:val="24"/>
          <w:szCs w:val="24"/>
          <w:lang w:eastAsia="en-US"/>
        </w:rPr>
        <w:t>Планируемые результаты освоения программы по родному (чувашскому) языку на уровне начального общего образования.</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color w:val="auto"/>
          <w:sz w:val="24"/>
          <w:szCs w:val="24"/>
          <w:lang w:eastAsia="en-US"/>
        </w:rPr>
        <w:t>В результате изучения родного (чувашского) языка на уровне начального общего образования у обучающегося будут сформированы следующие личностные результаты:</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1) гражданско-патриотического воспитания: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становление ценностного отношения к своей Родине, в том числе</w:t>
      </w:r>
      <w:r w:rsidRPr="00AF154F">
        <w:rPr>
          <w:rFonts w:eastAsia="Calibri"/>
          <w:color w:val="auto"/>
          <w:sz w:val="24"/>
          <w:szCs w:val="24"/>
          <w:lang w:eastAsia="en-US"/>
        </w:rPr>
        <w:br/>
        <w:t xml:space="preserve">через изучение родного (чувашского) языка, являющегося частью истории </w:t>
      </w:r>
      <w:r w:rsidRPr="00AF154F">
        <w:rPr>
          <w:rFonts w:eastAsia="Calibri"/>
          <w:color w:val="auto"/>
          <w:sz w:val="24"/>
          <w:szCs w:val="24"/>
          <w:lang w:eastAsia="en-US"/>
        </w:rPr>
        <w:br/>
        <w:t xml:space="preserve">и культуры страны; </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осознание своей этнокультурной и российской гражданской идентичности, понимание статуса родного (чувашского) языка в Российской Федерации </w:t>
      </w:r>
      <w:r w:rsidRPr="00AF154F">
        <w:rPr>
          <w:rFonts w:eastAsia="Calibri"/>
          <w:color w:val="auto"/>
          <w:sz w:val="24"/>
          <w:szCs w:val="24"/>
          <w:lang w:eastAsia="en-US"/>
        </w:rPr>
        <w:br/>
        <w:t>и в субъекте;</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сопричастность к прошлому, настоящему и будущему родного края, </w:t>
      </w:r>
      <w:r w:rsidRPr="00AF154F">
        <w:rPr>
          <w:rFonts w:eastAsia="Calibri"/>
          <w:color w:val="auto"/>
          <w:sz w:val="24"/>
          <w:szCs w:val="24"/>
          <w:lang w:eastAsia="en-US"/>
        </w:rPr>
        <w:br/>
        <w:t>в том числе при работе с учебными текстами;</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уважение к своему и другим народам России;</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первоначальные представления о человеке как члене общества, о правах</w:t>
      </w:r>
      <w:r w:rsidRPr="00AF154F">
        <w:rPr>
          <w:rFonts w:eastAsia="Calibri"/>
          <w:color w:val="auto"/>
          <w:sz w:val="24"/>
          <w:szCs w:val="24"/>
          <w:lang w:eastAsia="en-US"/>
        </w:rPr>
        <w:br/>
        <w:t>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2</w:t>
      </w:r>
      <w:r w:rsidRPr="00AF154F">
        <w:rPr>
          <w:rFonts w:eastAsia="Calibri"/>
          <w:color w:val="auto"/>
          <w:sz w:val="24"/>
          <w:szCs w:val="24"/>
          <w:shd w:val="clear" w:color="auto" w:fill="FFFFFF"/>
          <w:lang w:eastAsia="en-US"/>
        </w:rPr>
        <w:t>) д</w:t>
      </w:r>
      <w:r w:rsidRPr="00AF154F">
        <w:rPr>
          <w:rFonts w:eastAsia="Calibri"/>
          <w:color w:val="auto"/>
          <w:sz w:val="24"/>
          <w:szCs w:val="24"/>
          <w:lang w:eastAsia="en-US"/>
        </w:rPr>
        <w:t>уховно-нравственного воспитания: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признание индивидуальности каждого человека;</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проявление сопереживания, уважения и доброжелательности (в том числе</w:t>
      </w:r>
      <w:r w:rsidRPr="00AF154F">
        <w:rPr>
          <w:rFonts w:eastAsia="Calibri"/>
          <w:color w:val="auto"/>
          <w:sz w:val="24"/>
          <w:szCs w:val="24"/>
          <w:lang w:eastAsia="en-US"/>
        </w:rPr>
        <w:br/>
        <w:t>с использованием адекватных языковых средств для выражения своего состояния</w:t>
      </w:r>
      <w:r w:rsidRPr="00AF154F">
        <w:rPr>
          <w:rFonts w:eastAsia="Calibri"/>
          <w:color w:val="auto"/>
          <w:sz w:val="24"/>
          <w:szCs w:val="24"/>
          <w:lang w:eastAsia="en-US"/>
        </w:rPr>
        <w:br/>
        <w:t>и чувств);</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3</w:t>
      </w:r>
      <w:r w:rsidRPr="00AF154F">
        <w:rPr>
          <w:rFonts w:eastAsia="Calibri"/>
          <w:color w:val="auto"/>
          <w:sz w:val="24"/>
          <w:szCs w:val="24"/>
          <w:shd w:val="clear" w:color="auto" w:fill="FFFFFF"/>
          <w:lang w:eastAsia="en-US"/>
        </w:rPr>
        <w:t>) эстетического</w:t>
      </w:r>
      <w:r w:rsidRPr="00AF154F">
        <w:rPr>
          <w:rFonts w:eastAsia="Calibri"/>
          <w:color w:val="auto"/>
          <w:sz w:val="24"/>
          <w:szCs w:val="24"/>
          <w:lang w:eastAsia="en-US"/>
        </w:rPr>
        <w:t xml:space="preserve"> воспитания: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уважительное отношение и интерес к художественной культуре, восприимчивость к разным видам искусства, традициям и творчеству своего</w:t>
      </w:r>
      <w:r w:rsidRPr="00AF154F">
        <w:rPr>
          <w:rFonts w:eastAsia="Calibri"/>
          <w:color w:val="auto"/>
          <w:sz w:val="24"/>
          <w:szCs w:val="24"/>
          <w:lang w:eastAsia="en-US"/>
        </w:rPr>
        <w:br/>
        <w:t>и других народов;</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стремление к самовыражению в искусстве слова, осознание важности родного языка как средства общения и самовыражения;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4</w:t>
      </w:r>
      <w:r w:rsidRPr="00AF154F">
        <w:rPr>
          <w:rFonts w:eastAsia="Calibri"/>
          <w:color w:val="auto"/>
          <w:sz w:val="24"/>
          <w:szCs w:val="24"/>
          <w:shd w:val="clear" w:color="auto" w:fill="FFFFFF"/>
          <w:lang w:eastAsia="en-US"/>
        </w:rPr>
        <w:t>) ф</w:t>
      </w:r>
      <w:r w:rsidRPr="00AF154F">
        <w:rPr>
          <w:rFonts w:eastAsia="Calibri"/>
          <w:color w:val="auto"/>
          <w:sz w:val="24"/>
          <w:szCs w:val="24"/>
          <w:lang w:eastAsia="en-US"/>
        </w:rPr>
        <w:t xml:space="preserve">изического воспитания, формирования культуры здоровья </w:t>
      </w:r>
      <w:r w:rsidRPr="00AF154F">
        <w:rPr>
          <w:rFonts w:eastAsia="Calibri"/>
          <w:color w:val="auto"/>
          <w:sz w:val="24"/>
          <w:szCs w:val="24"/>
          <w:lang w:eastAsia="en-US"/>
        </w:rPr>
        <w:br/>
        <w:t>и эмоционального благополучия: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lastRenderedPageBreak/>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shd w:val="clear" w:color="auto" w:fill="FFFFFF"/>
          <w:lang w:eastAsia="en-US"/>
        </w:rPr>
        <w:t>5) трудового</w:t>
      </w:r>
      <w:r w:rsidRPr="00AF154F">
        <w:rPr>
          <w:rFonts w:eastAsia="Calibri"/>
          <w:color w:val="auto"/>
          <w:sz w:val="24"/>
          <w:szCs w:val="24"/>
          <w:lang w:eastAsia="en-US"/>
        </w:rPr>
        <w:t xml:space="preserve"> воспитания: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осознание ценности труда в жизни человека и общества, ответственное потребление и бережное отношение к результатам труда, навыки участия</w:t>
      </w:r>
      <w:r w:rsidRPr="00AF154F">
        <w:rPr>
          <w:rFonts w:eastAsia="Calibri"/>
          <w:color w:val="auto"/>
          <w:sz w:val="24"/>
          <w:szCs w:val="24"/>
          <w:lang w:eastAsia="en-US"/>
        </w:rPr>
        <w:br/>
        <w:t xml:space="preserve">в различных видах трудовой деятельности, интерес к различным профессиям </w:t>
      </w:r>
      <w:r w:rsidRPr="00AF154F">
        <w:rPr>
          <w:rFonts w:eastAsia="Calibri"/>
          <w:color w:val="auto"/>
          <w:sz w:val="24"/>
          <w:szCs w:val="24"/>
          <w:lang w:eastAsia="en-US"/>
        </w:rPr>
        <w:br/>
        <w:t>(в том числе через примеры из учебных текстов);</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6</w:t>
      </w:r>
      <w:r w:rsidRPr="00AF154F">
        <w:rPr>
          <w:rFonts w:eastAsia="Calibri"/>
          <w:color w:val="auto"/>
          <w:sz w:val="24"/>
          <w:szCs w:val="24"/>
          <w:shd w:val="clear" w:color="auto" w:fill="FFFFFF"/>
          <w:lang w:eastAsia="en-US"/>
        </w:rPr>
        <w:t>) э</w:t>
      </w:r>
      <w:r w:rsidRPr="00AF154F">
        <w:rPr>
          <w:rFonts w:eastAsia="Calibri"/>
          <w:color w:val="auto"/>
          <w:sz w:val="24"/>
          <w:szCs w:val="24"/>
          <w:lang w:eastAsia="en-US"/>
        </w:rPr>
        <w:t>кологического воспитания: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бережное отношение к природе, формируемое в процессе работы</w:t>
      </w:r>
      <w:r w:rsidRPr="00AF154F">
        <w:rPr>
          <w:rFonts w:eastAsia="Calibri"/>
          <w:color w:val="auto"/>
          <w:sz w:val="24"/>
          <w:szCs w:val="24"/>
          <w:lang w:eastAsia="en-US"/>
        </w:rPr>
        <w:br/>
        <w:t>над текстами;</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неприятие действий, приносящих вред природе;</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7</w:t>
      </w:r>
      <w:r w:rsidRPr="00AF154F">
        <w:rPr>
          <w:rFonts w:eastAsia="Calibri"/>
          <w:color w:val="auto"/>
          <w:sz w:val="24"/>
          <w:szCs w:val="24"/>
          <w:shd w:val="clear" w:color="auto" w:fill="FFFFFF"/>
          <w:lang w:eastAsia="en-US"/>
        </w:rPr>
        <w:t>) ценности</w:t>
      </w:r>
      <w:r w:rsidRPr="00AF154F">
        <w:rPr>
          <w:rFonts w:eastAsia="Calibri"/>
          <w:color w:val="auto"/>
          <w:sz w:val="24"/>
          <w:szCs w:val="24"/>
          <w:lang w:eastAsia="en-US"/>
        </w:rPr>
        <w:t xml:space="preserve"> научного познания: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первоначальные представления о научной картине мира (в том числе первоначальные представление о системе родного (чувашского) языка);</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познавательные интересы, активность, инициативность, любознательность</w:t>
      </w:r>
      <w:r w:rsidRPr="00AF154F">
        <w:rPr>
          <w:rFonts w:eastAsia="Calibri"/>
          <w:color w:val="auto"/>
          <w:sz w:val="24"/>
          <w:szCs w:val="24"/>
          <w:lang w:eastAsia="en-US"/>
        </w:rPr>
        <w:br/>
        <w:t>и самостоятельность в познании (в том числе познавательный интерес к изучению родного (чувашского) языка).</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color w:val="auto"/>
          <w:sz w:val="24"/>
          <w:szCs w:val="24"/>
          <w:shd w:val="clear" w:color="auto" w:fill="FFFFFF"/>
          <w:lang w:eastAsia="en-US"/>
        </w:rPr>
        <w:t>В</w:t>
      </w:r>
      <w:r w:rsidRPr="00CF5FEF">
        <w:rPr>
          <w:rFonts w:eastAsia="Calibri"/>
          <w:b/>
          <w:color w:val="auto"/>
          <w:sz w:val="24"/>
          <w:szCs w:val="24"/>
          <w:lang w:eastAsia="en-US"/>
        </w:rPr>
        <w:t xml:space="preserve"> результате изучения родного (чувашского)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color w:val="auto"/>
          <w:sz w:val="24"/>
          <w:szCs w:val="24"/>
          <w:shd w:val="clear" w:color="auto" w:fill="FFFFFF"/>
          <w:lang w:eastAsia="en-US"/>
        </w:rPr>
        <w:t>У</w:t>
      </w:r>
      <w:r w:rsidRPr="00CF5FEF">
        <w:rPr>
          <w:rFonts w:eastAsia="Calibri"/>
          <w:b/>
          <w:color w:val="auto"/>
          <w:sz w:val="24"/>
          <w:szCs w:val="24"/>
          <w:lang w:eastAsia="en-US"/>
        </w:rPr>
        <w:t xml:space="preserve"> обучающегося будут сформированы следующие базовые логические действия как часть познавательных универсальных учебных действий:</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сравнивать различные языковые единицы, устанавливать основания</w:t>
      </w:r>
      <w:r w:rsidRPr="00AF154F">
        <w:rPr>
          <w:rFonts w:eastAsia="Calibri"/>
          <w:color w:val="auto"/>
          <w:sz w:val="24"/>
          <w:szCs w:val="24"/>
          <w:lang w:eastAsia="en-US"/>
        </w:rPr>
        <w:br/>
        <w:t>для сравнения языковых единиц, устанавливать аналогии языковых единиц, сравнивать языковые единицы и явления родного (чувашского) языка с языковыми явлениями русского языка;</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объединять объекты (языковые единицы) по заданному признаку;</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определять существенный признак для классификации языковых единиц, классифицировать предложенные языковые единицы;</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находить закономерности и противоречия в языковом материале на основе предложенного учителем алгоритма наблюдения;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выявлять недостаток информации для решения учебной и практической задачи на основе предложенного алгоритма;</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устанавливать причинно-следственные связи в ситуациях наблюдения</w:t>
      </w:r>
      <w:r w:rsidRPr="00AF154F">
        <w:rPr>
          <w:rFonts w:eastAsia="Calibri"/>
          <w:color w:val="auto"/>
          <w:sz w:val="24"/>
          <w:szCs w:val="24"/>
          <w:lang w:eastAsia="en-US"/>
        </w:rPr>
        <w:br/>
        <w:t>за языковым материалом, делать выводы.</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color w:val="auto"/>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определять разрыв между реальным и желательным состоянием языкового объекта (речевой ситуации) на основе предложенных учителем вопросов;</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с помощью учителя формулировать цель, планировать изменения языкового объекта, речевой ситуации;</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сравнивать несколько вариантов решения задачи, выбирать наиболее подходящий (на основе предложенных критериев);</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выполнять по предложенному плану проектное задание;</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прогнозировать возможное развитие процессов, событий и их последствия</w:t>
      </w:r>
      <w:r w:rsidRPr="00AF154F">
        <w:rPr>
          <w:rFonts w:eastAsia="Calibri"/>
          <w:color w:val="auto"/>
          <w:sz w:val="24"/>
          <w:szCs w:val="24"/>
          <w:lang w:eastAsia="en-US"/>
        </w:rPr>
        <w:br/>
        <w:t>в аналогичных или сходных ситуациях.</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color w:val="auto"/>
          <w:sz w:val="24"/>
          <w:szCs w:val="24"/>
          <w:shd w:val="clear" w:color="auto" w:fill="FFFFFF"/>
          <w:lang w:eastAsia="en-US"/>
        </w:rPr>
        <w:t>У обучающегося</w:t>
      </w:r>
      <w:r w:rsidRPr="00CF5FEF">
        <w:rPr>
          <w:rFonts w:eastAsia="Calibri"/>
          <w:b/>
          <w:color w:val="auto"/>
          <w:sz w:val="24"/>
          <w:szCs w:val="24"/>
          <w:lang w:eastAsia="en-US"/>
        </w:rPr>
        <w:t xml:space="preserve"> будут сформированы следующие умения работать</w:t>
      </w:r>
      <w:r w:rsidRPr="00CF5FEF">
        <w:rPr>
          <w:rFonts w:eastAsia="Calibri"/>
          <w:b/>
          <w:color w:val="auto"/>
          <w:sz w:val="24"/>
          <w:szCs w:val="24"/>
          <w:lang w:eastAsia="en-US"/>
        </w:rPr>
        <w:br/>
        <w:t>с информацией как часть познавательных универсальных учебных действий:</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выбирать источник получения информации: словарь, справочник;</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согласно заданному алгоритму находить в предложенном источнике (словаре, справочнике) информацию, представленную в явном виде;</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lastRenderedPageBreak/>
        <w:t>распознавать достоверную и недостоверную информацию самостоятельно</w:t>
      </w:r>
      <w:r w:rsidRPr="00AF154F">
        <w:rPr>
          <w:rFonts w:eastAsia="Calibri"/>
          <w:color w:val="auto"/>
          <w:sz w:val="24"/>
          <w:szCs w:val="24"/>
          <w:lang w:eastAsia="en-US"/>
        </w:rPr>
        <w:br/>
        <w:t>или на основании предложенного учителем способа её проверки (с помощью словарей, справочников);</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соблюдать с помощью взрослых (учителей, родителей, законных представителей) правила информационной безопасности при поиске информации</w:t>
      </w:r>
      <w:r w:rsidRPr="00AF154F">
        <w:rPr>
          <w:rFonts w:eastAsia="Calibri"/>
          <w:color w:val="auto"/>
          <w:sz w:val="24"/>
          <w:szCs w:val="24"/>
          <w:lang w:eastAsia="en-US"/>
        </w:rPr>
        <w:br/>
        <w:t>в сети Интернет (информации о написании и произношении слова, о значении слова, о происхождении слова, о синонимах слова);</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анализировать и создавать текстовую, видео-, графическую, звуковую информацию в соответствии с учебной задачей;</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color w:val="auto"/>
          <w:sz w:val="24"/>
          <w:szCs w:val="24"/>
          <w:shd w:val="clear" w:color="auto" w:fill="FFFFFF"/>
          <w:lang w:eastAsia="en-US"/>
        </w:rPr>
        <w:t>У</w:t>
      </w:r>
      <w:r w:rsidRPr="00CF5FEF">
        <w:rPr>
          <w:rFonts w:eastAsia="Calibri"/>
          <w:b/>
          <w:color w:val="auto"/>
          <w:sz w:val="24"/>
          <w:szCs w:val="24"/>
          <w:lang w:eastAsia="en-US"/>
        </w:rPr>
        <w:t xml:space="preserve"> обучающегося будут сформированы следующие умения общения</w:t>
      </w:r>
      <w:r w:rsidRPr="00CF5FEF">
        <w:rPr>
          <w:rFonts w:eastAsia="Calibri"/>
          <w:b/>
          <w:color w:val="auto"/>
          <w:sz w:val="24"/>
          <w:szCs w:val="24"/>
          <w:lang w:eastAsia="en-US"/>
        </w:rPr>
        <w:br/>
        <w:t>как часть коммуникативных универсальных учебных действий:</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воспринимать и формулировать суждения, выражать эмоции в соответствии</w:t>
      </w:r>
      <w:r w:rsidRPr="00AF154F">
        <w:rPr>
          <w:rFonts w:eastAsia="Calibri"/>
          <w:color w:val="auto"/>
          <w:sz w:val="24"/>
          <w:szCs w:val="24"/>
          <w:lang w:eastAsia="en-US"/>
        </w:rPr>
        <w:br/>
        <w:t>с целями и условиями общения в знакомой среде;</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проявлять уважительное отношение к собеседнику, соблюдать правила ведения диалога и дискуссии;</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признавать возможность существования разных точек зрения;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корректно и аргументированно высказывать своё мнение;</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строить речевое высказывание в соответствии с поставленной задачей;</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создавать устные и письменные тексты (описание, рассуждение, повествование);</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готовить небольшие публичные выступления;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подбирать иллюстративный материал (рисунки, фото, плакаты) к тексту выступления.</w:t>
      </w:r>
    </w:p>
    <w:p w:rsidR="00AF154F" w:rsidRPr="00CF5FEF" w:rsidRDefault="00AF154F" w:rsidP="00AF154F">
      <w:pPr>
        <w:spacing w:after="0" w:line="240" w:lineRule="auto"/>
        <w:ind w:firstLine="709"/>
        <w:rPr>
          <w:rFonts w:eastAsia="Calibri"/>
          <w:b/>
          <w:color w:val="auto"/>
          <w:sz w:val="24"/>
          <w:szCs w:val="24"/>
          <w:lang w:eastAsia="en-US"/>
        </w:rPr>
      </w:pPr>
      <w:r w:rsidRPr="00AF154F">
        <w:rPr>
          <w:rFonts w:eastAsia="Calibri"/>
          <w:color w:val="auto"/>
          <w:sz w:val="24"/>
          <w:szCs w:val="24"/>
          <w:lang w:eastAsia="en-US"/>
        </w:rPr>
        <w:t> </w:t>
      </w:r>
      <w:r w:rsidRPr="00CF5FEF">
        <w:rPr>
          <w:rFonts w:eastAsia="Calibri"/>
          <w:b/>
          <w:color w:val="auto"/>
          <w:sz w:val="24"/>
          <w:szCs w:val="24"/>
          <w:lang w:eastAsia="en-US"/>
        </w:rPr>
        <w:t>У обучающегося будут сформированы следующие умения самоорганизации как части регулятивных универсальных учебных действий:</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планировать действия по решению учебной задачи для получения результата;</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выстраивать последовательность выбранных действий.</w:t>
      </w:r>
    </w:p>
    <w:p w:rsidR="00AF154F" w:rsidRPr="00CF5FEF" w:rsidRDefault="00AF154F" w:rsidP="00AF154F">
      <w:pPr>
        <w:spacing w:after="0" w:line="240" w:lineRule="auto"/>
        <w:ind w:firstLine="709"/>
        <w:rPr>
          <w:rFonts w:eastAsia="Calibri"/>
          <w:b/>
          <w:color w:val="auto"/>
          <w:sz w:val="24"/>
          <w:szCs w:val="24"/>
          <w:lang w:eastAsia="en-US"/>
        </w:rPr>
      </w:pPr>
      <w:r w:rsidRPr="00CF5FEF">
        <w:rPr>
          <w:rFonts w:eastAsia="Calibri"/>
          <w:b/>
          <w:color w:val="auto"/>
          <w:sz w:val="24"/>
          <w:szCs w:val="24"/>
          <w:lang w:eastAsia="en-US"/>
        </w:rPr>
        <w:t>У обучающегося будут сформированы следующие умения самоконтроля как части регулятивных универсальных учебных действий:</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устанавливать причины успеха (неудач) учебной деятельности;</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корректировать свои учебные действия для преодоления речевых</w:t>
      </w:r>
      <w:r w:rsidRPr="00AF154F">
        <w:rPr>
          <w:rFonts w:eastAsia="Calibri"/>
          <w:color w:val="auto"/>
          <w:sz w:val="24"/>
          <w:szCs w:val="24"/>
          <w:lang w:eastAsia="en-US"/>
        </w:rPr>
        <w:br/>
        <w:t>и орфографических ошибок.</w:t>
      </w:r>
    </w:p>
    <w:p w:rsidR="00AF154F" w:rsidRPr="00AF154F" w:rsidRDefault="00AF154F" w:rsidP="00AF154F">
      <w:pPr>
        <w:spacing w:after="0" w:line="240" w:lineRule="auto"/>
        <w:ind w:firstLine="709"/>
        <w:rPr>
          <w:rFonts w:eastAsia="Calibri"/>
          <w:color w:val="auto"/>
          <w:sz w:val="24"/>
          <w:szCs w:val="24"/>
          <w:lang w:eastAsia="en-US"/>
        </w:rPr>
      </w:pPr>
      <w:r w:rsidRPr="00CF5FEF">
        <w:rPr>
          <w:rFonts w:eastAsia="Calibri"/>
          <w:b/>
          <w:color w:val="auto"/>
          <w:sz w:val="24"/>
          <w:szCs w:val="24"/>
          <w:lang w:eastAsia="en-US"/>
        </w:rPr>
        <w:t>У обучающегося будут сформированы следующие умения совместной деятельности</w:t>
      </w:r>
      <w:r w:rsidRPr="00AF154F">
        <w:rPr>
          <w:rFonts w:eastAsia="Calibri"/>
          <w:color w:val="auto"/>
          <w:sz w:val="24"/>
          <w:szCs w:val="24"/>
          <w:lang w:eastAsia="en-US"/>
        </w:rPr>
        <w:t>:</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формулировать краткосрочные и долгосрочные цели (индивидуальные</w:t>
      </w:r>
      <w:r w:rsidRPr="00AF154F">
        <w:rPr>
          <w:rFonts w:eastAsia="Calibri"/>
          <w:color w:val="auto"/>
          <w:sz w:val="24"/>
          <w:szCs w:val="24"/>
          <w:lang w:eastAsia="en-US"/>
        </w:rPr>
        <w:br/>
        <w:t>с учетом участия в коллективных задачах) в стандартной (типовой) ситуации</w:t>
      </w:r>
      <w:r w:rsidRPr="00AF154F">
        <w:rPr>
          <w:rFonts w:eastAsia="Calibri"/>
          <w:color w:val="auto"/>
          <w:sz w:val="24"/>
          <w:szCs w:val="24"/>
          <w:lang w:eastAsia="en-US"/>
        </w:rPr>
        <w:br/>
        <w:t>на основе предложенного формата планирования, распределения промежуточных шагов и сроков;</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принимать цель совместной деятельности, коллективно выстраивать действия по её достижению (распределять роли, договариваться, обсуждать процесс</w:t>
      </w:r>
      <w:r w:rsidRPr="00AF154F">
        <w:rPr>
          <w:rFonts w:eastAsia="Calibri"/>
          <w:color w:val="auto"/>
          <w:sz w:val="24"/>
          <w:szCs w:val="24"/>
          <w:lang w:eastAsia="en-US"/>
        </w:rPr>
        <w:br/>
        <w:t>и результат совместной работы);</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проявлять готовность руководить, выполнять поручения, подчиняться;</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ответственно выполнять свою часть работы;</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оценивать свой вклад в общий результат;</w:t>
      </w:r>
    </w:p>
    <w:p w:rsidR="00AF154F" w:rsidRPr="00AF154F" w:rsidRDefault="00AF154F" w:rsidP="00AF154F">
      <w:pPr>
        <w:spacing w:after="0" w:line="240" w:lineRule="auto"/>
        <w:ind w:firstLine="709"/>
        <w:rPr>
          <w:rFonts w:eastAsia="Calibri"/>
          <w:color w:val="auto"/>
          <w:sz w:val="24"/>
          <w:szCs w:val="24"/>
          <w:lang w:eastAsia="en-US"/>
        </w:rPr>
      </w:pPr>
      <w:r w:rsidRPr="00AF154F">
        <w:rPr>
          <w:rFonts w:eastAsia="Calibri"/>
          <w:color w:val="auto"/>
          <w:sz w:val="24"/>
          <w:szCs w:val="24"/>
          <w:lang w:eastAsia="en-US"/>
        </w:rPr>
        <w:t>выполнять совместные проектные задания с опорой на предложенные образцы.</w:t>
      </w:r>
    </w:p>
    <w:p w:rsidR="00AF154F" w:rsidRPr="00A011C9" w:rsidRDefault="00AF154F" w:rsidP="00AF154F">
      <w:pPr>
        <w:spacing w:after="0" w:line="240" w:lineRule="auto"/>
        <w:ind w:firstLine="709"/>
        <w:rPr>
          <w:rFonts w:eastAsia="Calibri"/>
          <w:b/>
          <w:color w:val="auto"/>
          <w:sz w:val="24"/>
          <w:szCs w:val="24"/>
          <w:lang w:eastAsia="en-US"/>
        </w:rPr>
      </w:pPr>
      <w:r w:rsidRPr="00CF5FEF">
        <w:rPr>
          <w:rFonts w:eastAsia="Calibri"/>
          <w:b/>
          <w:color w:val="auto"/>
          <w:sz w:val="24"/>
          <w:szCs w:val="24"/>
          <w:shd w:val="clear" w:color="auto" w:fill="FFFFFF"/>
          <w:lang w:eastAsia="en-US"/>
        </w:rPr>
        <w:t>П</w:t>
      </w:r>
      <w:r w:rsidRPr="00CF5FEF">
        <w:rPr>
          <w:rFonts w:eastAsia="Calibri"/>
          <w:b/>
          <w:color w:val="auto"/>
          <w:sz w:val="24"/>
          <w:szCs w:val="24"/>
          <w:lang w:eastAsia="en-US"/>
        </w:rPr>
        <w:t>редметные результаты изучения родного (чувашского) языка.</w:t>
      </w:r>
      <w:r w:rsidRPr="00AF154F">
        <w:rPr>
          <w:rFonts w:eastAsia="Calibri"/>
          <w:color w:val="auto"/>
          <w:sz w:val="24"/>
          <w:szCs w:val="24"/>
          <w:lang w:eastAsia="en-US"/>
        </w:rPr>
        <w:t xml:space="preserve"> </w:t>
      </w:r>
      <w:r w:rsidRPr="00AF154F">
        <w:rPr>
          <w:rFonts w:eastAsia="Calibri"/>
          <w:color w:val="auto"/>
          <w:sz w:val="24"/>
          <w:szCs w:val="24"/>
          <w:lang w:eastAsia="en-US"/>
        </w:rPr>
        <w:br/>
      </w:r>
      <w:r w:rsidRPr="00A011C9">
        <w:rPr>
          <w:rFonts w:eastAsia="Calibri"/>
          <w:b/>
          <w:color w:val="auto"/>
          <w:sz w:val="24"/>
          <w:szCs w:val="24"/>
          <w:lang w:eastAsia="en-US"/>
        </w:rPr>
        <w:t>К концу обучения в 1 классе обучающийся научится:</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понимать на слух речь учителя и одноклассников при непосредственном общении, вербально (строить диалог или монолог) и невербально (при помощи жестов и действий) реагировать на услышанное;</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воспринимать на слух аудиотекст и понимать основное содержание небольших сообщений, построенных на изученном языковом материале;</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вести элементарный этикетный диалог (приветствовать, знакомиться </w:t>
      </w:r>
      <w:r w:rsidRPr="00AF154F">
        <w:rPr>
          <w:rFonts w:eastAsia="Calibri"/>
          <w:color w:val="auto"/>
          <w:sz w:val="24"/>
          <w:szCs w:val="24"/>
          <w:lang w:eastAsia="en-US"/>
        </w:rPr>
        <w:br/>
        <w:t>со сверстниками, взрослыми), вести диалог-расспрос (задавать простые вопросы: «</w:t>
      </w:r>
      <w:r w:rsidRPr="00AF154F">
        <w:rPr>
          <w:rFonts w:eastAsia="Calibri"/>
          <w:iCs/>
          <w:color w:val="auto"/>
          <w:sz w:val="24"/>
          <w:szCs w:val="24"/>
          <w:lang w:eastAsia="en-US"/>
        </w:rPr>
        <w:t>кам?», «камсем?» («кто?»), «мĕн?», «мĕнсем?» («что?»));</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lastRenderedPageBreak/>
        <w:t xml:space="preserve">различать понятия </w:t>
      </w:r>
      <w:r w:rsidRPr="00AF154F">
        <w:rPr>
          <w:rFonts w:eastAsia="Calibri"/>
          <w:iCs/>
          <w:color w:val="auto"/>
          <w:sz w:val="24"/>
          <w:szCs w:val="24"/>
          <w:lang w:eastAsia="en-US"/>
        </w:rPr>
        <w:t xml:space="preserve">звук и буква, </w:t>
      </w:r>
      <w:r w:rsidRPr="00AF154F">
        <w:rPr>
          <w:rFonts w:eastAsia="Calibri"/>
          <w:color w:val="auto"/>
          <w:sz w:val="24"/>
          <w:szCs w:val="24"/>
          <w:lang w:eastAsia="en-US"/>
        </w:rPr>
        <w:t>соотносить звуковой образ чувашского слова с его графическим оформлением, различать на слух и правильно произносить все звуки чувашского языка, соблюдая орфоэпические нормы;</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характеризовать звуки чувашского языка (согласные твердые и мягкие, согласные сонорные и шумные), находить в тексте слова с заданным звуком;</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val="uk-UA" w:eastAsia="en-US"/>
        </w:rPr>
        <w:t>находить з</w:t>
      </w:r>
      <w:r w:rsidRPr="00AF154F">
        <w:rPr>
          <w:rFonts w:eastAsia="Calibri"/>
          <w:color w:val="auto"/>
          <w:sz w:val="24"/>
          <w:szCs w:val="24"/>
          <w:lang w:eastAsia="en-US"/>
        </w:rPr>
        <w:t>аимствованные из русского языка согласные звуки, устанавливать количество и последовательность звуков в слове;</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читать вслух </w:t>
      </w:r>
      <w:r w:rsidRPr="00AF154F">
        <w:rPr>
          <w:rFonts w:eastAsia="@Arial Unicode MS"/>
          <w:color w:val="auto"/>
          <w:sz w:val="24"/>
          <w:szCs w:val="24"/>
          <w:lang w:eastAsia="en-US"/>
        </w:rPr>
        <w:t>изученные слова, словосочетания, предложения, небольшие учебные тексты</w:t>
      </w:r>
      <w:r w:rsidRPr="00AF154F">
        <w:rPr>
          <w:rFonts w:eastAsia="Calibri"/>
          <w:color w:val="auto"/>
          <w:sz w:val="24"/>
          <w:szCs w:val="24"/>
          <w:lang w:eastAsia="en-US"/>
        </w:rPr>
        <w:t>, построенные на изученном языковом материале с соблюдением правил произношения и интонирования;</w:t>
      </w:r>
    </w:p>
    <w:p w:rsidR="00AF154F" w:rsidRPr="00AF154F" w:rsidRDefault="00AF154F" w:rsidP="00AF154F">
      <w:pPr>
        <w:tabs>
          <w:tab w:val="left" w:pos="1134"/>
        </w:tabs>
        <w:spacing w:after="0" w:line="240" w:lineRule="auto"/>
        <w:ind w:firstLine="709"/>
        <w:rPr>
          <w:rFonts w:eastAsia="@Arial Unicode MS"/>
          <w:color w:val="auto"/>
          <w:sz w:val="24"/>
          <w:szCs w:val="24"/>
          <w:lang w:eastAsia="en-US"/>
        </w:rPr>
      </w:pPr>
      <w:r w:rsidRPr="00AF154F">
        <w:rPr>
          <w:rFonts w:eastAsia="@Arial Unicode MS"/>
          <w:color w:val="auto"/>
          <w:sz w:val="24"/>
          <w:szCs w:val="24"/>
          <w:lang w:eastAsia="en-US"/>
        </w:rPr>
        <w:t>владеть правилами позиционного чтения (разное произношение одной и той же буквы в разных буквосочетаниях);</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воспроизводить графически и каллиграфически корректно буквы Ă, ă, Ĕ, ĕ, Ӳ, ӳ, Ç, ç;</w:t>
      </w:r>
    </w:p>
    <w:p w:rsidR="00AF154F" w:rsidRPr="00AF154F" w:rsidRDefault="00AF154F" w:rsidP="00AF154F">
      <w:pPr>
        <w:tabs>
          <w:tab w:val="left" w:pos="1134"/>
        </w:tabs>
        <w:spacing w:after="0" w:line="240" w:lineRule="auto"/>
        <w:ind w:firstLine="709"/>
        <w:rPr>
          <w:rFonts w:eastAsia="@Arial Unicode MS"/>
          <w:color w:val="auto"/>
          <w:sz w:val="24"/>
          <w:szCs w:val="24"/>
          <w:lang w:eastAsia="en-US"/>
        </w:rPr>
      </w:pPr>
      <w:r w:rsidRPr="00AF154F">
        <w:rPr>
          <w:rFonts w:eastAsia="Calibri"/>
          <w:color w:val="auto"/>
          <w:sz w:val="24"/>
          <w:szCs w:val="24"/>
          <w:lang w:eastAsia="en-US"/>
        </w:rPr>
        <w:t xml:space="preserve">списывать слова, предложения, в том числе используя </w:t>
      </w:r>
      <w:r w:rsidRPr="00AF154F">
        <w:rPr>
          <w:rFonts w:eastAsia="@Arial Unicode MS"/>
          <w:color w:val="auto"/>
          <w:sz w:val="24"/>
          <w:szCs w:val="24"/>
          <w:lang w:eastAsia="en-US"/>
        </w:rPr>
        <w:t xml:space="preserve">прописную букву </w:t>
      </w:r>
      <w:r w:rsidRPr="00AF154F">
        <w:rPr>
          <w:rFonts w:eastAsia="@Arial Unicode MS"/>
          <w:color w:val="auto"/>
          <w:sz w:val="24"/>
          <w:szCs w:val="24"/>
          <w:lang w:eastAsia="en-US"/>
        </w:rPr>
        <w:br/>
        <w:t>в начале предложения и в именах собственных;</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вставлять в изученные слова пропущенные буквы, составлять из данных букв слово, составлять из данных слов предложение, восстанавливать слова, предложения;</w:t>
      </w:r>
    </w:p>
    <w:p w:rsidR="00AF154F" w:rsidRPr="00AF154F" w:rsidRDefault="00AF154F" w:rsidP="00AF154F">
      <w:pPr>
        <w:tabs>
          <w:tab w:val="left" w:pos="1134"/>
        </w:tabs>
        <w:spacing w:after="0" w:line="240" w:lineRule="auto"/>
        <w:ind w:firstLine="709"/>
        <w:rPr>
          <w:rFonts w:eastAsia="@Arial Unicode MS"/>
          <w:color w:val="auto"/>
          <w:sz w:val="24"/>
          <w:szCs w:val="24"/>
          <w:lang w:eastAsia="en-US"/>
        </w:rPr>
      </w:pPr>
      <w:r w:rsidRPr="00AF154F">
        <w:rPr>
          <w:rFonts w:eastAsia="@Arial Unicode MS"/>
          <w:color w:val="auto"/>
          <w:sz w:val="24"/>
          <w:szCs w:val="24"/>
          <w:lang w:eastAsia="en-US"/>
        </w:rPr>
        <w:t>обозначать на письме полузвонкие согласные звуки;</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употреблять знаки препинания в конце предложения (точка, вопросительный </w:t>
      </w:r>
      <w:r w:rsidRPr="00AF154F">
        <w:rPr>
          <w:rFonts w:eastAsia="Calibri"/>
          <w:color w:val="auto"/>
          <w:sz w:val="24"/>
          <w:szCs w:val="24"/>
          <w:lang w:eastAsia="en-US"/>
        </w:rPr>
        <w:br/>
        <w:t>и восклицательный знаки);</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различать грамматические формы одного и того же слова;</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узнавать в письменном и устном текстах изученные слова и словосочетания, воспроизводить и употреблять их в речи;</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определять значение слова по контексту или с помощью словаря в учебном пособии;</w:t>
      </w:r>
    </w:p>
    <w:p w:rsidR="00AF154F" w:rsidRPr="00AF154F" w:rsidRDefault="00AF154F" w:rsidP="00AF154F">
      <w:pPr>
        <w:tabs>
          <w:tab w:val="left" w:pos="1134"/>
        </w:tabs>
        <w:spacing w:after="0" w:line="240" w:lineRule="auto"/>
        <w:ind w:firstLine="709"/>
        <w:rPr>
          <w:rFonts w:eastAsia="Calibri"/>
          <w:i/>
          <w:color w:val="auto"/>
          <w:sz w:val="24"/>
          <w:szCs w:val="24"/>
          <w:lang w:eastAsia="en-US"/>
        </w:rPr>
      </w:pPr>
      <w:r w:rsidRPr="00AF154F">
        <w:rPr>
          <w:rFonts w:eastAsia="Calibri"/>
          <w:color w:val="auto"/>
          <w:sz w:val="24"/>
          <w:szCs w:val="24"/>
          <w:lang w:eastAsia="en-US"/>
        </w:rPr>
        <w:t>пользоваться чувашским алфавитом в работе со словарем учебного пособия;</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различать имена существительные, отвечающие на вопросы «кам?», «камсем?» («кто?</w:t>
      </w:r>
      <w:bookmarkStart w:id="7" w:name="_Hlk120273482"/>
      <w:r w:rsidRPr="00AF154F">
        <w:rPr>
          <w:rFonts w:eastAsia="Calibri"/>
          <w:color w:val="auto"/>
          <w:sz w:val="24"/>
          <w:szCs w:val="24"/>
          <w:lang w:eastAsia="en-US"/>
        </w:rPr>
        <w:t>»</w:t>
      </w:r>
      <w:bookmarkEnd w:id="7"/>
      <w:r w:rsidRPr="00AF154F">
        <w:rPr>
          <w:rFonts w:eastAsia="Calibri"/>
          <w:color w:val="auto"/>
          <w:sz w:val="24"/>
          <w:szCs w:val="24"/>
          <w:lang w:eastAsia="en-US"/>
        </w:rPr>
        <w:t>), «мĕн?», «мĕнсем?» («что?»), глаголы, отвечающие на вопросы «мĕн т</w:t>
      </w:r>
      <w:r w:rsidRPr="00AF154F">
        <w:rPr>
          <w:rFonts w:eastAsia="MS Mincho"/>
          <w:color w:val="auto"/>
          <w:sz w:val="24"/>
          <w:szCs w:val="24"/>
          <w:lang w:eastAsia="en-US"/>
        </w:rPr>
        <w:t>ă</w:t>
      </w:r>
      <w:r w:rsidRPr="00AF154F">
        <w:rPr>
          <w:rFonts w:eastAsia="Calibri"/>
          <w:color w:val="auto"/>
          <w:sz w:val="24"/>
          <w:szCs w:val="24"/>
          <w:lang w:eastAsia="en-US"/>
        </w:rPr>
        <w:t>вать?» («что делает?»), «мĕн т</w:t>
      </w:r>
      <w:r w:rsidRPr="00AF154F">
        <w:rPr>
          <w:rFonts w:eastAsia="MS Mincho"/>
          <w:color w:val="auto"/>
          <w:sz w:val="24"/>
          <w:szCs w:val="24"/>
          <w:lang w:eastAsia="en-US"/>
        </w:rPr>
        <w:t>ă</w:t>
      </w:r>
      <w:r w:rsidRPr="00AF154F">
        <w:rPr>
          <w:rFonts w:eastAsia="Calibri"/>
          <w:color w:val="auto"/>
          <w:sz w:val="24"/>
          <w:szCs w:val="24"/>
          <w:lang w:eastAsia="en-US"/>
        </w:rPr>
        <w:t xml:space="preserve">ваççĕ?» («что делают?»), «мĕн тăватăп?» </w:t>
      </w:r>
      <w:r w:rsidRPr="00AF154F">
        <w:rPr>
          <w:rFonts w:eastAsia="Calibri"/>
          <w:color w:val="auto"/>
          <w:sz w:val="24"/>
          <w:szCs w:val="24"/>
          <w:lang w:eastAsia="en-US"/>
        </w:rPr>
        <w:br/>
        <w:t>(«что делаю?»), «мĕн т</w:t>
      </w:r>
      <w:r w:rsidRPr="00AF154F">
        <w:rPr>
          <w:rFonts w:eastAsia="MS Mincho"/>
          <w:color w:val="auto"/>
          <w:sz w:val="24"/>
          <w:szCs w:val="24"/>
          <w:lang w:eastAsia="en-US"/>
        </w:rPr>
        <w:t>ă</w:t>
      </w:r>
      <w:r w:rsidRPr="00AF154F">
        <w:rPr>
          <w:rFonts w:eastAsia="Calibri"/>
          <w:color w:val="auto"/>
          <w:sz w:val="24"/>
          <w:szCs w:val="24"/>
          <w:lang w:eastAsia="en-US"/>
        </w:rPr>
        <w:t>ватп</w:t>
      </w:r>
      <w:r w:rsidRPr="00AF154F">
        <w:rPr>
          <w:rFonts w:eastAsia="MS Mincho"/>
          <w:color w:val="auto"/>
          <w:sz w:val="24"/>
          <w:szCs w:val="24"/>
          <w:lang w:eastAsia="en-US"/>
        </w:rPr>
        <w:t>ă</w:t>
      </w:r>
      <w:r w:rsidRPr="00AF154F">
        <w:rPr>
          <w:rFonts w:eastAsia="Calibri"/>
          <w:color w:val="auto"/>
          <w:sz w:val="24"/>
          <w:szCs w:val="24"/>
          <w:lang w:eastAsia="en-US"/>
        </w:rPr>
        <w:t>р?» («что делаем?»), «мĕн тăватăн?» («что делаешь?»), «мĕн т</w:t>
      </w:r>
      <w:r w:rsidRPr="00AF154F">
        <w:rPr>
          <w:rFonts w:eastAsia="MS Mincho"/>
          <w:color w:val="auto"/>
          <w:sz w:val="24"/>
          <w:szCs w:val="24"/>
          <w:lang w:eastAsia="en-US"/>
        </w:rPr>
        <w:t>ă</w:t>
      </w:r>
      <w:r w:rsidRPr="00AF154F">
        <w:rPr>
          <w:rFonts w:eastAsia="Calibri"/>
          <w:color w:val="auto"/>
          <w:sz w:val="24"/>
          <w:szCs w:val="24"/>
          <w:lang w:eastAsia="en-US"/>
        </w:rPr>
        <w:t>ват</w:t>
      </w:r>
      <w:r w:rsidRPr="00AF154F">
        <w:rPr>
          <w:rFonts w:eastAsia="MS Mincho"/>
          <w:color w:val="auto"/>
          <w:sz w:val="24"/>
          <w:szCs w:val="24"/>
          <w:lang w:eastAsia="en-US"/>
        </w:rPr>
        <w:t>ă</w:t>
      </w:r>
      <w:r w:rsidRPr="00AF154F">
        <w:rPr>
          <w:rFonts w:eastAsia="Calibri"/>
          <w:color w:val="auto"/>
          <w:sz w:val="24"/>
          <w:szCs w:val="24"/>
          <w:lang w:eastAsia="en-US"/>
        </w:rPr>
        <w:t>р?» («что делаете?»), имена прилагательные, отвечающие на вопросы «мĕнле?» («какой?», «какая?», «какое?», «какие?»), «мĕн тĕслĕ?» («какого цвета?»), имена числительные, отвечающие на вопросы «миçе?» («сколько?»), «миçемĕш?» («который?»);</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 xml:space="preserve">различать </w:t>
      </w:r>
      <w:r w:rsidRPr="00AF154F">
        <w:rPr>
          <w:rFonts w:eastAsia="Calibri"/>
          <w:bCs/>
          <w:color w:val="auto"/>
          <w:sz w:val="24"/>
          <w:szCs w:val="24"/>
          <w:lang w:eastAsia="en-US"/>
        </w:rPr>
        <w:t xml:space="preserve">полные и краткие формы количественных числительных («иккĕ» («два»), «икĕ кушак» («две кошки»)), </w:t>
      </w:r>
      <w:r w:rsidRPr="00AF154F">
        <w:rPr>
          <w:rFonts w:eastAsia="Calibri"/>
          <w:color w:val="auto"/>
          <w:sz w:val="24"/>
          <w:szCs w:val="24"/>
          <w:lang w:eastAsia="en-US"/>
        </w:rPr>
        <w:t>личные местоимения «эпĕ» («я»), «эсĕ» («ты»), «вăл» («он», «она», «оно»), «эпир» («мы»), «эсир» («вы»), «вĕсем» («они»), личные местоимения «эпĕ», «эсĕ» в форме притяжательного падежа («</w:t>
      </w:r>
      <w:r w:rsidRPr="00AF154F">
        <w:rPr>
          <w:rFonts w:eastAsia="@Arial Unicode MS"/>
          <w:color w:val="auto"/>
          <w:sz w:val="24"/>
          <w:szCs w:val="24"/>
          <w:lang w:eastAsia="en-US"/>
        </w:rPr>
        <w:t>манăн» («мой», «моя», «мое»), «санăн» («твой», «твоя», «твое»)), указательное местоимение «ку» («этот», «эта», «это»), наречия, отвечающие на вопрос «хăçан» («когда?»),</w:t>
      </w:r>
      <w:r w:rsidRPr="00AF154F">
        <w:rPr>
          <w:rFonts w:eastAsia="Calibri"/>
          <w:bCs/>
          <w:color w:val="C00000"/>
          <w:sz w:val="24"/>
          <w:szCs w:val="24"/>
          <w:lang w:eastAsia="en-US"/>
        </w:rPr>
        <w:t xml:space="preserve"> </w:t>
      </w:r>
      <w:r w:rsidRPr="00AF154F">
        <w:rPr>
          <w:rFonts w:eastAsia="Calibri"/>
          <w:bCs/>
          <w:color w:val="auto"/>
          <w:sz w:val="24"/>
          <w:szCs w:val="24"/>
          <w:lang w:eastAsia="en-US"/>
        </w:rPr>
        <w:t>падежные формы имен существительных, употребляющиеся в роли послелогов, «айĕнче» («под»), «хушшинче» («между»), «çинче» («на»), «çинчен» («с», «со», «про»), «умĕнче» («перед», «у»)</w:t>
      </w:r>
      <w:r w:rsidRPr="00AF154F">
        <w:rPr>
          <w:rFonts w:eastAsia="@Arial Unicode MS"/>
          <w:color w:val="auto"/>
          <w:sz w:val="24"/>
          <w:szCs w:val="24"/>
          <w:lang w:eastAsia="en-US"/>
        </w:rPr>
        <w:t>;</w:t>
      </w:r>
    </w:p>
    <w:p w:rsidR="00AF154F" w:rsidRPr="00AF154F" w:rsidRDefault="00AF154F" w:rsidP="00AF154F">
      <w:pPr>
        <w:tabs>
          <w:tab w:val="left" w:pos="1134"/>
        </w:tabs>
        <w:spacing w:after="0" w:line="240" w:lineRule="auto"/>
        <w:ind w:firstLine="709"/>
        <w:rPr>
          <w:rFonts w:eastAsia="Calibri"/>
          <w:color w:val="auto"/>
          <w:sz w:val="24"/>
          <w:szCs w:val="24"/>
          <w:lang w:eastAsia="en-US"/>
        </w:rPr>
      </w:pPr>
      <w:r w:rsidRPr="00AF154F">
        <w:rPr>
          <w:rFonts w:eastAsia="Calibri"/>
          <w:color w:val="auto"/>
          <w:sz w:val="24"/>
          <w:szCs w:val="24"/>
          <w:lang w:eastAsia="en-US"/>
        </w:rPr>
        <w:t>различать слово, словосочетание, предложение, определять границы предложений.</w:t>
      </w:r>
    </w:p>
    <w:p w:rsidR="00AF154F" w:rsidRPr="00AF154F" w:rsidRDefault="00AF154F" w:rsidP="00AF154F">
      <w:pPr>
        <w:spacing w:after="0" w:line="240" w:lineRule="auto"/>
        <w:ind w:firstLine="709"/>
        <w:rPr>
          <w:rFonts w:eastAsia="Calibri"/>
          <w:color w:val="auto"/>
          <w:sz w:val="24"/>
          <w:szCs w:val="24"/>
          <w:lang w:eastAsia="en-US"/>
        </w:rPr>
      </w:pPr>
      <w:r w:rsidRPr="00A011C9">
        <w:rPr>
          <w:rFonts w:eastAsia="Calibri"/>
          <w:b/>
          <w:color w:val="auto"/>
          <w:sz w:val="24"/>
          <w:szCs w:val="24"/>
          <w:lang w:eastAsia="en-US"/>
        </w:rPr>
        <w:t xml:space="preserve">Предметные результаты изучения родного (чувашского) языка. </w:t>
      </w:r>
      <w:r w:rsidRPr="00AF154F">
        <w:rPr>
          <w:rFonts w:eastAsia="Calibri"/>
          <w:color w:val="auto"/>
          <w:sz w:val="24"/>
          <w:szCs w:val="24"/>
          <w:lang w:eastAsia="en-US"/>
        </w:rPr>
        <w:br/>
      </w:r>
      <w:r w:rsidRPr="00A011C9">
        <w:rPr>
          <w:rFonts w:eastAsia="Calibri"/>
          <w:b/>
          <w:color w:val="auto"/>
          <w:sz w:val="24"/>
          <w:szCs w:val="24"/>
          <w:lang w:eastAsia="en-US"/>
        </w:rPr>
        <w:t>К концу обучения во 2 классе обучающийся научится:</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понимать на слух речь учителя и одноклассников при непосредственном общении, вербально и невербально реагировать на услышанное;</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b/>
          <w:color w:val="auto"/>
          <w:sz w:val="24"/>
          <w:szCs w:val="24"/>
        </w:rPr>
      </w:pPr>
      <w:r w:rsidRPr="00AF154F">
        <w:rPr>
          <w:color w:val="auto"/>
          <w:sz w:val="24"/>
          <w:szCs w:val="24"/>
        </w:rPr>
        <w:t>воспринимать на слух аудиотекст и понимать основное содержание небольших сообщений, построенных на изученном языковом материале;</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 xml:space="preserve">вести элементарный этикетный диалог, диалог-расспрос (вопрос-ответ) </w:t>
      </w:r>
      <w:r w:rsidRPr="00AF154F">
        <w:rPr>
          <w:color w:val="auto"/>
          <w:sz w:val="24"/>
          <w:szCs w:val="24"/>
        </w:rPr>
        <w:br/>
        <w:t>и диалог-побуждение к действию, соблюдая нормы речевого этикета;</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составлять монологические высказывания на темы, предусмотренные программой (рассказывать о себе, семье, друзьях), описывать животное, предмет;</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lastRenderedPageBreak/>
        <w:t xml:space="preserve">различать и характеризовать гласные и согласные звуки, находить в тексте слова с заданным звуком, устанавливать количество и последовательность звуков </w:t>
      </w:r>
      <w:r w:rsidRPr="00AF154F">
        <w:rPr>
          <w:color w:val="auto"/>
          <w:sz w:val="24"/>
          <w:szCs w:val="24"/>
        </w:rPr>
        <w:br/>
        <w:t>в слове, сравнивать звуки чувашского и русского языков;</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членить слова на слоги, определять количество слогов в слове, соблюдать правильное ударение в изолированном слове;</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называть последовательность букв в алфавите, пользоваться чувашским алфавитом для упорядочивания слов и поиска нужной информации;</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читать вслух небольшие тексты, построенные на изученном языковом материале, с соблюдением правил произношения и интонирования;</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 xml:space="preserve">читать про себя и понимать содержание небольших текстов, построенных </w:t>
      </w:r>
      <w:r w:rsidRPr="00AF154F">
        <w:rPr>
          <w:color w:val="auto"/>
          <w:sz w:val="24"/>
          <w:szCs w:val="24"/>
        </w:rPr>
        <w:br/>
        <w:t>на знакомом языковом материале, содержащих небольшое количество новых слов, читать про себя и находить в тексте нужную информацию;</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 xml:space="preserve">владеть техникой письма, списывать слова, предложения, тексты, выписывать из текста слова, словосочетания, предложения, делать подписи к картинкам </w:t>
      </w:r>
      <w:r w:rsidRPr="00AF154F">
        <w:rPr>
          <w:color w:val="auto"/>
          <w:sz w:val="24"/>
          <w:szCs w:val="24"/>
        </w:rPr>
        <w:br/>
        <w:t>с пояснением, что на них изображено</w:t>
      </w:r>
      <w:r w:rsidRPr="00AF154F">
        <w:rPr>
          <w:rFonts w:eastAsia="@Arial Unicode MS"/>
          <w:color w:val="auto"/>
          <w:sz w:val="24"/>
          <w:szCs w:val="24"/>
          <w:lang w:eastAsia="en-US"/>
        </w:rPr>
        <w:t>;</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воспроизводить графически и каллиграфически корректно все буквы чувашского алфавита;</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применять основные правила чтения, читать и писать изученные слова чувашского языка;</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применять правила правописания (в объеме содержания курса), определять написание слов по словарю учебника или орфографическому словарю;</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применять изученные правила пунктуации, находить и исправлять пунктуационные ошибки в собственном и предложенном текстах;</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выделять в словах корень и аффиксы, сравнивать слова, связанные отношениями производности, объяснять, какое слово от какого слова образовано, находить и использовать нужный словообразовательный аффикс;</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 xml:space="preserve">различать типы предложений по цели высказывания и эмоциональной окраске, правильно интонировать повествовательные, побудительные, вопросительные, восклицательные и </w:t>
      </w:r>
      <w:r w:rsidRPr="00AF154F">
        <w:rPr>
          <w:rFonts w:eastAsia="Calibri"/>
          <w:bCs/>
          <w:color w:val="auto"/>
          <w:sz w:val="24"/>
          <w:szCs w:val="24"/>
          <w:lang w:eastAsia="en-US"/>
        </w:rPr>
        <w:t>невосклицательные</w:t>
      </w:r>
      <w:r w:rsidRPr="00AF154F">
        <w:rPr>
          <w:color w:val="auto"/>
          <w:sz w:val="24"/>
          <w:szCs w:val="24"/>
        </w:rPr>
        <w:t xml:space="preserve"> предложения;</w:t>
      </w:r>
    </w:p>
    <w:p w:rsidR="00AF154F" w:rsidRPr="00AF154F" w:rsidRDefault="00AF154F" w:rsidP="00AF154F">
      <w:pPr>
        <w:widowControl w:val="0"/>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использовать в речи этикетные клише;</w:t>
      </w:r>
    </w:p>
    <w:p w:rsidR="00AF154F" w:rsidRPr="00AF154F" w:rsidRDefault="00AF154F" w:rsidP="00AF154F">
      <w:pPr>
        <w:widowControl w:val="0"/>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 xml:space="preserve">классифицировать слова по тематическому принципу, находить синонимы </w:t>
      </w:r>
      <w:r w:rsidRPr="00AF154F">
        <w:rPr>
          <w:color w:val="auto"/>
          <w:sz w:val="24"/>
          <w:szCs w:val="24"/>
        </w:rPr>
        <w:br/>
        <w:t>и антонимы, оперировать в процессе общения активной лексикой, использовать двуязычные словари для определения значений слов;</w:t>
      </w:r>
    </w:p>
    <w:p w:rsidR="00AF154F" w:rsidRPr="00AF154F" w:rsidRDefault="00AF154F" w:rsidP="00AF154F">
      <w:pPr>
        <w:shd w:val="clear" w:color="auto" w:fill="FFFFFF"/>
        <w:tabs>
          <w:tab w:val="left" w:pos="0"/>
          <w:tab w:val="left" w:pos="1134"/>
        </w:tabs>
        <w:autoSpaceDE w:val="0"/>
        <w:spacing w:after="0" w:line="240" w:lineRule="auto"/>
        <w:ind w:firstLine="709"/>
        <w:rPr>
          <w:rFonts w:eastAsia="Calibri"/>
          <w:bCs/>
          <w:i/>
          <w:color w:val="auto"/>
          <w:sz w:val="24"/>
          <w:szCs w:val="24"/>
          <w:lang w:eastAsia="en-US"/>
        </w:rPr>
      </w:pPr>
      <w:r w:rsidRPr="00AF154F">
        <w:rPr>
          <w:color w:val="auto"/>
          <w:sz w:val="24"/>
          <w:szCs w:val="24"/>
        </w:rPr>
        <w:t xml:space="preserve">распознавать в тексте и употреблять в речевой практике изученные части речи: существительные в единственном и множественном числе, </w:t>
      </w:r>
      <w:r w:rsidRPr="00AF154F">
        <w:rPr>
          <w:rFonts w:eastAsia="Calibri"/>
          <w:bCs/>
          <w:color w:val="auto"/>
          <w:sz w:val="24"/>
          <w:szCs w:val="24"/>
          <w:lang w:eastAsia="en-US"/>
        </w:rPr>
        <w:t xml:space="preserve">падежные формы существительных, глаголы изъявительного наклонения в настоящем, прошедшем </w:t>
      </w:r>
      <w:r w:rsidRPr="00AF154F">
        <w:rPr>
          <w:rFonts w:eastAsia="Calibri"/>
          <w:bCs/>
          <w:color w:val="auto"/>
          <w:sz w:val="24"/>
          <w:szCs w:val="24"/>
          <w:lang w:eastAsia="en-US"/>
        </w:rPr>
        <w:br/>
        <w:t xml:space="preserve">и будущем времени, личные формы глаголов повелительного наклонения, неспрягаемые формы глагола: причастия с аффиксами </w:t>
      </w:r>
      <w:r w:rsidRPr="00AF154F">
        <w:rPr>
          <w:rFonts w:eastAsia="Calibri"/>
          <w:bCs/>
          <w:iCs/>
          <w:color w:val="auto"/>
          <w:sz w:val="24"/>
          <w:szCs w:val="24"/>
          <w:lang w:eastAsia="en-US"/>
        </w:rPr>
        <w:t>-нă (-нĕ), -ас (-ес), форму инфинитива с аффиксом -ма (-ме), деепричастия с аффиксами -са (-се), -сан (-сен), личные, указательные, вопросительные м</w:t>
      </w:r>
      <w:r w:rsidRPr="00AF154F">
        <w:rPr>
          <w:rFonts w:eastAsia="Calibri"/>
          <w:bCs/>
          <w:color w:val="auto"/>
          <w:sz w:val="24"/>
          <w:szCs w:val="24"/>
          <w:lang w:eastAsia="en-US"/>
        </w:rPr>
        <w:t xml:space="preserve">естоимения, прилагательные </w:t>
      </w:r>
      <w:r w:rsidRPr="00AF154F">
        <w:rPr>
          <w:rFonts w:eastAsia="Calibri"/>
          <w:bCs/>
          <w:color w:val="auto"/>
          <w:sz w:val="24"/>
          <w:szCs w:val="24"/>
          <w:lang w:eastAsia="en-US"/>
        </w:rPr>
        <w:br/>
        <w:t>в сравнительной и превосходной степени, количественные и порядковые числительные до 100, наиболее употребительные наречия времени и степени;</w:t>
      </w:r>
    </w:p>
    <w:p w:rsidR="00AF154F" w:rsidRPr="00AF154F" w:rsidRDefault="00AF154F" w:rsidP="00AF154F">
      <w:pPr>
        <w:shd w:val="clear" w:color="auto" w:fill="FFFFFF"/>
        <w:tabs>
          <w:tab w:val="left" w:pos="0"/>
          <w:tab w:val="left" w:pos="1134"/>
        </w:tabs>
        <w:autoSpaceDE w:val="0"/>
        <w:spacing w:after="0" w:line="240" w:lineRule="auto"/>
        <w:ind w:firstLine="709"/>
        <w:rPr>
          <w:rFonts w:eastAsia="Calibri"/>
          <w:bCs/>
          <w:i/>
          <w:color w:val="auto"/>
          <w:sz w:val="24"/>
          <w:szCs w:val="24"/>
          <w:lang w:eastAsia="en-US"/>
        </w:rPr>
      </w:pPr>
      <w:r w:rsidRPr="00AF154F">
        <w:rPr>
          <w:rFonts w:eastAsia="Calibri"/>
          <w:bCs/>
          <w:color w:val="auto"/>
          <w:sz w:val="24"/>
          <w:szCs w:val="24"/>
          <w:lang w:eastAsia="en-US"/>
        </w:rPr>
        <w:t>характеризовать особенности сочетания имен прилагательных с именами существительными в чувашском языке;</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rFonts w:eastAsia="Calibri"/>
          <w:bCs/>
          <w:color w:val="auto"/>
          <w:sz w:val="24"/>
          <w:szCs w:val="24"/>
          <w:lang w:eastAsia="en-US"/>
        </w:rPr>
        <w:t>использовать в речи падежные формы имен существительных, употребляющиеся в роли послелогов: «айĕнче» («под»), «хушшинче» («между»), «çинче» («на»), «çинчен» («с», «со», «про»), послелог «валли»;</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 xml:space="preserve">употреблять в речи предложения, различные по цели высказывания </w:t>
      </w:r>
      <w:r w:rsidRPr="00AF154F">
        <w:rPr>
          <w:color w:val="auto"/>
          <w:sz w:val="24"/>
          <w:szCs w:val="24"/>
        </w:rPr>
        <w:br/>
        <w:t>и интонации (повествовательные, вопросительные, побудительные, восклицательные);</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находить главные члены предложения по вопросам.</w:t>
      </w:r>
    </w:p>
    <w:p w:rsidR="00AF154F" w:rsidRPr="00A011C9" w:rsidRDefault="00AF154F" w:rsidP="00AF154F">
      <w:pPr>
        <w:spacing w:after="0" w:line="240" w:lineRule="auto"/>
        <w:ind w:firstLine="709"/>
        <w:rPr>
          <w:rFonts w:eastAsia="Calibri"/>
          <w:b/>
          <w:color w:val="auto"/>
          <w:sz w:val="24"/>
          <w:szCs w:val="24"/>
          <w:lang w:eastAsia="en-US"/>
        </w:rPr>
      </w:pPr>
      <w:r w:rsidRPr="00AF154F">
        <w:rPr>
          <w:rFonts w:eastAsia="Calibri"/>
          <w:color w:val="auto"/>
          <w:sz w:val="24"/>
          <w:szCs w:val="24"/>
          <w:lang w:eastAsia="en-US"/>
        </w:rPr>
        <w:t> </w:t>
      </w:r>
      <w:r w:rsidRPr="00A011C9">
        <w:rPr>
          <w:rFonts w:eastAsia="Calibri"/>
          <w:b/>
          <w:color w:val="auto"/>
          <w:sz w:val="24"/>
          <w:szCs w:val="24"/>
          <w:lang w:eastAsia="en-US"/>
        </w:rPr>
        <w:t xml:space="preserve">Предметные результаты изучения родного (чувашского) языка. </w:t>
      </w:r>
      <w:r w:rsidRPr="00A011C9">
        <w:rPr>
          <w:rFonts w:eastAsia="Calibri"/>
          <w:b/>
          <w:color w:val="auto"/>
          <w:sz w:val="24"/>
          <w:szCs w:val="24"/>
          <w:lang w:eastAsia="en-US"/>
        </w:rPr>
        <w:br/>
        <w:t>К концу обучения в 3 классе обучающийся научится:</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воспринимать на слух аудиотекст и понимать основное содержание небольших сообщений, рассказов, сказок, построенных на изученном языковом материале;</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bCs/>
          <w:color w:val="auto"/>
          <w:sz w:val="24"/>
          <w:szCs w:val="24"/>
        </w:rPr>
      </w:pPr>
      <w:r w:rsidRPr="00AF154F">
        <w:rPr>
          <w:bCs/>
          <w:color w:val="auto"/>
          <w:sz w:val="24"/>
          <w:szCs w:val="24"/>
        </w:rPr>
        <w:lastRenderedPageBreak/>
        <w:t>определять последовательность событий в услышанном и (или) прочитанном тексте, выделять главную и второстепенную информацию, определять цель речевого высказывания;</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 xml:space="preserve">вести элементарный этикетный диалог, диалог-расспрос (вопрос-ответ) </w:t>
      </w:r>
      <w:r w:rsidRPr="00AF154F">
        <w:rPr>
          <w:color w:val="auto"/>
          <w:sz w:val="24"/>
          <w:szCs w:val="24"/>
        </w:rPr>
        <w:br/>
        <w:t>и диалог-побуждение к действию (</w:t>
      </w:r>
      <w:r w:rsidRPr="00AF154F">
        <w:rPr>
          <w:rFonts w:eastAsia="@Arial Unicode MS"/>
          <w:color w:val="auto"/>
          <w:sz w:val="24"/>
          <w:szCs w:val="24"/>
          <w:lang w:eastAsia="en-US"/>
        </w:rPr>
        <w:t>обращение к собеседнику с просьбой, приглашение собеседника к совместной деятельности)</w:t>
      </w:r>
      <w:r w:rsidRPr="00AF154F">
        <w:rPr>
          <w:color w:val="auto"/>
          <w:sz w:val="24"/>
          <w:szCs w:val="24"/>
        </w:rPr>
        <w:t>, соблюдая нормы речевого этикета, оперировать в процессе общения активной лексикой;</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составлять монологические высказывания на темы, предусмотренные программой (рассказывать о своей школе, семье, любимой еде, хобби), описывать человека, животное, предмет, картинку;</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rFonts w:eastAsia="@Arial Unicode MS"/>
          <w:iCs/>
          <w:color w:val="auto"/>
          <w:sz w:val="24"/>
          <w:szCs w:val="24"/>
          <w:lang w:eastAsia="en-US"/>
        </w:rPr>
        <w:t>читать наизусть небольшие произведения детского фольклора и литературные произведения, а также другие</w:t>
      </w:r>
      <w:r w:rsidRPr="00AF154F">
        <w:rPr>
          <w:color w:val="auto"/>
          <w:sz w:val="24"/>
          <w:szCs w:val="24"/>
        </w:rPr>
        <w:t xml:space="preserve"> небольшие тексты, построенные на изученном языковом материале, с соблюдением правил произношения и интонирования;</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 xml:space="preserve">читать про себя и понимать содержание небольших текстов, построенных </w:t>
      </w:r>
      <w:r w:rsidRPr="00AF154F">
        <w:rPr>
          <w:color w:val="auto"/>
          <w:sz w:val="24"/>
          <w:szCs w:val="24"/>
        </w:rPr>
        <w:br/>
        <w:t xml:space="preserve">на знакомом языковом материале, содержащих некоторые новые слова, находить </w:t>
      </w:r>
      <w:r w:rsidRPr="00AF154F">
        <w:rPr>
          <w:color w:val="auto"/>
          <w:sz w:val="24"/>
          <w:szCs w:val="24"/>
        </w:rPr>
        <w:br/>
        <w:t>в них нужную информацию, отвечать на вопросы по содержанию;</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 xml:space="preserve">делить текст на смысловые части, устанавливать последовательность событий в тексте, пересказывать содержание прочитанного текста с опорой на ключевые слова, вопросы, план и (или) иллюстрации, прогнозировать содержание текста </w:t>
      </w:r>
      <w:r w:rsidRPr="00AF154F">
        <w:rPr>
          <w:color w:val="auto"/>
          <w:sz w:val="24"/>
          <w:szCs w:val="24"/>
        </w:rPr>
        <w:br/>
        <w:t>для чтения на основе заголовка;</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bookmarkStart w:id="8" w:name="_Hlk104623749"/>
      <w:r w:rsidRPr="00AF154F">
        <w:rPr>
          <w:color w:val="auto"/>
          <w:sz w:val="24"/>
          <w:szCs w:val="24"/>
        </w:rPr>
        <w:t>списывать слова, предложения из текстов в соответствии с решаемой учебной задачей, списывать текст</w:t>
      </w:r>
      <w:bookmarkEnd w:id="8"/>
      <w:r w:rsidRPr="00AF154F">
        <w:rPr>
          <w:color w:val="auto"/>
          <w:sz w:val="24"/>
          <w:szCs w:val="24"/>
        </w:rPr>
        <w:t>, вставлять в предложения пропущенные слова;</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составлять текст из разрозненных предложений, озаглавливать текст с опорой на его тему или основную мысль, составлять план к заданным текстам с помощью учителя, составлять с опорой на образец короткие поздравления к праздникам;</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 xml:space="preserve">применять изученные правила орфографии и пунктуации (в объеме содержания курса), определять написание слов по словарю учебного пособия </w:t>
      </w:r>
      <w:r w:rsidRPr="00AF154F">
        <w:rPr>
          <w:color w:val="auto"/>
          <w:sz w:val="24"/>
          <w:szCs w:val="24"/>
        </w:rPr>
        <w:br/>
        <w:t xml:space="preserve">или орфографическому словарю, находить и исправлять пунктуационные ошибки </w:t>
      </w:r>
      <w:r w:rsidRPr="00AF154F">
        <w:rPr>
          <w:color w:val="auto"/>
          <w:sz w:val="24"/>
          <w:szCs w:val="24"/>
        </w:rPr>
        <w:br/>
        <w:t>в собственном и предложенном текстах;</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выделять в словах корень и аффиксы, сравнивать слова, связанные отношениями производности, объяснять изученные принципы чувашского словообразования, находить словообразовательные аффиксы;</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 xml:space="preserve">правильно употреблять в речи слова с учетом их лексической сочетаемости, классифицировать слова по тематическому принципу, подбирать синонимы </w:t>
      </w:r>
      <w:r w:rsidRPr="00AF154F">
        <w:rPr>
          <w:color w:val="auto"/>
          <w:sz w:val="24"/>
          <w:szCs w:val="24"/>
        </w:rPr>
        <w:br/>
        <w:t>и антонимы к заданным словам;</w:t>
      </w:r>
    </w:p>
    <w:p w:rsidR="00AF154F" w:rsidRPr="00AF154F" w:rsidRDefault="00AF154F" w:rsidP="00AF154F">
      <w:pPr>
        <w:widowControl w:val="0"/>
        <w:tabs>
          <w:tab w:val="left" w:pos="1134"/>
        </w:tabs>
        <w:overflowPunct w:val="0"/>
        <w:autoSpaceDE w:val="0"/>
        <w:autoSpaceDN w:val="0"/>
        <w:adjustRightInd w:val="0"/>
        <w:spacing w:after="0" w:line="240" w:lineRule="auto"/>
        <w:ind w:firstLine="709"/>
        <w:textAlignment w:val="baseline"/>
        <w:rPr>
          <w:rFonts w:eastAsia="Calibri"/>
          <w:bCs/>
          <w:iCs/>
          <w:color w:val="auto"/>
          <w:sz w:val="24"/>
          <w:szCs w:val="24"/>
          <w:lang w:eastAsia="en-US"/>
        </w:rPr>
      </w:pPr>
      <w:r w:rsidRPr="00AF154F">
        <w:rPr>
          <w:color w:val="auto"/>
          <w:sz w:val="24"/>
          <w:szCs w:val="24"/>
        </w:rPr>
        <w:t xml:space="preserve">распознавать в тексте и употреблять изученные части речи: </w:t>
      </w:r>
      <w:r w:rsidRPr="00AF154F">
        <w:rPr>
          <w:rFonts w:eastAsia="Calibri"/>
          <w:bCs/>
          <w:color w:val="auto"/>
          <w:sz w:val="24"/>
          <w:szCs w:val="24"/>
          <w:lang w:eastAsia="en-US"/>
        </w:rPr>
        <w:t xml:space="preserve">падежные формы имен существительных в единственном и множественном числе, формы принадлежности имен существительных, глаголы изъявительного наклонения </w:t>
      </w:r>
      <w:r w:rsidRPr="00AF154F">
        <w:rPr>
          <w:rFonts w:eastAsia="Calibri"/>
          <w:bCs/>
          <w:color w:val="auto"/>
          <w:sz w:val="24"/>
          <w:szCs w:val="24"/>
          <w:lang w:eastAsia="en-US"/>
        </w:rPr>
        <w:br/>
        <w:t>в настоящем, прошедшем и будущем времени, глаголы повелительного наклонения в утвердительной и отрицательной формах</w:t>
      </w:r>
      <w:r w:rsidRPr="00AF154F">
        <w:rPr>
          <w:rFonts w:eastAsia="Calibri"/>
          <w:color w:val="auto"/>
          <w:sz w:val="24"/>
          <w:szCs w:val="24"/>
          <w:lang w:eastAsia="en-US"/>
        </w:rPr>
        <w:t xml:space="preserve">, неспрягаемые формы глагола: причастия с аффиксами </w:t>
      </w:r>
      <w:r w:rsidRPr="00AF154F">
        <w:rPr>
          <w:rFonts w:eastAsia="Calibri"/>
          <w:iCs/>
          <w:color w:val="auto"/>
          <w:sz w:val="24"/>
          <w:szCs w:val="24"/>
          <w:lang w:eastAsia="en-US"/>
        </w:rPr>
        <w:t xml:space="preserve">-нă (-нĕ), -ас (-ес), инфинитив с аффиксом -ма (-ме), деепричастия </w:t>
      </w:r>
      <w:r w:rsidRPr="00AF154F">
        <w:rPr>
          <w:rFonts w:eastAsia="Calibri"/>
          <w:iCs/>
          <w:color w:val="auto"/>
          <w:sz w:val="24"/>
          <w:szCs w:val="24"/>
          <w:lang w:eastAsia="en-US"/>
        </w:rPr>
        <w:br/>
        <w:t>с аффиксами -са (-се), -сан (-сен);</w:t>
      </w:r>
    </w:p>
    <w:p w:rsidR="00AF154F" w:rsidRPr="00AF154F" w:rsidRDefault="00AF154F" w:rsidP="00AF154F">
      <w:pPr>
        <w:widowControl w:val="0"/>
        <w:tabs>
          <w:tab w:val="left" w:pos="1134"/>
        </w:tabs>
        <w:overflowPunct w:val="0"/>
        <w:autoSpaceDE w:val="0"/>
        <w:autoSpaceDN w:val="0"/>
        <w:adjustRightInd w:val="0"/>
        <w:spacing w:after="0" w:line="240" w:lineRule="auto"/>
        <w:ind w:firstLine="709"/>
        <w:textAlignment w:val="baseline"/>
        <w:rPr>
          <w:rFonts w:eastAsia="Calibri"/>
          <w:bCs/>
          <w:color w:val="auto"/>
          <w:sz w:val="24"/>
          <w:szCs w:val="24"/>
          <w:lang w:eastAsia="en-US"/>
        </w:rPr>
      </w:pPr>
      <w:r w:rsidRPr="00AF154F">
        <w:rPr>
          <w:rFonts w:eastAsia="Calibri"/>
          <w:color w:val="auto"/>
          <w:sz w:val="24"/>
          <w:szCs w:val="24"/>
          <w:lang w:eastAsia="en-US"/>
        </w:rPr>
        <w:t xml:space="preserve">образовывать </w:t>
      </w:r>
      <w:r w:rsidRPr="00AF154F">
        <w:rPr>
          <w:rFonts w:eastAsia="Calibri"/>
          <w:bCs/>
          <w:color w:val="auto"/>
          <w:sz w:val="24"/>
          <w:szCs w:val="24"/>
          <w:lang w:eastAsia="en-US"/>
        </w:rPr>
        <w:t>количественные и порядковые числительные до 1000;</w:t>
      </w:r>
    </w:p>
    <w:p w:rsidR="00AF154F" w:rsidRPr="00AF154F" w:rsidRDefault="00AF154F" w:rsidP="00AF154F">
      <w:pPr>
        <w:widowControl w:val="0"/>
        <w:tabs>
          <w:tab w:val="left" w:pos="1134"/>
        </w:tabs>
        <w:overflowPunct w:val="0"/>
        <w:autoSpaceDE w:val="0"/>
        <w:autoSpaceDN w:val="0"/>
        <w:adjustRightInd w:val="0"/>
        <w:spacing w:after="0" w:line="240" w:lineRule="auto"/>
        <w:ind w:firstLine="709"/>
        <w:textAlignment w:val="baseline"/>
        <w:rPr>
          <w:rFonts w:eastAsia="Calibri"/>
          <w:bCs/>
          <w:color w:val="auto"/>
          <w:sz w:val="24"/>
          <w:szCs w:val="24"/>
          <w:lang w:eastAsia="en-US"/>
        </w:rPr>
      </w:pPr>
      <w:r w:rsidRPr="00AF154F">
        <w:rPr>
          <w:rFonts w:eastAsia="Calibri"/>
          <w:color w:val="auto"/>
          <w:sz w:val="24"/>
          <w:szCs w:val="24"/>
          <w:lang w:eastAsia="en-US"/>
        </w:rPr>
        <w:t xml:space="preserve">употреблять в речи </w:t>
      </w:r>
      <w:r w:rsidRPr="00AF154F">
        <w:rPr>
          <w:rFonts w:eastAsia="Calibri"/>
          <w:bCs/>
          <w:color w:val="auto"/>
          <w:sz w:val="24"/>
          <w:szCs w:val="24"/>
          <w:lang w:eastAsia="en-US"/>
        </w:rPr>
        <w:t>прилагательные в сравнительной и превосходной степени, наиболее употребительные наречия времени и степени, союзы «та», «те», «тата» («и»), «анчах» («но»), «мĕншĕн тесен» («потому что»), частицы, междометия;</w:t>
      </w:r>
    </w:p>
    <w:p w:rsidR="00AF154F" w:rsidRPr="00AF154F" w:rsidRDefault="00AF154F" w:rsidP="00AF154F">
      <w:pPr>
        <w:tabs>
          <w:tab w:val="left" w:pos="1134"/>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 xml:space="preserve">находить главные члены предложения (подлежащее и сказуемое) по вопросам, определять </w:t>
      </w:r>
      <w:r w:rsidRPr="00AF154F">
        <w:rPr>
          <w:rFonts w:eastAsia="Calibri"/>
          <w:bCs/>
          <w:color w:val="auto"/>
          <w:sz w:val="24"/>
          <w:szCs w:val="24"/>
          <w:lang w:eastAsia="en-US"/>
        </w:rPr>
        <w:t>их место в простом предложении;</w:t>
      </w:r>
    </w:p>
    <w:p w:rsidR="00AF154F" w:rsidRPr="00AF154F" w:rsidRDefault="00AF154F" w:rsidP="00AF154F">
      <w:pPr>
        <w:tabs>
          <w:tab w:val="left" w:pos="851"/>
        </w:tabs>
        <w:overflowPunct w:val="0"/>
        <w:autoSpaceDE w:val="0"/>
        <w:autoSpaceDN w:val="0"/>
        <w:adjustRightInd w:val="0"/>
        <w:spacing w:after="0" w:line="240" w:lineRule="auto"/>
        <w:ind w:firstLine="709"/>
        <w:textAlignment w:val="baseline"/>
        <w:rPr>
          <w:color w:val="auto"/>
          <w:sz w:val="24"/>
          <w:szCs w:val="24"/>
        </w:rPr>
      </w:pPr>
      <w:r w:rsidRPr="00AF154F">
        <w:rPr>
          <w:color w:val="auto"/>
          <w:sz w:val="24"/>
          <w:szCs w:val="24"/>
        </w:rPr>
        <w:t>находить в тексте предложения с однородными членами.</w:t>
      </w:r>
    </w:p>
    <w:p w:rsidR="00AF154F" w:rsidRPr="00A011C9" w:rsidRDefault="00AF154F" w:rsidP="00AF154F">
      <w:pPr>
        <w:spacing w:after="0" w:line="240" w:lineRule="auto"/>
        <w:ind w:firstLine="709"/>
        <w:rPr>
          <w:rFonts w:eastAsia="Calibri"/>
          <w:b/>
          <w:color w:val="auto"/>
          <w:sz w:val="24"/>
          <w:szCs w:val="24"/>
          <w:lang w:eastAsia="en-US"/>
        </w:rPr>
      </w:pPr>
      <w:r w:rsidRPr="00A011C9">
        <w:rPr>
          <w:rFonts w:eastAsia="Calibri"/>
          <w:b/>
          <w:color w:val="auto"/>
          <w:sz w:val="24"/>
          <w:szCs w:val="24"/>
          <w:lang w:eastAsia="en-US"/>
        </w:rPr>
        <w:t xml:space="preserve">Предметные результаты изучения родного (чувашского) языка. </w:t>
      </w:r>
      <w:r w:rsidRPr="00A011C9">
        <w:rPr>
          <w:rFonts w:eastAsia="Calibri"/>
          <w:b/>
          <w:color w:val="auto"/>
          <w:sz w:val="24"/>
          <w:szCs w:val="24"/>
          <w:lang w:eastAsia="en-US"/>
        </w:rPr>
        <w:br/>
        <w:t>К концу обучения в 4 классе обучающийся научится:</w:t>
      </w:r>
    </w:p>
    <w:p w:rsidR="00AF154F" w:rsidRPr="00AF154F" w:rsidRDefault="00AF154F" w:rsidP="00AF154F">
      <w:pPr>
        <w:tabs>
          <w:tab w:val="left" w:pos="1134"/>
        </w:tabs>
        <w:overflowPunct w:val="0"/>
        <w:autoSpaceDE w:val="0"/>
        <w:autoSpaceDN w:val="0"/>
        <w:adjustRightInd w:val="0"/>
        <w:spacing w:after="0" w:line="240" w:lineRule="auto"/>
        <w:ind w:firstLine="709"/>
        <w:rPr>
          <w:color w:val="auto"/>
          <w:sz w:val="24"/>
          <w:szCs w:val="24"/>
        </w:rPr>
      </w:pPr>
      <w:bookmarkStart w:id="9" w:name="_Hlk102657999"/>
      <w:r w:rsidRPr="00AF154F">
        <w:rPr>
          <w:color w:val="auto"/>
          <w:sz w:val="24"/>
          <w:szCs w:val="24"/>
        </w:rPr>
        <w:t>составлять монологические высказывания на темы, предусмотренные программой (рассказывать о своих увлечениях, семье, малой родине, достопримечательностях края), составлять описательные тексты, использовать средства выразительности речи;</w:t>
      </w:r>
    </w:p>
    <w:p w:rsidR="00AF154F" w:rsidRPr="00AF154F" w:rsidRDefault="00AF154F" w:rsidP="00AF154F">
      <w:pPr>
        <w:tabs>
          <w:tab w:val="left" w:pos="1134"/>
        </w:tabs>
        <w:overflowPunct w:val="0"/>
        <w:autoSpaceDE w:val="0"/>
        <w:autoSpaceDN w:val="0"/>
        <w:adjustRightInd w:val="0"/>
        <w:spacing w:after="0" w:line="240" w:lineRule="auto"/>
        <w:ind w:firstLine="709"/>
        <w:rPr>
          <w:color w:val="auto"/>
          <w:sz w:val="24"/>
          <w:szCs w:val="24"/>
        </w:rPr>
      </w:pPr>
      <w:r w:rsidRPr="00AF154F">
        <w:rPr>
          <w:color w:val="auto"/>
          <w:sz w:val="24"/>
          <w:szCs w:val="24"/>
        </w:rPr>
        <w:lastRenderedPageBreak/>
        <w:t>презентовать результаты выполненного небольшого проектного задания;</w:t>
      </w:r>
    </w:p>
    <w:p w:rsidR="00AF154F" w:rsidRPr="00AF154F" w:rsidRDefault="00AF154F" w:rsidP="00AF154F">
      <w:pPr>
        <w:tabs>
          <w:tab w:val="left" w:pos="1134"/>
        </w:tabs>
        <w:overflowPunct w:val="0"/>
        <w:autoSpaceDE w:val="0"/>
        <w:autoSpaceDN w:val="0"/>
        <w:adjustRightInd w:val="0"/>
        <w:spacing w:after="0" w:line="240" w:lineRule="auto"/>
        <w:ind w:firstLine="709"/>
        <w:rPr>
          <w:color w:val="auto"/>
          <w:sz w:val="24"/>
          <w:szCs w:val="24"/>
        </w:rPr>
      </w:pPr>
      <w:r w:rsidRPr="00AF154F">
        <w:rPr>
          <w:color w:val="auto"/>
          <w:sz w:val="24"/>
          <w:szCs w:val="24"/>
        </w:rPr>
        <w:t>читать вслух и про себя небольшие тексты, построенные на изученном языковом материале, с соблюдением правил произношения и интонирования;</w:t>
      </w:r>
    </w:p>
    <w:p w:rsidR="00AF154F" w:rsidRPr="00AF154F" w:rsidRDefault="00AF154F" w:rsidP="00AF154F">
      <w:pPr>
        <w:tabs>
          <w:tab w:val="left" w:pos="1134"/>
        </w:tabs>
        <w:overflowPunct w:val="0"/>
        <w:autoSpaceDE w:val="0"/>
        <w:autoSpaceDN w:val="0"/>
        <w:adjustRightInd w:val="0"/>
        <w:spacing w:after="0" w:line="240" w:lineRule="auto"/>
        <w:ind w:firstLine="709"/>
        <w:rPr>
          <w:color w:val="auto"/>
          <w:sz w:val="24"/>
          <w:szCs w:val="24"/>
        </w:rPr>
      </w:pPr>
      <w:r w:rsidRPr="00AF154F">
        <w:rPr>
          <w:color w:val="auto"/>
          <w:sz w:val="24"/>
          <w:szCs w:val="24"/>
        </w:rPr>
        <w:t>находить в тексте нужную информацию, отвечать на вопросы по содержанию текста, делить текст на смысловые части, устанавливать последовательность событий в тексте, кратко излагать содержание прочитанного (услышанного) текста;</w:t>
      </w:r>
    </w:p>
    <w:p w:rsidR="00AF154F" w:rsidRPr="00AF154F" w:rsidRDefault="00AF154F" w:rsidP="00AF154F">
      <w:pPr>
        <w:tabs>
          <w:tab w:val="left" w:pos="1134"/>
        </w:tabs>
        <w:overflowPunct w:val="0"/>
        <w:autoSpaceDE w:val="0"/>
        <w:autoSpaceDN w:val="0"/>
        <w:adjustRightInd w:val="0"/>
        <w:spacing w:after="0" w:line="240" w:lineRule="auto"/>
        <w:ind w:firstLine="709"/>
        <w:rPr>
          <w:color w:val="auto"/>
          <w:sz w:val="24"/>
          <w:szCs w:val="24"/>
        </w:rPr>
      </w:pPr>
      <w:r w:rsidRPr="00AF154F">
        <w:rPr>
          <w:color w:val="auto"/>
          <w:sz w:val="24"/>
          <w:szCs w:val="24"/>
        </w:rPr>
        <w:t xml:space="preserve">составлять план к заданным текстам с помощью учителя, выписывать </w:t>
      </w:r>
      <w:r w:rsidRPr="00AF154F">
        <w:rPr>
          <w:color w:val="auto"/>
          <w:sz w:val="24"/>
          <w:szCs w:val="24"/>
        </w:rPr>
        <w:br/>
        <w:t>из текста слова, словосочетания, предложения, озаглавливать текст с опорой на тему или основную мысль;</w:t>
      </w:r>
    </w:p>
    <w:p w:rsidR="00AF154F" w:rsidRPr="00AF154F" w:rsidRDefault="00AF154F" w:rsidP="00AF154F">
      <w:pPr>
        <w:tabs>
          <w:tab w:val="left" w:pos="1134"/>
        </w:tabs>
        <w:overflowPunct w:val="0"/>
        <w:autoSpaceDE w:val="0"/>
        <w:autoSpaceDN w:val="0"/>
        <w:adjustRightInd w:val="0"/>
        <w:spacing w:after="0" w:line="240" w:lineRule="auto"/>
        <w:ind w:firstLine="709"/>
        <w:rPr>
          <w:rFonts w:eastAsia="@Arial Unicode MS"/>
          <w:color w:val="auto"/>
          <w:sz w:val="24"/>
          <w:szCs w:val="24"/>
          <w:lang w:eastAsia="en-US"/>
        </w:rPr>
      </w:pPr>
      <w:r w:rsidRPr="00AF154F">
        <w:rPr>
          <w:color w:val="auto"/>
          <w:sz w:val="24"/>
          <w:szCs w:val="24"/>
        </w:rPr>
        <w:t>выполнять</w:t>
      </w:r>
      <w:r w:rsidRPr="00AF154F">
        <w:rPr>
          <w:rFonts w:eastAsia="@Arial Unicode MS"/>
          <w:color w:val="auto"/>
          <w:sz w:val="24"/>
          <w:szCs w:val="24"/>
          <w:lang w:eastAsia="en-US"/>
        </w:rPr>
        <w:t xml:space="preserve"> тестовые задания;</w:t>
      </w:r>
    </w:p>
    <w:p w:rsidR="00AF154F" w:rsidRPr="00AF154F" w:rsidRDefault="00AF154F" w:rsidP="00AF154F">
      <w:pPr>
        <w:tabs>
          <w:tab w:val="left" w:pos="1134"/>
        </w:tabs>
        <w:overflowPunct w:val="0"/>
        <w:autoSpaceDE w:val="0"/>
        <w:autoSpaceDN w:val="0"/>
        <w:adjustRightInd w:val="0"/>
        <w:spacing w:after="0" w:line="240" w:lineRule="auto"/>
        <w:ind w:firstLine="709"/>
        <w:rPr>
          <w:color w:val="auto"/>
          <w:sz w:val="24"/>
          <w:szCs w:val="24"/>
        </w:rPr>
      </w:pPr>
      <w:r w:rsidRPr="00AF154F">
        <w:rPr>
          <w:color w:val="auto"/>
          <w:sz w:val="24"/>
          <w:szCs w:val="24"/>
        </w:rPr>
        <w:t>писать с опорой на образец короткие сообщения;</w:t>
      </w:r>
    </w:p>
    <w:p w:rsidR="00AF154F" w:rsidRPr="00AF154F" w:rsidRDefault="00AF154F" w:rsidP="00AF154F">
      <w:pPr>
        <w:tabs>
          <w:tab w:val="left" w:pos="1134"/>
        </w:tabs>
        <w:overflowPunct w:val="0"/>
        <w:autoSpaceDE w:val="0"/>
        <w:autoSpaceDN w:val="0"/>
        <w:adjustRightInd w:val="0"/>
        <w:spacing w:after="0" w:line="240" w:lineRule="auto"/>
        <w:ind w:firstLine="709"/>
        <w:rPr>
          <w:color w:val="auto"/>
          <w:sz w:val="24"/>
          <w:szCs w:val="24"/>
        </w:rPr>
      </w:pPr>
      <w:r w:rsidRPr="00AF154F">
        <w:rPr>
          <w:color w:val="auto"/>
          <w:sz w:val="24"/>
          <w:szCs w:val="24"/>
        </w:rPr>
        <w:t xml:space="preserve">применять правила орфографии и пунктуации (в объеме содержания курса), определять написание неизученных слов по словарю учебного пособия </w:t>
      </w:r>
      <w:r w:rsidRPr="00AF154F">
        <w:rPr>
          <w:color w:val="auto"/>
          <w:sz w:val="24"/>
          <w:szCs w:val="24"/>
        </w:rPr>
        <w:br/>
        <w:t>или орфографическому словарю;</w:t>
      </w:r>
    </w:p>
    <w:p w:rsidR="00AF154F" w:rsidRPr="00AF154F" w:rsidRDefault="00AF154F" w:rsidP="00AF154F">
      <w:pPr>
        <w:tabs>
          <w:tab w:val="left" w:pos="1134"/>
        </w:tabs>
        <w:overflowPunct w:val="0"/>
        <w:autoSpaceDE w:val="0"/>
        <w:autoSpaceDN w:val="0"/>
        <w:adjustRightInd w:val="0"/>
        <w:spacing w:after="0" w:line="240" w:lineRule="auto"/>
        <w:ind w:firstLine="709"/>
        <w:rPr>
          <w:color w:val="auto"/>
          <w:sz w:val="24"/>
          <w:szCs w:val="24"/>
        </w:rPr>
      </w:pPr>
      <w:r w:rsidRPr="00AF154F">
        <w:rPr>
          <w:color w:val="auto"/>
          <w:sz w:val="24"/>
          <w:szCs w:val="24"/>
        </w:rPr>
        <w:t>выделять морфемы в словах, объяснять способы образования слов;</w:t>
      </w:r>
    </w:p>
    <w:p w:rsidR="00AF154F" w:rsidRPr="00AF154F" w:rsidRDefault="00AF154F" w:rsidP="00AF154F">
      <w:pPr>
        <w:tabs>
          <w:tab w:val="left" w:pos="1134"/>
        </w:tabs>
        <w:overflowPunct w:val="0"/>
        <w:autoSpaceDE w:val="0"/>
        <w:autoSpaceDN w:val="0"/>
        <w:adjustRightInd w:val="0"/>
        <w:spacing w:after="0" w:line="240" w:lineRule="auto"/>
        <w:ind w:firstLine="709"/>
        <w:rPr>
          <w:color w:val="auto"/>
          <w:sz w:val="24"/>
          <w:szCs w:val="24"/>
        </w:rPr>
      </w:pPr>
      <w:r w:rsidRPr="00AF154F">
        <w:rPr>
          <w:color w:val="auto"/>
          <w:sz w:val="24"/>
          <w:szCs w:val="24"/>
        </w:rPr>
        <w:t xml:space="preserve">находить в тексте слова с заданным звуком, устанавливать количество </w:t>
      </w:r>
      <w:r w:rsidRPr="00AF154F">
        <w:rPr>
          <w:color w:val="auto"/>
          <w:sz w:val="24"/>
          <w:szCs w:val="24"/>
        </w:rPr>
        <w:br/>
        <w:t>и последовательность звуков в слове, различать на слух ударные и безударные гласные, сравнивать звуки чувашского и русского языков;</w:t>
      </w:r>
    </w:p>
    <w:p w:rsidR="00AF154F" w:rsidRPr="00AF154F" w:rsidRDefault="00AF154F" w:rsidP="00AF154F">
      <w:pPr>
        <w:tabs>
          <w:tab w:val="left" w:pos="1134"/>
        </w:tabs>
        <w:overflowPunct w:val="0"/>
        <w:autoSpaceDE w:val="0"/>
        <w:autoSpaceDN w:val="0"/>
        <w:adjustRightInd w:val="0"/>
        <w:spacing w:after="0" w:line="240" w:lineRule="auto"/>
        <w:ind w:firstLine="709"/>
        <w:rPr>
          <w:i/>
          <w:color w:val="auto"/>
          <w:sz w:val="24"/>
          <w:szCs w:val="24"/>
        </w:rPr>
      </w:pPr>
      <w:r w:rsidRPr="00AF154F">
        <w:rPr>
          <w:color w:val="auto"/>
          <w:sz w:val="24"/>
          <w:szCs w:val="24"/>
        </w:rPr>
        <w:t>делить слова на слоги, определять количество слогов в слове, правильно переносить слова;</w:t>
      </w:r>
    </w:p>
    <w:p w:rsidR="00AF154F" w:rsidRPr="00AF154F" w:rsidRDefault="00AF154F" w:rsidP="00AF154F">
      <w:pPr>
        <w:tabs>
          <w:tab w:val="left" w:pos="1134"/>
        </w:tabs>
        <w:overflowPunct w:val="0"/>
        <w:autoSpaceDE w:val="0"/>
        <w:autoSpaceDN w:val="0"/>
        <w:adjustRightInd w:val="0"/>
        <w:spacing w:after="0" w:line="240" w:lineRule="auto"/>
        <w:ind w:firstLine="709"/>
        <w:rPr>
          <w:color w:val="auto"/>
          <w:sz w:val="24"/>
          <w:szCs w:val="24"/>
        </w:rPr>
      </w:pPr>
      <w:r w:rsidRPr="00AF154F">
        <w:rPr>
          <w:color w:val="auto"/>
          <w:sz w:val="24"/>
          <w:szCs w:val="24"/>
        </w:rPr>
        <w:t xml:space="preserve">распознавать в устной и письменной речи заимствованные слова из русского </w:t>
      </w:r>
      <w:r w:rsidRPr="00AF154F">
        <w:rPr>
          <w:color w:val="auto"/>
          <w:sz w:val="24"/>
          <w:szCs w:val="24"/>
        </w:rPr>
        <w:br/>
        <w:t>и иных языков с помощью языковой догадки;</w:t>
      </w:r>
    </w:p>
    <w:p w:rsidR="00AF154F" w:rsidRPr="00AF154F" w:rsidRDefault="00AF154F" w:rsidP="00AF154F">
      <w:pPr>
        <w:tabs>
          <w:tab w:val="left" w:pos="1134"/>
        </w:tabs>
        <w:overflowPunct w:val="0"/>
        <w:autoSpaceDE w:val="0"/>
        <w:autoSpaceDN w:val="0"/>
        <w:adjustRightInd w:val="0"/>
        <w:spacing w:after="0" w:line="240" w:lineRule="auto"/>
        <w:ind w:firstLine="709"/>
        <w:rPr>
          <w:color w:val="auto"/>
          <w:sz w:val="24"/>
          <w:szCs w:val="24"/>
        </w:rPr>
      </w:pPr>
      <w:r w:rsidRPr="00AF154F">
        <w:rPr>
          <w:color w:val="auto"/>
          <w:sz w:val="24"/>
          <w:szCs w:val="24"/>
        </w:rPr>
        <w:t>использовать словари для определения значений слов;</w:t>
      </w:r>
    </w:p>
    <w:p w:rsidR="00AF154F" w:rsidRPr="00AF154F" w:rsidRDefault="00AF154F" w:rsidP="00AF154F">
      <w:pPr>
        <w:tabs>
          <w:tab w:val="left" w:pos="1134"/>
        </w:tabs>
        <w:overflowPunct w:val="0"/>
        <w:autoSpaceDE w:val="0"/>
        <w:autoSpaceDN w:val="0"/>
        <w:adjustRightInd w:val="0"/>
        <w:spacing w:after="0" w:line="240" w:lineRule="auto"/>
        <w:ind w:firstLine="709"/>
        <w:rPr>
          <w:rFonts w:eastAsia="Calibri"/>
          <w:bCs/>
          <w:color w:val="auto"/>
          <w:sz w:val="24"/>
          <w:szCs w:val="24"/>
          <w:lang w:eastAsia="en-US"/>
        </w:rPr>
      </w:pPr>
      <w:r w:rsidRPr="00AF154F">
        <w:rPr>
          <w:color w:val="auto"/>
          <w:sz w:val="24"/>
          <w:szCs w:val="24"/>
        </w:rPr>
        <w:t xml:space="preserve">распознавать в тексте и употреблять в речи изученные части речи: существительные </w:t>
      </w:r>
      <w:r w:rsidRPr="00AF154F">
        <w:rPr>
          <w:color w:val="auto"/>
          <w:sz w:val="24"/>
          <w:szCs w:val="24"/>
          <w:lang w:eastAsia="en-US"/>
        </w:rPr>
        <w:t>в единственном и множественном числе в разных падежных формах и в категории принадлежности</w:t>
      </w:r>
      <w:r w:rsidRPr="00AF154F">
        <w:rPr>
          <w:rFonts w:eastAsia="Calibri"/>
          <w:bCs/>
          <w:color w:val="auto"/>
          <w:sz w:val="24"/>
          <w:szCs w:val="24"/>
          <w:lang w:eastAsia="en-US"/>
        </w:rPr>
        <w:t xml:space="preserve">, </w:t>
      </w:r>
      <w:r w:rsidRPr="00AF154F">
        <w:rPr>
          <w:color w:val="auto"/>
          <w:sz w:val="24"/>
          <w:szCs w:val="24"/>
          <w:lang w:eastAsia="en-US"/>
        </w:rPr>
        <w:t xml:space="preserve">глаголы изъявительного и повелительного наклонений, инфинитивы, причастия и деепричастия, </w:t>
      </w:r>
      <w:r w:rsidRPr="00AF154F">
        <w:rPr>
          <w:rFonts w:eastAsia="Calibri"/>
          <w:bCs/>
          <w:color w:val="auto"/>
          <w:sz w:val="24"/>
          <w:szCs w:val="24"/>
          <w:lang w:eastAsia="en-US"/>
        </w:rPr>
        <w:t>местоимения:</w:t>
      </w:r>
      <w:r w:rsidRPr="00AF154F">
        <w:rPr>
          <w:color w:val="auto"/>
          <w:sz w:val="24"/>
          <w:szCs w:val="24"/>
          <w:lang w:eastAsia="en-US"/>
        </w:rPr>
        <w:t xml:space="preserve"> </w:t>
      </w:r>
      <w:r w:rsidRPr="00AF154F">
        <w:rPr>
          <w:rFonts w:eastAsia="Calibri"/>
          <w:bCs/>
          <w:color w:val="auto"/>
          <w:sz w:val="24"/>
          <w:szCs w:val="24"/>
          <w:lang w:eastAsia="en-US"/>
        </w:rPr>
        <w:t xml:space="preserve">личные, указательные, вопросительные, </w:t>
      </w:r>
      <w:r w:rsidRPr="00AF154F">
        <w:rPr>
          <w:color w:val="auto"/>
          <w:sz w:val="24"/>
          <w:szCs w:val="24"/>
          <w:lang w:eastAsia="en-US"/>
        </w:rPr>
        <w:t>отрицательные («никам» («никто»), «нимĕн» («ничто»)), лично-возвратные («хам» («сам», «сама»), «хамăр» («сами»)), неопределенные («такам» («некто»), «темĕн» («нечто»), «темĕнле» («какой-то»), «тахăшĕ» («кто-то»), «темиçе» («несколько»))</w:t>
      </w:r>
      <w:r w:rsidRPr="00AF154F">
        <w:rPr>
          <w:rFonts w:eastAsia="Calibri"/>
          <w:bCs/>
          <w:color w:val="auto"/>
          <w:sz w:val="24"/>
          <w:szCs w:val="24"/>
          <w:lang w:eastAsia="en-US"/>
        </w:rPr>
        <w:t xml:space="preserve">, прилагательные в роли сказуемого </w:t>
      </w:r>
      <w:r w:rsidRPr="00AF154F">
        <w:rPr>
          <w:rFonts w:eastAsia="Calibri"/>
          <w:bCs/>
          <w:color w:val="auto"/>
          <w:sz w:val="24"/>
          <w:szCs w:val="24"/>
          <w:lang w:eastAsia="en-US"/>
        </w:rPr>
        <w:br/>
        <w:t>в сравнительной и превосходной степени, количественные (до 1000) и порядковые числительные, полные и краткие формы количественных числительных, наиболее употребительные наречия времени, степени,</w:t>
      </w:r>
      <w:r w:rsidRPr="00AF154F">
        <w:rPr>
          <w:color w:val="0070C0"/>
          <w:sz w:val="24"/>
          <w:szCs w:val="24"/>
          <w:lang w:eastAsia="en-US"/>
        </w:rPr>
        <w:t xml:space="preserve"> </w:t>
      </w:r>
      <w:r w:rsidRPr="00AF154F">
        <w:rPr>
          <w:color w:val="auto"/>
          <w:sz w:val="24"/>
          <w:szCs w:val="24"/>
          <w:lang w:eastAsia="en-US"/>
        </w:rPr>
        <w:t>образа действия, меры и причины</w:t>
      </w:r>
      <w:r w:rsidRPr="00AF154F">
        <w:rPr>
          <w:rFonts w:eastAsia="Calibri"/>
          <w:bCs/>
          <w:color w:val="auto"/>
          <w:sz w:val="24"/>
          <w:szCs w:val="24"/>
          <w:lang w:eastAsia="en-US"/>
        </w:rPr>
        <w:t>, послелоги, союзы, междометия;</w:t>
      </w:r>
    </w:p>
    <w:p w:rsidR="00AF154F" w:rsidRPr="00AF154F" w:rsidRDefault="00AF154F" w:rsidP="00AF154F">
      <w:pPr>
        <w:tabs>
          <w:tab w:val="left" w:pos="1134"/>
        </w:tabs>
        <w:overflowPunct w:val="0"/>
        <w:autoSpaceDE w:val="0"/>
        <w:autoSpaceDN w:val="0"/>
        <w:adjustRightInd w:val="0"/>
        <w:spacing w:after="0" w:line="240" w:lineRule="auto"/>
        <w:ind w:firstLine="709"/>
        <w:rPr>
          <w:rFonts w:eastAsia="Calibri"/>
          <w:bCs/>
          <w:color w:val="auto"/>
          <w:sz w:val="24"/>
          <w:szCs w:val="24"/>
          <w:lang w:eastAsia="en-US"/>
        </w:rPr>
      </w:pPr>
      <w:r w:rsidRPr="00AF154F">
        <w:rPr>
          <w:color w:val="auto"/>
          <w:sz w:val="24"/>
          <w:szCs w:val="24"/>
          <w:lang w:eastAsia="en-US"/>
        </w:rPr>
        <w:t xml:space="preserve">объяснять особенности использования форм глаголов, употребляющихся </w:t>
      </w:r>
      <w:r w:rsidRPr="00AF154F">
        <w:rPr>
          <w:color w:val="auto"/>
          <w:sz w:val="24"/>
          <w:szCs w:val="24"/>
          <w:lang w:eastAsia="en-US"/>
        </w:rPr>
        <w:br/>
        <w:t>в речи для обозначения действий в будущем и прошедшем времени</w:t>
      </w:r>
      <w:r w:rsidRPr="00AF154F">
        <w:rPr>
          <w:rFonts w:eastAsia="Calibri"/>
          <w:color w:val="auto"/>
          <w:sz w:val="24"/>
          <w:szCs w:val="24"/>
          <w:lang w:eastAsia="en-US"/>
        </w:rPr>
        <w:t>;</w:t>
      </w:r>
    </w:p>
    <w:p w:rsidR="00AF154F" w:rsidRPr="00AF154F" w:rsidRDefault="00AF154F" w:rsidP="00AF154F">
      <w:pPr>
        <w:tabs>
          <w:tab w:val="left" w:pos="1134"/>
        </w:tabs>
        <w:overflowPunct w:val="0"/>
        <w:autoSpaceDE w:val="0"/>
        <w:autoSpaceDN w:val="0"/>
        <w:adjustRightInd w:val="0"/>
        <w:spacing w:after="0" w:line="240" w:lineRule="auto"/>
        <w:ind w:firstLine="709"/>
        <w:rPr>
          <w:rFonts w:eastAsia="Calibri"/>
          <w:bCs/>
          <w:color w:val="auto"/>
          <w:sz w:val="24"/>
          <w:szCs w:val="24"/>
          <w:lang w:eastAsia="en-US"/>
        </w:rPr>
      </w:pPr>
      <w:r w:rsidRPr="00AF154F">
        <w:rPr>
          <w:rFonts w:eastAsia="Calibri"/>
          <w:bCs/>
          <w:color w:val="auto"/>
          <w:sz w:val="24"/>
          <w:szCs w:val="24"/>
          <w:lang w:eastAsia="en-US"/>
        </w:rPr>
        <w:t>различать главные и второстепенные (без деления на виды) члены предложения по вопросу.</w:t>
      </w:r>
      <w:bookmarkEnd w:id="9"/>
    </w:p>
    <w:p w:rsidR="00AF154F" w:rsidRPr="00AF154F" w:rsidRDefault="00AF154F" w:rsidP="00AF154F">
      <w:pPr>
        <w:spacing w:after="5" w:line="240" w:lineRule="auto"/>
        <w:ind w:left="718" w:right="710" w:hanging="10"/>
        <w:jc w:val="center"/>
        <w:rPr>
          <w:sz w:val="24"/>
          <w:szCs w:val="24"/>
        </w:rPr>
      </w:pPr>
      <w:r w:rsidRPr="00AF154F">
        <w:rPr>
          <w:b/>
          <w:sz w:val="24"/>
          <w:szCs w:val="24"/>
        </w:rPr>
        <w:t>ОБЩАЯ ХАРАКТЕРИСТИКА УЧЕБНОГО ПРЕДМЕТА</w:t>
      </w:r>
    </w:p>
    <w:p w:rsidR="00AF154F" w:rsidRPr="00AF154F" w:rsidRDefault="00AF154F" w:rsidP="00AF154F">
      <w:pPr>
        <w:spacing w:after="5" w:line="240" w:lineRule="auto"/>
        <w:ind w:left="718" w:right="710" w:hanging="10"/>
        <w:jc w:val="center"/>
        <w:rPr>
          <w:sz w:val="24"/>
          <w:szCs w:val="24"/>
        </w:rPr>
      </w:pPr>
      <w:r w:rsidRPr="00AF154F">
        <w:rPr>
          <w:b/>
          <w:sz w:val="24"/>
          <w:szCs w:val="24"/>
        </w:rPr>
        <w:t>«</w:t>
      </w:r>
      <w:r>
        <w:rPr>
          <w:b/>
          <w:sz w:val="24"/>
          <w:szCs w:val="24"/>
        </w:rPr>
        <w:t>ЛИТЕРАТУРНОЕ ЧТЕНИЕ НА РОДНОМ</w:t>
      </w:r>
      <w:r w:rsidRPr="00AF154F">
        <w:rPr>
          <w:b/>
          <w:sz w:val="24"/>
          <w:szCs w:val="24"/>
        </w:rPr>
        <w:t xml:space="preserve"> (ЧУВАШ</w:t>
      </w:r>
      <w:r>
        <w:rPr>
          <w:b/>
          <w:sz w:val="24"/>
          <w:szCs w:val="24"/>
        </w:rPr>
        <w:t>СКОМ</w:t>
      </w:r>
      <w:r w:rsidRPr="00AF154F">
        <w:rPr>
          <w:b/>
          <w:sz w:val="24"/>
          <w:szCs w:val="24"/>
        </w:rPr>
        <w:t>)</w:t>
      </w:r>
      <w:r>
        <w:rPr>
          <w:b/>
          <w:sz w:val="24"/>
          <w:szCs w:val="24"/>
        </w:rPr>
        <w:t xml:space="preserve"> ЯЗЫКЕ</w:t>
      </w:r>
      <w:r w:rsidRPr="00AF154F">
        <w:rPr>
          <w:b/>
          <w:sz w:val="24"/>
          <w:szCs w:val="24"/>
        </w:rPr>
        <w:t>»</w:t>
      </w:r>
    </w:p>
    <w:p w:rsidR="00E17907" w:rsidRPr="00AF154F" w:rsidRDefault="00E17907" w:rsidP="00AF154F">
      <w:pPr>
        <w:tabs>
          <w:tab w:val="left" w:pos="1134"/>
        </w:tabs>
        <w:spacing w:after="0" w:line="240" w:lineRule="auto"/>
        <w:ind w:firstLine="0"/>
        <w:rPr>
          <w:rFonts w:eastAsia="Calibri"/>
          <w:bCs/>
          <w:color w:val="auto"/>
          <w:sz w:val="24"/>
          <w:szCs w:val="24"/>
          <w:lang w:eastAsia="en-US" w:bidi="ru-RU"/>
        </w:rPr>
      </w:pPr>
      <w:r>
        <w:rPr>
          <w:bCs/>
          <w:color w:val="auto"/>
          <w:sz w:val="24"/>
          <w:szCs w:val="24"/>
          <w:lang w:eastAsia="x-none" w:bidi="ru-RU"/>
        </w:rPr>
        <w:t xml:space="preserve"> </w:t>
      </w:r>
      <w:r w:rsidR="00AD0240" w:rsidRPr="00AD0240">
        <w:rPr>
          <w:bCs/>
          <w:color w:val="auto"/>
          <w:sz w:val="24"/>
          <w:szCs w:val="24"/>
          <w:lang w:eastAsia="x-none" w:bidi="ru-RU"/>
        </w:rPr>
        <w:t>Федеральная рабочая программа по учебному предмету «Литературное чтение на родном (чувашском) языке».</w:t>
      </w:r>
    </w:p>
    <w:p w:rsidR="00AD0240" w:rsidRPr="00E17907" w:rsidRDefault="00E17907" w:rsidP="00E17907">
      <w:pPr>
        <w:keepNext/>
        <w:keepLines/>
        <w:widowControl w:val="0"/>
        <w:spacing w:after="0" w:line="240" w:lineRule="auto"/>
        <w:ind w:firstLine="0"/>
        <w:outlineLvl w:val="0"/>
        <w:rPr>
          <w:bCs/>
          <w:color w:val="auto"/>
          <w:sz w:val="24"/>
          <w:szCs w:val="24"/>
          <w:lang w:eastAsia="x-none" w:bidi="ru-RU"/>
        </w:rPr>
      </w:pPr>
      <w:r>
        <w:rPr>
          <w:bCs/>
          <w:color w:val="auto"/>
          <w:sz w:val="24"/>
          <w:szCs w:val="24"/>
          <w:lang w:eastAsia="x-none" w:bidi="ru-RU"/>
        </w:rPr>
        <w:t xml:space="preserve">      </w:t>
      </w:r>
      <w:r w:rsidR="00AD0240" w:rsidRPr="00AD0240">
        <w:rPr>
          <w:rFonts w:eastAsia="Calibri"/>
          <w:bCs/>
          <w:color w:val="auto"/>
          <w:sz w:val="24"/>
          <w:szCs w:val="24"/>
          <w:lang w:eastAsia="en-US" w:bidi="ru-RU"/>
        </w:rPr>
        <w:t xml:space="preserve"> Федеральная рабочая программа по учебному предмету «Литературное чтение на родном (чувашском) языке» (предметная область «Родной язык </w:t>
      </w:r>
      <w:r w:rsidR="00AD0240" w:rsidRPr="00AD0240">
        <w:rPr>
          <w:rFonts w:eastAsia="Calibri"/>
          <w:bCs/>
          <w:color w:val="auto"/>
          <w:sz w:val="24"/>
          <w:szCs w:val="24"/>
          <w:lang w:eastAsia="en-US" w:bidi="ru-RU"/>
        </w:rPr>
        <w:br/>
        <w:t xml:space="preserve">и литературное чтение на родном языке») (далее соответственно - программа </w:t>
      </w:r>
      <w:r w:rsidR="00AD0240" w:rsidRPr="00AD0240">
        <w:rPr>
          <w:rFonts w:eastAsia="Calibri"/>
          <w:bCs/>
          <w:color w:val="auto"/>
          <w:sz w:val="24"/>
          <w:szCs w:val="24"/>
          <w:lang w:eastAsia="en-US" w:bidi="ru-RU"/>
        </w:rPr>
        <w:br/>
        <w:t xml:space="preserve">по литературному чтению на родном (чувашском) языке, литературное чтение </w:t>
      </w:r>
      <w:r w:rsidR="00AD0240" w:rsidRPr="00AD0240">
        <w:rPr>
          <w:rFonts w:eastAsia="Calibri"/>
          <w:bCs/>
          <w:color w:val="auto"/>
          <w:sz w:val="24"/>
          <w:szCs w:val="24"/>
          <w:lang w:eastAsia="en-US" w:bidi="ru-RU"/>
        </w:rPr>
        <w:br/>
        <w:t xml:space="preserve">на родном (чувашском) языке) разработана для обучающихся, не владеющих родным (чувашским) языком, и включает пояснительную записку, содержание обучения, планируемые результаты освоения программы по литературному чтению на родном (чувашском) языке. </w:t>
      </w:r>
    </w:p>
    <w:p w:rsidR="00AD0240" w:rsidRPr="00AD0240" w:rsidRDefault="00E17907"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Пояснительная записка отражает общие цели изучения литературного чтения на родном (чувашском) языке, место в структуре учебного плана, а также подходы к отбору содержания, к определению планируемых результатов.</w:t>
      </w:r>
    </w:p>
    <w:p w:rsidR="00AD0240" w:rsidRPr="00AD0240" w:rsidRDefault="00E17907"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xml:space="preserve">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AD0240" w:rsidRPr="00AD0240" w:rsidRDefault="00E17907"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lastRenderedPageBreak/>
        <w:t xml:space="preserve">    </w:t>
      </w:r>
      <w:r w:rsidR="00AD0240" w:rsidRPr="00AD0240">
        <w:rPr>
          <w:rFonts w:eastAsia="Calibri"/>
          <w:bCs/>
          <w:color w:val="auto"/>
          <w:sz w:val="24"/>
          <w:szCs w:val="24"/>
          <w:lang w:eastAsia="en-US" w:bidi="ru-RU"/>
        </w:rPr>
        <w:t xml:space="preserve"> Планируемые результаты освоения программы по литературному чтению на родном (чувашском) языке включают личностные, метапредметные результаты за весь период обучения на уровне начального общего образования, </w:t>
      </w:r>
      <w:r w:rsidR="00AD0240" w:rsidRPr="00AD0240">
        <w:rPr>
          <w:rFonts w:eastAsia="Calibri"/>
          <w:bCs/>
          <w:color w:val="auto"/>
          <w:sz w:val="24"/>
          <w:szCs w:val="24"/>
          <w:lang w:eastAsia="en-US" w:bidi="ru-RU"/>
        </w:rPr>
        <w:br/>
        <w:t>а также предметные результаты за каждый год обучения.</w:t>
      </w:r>
    </w:p>
    <w:p w:rsidR="00AD0240" w:rsidRPr="00AD0240" w:rsidRDefault="000B511C" w:rsidP="00AD0240">
      <w:pPr>
        <w:tabs>
          <w:tab w:val="left" w:pos="1134"/>
        </w:tabs>
        <w:spacing w:after="0" w:line="240" w:lineRule="auto"/>
        <w:ind w:firstLine="0"/>
        <w:rPr>
          <w:rFonts w:eastAsia="Calibri"/>
          <w:b/>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w:t>
      </w:r>
      <w:r w:rsidR="00AD0240" w:rsidRPr="00AD0240">
        <w:rPr>
          <w:rFonts w:eastAsia="Calibri"/>
          <w:b/>
          <w:bCs/>
          <w:color w:val="auto"/>
          <w:sz w:val="24"/>
          <w:szCs w:val="24"/>
          <w:lang w:eastAsia="en-US" w:bidi="ru-RU"/>
        </w:rPr>
        <w:t>Пояснительная записка.</w:t>
      </w:r>
    </w:p>
    <w:p w:rsidR="00AD0240" w:rsidRPr="00AD0240" w:rsidRDefault="000B511C"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xml:space="preserve"> Программа по литературному чтению на родном (чувашском) языке </w:t>
      </w:r>
      <w:r w:rsidR="00AD0240" w:rsidRPr="00AD0240">
        <w:rPr>
          <w:rFonts w:eastAsia="Calibri"/>
          <w:bCs/>
          <w:color w:val="auto"/>
          <w:sz w:val="24"/>
          <w:szCs w:val="24"/>
          <w:lang w:eastAsia="en-US" w:bidi="ru-RU"/>
        </w:rPr>
        <w:br/>
        <w:t>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AD0240" w:rsidRPr="00AD0240" w:rsidRDefault="000B511C"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Чувашский язык - национальный язык чувашского народа. Чувашский литературный язык сохраняется в первую очередь в чувашской литературе, через которую осуществляется приобщение к чувашской культуре, развивается грамматически правильная речь, обогащается словарный запас, что является одним из критериев формирования развитой личности.</w:t>
      </w:r>
    </w:p>
    <w:p w:rsidR="00AD0240" w:rsidRPr="00AD0240" w:rsidRDefault="000B511C"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xml:space="preserve">Учебный предмет «Литературное чтение на родном (чувашском) языке» формирует первоначальные знания в сфере литературного образования. Литературное чтение на родном (чувашском) языке» имеет большое значение </w:t>
      </w:r>
      <w:r w:rsidR="00AD0240" w:rsidRPr="00AD0240">
        <w:rPr>
          <w:rFonts w:eastAsia="Calibri"/>
          <w:bCs/>
          <w:color w:val="auto"/>
          <w:sz w:val="24"/>
          <w:szCs w:val="24"/>
          <w:lang w:eastAsia="en-US" w:bidi="ru-RU"/>
        </w:rPr>
        <w:br/>
        <w:t xml:space="preserve">в духовно-нравственном воспитании обучающихся. Произведения чувашской литературы знакомят обучающихся с духовными ценностями своего народа </w:t>
      </w:r>
      <w:r w:rsidR="00AD0240" w:rsidRPr="00AD0240">
        <w:rPr>
          <w:rFonts w:eastAsia="Calibri"/>
          <w:bCs/>
          <w:color w:val="auto"/>
          <w:sz w:val="24"/>
          <w:szCs w:val="24"/>
          <w:lang w:eastAsia="en-US" w:bidi="ru-RU"/>
        </w:rPr>
        <w:br/>
        <w:t xml:space="preserve">и человечества в целом, способствуют формированию у обучающихся этнического </w:t>
      </w:r>
      <w:r w:rsidR="00AD0240" w:rsidRPr="00AD0240">
        <w:rPr>
          <w:rFonts w:eastAsia="Calibri"/>
          <w:bCs/>
          <w:color w:val="auto"/>
          <w:sz w:val="24"/>
          <w:szCs w:val="24"/>
          <w:lang w:eastAsia="en-US" w:bidi="ru-RU"/>
        </w:rPr>
        <w:br/>
        <w:t>и национального самосознания, культуры межэтнических отношений.</w:t>
      </w:r>
    </w:p>
    <w:p w:rsidR="00AD0240" w:rsidRPr="00AD0240" w:rsidRDefault="00E17907"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xml:space="preserve"> Включенность литературного чтения на родном (чувашском) языке </w:t>
      </w:r>
      <w:r w:rsidR="00AD0240" w:rsidRPr="00AD0240">
        <w:rPr>
          <w:rFonts w:eastAsia="Calibri"/>
          <w:bCs/>
          <w:color w:val="auto"/>
          <w:sz w:val="24"/>
          <w:szCs w:val="24"/>
          <w:lang w:eastAsia="en-US" w:bidi="ru-RU"/>
        </w:rPr>
        <w:br/>
        <w:t xml:space="preserve">в общую систему начального общего образования обеспечивается содержательными связями с другими учебными предметами. </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В плане повышения уровня владения родной речью, обогащения словарного запаса на родном языке, формирования функциональной грамотности литературное чтение на родном (чувашском) языке» тесно связано с учебным предметом «Родной (чувашский) язык». </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Особенности, связанные с условиями двуязычи</w:t>
      </w:r>
      <w:r w:rsidR="00D93C30">
        <w:rPr>
          <w:rFonts w:eastAsia="Calibri"/>
          <w:bCs/>
          <w:color w:val="auto"/>
          <w:sz w:val="24"/>
          <w:szCs w:val="24"/>
          <w:lang w:eastAsia="en-US" w:bidi="ru-RU"/>
        </w:rPr>
        <w:t xml:space="preserve">я и бикультурности </w:t>
      </w:r>
      <w:r w:rsidR="00D93C30">
        <w:rPr>
          <w:rFonts w:eastAsia="Calibri"/>
          <w:bCs/>
          <w:color w:val="auto"/>
          <w:sz w:val="24"/>
          <w:szCs w:val="24"/>
          <w:lang w:eastAsia="en-US" w:bidi="ru-RU"/>
        </w:rPr>
        <w:br/>
        <w:t xml:space="preserve">в </w:t>
      </w:r>
      <w:r w:rsidRPr="00AD0240">
        <w:rPr>
          <w:rFonts w:eastAsia="Calibri"/>
          <w:bCs/>
          <w:color w:val="auto"/>
          <w:sz w:val="24"/>
          <w:szCs w:val="24"/>
          <w:lang w:eastAsia="en-US" w:bidi="ru-RU"/>
        </w:rPr>
        <w:t>Республике</w:t>
      </w:r>
      <w:r w:rsidR="00D93C30">
        <w:rPr>
          <w:rFonts w:eastAsia="Calibri"/>
          <w:bCs/>
          <w:color w:val="auto"/>
          <w:sz w:val="24"/>
          <w:szCs w:val="24"/>
          <w:lang w:eastAsia="en-US" w:bidi="ru-RU"/>
        </w:rPr>
        <w:t xml:space="preserve"> Башкортостан</w:t>
      </w:r>
      <w:r w:rsidRPr="00AD0240">
        <w:rPr>
          <w:rFonts w:eastAsia="Calibri"/>
          <w:bCs/>
          <w:color w:val="auto"/>
          <w:sz w:val="24"/>
          <w:szCs w:val="24"/>
          <w:lang w:eastAsia="en-US" w:bidi="ru-RU"/>
        </w:rPr>
        <w:t xml:space="preserve">, определяют линию связи литературного чтения на родном (чувашском) языке» с учебными предметами «Русский язык» и «Литературное чтение», что реализует возможность выхода на диалог русской и чувашской литератур и культур. </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Социализации личности, её речевому и духовному развитию способствуют связи с учебными предметами «Изобразительное искусство», «Музыка», «Окружающий мир».</w:t>
      </w:r>
    </w:p>
    <w:p w:rsidR="00AD0240" w:rsidRPr="00AD0240" w:rsidRDefault="00E17907"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xml:space="preserve">В содержание программы по литературному чтению на родном (чувашском) языке выделяются следующие содержательные линии: </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развитие речи;</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литературоведческая пропедевтика;</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творческая деятельность обучающихся;</w:t>
      </w:r>
    </w:p>
    <w:p w:rsidR="00E17907"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круг детского чтения.</w:t>
      </w:r>
    </w:p>
    <w:p w:rsidR="00AD0240" w:rsidRPr="00AD0240" w:rsidRDefault="00E17907"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Содержание учебного предмета обеспечивает развитие навыков аудирования, говорения, чтения и письма в их единстве, формирует культуру общения, включает работу с разными видами текстов, определяет круг литературоведческих понятий, обеспечивает первоначальное ознакомление с родами и жанрами литературы, средствами выразительности языка. Изучение литературного чтения на родном (чувашском) языке направлено на развитие у обучающихся навыков интерпретации литературных произведений, ролевого чтения художественных текстов, драматизации, написания сочинений.</w:t>
      </w:r>
    </w:p>
    <w:p w:rsidR="00AD0240" w:rsidRPr="00AD0240" w:rsidRDefault="00E17907"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xml:space="preserve"> В содержание учебного предмета включены художественные, научно-популярные тексты для чтения, обеспечивающие формирование устойчивого интереса к самостоятельной читательской деятельности и читательских предпочтений обучающихся, приобщение обучающихся к этнокультурным ценностям, формирование ценностных ориентаций и первоначальных этических представлений о добре и зле, традициях чувашского народа как фундаменте духовно-нравственного развития. В круг детского чтения входят произведения устного народного творчества: малые жанры фольклора (считалки, поговорки, пословицы, загадки), народные сказки (о животных, бытовые, </w:t>
      </w:r>
      <w:r w:rsidR="00AD0240" w:rsidRPr="00AD0240">
        <w:rPr>
          <w:rFonts w:eastAsia="Calibri"/>
          <w:bCs/>
          <w:color w:val="auto"/>
          <w:sz w:val="24"/>
          <w:szCs w:val="24"/>
          <w:lang w:eastAsia="en-US" w:bidi="ru-RU"/>
        </w:rPr>
        <w:lastRenderedPageBreak/>
        <w:t xml:space="preserve">волшебные), произведения классиков чувашской литературы, а также современной отечественной литературы. </w:t>
      </w:r>
    </w:p>
    <w:p w:rsidR="00AD0240" w:rsidRPr="00AD0240" w:rsidRDefault="00E17907"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xml:space="preserve">Изучение произведений построено на основе проблемно-тематического принципа. Основные темы произведений перекликаются </w:t>
      </w:r>
      <w:r w:rsidR="00AD0240" w:rsidRPr="00AD0240">
        <w:rPr>
          <w:rFonts w:eastAsia="Calibri"/>
          <w:bCs/>
          <w:color w:val="auto"/>
          <w:sz w:val="24"/>
          <w:szCs w:val="24"/>
          <w:lang w:eastAsia="en-US" w:bidi="ru-RU"/>
        </w:rPr>
        <w:br/>
        <w:t>с лексическими темами уроков родного (чувашского) языка.</w:t>
      </w:r>
    </w:p>
    <w:p w:rsidR="00AD0240" w:rsidRPr="00AD0240" w:rsidRDefault="00E17907"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Изучение литературного чтения на родном (чувашском) языке направлено на достижение следующих целей: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формирование грамотного читателя, способного самостоятельно выбирать книги и пользоваться библиотекой, ориентируясь на собственные предпочтения </w:t>
      </w:r>
      <w:r w:rsidRPr="00AD0240">
        <w:rPr>
          <w:rFonts w:eastAsia="Calibri"/>
          <w:bCs/>
          <w:color w:val="auto"/>
          <w:sz w:val="24"/>
          <w:szCs w:val="24"/>
          <w:lang w:eastAsia="en-US" w:bidi="ru-RU"/>
        </w:rPr>
        <w:br/>
        <w:t xml:space="preserve">и поставленные учебные задачи, использовать свою читательскую деятельность </w:t>
      </w:r>
      <w:r w:rsidRPr="00AD0240">
        <w:rPr>
          <w:rFonts w:eastAsia="Calibri"/>
          <w:bCs/>
          <w:color w:val="auto"/>
          <w:sz w:val="24"/>
          <w:szCs w:val="24"/>
          <w:lang w:eastAsia="en-US" w:bidi="ru-RU"/>
        </w:rPr>
        <w:br/>
        <w:t>как средство для самообразования.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формирование навыка правильного, осознанного, беглого, выразительного чтения на чувашском языке, умения работать с текстом, развитие интереса </w:t>
      </w:r>
      <w:r w:rsidRPr="00AD0240">
        <w:rPr>
          <w:rFonts w:eastAsia="Calibri"/>
          <w:bCs/>
          <w:color w:val="auto"/>
          <w:sz w:val="24"/>
          <w:szCs w:val="24"/>
          <w:lang w:eastAsia="en-US" w:bidi="ru-RU"/>
        </w:rPr>
        <w:br/>
        <w:t>к процессу чтения, потребности читать на чувашском языке;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формирование понимания художественного произведения как особого вида искусства, его ценности, умения анализировать художественное произведение, определять средства выразительности, развитие творческих и познавательных способностей, эмоциональной отзывчивости при чтении художественных произведений;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воспитание у обучающихся любви к родному слову, формирование чувства патриотизма, интереса к истории, культуре, традициям, искусству чувашского народа, обогащение нравственного опыта обучающихся через чтение произведений художественной литературы.</w:t>
      </w:r>
    </w:p>
    <w:p w:rsidR="00AD0240" w:rsidRPr="00AD0240" w:rsidRDefault="00E17907"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xml:space="preserve"> Общее число часов, рекомендованных для изучения литературного чтения на родном (чувашском) языке, - 135 часов: в 1 классе - 33 часа (1 час </w:t>
      </w:r>
      <w:r w:rsidR="00AD0240" w:rsidRPr="00AD0240">
        <w:rPr>
          <w:rFonts w:eastAsia="Calibri"/>
          <w:bCs/>
          <w:color w:val="auto"/>
          <w:sz w:val="24"/>
          <w:szCs w:val="24"/>
          <w:lang w:eastAsia="en-US" w:bidi="ru-RU"/>
        </w:rPr>
        <w:br/>
        <w:t xml:space="preserve">в неделю), во 2 классе - 34 часа (1 час в неделю), в 3 классе - 34 часа (1 час </w:t>
      </w:r>
      <w:r w:rsidR="00AD0240" w:rsidRPr="00AD0240">
        <w:rPr>
          <w:rFonts w:eastAsia="Calibri"/>
          <w:bCs/>
          <w:color w:val="auto"/>
          <w:sz w:val="24"/>
          <w:szCs w:val="24"/>
          <w:lang w:eastAsia="en-US" w:bidi="ru-RU"/>
        </w:rPr>
        <w:br/>
        <w:t>в неделю), в 4 классе - 34 часа (1 час в неделю).</w:t>
      </w:r>
    </w:p>
    <w:p w:rsidR="00AD0240" w:rsidRPr="00AD0240" w:rsidRDefault="00E17907"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Содержание обучения в 1 классе.</w:t>
      </w:r>
    </w:p>
    <w:p w:rsidR="00AD0240" w:rsidRPr="00E17907" w:rsidRDefault="00E17907" w:rsidP="00AD0240">
      <w:pPr>
        <w:tabs>
          <w:tab w:val="left" w:pos="1134"/>
        </w:tabs>
        <w:spacing w:after="0" w:line="240" w:lineRule="auto"/>
        <w:ind w:firstLine="0"/>
        <w:rPr>
          <w:rFonts w:eastAsia="Calibri"/>
          <w:b/>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w:t>
      </w:r>
      <w:r w:rsidR="00AD0240" w:rsidRPr="00E17907">
        <w:rPr>
          <w:rFonts w:eastAsia="Calibri"/>
          <w:b/>
          <w:bCs/>
          <w:color w:val="auto"/>
          <w:sz w:val="24"/>
          <w:szCs w:val="24"/>
          <w:lang w:eastAsia="en-US" w:bidi="ru-RU"/>
        </w:rPr>
        <w:t>Развитие речи.</w:t>
      </w:r>
    </w:p>
    <w:p w:rsidR="00AD0240" w:rsidRPr="00E17907" w:rsidRDefault="00E17907" w:rsidP="00AD0240">
      <w:pPr>
        <w:tabs>
          <w:tab w:val="left" w:pos="1134"/>
        </w:tabs>
        <w:spacing w:after="0" w:line="240" w:lineRule="auto"/>
        <w:ind w:firstLine="0"/>
        <w:rPr>
          <w:rFonts w:eastAsia="Calibri"/>
          <w:b/>
          <w:bCs/>
          <w:color w:val="auto"/>
          <w:sz w:val="24"/>
          <w:szCs w:val="24"/>
          <w:lang w:eastAsia="en-US" w:bidi="ru-RU"/>
        </w:rPr>
      </w:pPr>
      <w:r>
        <w:rPr>
          <w:rFonts w:eastAsia="Calibri"/>
          <w:bCs/>
          <w:color w:val="auto"/>
          <w:sz w:val="24"/>
          <w:szCs w:val="24"/>
          <w:lang w:eastAsia="en-US" w:bidi="ru-RU"/>
        </w:rPr>
        <w:t xml:space="preserve">      </w:t>
      </w:r>
      <w:r w:rsidR="00AD0240" w:rsidRPr="00E17907">
        <w:rPr>
          <w:rFonts w:eastAsia="Calibri"/>
          <w:b/>
          <w:bCs/>
          <w:color w:val="auto"/>
          <w:sz w:val="24"/>
          <w:szCs w:val="24"/>
          <w:lang w:eastAsia="en-US" w:bidi="ru-RU"/>
        </w:rPr>
        <w:t>Аудирование.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Восприятие на слух и понимание звучащей чувашской речи: прочитанного учителем небольшого текста, вопросов, адресованных себе.</w:t>
      </w:r>
    </w:p>
    <w:p w:rsidR="00AD0240" w:rsidRPr="00E17907" w:rsidRDefault="00E17907" w:rsidP="00AD0240">
      <w:pPr>
        <w:tabs>
          <w:tab w:val="left" w:pos="1134"/>
        </w:tabs>
        <w:spacing w:after="0" w:line="240" w:lineRule="auto"/>
        <w:ind w:firstLine="0"/>
        <w:rPr>
          <w:rFonts w:eastAsia="Calibri"/>
          <w:b/>
          <w:bCs/>
          <w:color w:val="auto"/>
          <w:sz w:val="24"/>
          <w:szCs w:val="24"/>
          <w:lang w:eastAsia="en-US" w:bidi="ru-RU"/>
        </w:rPr>
      </w:pPr>
      <w:r w:rsidRPr="00E17907">
        <w:rPr>
          <w:rFonts w:eastAsia="Calibri"/>
          <w:b/>
          <w:bCs/>
          <w:color w:val="auto"/>
          <w:sz w:val="24"/>
          <w:szCs w:val="24"/>
          <w:lang w:eastAsia="en-US" w:bidi="ru-RU"/>
        </w:rPr>
        <w:t xml:space="preserve">    </w:t>
      </w:r>
      <w:r w:rsidR="00AD0240" w:rsidRPr="00E17907">
        <w:rPr>
          <w:rFonts w:eastAsia="Calibri"/>
          <w:b/>
          <w:bCs/>
          <w:color w:val="auto"/>
          <w:sz w:val="24"/>
          <w:szCs w:val="24"/>
          <w:lang w:eastAsia="en-US" w:bidi="ru-RU"/>
        </w:rPr>
        <w:t> Чтение.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Чтение вслух по слогам и целыми словами небольших отрывков </w:t>
      </w:r>
      <w:r w:rsidRPr="00AD0240">
        <w:rPr>
          <w:rFonts w:eastAsia="Calibri"/>
          <w:bCs/>
          <w:color w:val="auto"/>
          <w:sz w:val="24"/>
          <w:szCs w:val="24"/>
          <w:lang w:eastAsia="en-US" w:bidi="ru-RU"/>
        </w:rPr>
        <w:br/>
        <w:t xml:space="preserve">из художественных произведений (скорость чтения в соответствии </w:t>
      </w:r>
      <w:r w:rsidRPr="00AD0240">
        <w:rPr>
          <w:rFonts w:eastAsia="Calibri"/>
          <w:bCs/>
          <w:color w:val="auto"/>
          <w:sz w:val="24"/>
          <w:szCs w:val="24"/>
          <w:lang w:eastAsia="en-US" w:bidi="ru-RU"/>
        </w:rPr>
        <w:br/>
        <w:t>с индивидуальным темпом, позволяющим осознать текст). Выразительное чтение художественного текста.</w:t>
      </w:r>
    </w:p>
    <w:p w:rsidR="00AD0240" w:rsidRPr="00E17907" w:rsidRDefault="00E17907" w:rsidP="00AD0240">
      <w:pPr>
        <w:tabs>
          <w:tab w:val="left" w:pos="1134"/>
        </w:tabs>
        <w:spacing w:after="0" w:line="240" w:lineRule="auto"/>
        <w:ind w:firstLine="0"/>
        <w:rPr>
          <w:rFonts w:eastAsia="Calibri"/>
          <w:b/>
          <w:bCs/>
          <w:color w:val="auto"/>
          <w:sz w:val="24"/>
          <w:szCs w:val="24"/>
          <w:lang w:eastAsia="en-US" w:bidi="ru-RU"/>
        </w:rPr>
      </w:pPr>
      <w:r>
        <w:rPr>
          <w:rFonts w:eastAsia="Calibri"/>
          <w:bCs/>
          <w:color w:val="auto"/>
          <w:sz w:val="24"/>
          <w:szCs w:val="24"/>
          <w:lang w:eastAsia="en-US" w:bidi="ru-RU"/>
        </w:rPr>
        <w:t xml:space="preserve">     </w:t>
      </w:r>
      <w:r w:rsidR="00AD0240" w:rsidRPr="00E17907">
        <w:rPr>
          <w:rFonts w:eastAsia="Calibri"/>
          <w:b/>
          <w:bCs/>
          <w:color w:val="auto"/>
          <w:sz w:val="24"/>
          <w:szCs w:val="24"/>
          <w:lang w:eastAsia="en-US" w:bidi="ru-RU"/>
        </w:rPr>
        <w:t>Говорение.</w:t>
      </w:r>
    </w:p>
    <w:p w:rsidR="00E17907"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Ответы на вопросы в устной форме. Составление устных высказываний </w:t>
      </w:r>
      <w:r w:rsidRPr="00AD0240">
        <w:rPr>
          <w:rFonts w:eastAsia="Calibri"/>
          <w:bCs/>
          <w:color w:val="auto"/>
          <w:sz w:val="24"/>
          <w:szCs w:val="24"/>
          <w:lang w:eastAsia="en-US" w:bidi="ru-RU"/>
        </w:rPr>
        <w:br/>
        <w:t xml:space="preserve">(2-3 предложения) на заданную тему по образцу (на основе прочитанного </w:t>
      </w:r>
      <w:r w:rsidRPr="00AD0240">
        <w:rPr>
          <w:rFonts w:eastAsia="Calibri"/>
          <w:bCs/>
          <w:color w:val="auto"/>
          <w:sz w:val="24"/>
          <w:szCs w:val="24"/>
          <w:lang w:eastAsia="en-US" w:bidi="ru-RU"/>
        </w:rPr>
        <w:br/>
        <w:t xml:space="preserve">или прослушанного произведения). Устное составление небольшого текста </w:t>
      </w:r>
      <w:r w:rsidRPr="00AD0240">
        <w:rPr>
          <w:rFonts w:eastAsia="Calibri"/>
          <w:bCs/>
          <w:color w:val="auto"/>
          <w:sz w:val="24"/>
          <w:szCs w:val="24"/>
          <w:lang w:eastAsia="en-US" w:bidi="ru-RU"/>
        </w:rPr>
        <w:br/>
        <w:t>(2-3 предложения) по сюжетным картинкам и наблюдениям. Устная характеристика литературного героя. Чтение наизусть 1-</w:t>
      </w:r>
      <w:r w:rsidR="00E17907">
        <w:rPr>
          <w:rFonts w:eastAsia="Calibri"/>
          <w:bCs/>
          <w:color w:val="auto"/>
          <w:sz w:val="24"/>
          <w:szCs w:val="24"/>
          <w:lang w:eastAsia="en-US" w:bidi="ru-RU"/>
        </w:rPr>
        <w:t>2 стихотворений разных авторов.</w:t>
      </w:r>
    </w:p>
    <w:p w:rsidR="00AD0240" w:rsidRPr="00E17907" w:rsidRDefault="00E17907" w:rsidP="00AD0240">
      <w:pPr>
        <w:tabs>
          <w:tab w:val="left" w:pos="1134"/>
        </w:tabs>
        <w:spacing w:after="0" w:line="240" w:lineRule="auto"/>
        <w:ind w:firstLine="0"/>
        <w:rPr>
          <w:rFonts w:eastAsia="Calibri"/>
          <w:b/>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w:t>
      </w:r>
      <w:r w:rsidR="00D93C30">
        <w:rPr>
          <w:rFonts w:eastAsia="Calibri"/>
          <w:bCs/>
          <w:color w:val="auto"/>
          <w:sz w:val="24"/>
          <w:szCs w:val="24"/>
          <w:lang w:eastAsia="en-US" w:bidi="ru-RU"/>
        </w:rPr>
        <w:t xml:space="preserve">  </w:t>
      </w:r>
      <w:r w:rsidR="00AD0240" w:rsidRPr="00E17907">
        <w:rPr>
          <w:rFonts w:eastAsia="Calibri"/>
          <w:b/>
          <w:bCs/>
          <w:color w:val="auto"/>
          <w:sz w:val="24"/>
          <w:szCs w:val="24"/>
          <w:lang w:eastAsia="en-US" w:bidi="ru-RU"/>
        </w:rPr>
        <w:t>Литературоведческая пропедевтика.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О</w:t>
      </w:r>
      <w:r w:rsidRPr="00AD0240">
        <w:rPr>
          <w:rFonts w:eastAsia="Calibri"/>
          <w:bCs/>
          <w:color w:val="auto"/>
          <w:sz w:val="24"/>
          <w:szCs w:val="24"/>
          <w:lang w:val="x-none" w:eastAsia="en-US" w:bidi="ru-RU"/>
        </w:rPr>
        <w:t>предел</w:t>
      </w:r>
      <w:r w:rsidRPr="00AD0240">
        <w:rPr>
          <w:rFonts w:eastAsia="Calibri"/>
          <w:bCs/>
          <w:color w:val="auto"/>
          <w:sz w:val="24"/>
          <w:szCs w:val="24"/>
          <w:lang w:eastAsia="en-US" w:bidi="ru-RU"/>
        </w:rPr>
        <w:t>ение</w:t>
      </w:r>
      <w:r w:rsidRPr="00AD0240">
        <w:rPr>
          <w:rFonts w:eastAsia="Calibri"/>
          <w:bCs/>
          <w:color w:val="auto"/>
          <w:sz w:val="24"/>
          <w:szCs w:val="24"/>
          <w:lang w:val="x-none" w:eastAsia="en-US" w:bidi="ru-RU"/>
        </w:rPr>
        <w:t xml:space="preserve"> (с помощью учителя) тем</w:t>
      </w:r>
      <w:r w:rsidRPr="00AD0240">
        <w:rPr>
          <w:rFonts w:eastAsia="Calibri"/>
          <w:bCs/>
          <w:color w:val="auto"/>
          <w:sz w:val="24"/>
          <w:szCs w:val="24"/>
          <w:lang w:eastAsia="en-US" w:bidi="ru-RU"/>
        </w:rPr>
        <w:t>ы и главных героев</w:t>
      </w:r>
      <w:r w:rsidRPr="00AD0240">
        <w:rPr>
          <w:rFonts w:eastAsia="Calibri"/>
          <w:bCs/>
          <w:color w:val="auto"/>
          <w:sz w:val="24"/>
          <w:szCs w:val="24"/>
          <w:lang w:val="x-none" w:eastAsia="en-US" w:bidi="ru-RU"/>
        </w:rPr>
        <w:t xml:space="preserve"> прочитанного </w:t>
      </w:r>
      <w:r w:rsidRPr="00AD0240">
        <w:rPr>
          <w:rFonts w:eastAsia="Calibri"/>
          <w:bCs/>
          <w:color w:val="auto"/>
          <w:sz w:val="24"/>
          <w:szCs w:val="24"/>
          <w:lang w:val="x-none" w:eastAsia="en-US" w:bidi="ru-RU"/>
        </w:rPr>
        <w:br/>
        <w:t>или прослушанного текста</w:t>
      </w:r>
      <w:r w:rsidRPr="00AD0240">
        <w:rPr>
          <w:rFonts w:eastAsia="Calibri"/>
          <w:bCs/>
          <w:color w:val="auto"/>
          <w:sz w:val="24"/>
          <w:szCs w:val="24"/>
          <w:lang w:eastAsia="en-US" w:bidi="ru-RU"/>
        </w:rPr>
        <w:t>.</w:t>
      </w:r>
      <w:r w:rsidRPr="00AD0240">
        <w:rPr>
          <w:rFonts w:eastAsia="Calibri"/>
          <w:bCs/>
          <w:color w:val="auto"/>
          <w:sz w:val="24"/>
          <w:szCs w:val="24"/>
          <w:lang w:val="x-none" w:eastAsia="en-US" w:bidi="ru-RU"/>
        </w:rPr>
        <w:t xml:space="preserve"> </w:t>
      </w:r>
      <w:r w:rsidRPr="00AD0240">
        <w:rPr>
          <w:rFonts w:eastAsia="Calibri"/>
          <w:bCs/>
          <w:color w:val="auto"/>
          <w:sz w:val="24"/>
          <w:szCs w:val="24"/>
          <w:lang w:eastAsia="en-US" w:bidi="ru-RU"/>
        </w:rPr>
        <w:t>Р</w:t>
      </w:r>
      <w:r w:rsidRPr="00AD0240">
        <w:rPr>
          <w:rFonts w:eastAsia="Calibri"/>
          <w:bCs/>
          <w:color w:val="auto"/>
          <w:sz w:val="24"/>
          <w:szCs w:val="24"/>
          <w:lang w:val="x-none" w:eastAsia="en-US" w:bidi="ru-RU"/>
        </w:rPr>
        <w:t>азлич</w:t>
      </w:r>
      <w:r w:rsidRPr="00AD0240">
        <w:rPr>
          <w:rFonts w:eastAsia="Calibri"/>
          <w:bCs/>
          <w:color w:val="auto"/>
          <w:sz w:val="24"/>
          <w:szCs w:val="24"/>
          <w:lang w:eastAsia="en-US" w:bidi="ru-RU"/>
        </w:rPr>
        <w:t>ение</w:t>
      </w:r>
      <w:r w:rsidRPr="00AD0240">
        <w:rPr>
          <w:rFonts w:eastAsia="Calibri"/>
          <w:bCs/>
          <w:color w:val="auto"/>
          <w:sz w:val="24"/>
          <w:szCs w:val="24"/>
          <w:lang w:val="x-none" w:eastAsia="en-US" w:bidi="ru-RU"/>
        </w:rPr>
        <w:t xml:space="preserve"> отдельны</w:t>
      </w:r>
      <w:r w:rsidRPr="00AD0240">
        <w:rPr>
          <w:rFonts w:eastAsia="Calibri"/>
          <w:bCs/>
          <w:color w:val="auto"/>
          <w:sz w:val="24"/>
          <w:szCs w:val="24"/>
          <w:lang w:eastAsia="en-US" w:bidi="ru-RU"/>
        </w:rPr>
        <w:t>х</w:t>
      </w:r>
      <w:r w:rsidRPr="00AD0240">
        <w:rPr>
          <w:rFonts w:eastAsia="Calibri"/>
          <w:bCs/>
          <w:color w:val="auto"/>
          <w:sz w:val="24"/>
          <w:szCs w:val="24"/>
          <w:lang w:val="x-none" w:eastAsia="en-US" w:bidi="ru-RU"/>
        </w:rPr>
        <w:t xml:space="preserve"> жанр</w:t>
      </w:r>
      <w:r w:rsidRPr="00AD0240">
        <w:rPr>
          <w:rFonts w:eastAsia="Calibri"/>
          <w:bCs/>
          <w:color w:val="auto"/>
          <w:sz w:val="24"/>
          <w:szCs w:val="24"/>
          <w:lang w:eastAsia="en-US" w:bidi="ru-RU"/>
        </w:rPr>
        <w:t>ов</w:t>
      </w:r>
      <w:r w:rsidRPr="00AD0240">
        <w:rPr>
          <w:rFonts w:eastAsia="Calibri"/>
          <w:bCs/>
          <w:color w:val="auto"/>
          <w:sz w:val="24"/>
          <w:szCs w:val="24"/>
          <w:lang w:val="x-none" w:eastAsia="en-US" w:bidi="ru-RU"/>
        </w:rPr>
        <w:t xml:space="preserve"> фольклора (</w:t>
      </w:r>
      <w:r w:rsidRPr="00AD0240">
        <w:rPr>
          <w:rFonts w:eastAsia="Calibri"/>
          <w:bCs/>
          <w:color w:val="auto"/>
          <w:sz w:val="24"/>
          <w:szCs w:val="24"/>
          <w:lang w:eastAsia="en-US" w:bidi="ru-RU"/>
        </w:rPr>
        <w:t xml:space="preserve">пословица, загадка, </w:t>
      </w:r>
      <w:r w:rsidRPr="00AD0240">
        <w:rPr>
          <w:rFonts w:eastAsia="Calibri"/>
          <w:bCs/>
          <w:color w:val="auto"/>
          <w:sz w:val="24"/>
          <w:szCs w:val="24"/>
          <w:lang w:val="x-none" w:eastAsia="en-US" w:bidi="ru-RU"/>
        </w:rPr>
        <w:t>считалк</w:t>
      </w:r>
      <w:r w:rsidRPr="00AD0240">
        <w:rPr>
          <w:rFonts w:eastAsia="Calibri"/>
          <w:bCs/>
          <w:color w:val="auto"/>
          <w:sz w:val="24"/>
          <w:szCs w:val="24"/>
          <w:lang w:eastAsia="en-US" w:bidi="ru-RU"/>
        </w:rPr>
        <w:t>а</w:t>
      </w:r>
      <w:r w:rsidRPr="00AD0240">
        <w:rPr>
          <w:rFonts w:eastAsia="Calibri"/>
          <w:bCs/>
          <w:color w:val="auto"/>
          <w:sz w:val="24"/>
          <w:szCs w:val="24"/>
          <w:lang w:val="x-none" w:eastAsia="en-US" w:bidi="ru-RU"/>
        </w:rPr>
        <w:t xml:space="preserve">, </w:t>
      </w:r>
      <w:r w:rsidRPr="00AD0240">
        <w:rPr>
          <w:rFonts w:eastAsia="Calibri"/>
          <w:bCs/>
          <w:color w:val="auto"/>
          <w:sz w:val="24"/>
          <w:szCs w:val="24"/>
          <w:lang w:eastAsia="en-US" w:bidi="ru-RU"/>
        </w:rPr>
        <w:t>потешка, колыбельная песня</w:t>
      </w:r>
      <w:r w:rsidRPr="00AD0240">
        <w:rPr>
          <w:rFonts w:eastAsia="Calibri"/>
          <w:bCs/>
          <w:color w:val="auto"/>
          <w:sz w:val="24"/>
          <w:szCs w:val="24"/>
          <w:lang w:val="x-none" w:eastAsia="en-US" w:bidi="ru-RU"/>
        </w:rPr>
        <w:t>) и художественной литературы (рассказ, стихотворени</w:t>
      </w:r>
      <w:r w:rsidRPr="00AD0240">
        <w:rPr>
          <w:rFonts w:eastAsia="Calibri"/>
          <w:bCs/>
          <w:color w:val="auto"/>
          <w:sz w:val="24"/>
          <w:szCs w:val="24"/>
          <w:lang w:eastAsia="en-US" w:bidi="ru-RU"/>
        </w:rPr>
        <w:t>е</w:t>
      </w:r>
      <w:r w:rsidRPr="00AD0240">
        <w:rPr>
          <w:rFonts w:eastAsia="Calibri"/>
          <w:bCs/>
          <w:color w:val="auto"/>
          <w:sz w:val="24"/>
          <w:szCs w:val="24"/>
          <w:lang w:val="x-none" w:eastAsia="en-US" w:bidi="ru-RU"/>
        </w:rPr>
        <w:t>)</w:t>
      </w:r>
      <w:r w:rsidRPr="00AD0240">
        <w:rPr>
          <w:rFonts w:eastAsia="Calibri"/>
          <w:bCs/>
          <w:color w:val="auto"/>
          <w:sz w:val="24"/>
          <w:szCs w:val="24"/>
          <w:lang w:eastAsia="en-US" w:bidi="ru-RU"/>
        </w:rPr>
        <w:t>.</w:t>
      </w:r>
      <w:r w:rsidRPr="00AD0240">
        <w:rPr>
          <w:rFonts w:eastAsia="Calibri"/>
          <w:bCs/>
          <w:color w:val="auto"/>
          <w:sz w:val="24"/>
          <w:szCs w:val="24"/>
          <w:lang w:val="x-none" w:eastAsia="en-US" w:bidi="ru-RU"/>
        </w:rPr>
        <w:t xml:space="preserve"> </w:t>
      </w:r>
      <w:r w:rsidRPr="00AD0240">
        <w:rPr>
          <w:rFonts w:eastAsia="Calibri"/>
          <w:bCs/>
          <w:color w:val="auto"/>
          <w:sz w:val="24"/>
          <w:szCs w:val="24"/>
          <w:lang w:eastAsia="en-US" w:bidi="ru-RU"/>
        </w:rPr>
        <w:t>Умение отличать</w:t>
      </w:r>
      <w:r w:rsidRPr="00AD0240">
        <w:rPr>
          <w:rFonts w:eastAsia="Calibri"/>
          <w:bCs/>
          <w:color w:val="auto"/>
          <w:sz w:val="24"/>
          <w:szCs w:val="24"/>
          <w:lang w:val="x-none" w:eastAsia="en-US" w:bidi="ru-RU"/>
        </w:rPr>
        <w:t xml:space="preserve"> прозаическ</w:t>
      </w:r>
      <w:r w:rsidRPr="00AD0240">
        <w:rPr>
          <w:rFonts w:eastAsia="Calibri"/>
          <w:bCs/>
          <w:color w:val="auto"/>
          <w:sz w:val="24"/>
          <w:szCs w:val="24"/>
          <w:lang w:eastAsia="en-US" w:bidi="ru-RU"/>
        </w:rPr>
        <w:t>ое</w:t>
      </w:r>
      <w:r w:rsidRPr="00AD0240">
        <w:rPr>
          <w:rFonts w:eastAsia="Calibri"/>
          <w:bCs/>
          <w:color w:val="auto"/>
          <w:sz w:val="24"/>
          <w:szCs w:val="24"/>
          <w:lang w:val="x-none" w:eastAsia="en-US" w:bidi="ru-RU"/>
        </w:rPr>
        <w:t xml:space="preserve"> произведени</w:t>
      </w:r>
      <w:r w:rsidRPr="00AD0240">
        <w:rPr>
          <w:rFonts w:eastAsia="Calibri"/>
          <w:bCs/>
          <w:color w:val="auto"/>
          <w:sz w:val="24"/>
          <w:szCs w:val="24"/>
          <w:lang w:eastAsia="en-US" w:bidi="ru-RU"/>
        </w:rPr>
        <w:t>е</w:t>
      </w:r>
      <w:r w:rsidRPr="00AD0240">
        <w:rPr>
          <w:rFonts w:eastAsia="Calibri"/>
          <w:bCs/>
          <w:color w:val="auto"/>
          <w:sz w:val="24"/>
          <w:szCs w:val="24"/>
          <w:lang w:val="x-none" w:eastAsia="en-US" w:bidi="ru-RU"/>
        </w:rPr>
        <w:t xml:space="preserve"> </w:t>
      </w:r>
      <w:r w:rsidRPr="00AD0240">
        <w:rPr>
          <w:rFonts w:eastAsia="Calibri"/>
          <w:bCs/>
          <w:color w:val="auto"/>
          <w:sz w:val="24"/>
          <w:szCs w:val="24"/>
          <w:lang w:val="x-none" w:eastAsia="en-US" w:bidi="ru-RU"/>
        </w:rPr>
        <w:br/>
        <w:t>от стихотворного</w:t>
      </w:r>
      <w:r w:rsidRPr="00AD0240">
        <w:rPr>
          <w:rFonts w:eastAsia="Calibri"/>
          <w:bCs/>
          <w:color w:val="auto"/>
          <w:sz w:val="24"/>
          <w:szCs w:val="24"/>
          <w:lang w:eastAsia="en-US" w:bidi="ru-RU"/>
        </w:rPr>
        <w:t>.</w:t>
      </w:r>
      <w:r w:rsidRPr="00AD0240">
        <w:rPr>
          <w:rFonts w:eastAsia="Calibri"/>
          <w:bCs/>
          <w:color w:val="auto"/>
          <w:sz w:val="24"/>
          <w:szCs w:val="24"/>
          <w:lang w:val="x-none" w:eastAsia="en-US" w:bidi="ru-RU"/>
        </w:rPr>
        <w:t xml:space="preserve"> </w:t>
      </w:r>
      <w:r w:rsidRPr="00AD0240">
        <w:rPr>
          <w:rFonts w:eastAsia="Calibri"/>
          <w:bCs/>
          <w:color w:val="auto"/>
          <w:sz w:val="24"/>
          <w:szCs w:val="24"/>
          <w:lang w:eastAsia="en-US" w:bidi="ru-RU"/>
        </w:rPr>
        <w:t>Н</w:t>
      </w:r>
      <w:r w:rsidRPr="00AD0240">
        <w:rPr>
          <w:rFonts w:eastAsia="Calibri"/>
          <w:bCs/>
          <w:color w:val="auto"/>
          <w:sz w:val="24"/>
          <w:szCs w:val="24"/>
          <w:lang w:val="x-none" w:eastAsia="en-US" w:bidi="ru-RU"/>
        </w:rPr>
        <w:t>ахо</w:t>
      </w:r>
      <w:r w:rsidRPr="00AD0240">
        <w:rPr>
          <w:rFonts w:eastAsia="Calibri"/>
          <w:bCs/>
          <w:color w:val="auto"/>
          <w:sz w:val="24"/>
          <w:szCs w:val="24"/>
          <w:lang w:eastAsia="en-US" w:bidi="ru-RU"/>
        </w:rPr>
        <w:t>ждение</w:t>
      </w:r>
      <w:r w:rsidRPr="00AD0240">
        <w:rPr>
          <w:rFonts w:eastAsia="Calibri"/>
          <w:bCs/>
          <w:color w:val="auto"/>
          <w:sz w:val="24"/>
          <w:szCs w:val="24"/>
          <w:lang w:val="x-none" w:eastAsia="en-US" w:bidi="ru-RU"/>
        </w:rPr>
        <w:t xml:space="preserve"> средств художественной выразительности в тексте (</w:t>
      </w:r>
      <w:r w:rsidRPr="00AD0240">
        <w:rPr>
          <w:rFonts w:eastAsia="Calibri"/>
          <w:bCs/>
          <w:color w:val="auto"/>
          <w:sz w:val="24"/>
          <w:szCs w:val="24"/>
          <w:lang w:eastAsia="en-US" w:bidi="ru-RU"/>
        </w:rPr>
        <w:t>звукоподражание, повтор</w:t>
      </w:r>
      <w:r w:rsidRPr="00AD0240">
        <w:rPr>
          <w:rFonts w:eastAsia="Calibri"/>
          <w:bCs/>
          <w:color w:val="auto"/>
          <w:sz w:val="24"/>
          <w:szCs w:val="24"/>
          <w:lang w:val="x-none" w:eastAsia="en-US" w:bidi="ru-RU"/>
        </w:rPr>
        <w:t>)</w:t>
      </w:r>
      <w:r w:rsidRPr="00AD0240">
        <w:rPr>
          <w:rFonts w:eastAsia="Calibri"/>
          <w:bCs/>
          <w:color w:val="auto"/>
          <w:sz w:val="24"/>
          <w:szCs w:val="24"/>
          <w:lang w:eastAsia="en-US" w:bidi="ru-RU"/>
        </w:rPr>
        <w:t>.</w:t>
      </w:r>
      <w:r w:rsidRPr="00AD0240">
        <w:rPr>
          <w:rFonts w:eastAsia="Calibri"/>
          <w:bCs/>
          <w:color w:val="auto"/>
          <w:sz w:val="24"/>
          <w:szCs w:val="24"/>
          <w:lang w:val="x-none" w:eastAsia="en-US" w:bidi="ru-RU"/>
        </w:rPr>
        <w:t xml:space="preserve"> Знакомство с автором произведения.</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AD0240">
        <w:rPr>
          <w:rFonts w:eastAsia="Calibri"/>
          <w:bCs/>
          <w:color w:val="auto"/>
          <w:sz w:val="24"/>
          <w:szCs w:val="24"/>
          <w:lang w:eastAsia="en-US" w:bidi="ru-RU"/>
        </w:rPr>
        <w:t> </w:t>
      </w:r>
      <w:r w:rsidR="00D93C30">
        <w:rPr>
          <w:rFonts w:eastAsia="Calibri"/>
          <w:bCs/>
          <w:color w:val="auto"/>
          <w:sz w:val="24"/>
          <w:szCs w:val="24"/>
          <w:lang w:eastAsia="en-US" w:bidi="ru-RU"/>
        </w:rPr>
        <w:t xml:space="preserve">     </w:t>
      </w:r>
      <w:r w:rsidRPr="00D93C30">
        <w:rPr>
          <w:rFonts w:eastAsia="Calibri"/>
          <w:b/>
          <w:bCs/>
          <w:color w:val="auto"/>
          <w:sz w:val="24"/>
          <w:szCs w:val="24"/>
          <w:lang w:eastAsia="en-US" w:bidi="ru-RU"/>
        </w:rPr>
        <w:t>Творческая деятельность обучающихся.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Чтение по ролям. Инсценирование ситуаций с использованием прослушанных или прочитанных произведений. Иллюстрирование отрывка произведения </w:t>
      </w:r>
      <w:r w:rsidRPr="00AD0240">
        <w:rPr>
          <w:rFonts w:eastAsia="Calibri"/>
          <w:bCs/>
          <w:color w:val="auto"/>
          <w:sz w:val="24"/>
          <w:szCs w:val="24"/>
          <w:lang w:eastAsia="en-US" w:bidi="ru-RU"/>
        </w:rPr>
        <w:br/>
        <w:t>(по выбору). Выразительное чтение произведений.</w:t>
      </w:r>
    </w:p>
    <w:p w:rsidR="00AD0240" w:rsidRPr="00AD0240" w:rsidRDefault="00D93C30" w:rsidP="00AD0240">
      <w:pPr>
        <w:tabs>
          <w:tab w:val="left" w:pos="1134"/>
        </w:tabs>
        <w:spacing w:after="0" w:line="240" w:lineRule="auto"/>
        <w:ind w:firstLine="0"/>
        <w:rPr>
          <w:rFonts w:eastAsia="Calibri"/>
          <w:bCs/>
          <w:color w:val="auto"/>
          <w:sz w:val="24"/>
          <w:szCs w:val="24"/>
          <w:lang w:val="tt-RU" w:eastAsia="en-US" w:bidi="ru-RU"/>
        </w:rPr>
      </w:pPr>
      <w:r>
        <w:rPr>
          <w:rFonts w:eastAsia="Calibri"/>
          <w:bCs/>
          <w:color w:val="auto"/>
          <w:sz w:val="24"/>
          <w:szCs w:val="24"/>
          <w:lang w:eastAsia="en-US" w:bidi="ru-RU"/>
        </w:rPr>
        <w:t xml:space="preserve">      </w:t>
      </w:r>
      <w:r w:rsidR="00AD0240" w:rsidRPr="00D93C30">
        <w:rPr>
          <w:rFonts w:eastAsia="Calibri"/>
          <w:b/>
          <w:bCs/>
          <w:color w:val="auto"/>
          <w:sz w:val="24"/>
          <w:szCs w:val="24"/>
          <w:lang w:eastAsia="en-US" w:bidi="ru-RU"/>
        </w:rPr>
        <w:t>Круг детского чтения.</w:t>
      </w:r>
    </w:p>
    <w:p w:rsidR="00AD0240" w:rsidRPr="00D93C30" w:rsidRDefault="00D93C30" w:rsidP="00AD0240">
      <w:pPr>
        <w:tabs>
          <w:tab w:val="left" w:pos="1134"/>
        </w:tabs>
        <w:spacing w:after="0" w:line="240" w:lineRule="auto"/>
        <w:ind w:firstLine="0"/>
        <w:rPr>
          <w:rFonts w:eastAsia="Calibri"/>
          <w:b/>
          <w:bCs/>
          <w:color w:val="auto"/>
          <w:sz w:val="24"/>
          <w:szCs w:val="24"/>
          <w:lang w:eastAsia="en-US" w:bidi="ru-RU"/>
        </w:rPr>
      </w:pPr>
      <w:r>
        <w:rPr>
          <w:rFonts w:eastAsia="Calibri"/>
          <w:bCs/>
          <w:color w:val="auto"/>
          <w:sz w:val="24"/>
          <w:szCs w:val="24"/>
          <w:lang w:eastAsia="en-US" w:bidi="ru-RU"/>
        </w:rPr>
        <w:lastRenderedPageBreak/>
        <w:t xml:space="preserve">      </w:t>
      </w:r>
      <w:r w:rsidR="00AD0240" w:rsidRPr="00D93C30">
        <w:rPr>
          <w:rFonts w:eastAsia="Calibri"/>
          <w:b/>
          <w:bCs/>
          <w:color w:val="auto"/>
          <w:sz w:val="24"/>
          <w:szCs w:val="24"/>
          <w:lang w:val="tt-RU" w:eastAsia="en-US" w:bidi="ru-RU"/>
        </w:rPr>
        <w:t>Паллашу (Знакомство). Шкула (В школу).</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Ю. Вирьял, «Урокра» («На уроке»). </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Тарават, «Шкула каяс килет» («Хочу в школу»), «Çĕнук» («Зинуля»).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Ильин, «Сывă-и, букварь» («Здравствуй, букварь»), «Машăпа автан» («Маша и петух»).</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Тани, «Йыхрав» («Приглашение»).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И. Патмар, «Сăпайлăх» («Вежливость»).</w:t>
      </w:r>
    </w:p>
    <w:p w:rsidR="00AD0240" w:rsidRPr="00D93C30" w:rsidRDefault="00D93C30" w:rsidP="00AD0240">
      <w:pPr>
        <w:tabs>
          <w:tab w:val="left" w:pos="1134"/>
        </w:tabs>
        <w:spacing w:after="0" w:line="240" w:lineRule="auto"/>
        <w:ind w:firstLine="0"/>
        <w:rPr>
          <w:rFonts w:eastAsia="Calibri"/>
          <w:b/>
          <w:bCs/>
          <w:color w:val="auto"/>
          <w:sz w:val="24"/>
          <w:szCs w:val="24"/>
          <w:lang w:eastAsia="en-US" w:bidi="ru-RU"/>
        </w:rPr>
      </w:pPr>
      <w:r>
        <w:rPr>
          <w:rFonts w:eastAsia="Calibri"/>
          <w:b/>
          <w:bCs/>
          <w:color w:val="auto"/>
          <w:sz w:val="24"/>
          <w:szCs w:val="24"/>
          <w:lang w:eastAsia="en-US" w:bidi="ru-RU"/>
        </w:rPr>
        <w:t xml:space="preserve">    </w:t>
      </w:r>
      <w:r w:rsidR="00AD0240" w:rsidRPr="00D93C30">
        <w:rPr>
          <w:rFonts w:eastAsia="Calibri"/>
          <w:b/>
          <w:bCs/>
          <w:color w:val="auto"/>
          <w:sz w:val="24"/>
          <w:szCs w:val="24"/>
          <w:lang w:eastAsia="en-US" w:bidi="ru-RU"/>
        </w:rPr>
        <w:t>Чĕр чун тĕнчи (Мир животных).</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И. Яковлев, «Автан» («Петух»).</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Симонова, «Итлемен автан» («Непослушный петух»).</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Ильин, «Кулинепе упа» («Медведь и Акулина»), «Улай» («Пятнистый»).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Давыдов-Анатри, «Тилĕ тус» («Братец лис»), «Качака» («Коза»).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Калган, «Çатан çинче шур автан» («Петух на плетне»).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Ю. Мишши, «Кашкăр» («Волк»), «Мулкач» («Заяц»), «Упа» («Медведь»), «Шур упа» («Белый медведь»), «Йытă» («Собака»).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Ыхра, «Халĕ эпĕ улттăра» («Мне сейчас шесть»), «Сасăсем» («Голоса»), «Туслашни» («Подружились»), «Хашĕ тĕрĕс каларĕ?» («Кто сказал правильно?»).</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К. Ушинский, «Тилĕ тус» («Лиса подружка»).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Русские народные песни «Автан тус» («Петушок»), «Мулкач ларать» («Сидит заяц»).</w:t>
      </w:r>
    </w:p>
    <w:p w:rsidR="00AD0240" w:rsidRPr="00D93C30" w:rsidRDefault="00D93C30" w:rsidP="00AD0240">
      <w:pPr>
        <w:tabs>
          <w:tab w:val="left" w:pos="1134"/>
        </w:tabs>
        <w:spacing w:after="0" w:line="240" w:lineRule="auto"/>
        <w:ind w:firstLine="0"/>
        <w:rPr>
          <w:rFonts w:eastAsia="Calibri"/>
          <w:b/>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w:t>
      </w:r>
      <w:r w:rsidR="00AD0240" w:rsidRPr="00D93C30">
        <w:rPr>
          <w:rFonts w:eastAsia="Calibri"/>
          <w:b/>
          <w:bCs/>
          <w:color w:val="auto"/>
          <w:sz w:val="24"/>
          <w:szCs w:val="24"/>
          <w:lang w:eastAsia="en-US" w:bidi="ru-RU"/>
        </w:rPr>
        <w:t>Пахча çимĕç. Улма-çырла (Овощи. Фрукты).</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Давыдов-Анатри, «Анне килчĕ кăнтăртан» («Мама вернулась с юга»), «Мĕншĕн тутлă?» («Почему вкусно?»).</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Р. Сарби, «Шурă хурлăхан» («Белая смородина»).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Б. Данилов, «Чи тутли» («Самый вкусный»).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Чувашские народные песни «Пахчи-пахчи» («Во саду ли, в огороде»), «Улми лайăх-и?» («Яблоко ли лучше?»).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Чувашская детская игровая песня «Вăйă» («Игра»).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Ыхра, «Ӳс, хăярăм» («Расти, огурчик»).</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Юман, «Чи тутли» («Самое вкусное»).</w:t>
      </w:r>
    </w:p>
    <w:p w:rsidR="00AD0240" w:rsidRPr="00D93C30" w:rsidRDefault="00D93C30" w:rsidP="00AD0240">
      <w:pPr>
        <w:tabs>
          <w:tab w:val="left" w:pos="1134"/>
        </w:tabs>
        <w:spacing w:after="0" w:line="240" w:lineRule="auto"/>
        <w:ind w:firstLine="0"/>
        <w:rPr>
          <w:rFonts w:eastAsia="Calibri"/>
          <w:b/>
          <w:bCs/>
          <w:color w:val="auto"/>
          <w:sz w:val="24"/>
          <w:szCs w:val="24"/>
          <w:lang w:eastAsia="en-US" w:bidi="ru-RU"/>
        </w:rPr>
      </w:pPr>
      <w:r>
        <w:rPr>
          <w:rFonts w:eastAsia="Calibri"/>
          <w:b/>
          <w:bCs/>
          <w:color w:val="auto"/>
          <w:sz w:val="24"/>
          <w:szCs w:val="24"/>
          <w:lang w:eastAsia="en-US" w:bidi="ru-RU"/>
        </w:rPr>
        <w:t xml:space="preserve">   </w:t>
      </w:r>
      <w:r w:rsidR="00AD0240" w:rsidRPr="00D93C30">
        <w:rPr>
          <w:rFonts w:eastAsia="Calibri"/>
          <w:b/>
          <w:bCs/>
          <w:color w:val="auto"/>
          <w:sz w:val="24"/>
          <w:szCs w:val="24"/>
          <w:lang w:eastAsia="en-US" w:bidi="ru-RU"/>
        </w:rPr>
        <w:t>Кун йĕрки (Распорядок дня).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Г. Хирбю, «Сехет» («Часы»).</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Ю. Сементер, «Ăслă сехет» («Умные часы»), «Кремль сехечĕ» («Кремлёвские часы»), «Чăваш сехечĕ» («Чувашские часы»), «Мĕн тăвас?» («Что делать?»).</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Ыхра, «Ева садика каять» («Ева идет в садик»), «Тăмана» («Сова»).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Карай, «Маринепе пукане» («Марина и кукла»).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Ижендей, «Çамрăк техниксем» («Молодые техники»).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Эйзин, «Мĕн тума?» («Что делать?»).</w:t>
      </w:r>
    </w:p>
    <w:p w:rsidR="00AD0240" w:rsidRPr="00AD0240" w:rsidRDefault="00D93C30"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D93C30">
        <w:rPr>
          <w:rFonts w:eastAsia="Calibri"/>
          <w:b/>
          <w:bCs/>
          <w:color w:val="auto"/>
          <w:sz w:val="24"/>
          <w:szCs w:val="24"/>
          <w:lang w:eastAsia="en-US" w:bidi="ru-RU"/>
        </w:rPr>
        <w:t>Кил-çурт. Çемье (Домашний очаг. Семья).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Ялгир, «Çемье» («Семья»).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Ю. Силэм «Кушак питне çăвать» («Кошка умывается»).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Ильин, «Кам вăранать чи малтан?» («Кто просыпается раньше всех?»).</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Д. Гордеев, «Петюкпа мăлатук» («Петя и молоток»).</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Тани, «Дачăра» («На даче»).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Ыдарай, «Асанне» («Бабушка»), «Сăпка юрри» («Колыбельная»).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И. Яковлев, «Чăлха çыхни» («Как я вязала носки»), «Ӳкĕт» («Убеждение»).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Савельев-Сас, «Юрларăм та ташларăм…» («И пела, и плясала…»).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Чувашская народная сказка «Аслă ывăл» («Старший сын»).</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Енеш, «Асаннĕр пур-и?» («У вас есть бабушка?»).</w:t>
      </w:r>
    </w:p>
    <w:p w:rsidR="00AD0240" w:rsidRPr="00D93C30" w:rsidRDefault="00D93C30" w:rsidP="00AD0240">
      <w:pPr>
        <w:tabs>
          <w:tab w:val="left" w:pos="1134"/>
        </w:tabs>
        <w:spacing w:after="0" w:line="240" w:lineRule="auto"/>
        <w:ind w:firstLine="0"/>
        <w:rPr>
          <w:rFonts w:eastAsia="Calibri"/>
          <w:b/>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w:t>
      </w:r>
      <w:r w:rsidR="00AD0240" w:rsidRPr="00D93C30">
        <w:rPr>
          <w:rFonts w:eastAsia="Calibri"/>
          <w:b/>
          <w:bCs/>
          <w:color w:val="auto"/>
          <w:sz w:val="24"/>
          <w:szCs w:val="24"/>
          <w:lang w:eastAsia="en-US" w:bidi="ru-RU"/>
        </w:rPr>
        <w:t>Çулталăк вăхăчĕсем (Времена года).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К. Иванов, «Çулталăк хушши» («Времена года»).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Ю. Силэм, «Кантăка кам тĕрленĕ?» («Кто разрисовал окно?»), «Кăвак сурăх» («Голубая овца»).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В. Эктел, «Юр» («Снег»). </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У. Мишши, «Хĕл илемĕ» («Зимняя краса»).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Калган, «Юр çăвать» («Снег идет»).</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lastRenderedPageBreak/>
        <w:t>А. Ыхра, «Пăрахут» («Пароход»), «Ай, ÿкетĕп» («Ой, упаду»), «Пукан» («Табуретка»).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Б. Тихонов, «Шăнкăрч» («Скворец»). «Мишша теп» (игровой детский фольклор).</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Бараев, «Шыва кĕме» («Купаться»).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Теветкел, «Март».</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И. Малкай, «Куккук» («Кукушка»), «Сăмах вăййи» («Игра в слова»).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Эктел, «Çулçăсем» («Листья»).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Ялгир, «Çĕр улми» («Картошка»).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К. Ушинский, «Тăватă ĕмĕт» («Четыре желания»).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Карай, «Кураксем» («Грачи»).</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AD0240">
        <w:rPr>
          <w:rFonts w:eastAsia="Calibri"/>
          <w:bCs/>
          <w:color w:val="auto"/>
          <w:sz w:val="24"/>
          <w:szCs w:val="24"/>
          <w:lang w:eastAsia="en-US" w:bidi="ru-RU"/>
        </w:rPr>
        <w:t> </w:t>
      </w:r>
      <w:r w:rsidR="00D93C30">
        <w:rPr>
          <w:rFonts w:eastAsia="Calibri"/>
          <w:bCs/>
          <w:color w:val="auto"/>
          <w:sz w:val="24"/>
          <w:szCs w:val="24"/>
          <w:lang w:eastAsia="en-US" w:bidi="ru-RU"/>
        </w:rPr>
        <w:t xml:space="preserve">      </w:t>
      </w:r>
      <w:r w:rsidRPr="00D93C30">
        <w:rPr>
          <w:rFonts w:eastAsia="Calibri"/>
          <w:b/>
          <w:bCs/>
          <w:color w:val="auto"/>
          <w:sz w:val="24"/>
          <w:szCs w:val="24"/>
          <w:lang w:eastAsia="en-US" w:bidi="ru-RU"/>
        </w:rPr>
        <w:t>Содержание обучения во 2 классе.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w:t>
      </w:r>
      <w:r w:rsidR="00D93C30">
        <w:rPr>
          <w:rFonts w:eastAsia="Calibri"/>
          <w:bCs/>
          <w:color w:val="auto"/>
          <w:sz w:val="24"/>
          <w:szCs w:val="24"/>
          <w:lang w:eastAsia="en-US" w:bidi="ru-RU"/>
        </w:rPr>
        <w:t xml:space="preserve">      </w:t>
      </w:r>
      <w:r w:rsidRPr="00D93C30">
        <w:rPr>
          <w:rFonts w:eastAsia="Calibri"/>
          <w:b/>
          <w:bCs/>
          <w:color w:val="auto"/>
          <w:sz w:val="24"/>
          <w:szCs w:val="24"/>
          <w:lang w:eastAsia="en-US" w:bidi="ru-RU"/>
        </w:rPr>
        <w:t>Развитие речи.</w:t>
      </w:r>
    </w:p>
    <w:p w:rsidR="00AD0240" w:rsidRPr="00D93C30" w:rsidRDefault="00D93C30" w:rsidP="00AD0240">
      <w:pPr>
        <w:tabs>
          <w:tab w:val="left" w:pos="1134"/>
        </w:tabs>
        <w:spacing w:after="0" w:line="240" w:lineRule="auto"/>
        <w:ind w:firstLine="0"/>
        <w:rPr>
          <w:rFonts w:eastAsia="Calibri"/>
          <w:b/>
          <w:bCs/>
          <w:color w:val="auto"/>
          <w:sz w:val="24"/>
          <w:szCs w:val="24"/>
          <w:lang w:eastAsia="en-US" w:bidi="ru-RU"/>
        </w:rPr>
      </w:pPr>
      <w:r>
        <w:rPr>
          <w:rFonts w:eastAsia="Calibri"/>
          <w:bCs/>
          <w:color w:val="auto"/>
          <w:sz w:val="24"/>
          <w:szCs w:val="24"/>
          <w:lang w:eastAsia="en-US" w:bidi="ru-RU"/>
        </w:rPr>
        <w:t xml:space="preserve">       </w:t>
      </w:r>
      <w:r w:rsidR="00AD0240" w:rsidRPr="00D93C30">
        <w:rPr>
          <w:rFonts w:eastAsia="Calibri"/>
          <w:b/>
          <w:bCs/>
          <w:color w:val="auto"/>
          <w:sz w:val="24"/>
          <w:szCs w:val="24"/>
          <w:lang w:eastAsia="en-US" w:bidi="ru-RU"/>
        </w:rPr>
        <w:t>Аудирование.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Совершенствование навыка восприятия на слух звучащей чувашской речи. П</w:t>
      </w:r>
      <w:r w:rsidRPr="00AD0240">
        <w:rPr>
          <w:rFonts w:eastAsia="Calibri"/>
          <w:bCs/>
          <w:color w:val="auto"/>
          <w:sz w:val="24"/>
          <w:szCs w:val="24"/>
          <w:lang w:val="x-none" w:eastAsia="en-US" w:bidi="ru-RU"/>
        </w:rPr>
        <w:t>онима</w:t>
      </w:r>
      <w:r w:rsidRPr="00AD0240">
        <w:rPr>
          <w:rFonts w:eastAsia="Calibri"/>
          <w:bCs/>
          <w:color w:val="auto"/>
          <w:sz w:val="24"/>
          <w:szCs w:val="24"/>
          <w:lang w:eastAsia="en-US" w:bidi="ru-RU"/>
        </w:rPr>
        <w:t>ние</w:t>
      </w:r>
      <w:r w:rsidRPr="00AD0240">
        <w:rPr>
          <w:rFonts w:eastAsia="Calibri"/>
          <w:bCs/>
          <w:color w:val="auto"/>
          <w:sz w:val="24"/>
          <w:szCs w:val="24"/>
          <w:lang w:val="x-none" w:eastAsia="en-US" w:bidi="ru-RU"/>
        </w:rPr>
        <w:t xml:space="preserve"> смысл</w:t>
      </w:r>
      <w:r w:rsidRPr="00AD0240">
        <w:rPr>
          <w:rFonts w:eastAsia="Calibri"/>
          <w:bCs/>
          <w:color w:val="auto"/>
          <w:sz w:val="24"/>
          <w:szCs w:val="24"/>
          <w:lang w:eastAsia="en-US" w:bidi="ru-RU"/>
        </w:rPr>
        <w:t>а</w:t>
      </w:r>
      <w:r w:rsidRPr="00AD0240">
        <w:rPr>
          <w:rFonts w:eastAsia="Calibri"/>
          <w:bCs/>
          <w:color w:val="auto"/>
          <w:sz w:val="24"/>
          <w:szCs w:val="24"/>
          <w:lang w:val="x-none" w:eastAsia="en-US" w:bidi="ru-RU"/>
        </w:rPr>
        <w:t xml:space="preserve"> произведений</w:t>
      </w:r>
      <w:r w:rsidRPr="00AD0240">
        <w:rPr>
          <w:rFonts w:eastAsia="Calibri"/>
          <w:bCs/>
          <w:color w:val="auto"/>
          <w:sz w:val="24"/>
          <w:szCs w:val="24"/>
          <w:lang w:eastAsia="en-US" w:bidi="ru-RU"/>
        </w:rPr>
        <w:t>,</w:t>
      </w:r>
      <w:r w:rsidRPr="00AD0240">
        <w:rPr>
          <w:rFonts w:eastAsia="Calibri"/>
          <w:bCs/>
          <w:color w:val="auto"/>
          <w:sz w:val="24"/>
          <w:szCs w:val="24"/>
          <w:lang w:val="x-none" w:eastAsia="en-US" w:bidi="ru-RU"/>
        </w:rPr>
        <w:t xml:space="preserve"> воспринятых на слух</w:t>
      </w:r>
      <w:r w:rsidRPr="00AD0240">
        <w:rPr>
          <w:rFonts w:eastAsia="Calibri"/>
          <w:bCs/>
          <w:color w:val="auto"/>
          <w:sz w:val="24"/>
          <w:szCs w:val="24"/>
          <w:lang w:eastAsia="en-US" w:bidi="ru-RU"/>
        </w:rPr>
        <w:t>.</w:t>
      </w:r>
    </w:p>
    <w:p w:rsidR="00AD0240" w:rsidRPr="00AD0240" w:rsidRDefault="00D93C30"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w:t>
      </w:r>
      <w:r w:rsidR="00AD0240" w:rsidRPr="00D93C30">
        <w:rPr>
          <w:rFonts w:eastAsia="Calibri"/>
          <w:b/>
          <w:bCs/>
          <w:color w:val="auto"/>
          <w:sz w:val="24"/>
          <w:szCs w:val="24"/>
          <w:lang w:eastAsia="en-US" w:bidi="ru-RU"/>
        </w:rPr>
        <w:t>Чтение</w:t>
      </w:r>
      <w:r w:rsidR="00AD0240" w:rsidRPr="00AD0240">
        <w:rPr>
          <w:rFonts w:eastAsia="Calibri"/>
          <w:bCs/>
          <w:color w:val="auto"/>
          <w:sz w:val="24"/>
          <w:szCs w:val="24"/>
          <w:lang w:eastAsia="en-US" w:bidi="ru-RU"/>
        </w:rPr>
        <w:t>.</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Чтение небольших текстов или отрывков из произведений целыми словами (скорость чтения в соответствии с индивидуальным темпом чтения, позволяющим осознать текст). Понимание смысла прочитанных текстов. Переход от чтения вслух к чтению про себя небольших произведений или отрывков текстов при выборочном чтении. Чтение про себя словаря, данного после текстов.</w:t>
      </w:r>
    </w:p>
    <w:p w:rsidR="00AD0240" w:rsidRPr="00D93C30" w:rsidRDefault="00D93C30" w:rsidP="00AD0240">
      <w:pPr>
        <w:tabs>
          <w:tab w:val="left" w:pos="1134"/>
        </w:tabs>
        <w:spacing w:after="0" w:line="240" w:lineRule="auto"/>
        <w:ind w:firstLine="0"/>
        <w:rPr>
          <w:rFonts w:eastAsia="Calibri"/>
          <w:b/>
          <w:bCs/>
          <w:color w:val="auto"/>
          <w:sz w:val="24"/>
          <w:szCs w:val="24"/>
          <w:lang w:eastAsia="en-US" w:bidi="ru-RU"/>
        </w:rPr>
      </w:pPr>
      <w:r>
        <w:rPr>
          <w:rFonts w:eastAsia="Calibri"/>
          <w:b/>
          <w:bCs/>
          <w:color w:val="auto"/>
          <w:sz w:val="24"/>
          <w:szCs w:val="24"/>
          <w:lang w:eastAsia="en-US" w:bidi="ru-RU"/>
        </w:rPr>
        <w:t xml:space="preserve">   </w:t>
      </w:r>
      <w:r w:rsidR="00AD0240" w:rsidRPr="00D93C30">
        <w:rPr>
          <w:rFonts w:eastAsia="Calibri"/>
          <w:b/>
          <w:bCs/>
          <w:color w:val="auto"/>
          <w:sz w:val="24"/>
          <w:szCs w:val="24"/>
          <w:lang w:eastAsia="en-US" w:bidi="ru-RU"/>
        </w:rPr>
        <w:t>Говорение.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Участие в беседе по содержанию прочитанного произведения: составление устных вопросов, краткие или развернутые (в виде кратких монологических высказываний) ответы на вопросы учителя и одноклассников, устная краткая характеристика литературного героя, оценка его поступков. Чтение наизусть </w:t>
      </w:r>
      <w:r w:rsidRPr="00AD0240">
        <w:rPr>
          <w:rFonts w:eastAsia="Calibri"/>
          <w:bCs/>
          <w:color w:val="auto"/>
          <w:sz w:val="24"/>
          <w:szCs w:val="24"/>
          <w:lang w:eastAsia="en-US" w:bidi="ru-RU"/>
        </w:rPr>
        <w:br/>
        <w:t>2-3 стихотворений разных авторов.</w:t>
      </w:r>
    </w:p>
    <w:p w:rsidR="00AD0240" w:rsidRPr="00AD0240" w:rsidRDefault="00D93C30"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D93C30">
        <w:rPr>
          <w:rFonts w:eastAsia="Calibri"/>
          <w:b/>
          <w:bCs/>
          <w:color w:val="auto"/>
          <w:sz w:val="24"/>
          <w:szCs w:val="24"/>
          <w:lang w:eastAsia="en-US" w:bidi="ru-RU"/>
        </w:rPr>
        <w:t>Письмо.</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Списывание из текста ответов на вопросы.</w:t>
      </w:r>
    </w:p>
    <w:p w:rsidR="00AD0240" w:rsidRPr="00D93C30" w:rsidRDefault="00D93C30" w:rsidP="00AD0240">
      <w:pPr>
        <w:tabs>
          <w:tab w:val="left" w:pos="1134"/>
        </w:tabs>
        <w:spacing w:after="0" w:line="240" w:lineRule="auto"/>
        <w:ind w:firstLine="0"/>
        <w:rPr>
          <w:rFonts w:eastAsia="Calibri"/>
          <w:b/>
          <w:bCs/>
          <w:color w:val="auto"/>
          <w:sz w:val="24"/>
          <w:szCs w:val="24"/>
          <w:lang w:eastAsia="en-US" w:bidi="ru-RU"/>
        </w:rPr>
      </w:pPr>
      <w:r>
        <w:rPr>
          <w:rFonts w:eastAsia="Calibri"/>
          <w:bCs/>
          <w:color w:val="auto"/>
          <w:sz w:val="24"/>
          <w:szCs w:val="24"/>
          <w:lang w:eastAsia="en-US" w:bidi="ru-RU"/>
        </w:rPr>
        <w:t xml:space="preserve">    </w:t>
      </w:r>
      <w:r w:rsidR="00AD0240" w:rsidRPr="00D93C30">
        <w:rPr>
          <w:rFonts w:eastAsia="Calibri"/>
          <w:b/>
          <w:bCs/>
          <w:color w:val="auto"/>
          <w:sz w:val="24"/>
          <w:szCs w:val="24"/>
          <w:lang w:eastAsia="en-US" w:bidi="ru-RU"/>
        </w:rPr>
        <w:t>Литературоведческая пропедевтика.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О</w:t>
      </w:r>
      <w:r w:rsidRPr="00AD0240">
        <w:rPr>
          <w:rFonts w:eastAsia="Calibri"/>
          <w:bCs/>
          <w:color w:val="auto"/>
          <w:sz w:val="24"/>
          <w:szCs w:val="24"/>
          <w:lang w:val="x-none" w:eastAsia="en-US" w:bidi="ru-RU"/>
        </w:rPr>
        <w:t>предел</w:t>
      </w:r>
      <w:r w:rsidRPr="00AD0240">
        <w:rPr>
          <w:rFonts w:eastAsia="Calibri"/>
          <w:bCs/>
          <w:color w:val="auto"/>
          <w:sz w:val="24"/>
          <w:szCs w:val="24"/>
          <w:lang w:eastAsia="en-US" w:bidi="ru-RU"/>
        </w:rPr>
        <w:t>ение</w:t>
      </w:r>
      <w:r w:rsidRPr="00AD0240">
        <w:rPr>
          <w:rFonts w:eastAsia="Calibri"/>
          <w:bCs/>
          <w:color w:val="auto"/>
          <w:sz w:val="24"/>
          <w:szCs w:val="24"/>
          <w:lang w:val="x-none" w:eastAsia="en-US" w:bidi="ru-RU"/>
        </w:rPr>
        <w:t xml:space="preserve"> тем</w:t>
      </w:r>
      <w:r w:rsidRPr="00AD0240">
        <w:rPr>
          <w:rFonts w:eastAsia="Calibri"/>
          <w:bCs/>
          <w:color w:val="auto"/>
          <w:sz w:val="24"/>
          <w:szCs w:val="24"/>
          <w:lang w:eastAsia="en-US" w:bidi="ru-RU"/>
        </w:rPr>
        <w:t>ы</w:t>
      </w:r>
      <w:r w:rsidRPr="00AD0240">
        <w:rPr>
          <w:rFonts w:eastAsia="Calibri"/>
          <w:bCs/>
          <w:color w:val="auto"/>
          <w:sz w:val="24"/>
          <w:szCs w:val="24"/>
          <w:lang w:val="x-none" w:eastAsia="en-US" w:bidi="ru-RU"/>
        </w:rPr>
        <w:t xml:space="preserve"> и выдел</w:t>
      </w:r>
      <w:r w:rsidRPr="00AD0240">
        <w:rPr>
          <w:rFonts w:eastAsia="Calibri"/>
          <w:bCs/>
          <w:color w:val="auto"/>
          <w:sz w:val="24"/>
          <w:szCs w:val="24"/>
          <w:lang w:eastAsia="en-US" w:bidi="ru-RU"/>
        </w:rPr>
        <w:t>ение</w:t>
      </w:r>
      <w:r w:rsidRPr="00AD0240">
        <w:rPr>
          <w:rFonts w:eastAsia="Calibri"/>
          <w:bCs/>
          <w:color w:val="auto"/>
          <w:sz w:val="24"/>
          <w:szCs w:val="24"/>
          <w:lang w:val="x-none" w:eastAsia="en-US" w:bidi="ru-RU"/>
        </w:rPr>
        <w:t xml:space="preserve"> главн</w:t>
      </w:r>
      <w:r w:rsidRPr="00AD0240">
        <w:rPr>
          <w:rFonts w:eastAsia="Calibri"/>
          <w:bCs/>
          <w:color w:val="auto"/>
          <w:sz w:val="24"/>
          <w:szCs w:val="24"/>
          <w:lang w:eastAsia="en-US" w:bidi="ru-RU"/>
        </w:rPr>
        <w:t>ой</w:t>
      </w:r>
      <w:r w:rsidRPr="00AD0240">
        <w:rPr>
          <w:rFonts w:eastAsia="Calibri"/>
          <w:bCs/>
          <w:color w:val="auto"/>
          <w:sz w:val="24"/>
          <w:szCs w:val="24"/>
          <w:lang w:val="x-none" w:eastAsia="en-US" w:bidi="ru-RU"/>
        </w:rPr>
        <w:t xml:space="preserve"> мысл</w:t>
      </w:r>
      <w:r w:rsidRPr="00AD0240">
        <w:rPr>
          <w:rFonts w:eastAsia="Calibri"/>
          <w:bCs/>
          <w:color w:val="auto"/>
          <w:sz w:val="24"/>
          <w:szCs w:val="24"/>
          <w:lang w:eastAsia="en-US" w:bidi="ru-RU"/>
        </w:rPr>
        <w:t>и</w:t>
      </w:r>
      <w:r w:rsidRPr="00AD0240">
        <w:rPr>
          <w:rFonts w:eastAsia="Calibri"/>
          <w:bCs/>
          <w:color w:val="auto"/>
          <w:sz w:val="24"/>
          <w:szCs w:val="24"/>
          <w:lang w:val="x-none" w:eastAsia="en-US" w:bidi="ru-RU"/>
        </w:rPr>
        <w:t xml:space="preserve"> произведения</w:t>
      </w:r>
      <w:r w:rsidRPr="00AD0240">
        <w:rPr>
          <w:rFonts w:eastAsia="Calibri"/>
          <w:bCs/>
          <w:color w:val="auto"/>
          <w:sz w:val="24"/>
          <w:szCs w:val="24"/>
          <w:lang w:eastAsia="en-US" w:bidi="ru-RU"/>
        </w:rPr>
        <w:t>.</w:t>
      </w:r>
      <w:r w:rsidRPr="00AD0240">
        <w:rPr>
          <w:rFonts w:eastAsia="Calibri"/>
          <w:bCs/>
          <w:color w:val="auto"/>
          <w:sz w:val="24"/>
          <w:szCs w:val="24"/>
          <w:lang w:val="x-none" w:eastAsia="en-US" w:bidi="ru-RU"/>
        </w:rPr>
        <w:t xml:space="preserve"> </w:t>
      </w:r>
      <w:r w:rsidRPr="00AD0240">
        <w:rPr>
          <w:rFonts w:eastAsia="Calibri"/>
          <w:bCs/>
          <w:color w:val="auto"/>
          <w:sz w:val="24"/>
          <w:szCs w:val="24"/>
          <w:lang w:eastAsia="en-US" w:bidi="ru-RU"/>
        </w:rPr>
        <w:t>О</w:t>
      </w:r>
      <w:r w:rsidRPr="00AD0240">
        <w:rPr>
          <w:rFonts w:eastAsia="Calibri"/>
          <w:bCs/>
          <w:color w:val="auto"/>
          <w:sz w:val="24"/>
          <w:szCs w:val="24"/>
          <w:lang w:val="x-none" w:eastAsia="en-US" w:bidi="ru-RU"/>
        </w:rPr>
        <w:t>предел</w:t>
      </w:r>
      <w:r w:rsidRPr="00AD0240">
        <w:rPr>
          <w:rFonts w:eastAsia="Calibri"/>
          <w:bCs/>
          <w:color w:val="auto"/>
          <w:sz w:val="24"/>
          <w:szCs w:val="24"/>
          <w:lang w:eastAsia="en-US" w:bidi="ru-RU"/>
        </w:rPr>
        <w:t>ение</w:t>
      </w:r>
      <w:r w:rsidRPr="00AD0240">
        <w:rPr>
          <w:rFonts w:eastAsia="Calibri"/>
          <w:bCs/>
          <w:color w:val="auto"/>
          <w:sz w:val="24"/>
          <w:szCs w:val="24"/>
          <w:lang w:val="x-none" w:eastAsia="en-US" w:bidi="ru-RU"/>
        </w:rPr>
        <w:t xml:space="preserve"> хронологическ</w:t>
      </w:r>
      <w:r w:rsidRPr="00AD0240">
        <w:rPr>
          <w:rFonts w:eastAsia="Calibri"/>
          <w:bCs/>
          <w:color w:val="auto"/>
          <w:sz w:val="24"/>
          <w:szCs w:val="24"/>
          <w:lang w:eastAsia="en-US" w:bidi="ru-RU"/>
        </w:rPr>
        <w:t>ой</w:t>
      </w:r>
      <w:r w:rsidRPr="00AD0240">
        <w:rPr>
          <w:rFonts w:eastAsia="Calibri"/>
          <w:bCs/>
          <w:color w:val="auto"/>
          <w:sz w:val="24"/>
          <w:szCs w:val="24"/>
          <w:lang w:val="x-none" w:eastAsia="en-US" w:bidi="ru-RU"/>
        </w:rPr>
        <w:t xml:space="preserve"> последовательност</w:t>
      </w:r>
      <w:r w:rsidRPr="00AD0240">
        <w:rPr>
          <w:rFonts w:eastAsia="Calibri"/>
          <w:bCs/>
          <w:color w:val="auto"/>
          <w:sz w:val="24"/>
          <w:szCs w:val="24"/>
          <w:lang w:eastAsia="en-US" w:bidi="ru-RU"/>
        </w:rPr>
        <w:t>и</w:t>
      </w:r>
      <w:r w:rsidRPr="00AD0240">
        <w:rPr>
          <w:rFonts w:eastAsia="Calibri"/>
          <w:bCs/>
          <w:color w:val="auto"/>
          <w:sz w:val="24"/>
          <w:szCs w:val="24"/>
          <w:lang w:val="x-none" w:eastAsia="en-US" w:bidi="ru-RU"/>
        </w:rPr>
        <w:t xml:space="preserve"> событий в произведении</w:t>
      </w:r>
      <w:r w:rsidRPr="00AD0240">
        <w:rPr>
          <w:rFonts w:eastAsia="Calibri"/>
          <w:bCs/>
          <w:color w:val="auto"/>
          <w:sz w:val="24"/>
          <w:szCs w:val="24"/>
          <w:lang w:eastAsia="en-US" w:bidi="ru-RU"/>
        </w:rPr>
        <w:t>.</w:t>
      </w:r>
      <w:r w:rsidRPr="00AD0240">
        <w:rPr>
          <w:rFonts w:eastAsia="Calibri"/>
          <w:bCs/>
          <w:color w:val="auto"/>
          <w:sz w:val="24"/>
          <w:szCs w:val="24"/>
          <w:lang w:val="x-none" w:eastAsia="en-US" w:bidi="ru-RU"/>
        </w:rPr>
        <w:t xml:space="preserve"> </w:t>
      </w:r>
      <w:r w:rsidRPr="00AD0240">
        <w:rPr>
          <w:rFonts w:eastAsia="Calibri"/>
          <w:bCs/>
          <w:color w:val="auto"/>
          <w:sz w:val="24"/>
          <w:szCs w:val="24"/>
          <w:lang w:eastAsia="en-US" w:bidi="ru-RU"/>
        </w:rPr>
        <w:t>Различение жанров фольклора. Знакомство со сказками. Умение отличать сказку от рассказа, различение сказок о животных и волшебных, народных и авторских. Освоение элементарных способов анализа произведения. Нахождение в произведении изобразительно-выразительных средств.</w:t>
      </w:r>
    </w:p>
    <w:p w:rsidR="00AD0240" w:rsidRPr="00AD0240" w:rsidRDefault="00D93C30"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D93C30">
        <w:rPr>
          <w:rFonts w:eastAsia="Calibri"/>
          <w:b/>
          <w:bCs/>
          <w:color w:val="auto"/>
          <w:sz w:val="24"/>
          <w:szCs w:val="24"/>
          <w:lang w:eastAsia="en-US" w:bidi="ru-RU"/>
        </w:rPr>
        <w:t>Творческая деятельность обучающихся.</w:t>
      </w:r>
    </w:p>
    <w:p w:rsidR="00D93C3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Чтение по ролям. Инсценирование произведений или отрывков </w:t>
      </w:r>
      <w:r w:rsidRPr="00AD0240">
        <w:rPr>
          <w:rFonts w:eastAsia="Calibri"/>
          <w:bCs/>
          <w:color w:val="auto"/>
          <w:sz w:val="24"/>
          <w:szCs w:val="24"/>
          <w:lang w:eastAsia="en-US" w:bidi="ru-RU"/>
        </w:rPr>
        <w:br/>
        <w:t>из прочитанных произведений. Составление словесной картины по прочитанному тексту или иллюстрирование фрагментов произведений. Составление загадок.</w:t>
      </w:r>
      <w:r w:rsidR="00D93C30">
        <w:rPr>
          <w:rFonts w:eastAsia="Calibri"/>
          <w:bCs/>
          <w:color w:val="auto"/>
          <w:sz w:val="24"/>
          <w:szCs w:val="24"/>
          <w:lang w:eastAsia="en-US" w:bidi="ru-RU"/>
        </w:rPr>
        <w:t xml:space="preserve"> Выразительное чтение наизусть.</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Круг детского чтения.</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Тăван шкул (Родная школа).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Алка, «Чи савăнăçлă кун» («Самый радостный день»).</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 Гордеева, «Кая юлсан» («Если опоздаешь»).</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val="tt-RU" w:eastAsia="en-US" w:bidi="ru-RU"/>
        </w:rPr>
        <w:t>Л. Федорова, «Чăн-чăн юлташ</w:t>
      </w:r>
      <w:r w:rsidRPr="00AD0240">
        <w:rPr>
          <w:rFonts w:eastAsia="Calibri"/>
          <w:bCs/>
          <w:color w:val="auto"/>
          <w:sz w:val="24"/>
          <w:szCs w:val="24"/>
          <w:lang w:eastAsia="en-US" w:bidi="ru-RU"/>
        </w:rPr>
        <w:t>» («Настоящий друг»), «Çын пуласси» («Каков ребёнок, таков и взрослый»).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Тарават, «Пылчăклă пушмак» («Грязные башмаки»).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Сялгусь, «Шкула» («В школу»).</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Яккусен, «Сарă çулçă» («Желтый лист»).</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Алендей, «Вара, вара» («Потом, потом»).</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И. Ивник, «Пире лайăх вĕренме» («Хорошо нам учиться»).</w:t>
      </w:r>
    </w:p>
    <w:p w:rsidR="00AD0240" w:rsidRPr="00D93C30" w:rsidRDefault="00D93C30" w:rsidP="00AD0240">
      <w:pPr>
        <w:tabs>
          <w:tab w:val="left" w:pos="1134"/>
        </w:tabs>
        <w:spacing w:after="0" w:line="240" w:lineRule="auto"/>
        <w:ind w:firstLine="0"/>
        <w:rPr>
          <w:rFonts w:eastAsia="Calibri"/>
          <w:b/>
          <w:bCs/>
          <w:color w:val="auto"/>
          <w:sz w:val="24"/>
          <w:szCs w:val="24"/>
          <w:lang w:eastAsia="en-US" w:bidi="ru-RU"/>
        </w:rPr>
      </w:pPr>
      <w:r>
        <w:rPr>
          <w:rFonts w:eastAsia="Calibri"/>
          <w:bCs/>
          <w:color w:val="auto"/>
          <w:sz w:val="24"/>
          <w:szCs w:val="24"/>
          <w:lang w:eastAsia="en-US" w:bidi="ru-RU"/>
        </w:rPr>
        <w:t xml:space="preserve">     </w:t>
      </w:r>
      <w:r w:rsidR="00AD0240" w:rsidRPr="00D93C30">
        <w:rPr>
          <w:rFonts w:eastAsia="Calibri"/>
          <w:b/>
          <w:bCs/>
          <w:color w:val="auto"/>
          <w:sz w:val="24"/>
          <w:szCs w:val="24"/>
          <w:lang w:eastAsia="en-US" w:bidi="ru-RU"/>
        </w:rPr>
        <w:t>Кĕркунне çитрĕ (Осень наступила).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Б. Борлен, «Сентябрь - авăн. Октябрь - юпа. Ноябрь - чӳк».</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Савельев-Сас, «Пахчара» («В огороде»).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К. Иванов, «Кĕркунне» («Осень»).</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М. Ильбек, «Кăмпара» («За грибами»).</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AD0240">
        <w:rPr>
          <w:rFonts w:eastAsia="Calibri"/>
          <w:bCs/>
          <w:color w:val="auto"/>
          <w:sz w:val="24"/>
          <w:szCs w:val="24"/>
          <w:lang w:eastAsia="en-US" w:bidi="ru-RU"/>
        </w:rPr>
        <w:lastRenderedPageBreak/>
        <w:t> </w:t>
      </w:r>
      <w:r w:rsidRPr="00D93C30">
        <w:rPr>
          <w:rFonts w:eastAsia="Calibri"/>
          <w:b/>
          <w:bCs/>
          <w:color w:val="auto"/>
          <w:sz w:val="24"/>
          <w:szCs w:val="24"/>
          <w:lang w:eastAsia="en-US" w:bidi="ru-RU"/>
        </w:rPr>
        <w:t>Пирĕн кулленхи ĕç-хĕл (Наши повседневные дела).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 Савкай, «Чĕрĕп» («Ёжик»), «Мĕшĕлкке» («Медлительный»).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И. Малкай, «Пирĕн туслăх» («Наша дружба»).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Эйзин, «Эп - хамах» («Я сам»).</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Ю. Сементер, «Циферблат», «Миçе сехет?» («Который час?»).</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Сорокина, «Тăрăс, тăрăс сикер-и?» («Попляшем, попрыгаем»), «Пукане» («Кукла»), «Вăйă» («Игра»).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Миллин, «Килĕштерчĕç» («Помирились»).</w:t>
      </w:r>
    </w:p>
    <w:p w:rsidR="00AD0240" w:rsidRPr="00D93C30" w:rsidRDefault="00D93C30" w:rsidP="00AD0240">
      <w:pPr>
        <w:tabs>
          <w:tab w:val="left" w:pos="1134"/>
        </w:tabs>
        <w:spacing w:after="0" w:line="240" w:lineRule="auto"/>
        <w:ind w:firstLine="0"/>
        <w:rPr>
          <w:rFonts w:eastAsia="Calibri"/>
          <w:b/>
          <w:bCs/>
          <w:color w:val="auto"/>
          <w:sz w:val="24"/>
          <w:szCs w:val="24"/>
          <w:lang w:eastAsia="en-US" w:bidi="ru-RU"/>
        </w:rPr>
      </w:pPr>
      <w:r>
        <w:rPr>
          <w:rFonts w:eastAsia="Calibri"/>
          <w:bCs/>
          <w:color w:val="auto"/>
          <w:sz w:val="24"/>
          <w:szCs w:val="24"/>
          <w:lang w:eastAsia="en-US" w:bidi="ru-RU"/>
        </w:rPr>
        <w:t xml:space="preserve">  </w:t>
      </w:r>
      <w:r w:rsidR="00AD0240" w:rsidRPr="00D93C30">
        <w:rPr>
          <w:rFonts w:eastAsia="Calibri"/>
          <w:b/>
          <w:bCs/>
          <w:color w:val="auto"/>
          <w:sz w:val="24"/>
          <w:szCs w:val="24"/>
          <w:lang w:eastAsia="en-US" w:bidi="ru-RU"/>
        </w:rPr>
        <w:t>Чĕр чун тĕнчи (Животный мир).</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М. Ильбек, «Вăрманта» («В лесу»).</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Е. Никитин, «Тилĕпе автан» («Лиса и петух»), «Тилĕпе упа» («Лиса </w:t>
      </w:r>
      <w:r w:rsidRPr="00AD0240">
        <w:rPr>
          <w:rFonts w:eastAsia="Calibri"/>
          <w:bCs/>
          <w:color w:val="auto"/>
          <w:sz w:val="24"/>
          <w:szCs w:val="24"/>
          <w:lang w:eastAsia="en-US" w:bidi="ru-RU"/>
        </w:rPr>
        <w:br/>
        <w:t>и медведь»).</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Ыдарай, «Пакшапа чакак» («Сорока и белка»).</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Хĕл çитрĕ (Наступила зима).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Шемекеев, «Тытмалла вылятпăр» («Играем в догонялки»).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Эктел, «Хĕл Мучи» («Дед Мороз»).</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Савельев-Сас, «Чи тутли» («Самое вкусное»).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М. Сакмаров, «Хамăр çерçисем» («Свои воробьи»).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Эльби, «Чи-чи кăсăя» («Чик-чирик воробей»).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Ижендей, «Вăрманти елка» («Ёлка в лесу»).</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Саламби, «Юр пĕрчи» («Снежинка), «Икĕ Шартлама» («Два Мороза»).</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AD0240">
        <w:rPr>
          <w:rFonts w:eastAsia="Calibri"/>
          <w:bCs/>
          <w:color w:val="auto"/>
          <w:sz w:val="24"/>
          <w:szCs w:val="24"/>
          <w:lang w:eastAsia="en-US" w:bidi="ru-RU"/>
        </w:rPr>
        <w:t> </w:t>
      </w:r>
      <w:r w:rsidRPr="00D93C30">
        <w:rPr>
          <w:rFonts w:eastAsia="Calibri"/>
          <w:b/>
          <w:bCs/>
          <w:color w:val="auto"/>
          <w:sz w:val="24"/>
          <w:szCs w:val="24"/>
          <w:lang w:eastAsia="en-US" w:bidi="ru-RU"/>
        </w:rPr>
        <w:t>Ăстасен çĕр-шывĕнче (В стране умельцев).</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Е. Никитин (из рассказов), «Ĕненме пултарайман мыскара» («Неправдоподобное происшествие»), «Чи пысăк пуянлăх» («Самое большое богатство»).</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Ыдарай, «Пăри пăтти» («Полбенная каша»).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М. Мерчен, «Ĕçлеме пĕлни аван» («Хорошо быть умельцем»).</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Сорокина, «Маттур Сантăр» («Молодец»).</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Ыхра, «Пăрчăкан пек хĕр ача» («Живая девочка»).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И. Чермаков, «Пĕçейӳçĕ» («Повариха»).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Федорова, «Касма пулать» («Можно резать»), «Ырă атте-анне» («Добрые родители»).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Р. Сарби, «Саплăклă шăлавар» («Шаровары с заплаткой»).</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AD0240">
        <w:rPr>
          <w:rFonts w:eastAsia="Calibri"/>
          <w:bCs/>
          <w:color w:val="auto"/>
          <w:sz w:val="24"/>
          <w:szCs w:val="24"/>
          <w:lang w:eastAsia="en-US" w:bidi="ru-RU"/>
        </w:rPr>
        <w:t> </w:t>
      </w:r>
      <w:r w:rsidRPr="00D93C30">
        <w:rPr>
          <w:rFonts w:eastAsia="Calibri"/>
          <w:b/>
          <w:bCs/>
          <w:color w:val="auto"/>
          <w:sz w:val="24"/>
          <w:szCs w:val="24"/>
          <w:lang w:eastAsia="en-US" w:bidi="ru-RU"/>
        </w:rPr>
        <w:t>Пирĕн çемье (Наша семья).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Сялгусь, «Хама çеç, тен, хăналас» («Угощу-ка я только себя...»).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Савельев-Сас, «Пирĕн çемье» («Наша семья»).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Палюк, «Пулăшатăп» («Помогаю»).</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Сарине, «Наçтукпа Мухтар» («Настя и Мухтар»).</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Ялгир, «Ĕмĕт пысăк» («Большие мечты»).</w:t>
      </w:r>
    </w:p>
    <w:p w:rsidR="00D93C30" w:rsidRDefault="00D93C30"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Ю. Аксу, «Илемпи» («Илемпи»).</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 Килчĕ çитрĕ çуркунне (Пришла весна).</w:t>
      </w:r>
    </w:p>
    <w:p w:rsidR="00AD0240" w:rsidRPr="00AD0240" w:rsidRDefault="00AD0240" w:rsidP="00AD0240">
      <w:pPr>
        <w:tabs>
          <w:tab w:val="left" w:pos="1134"/>
        </w:tabs>
        <w:spacing w:after="0" w:line="240" w:lineRule="auto"/>
        <w:ind w:firstLine="0"/>
        <w:rPr>
          <w:rFonts w:eastAsia="Calibri"/>
          <w:bCs/>
          <w:color w:val="auto"/>
          <w:sz w:val="24"/>
          <w:szCs w:val="24"/>
          <w:lang w:val="bg-BG" w:eastAsia="en-US" w:bidi="ru-RU"/>
        </w:rPr>
      </w:pPr>
      <w:r w:rsidRPr="00AD0240">
        <w:rPr>
          <w:rFonts w:eastAsia="Calibri"/>
          <w:bCs/>
          <w:color w:val="auto"/>
          <w:sz w:val="24"/>
          <w:szCs w:val="24"/>
          <w:lang w:val="bg-BG" w:eastAsia="en-US" w:bidi="ru-RU"/>
        </w:rPr>
        <w:t>Чувашская народная сказка «Юрпи</w:t>
      </w:r>
      <w:r w:rsidRPr="00AD0240">
        <w:rPr>
          <w:rFonts w:eastAsia="Calibri"/>
          <w:bCs/>
          <w:color w:val="auto"/>
          <w:sz w:val="24"/>
          <w:szCs w:val="24"/>
          <w:lang w:eastAsia="en-US" w:bidi="ru-RU"/>
        </w:rPr>
        <w:t xml:space="preserve">» </w:t>
      </w:r>
      <w:r w:rsidRPr="00AD0240">
        <w:rPr>
          <w:rFonts w:eastAsia="Calibri"/>
          <w:bCs/>
          <w:color w:val="auto"/>
          <w:sz w:val="24"/>
          <w:szCs w:val="24"/>
          <w:lang w:val="bg-BG" w:eastAsia="en-US" w:bidi="ru-RU"/>
        </w:rPr>
        <w:t>(</w:t>
      </w:r>
      <w:r w:rsidRPr="00AD0240">
        <w:rPr>
          <w:rFonts w:eastAsia="Calibri"/>
          <w:bCs/>
          <w:color w:val="auto"/>
          <w:sz w:val="24"/>
          <w:szCs w:val="24"/>
          <w:lang w:eastAsia="en-US" w:bidi="ru-RU"/>
        </w:rPr>
        <w:t>«</w:t>
      </w:r>
      <w:r w:rsidRPr="00AD0240">
        <w:rPr>
          <w:rFonts w:eastAsia="Calibri"/>
          <w:bCs/>
          <w:color w:val="auto"/>
          <w:sz w:val="24"/>
          <w:szCs w:val="24"/>
          <w:lang w:val="bg-BG" w:eastAsia="en-US" w:bidi="ru-RU"/>
        </w:rPr>
        <w:t>Снегурочка</w:t>
      </w:r>
      <w:r w:rsidRPr="00AD0240">
        <w:rPr>
          <w:rFonts w:eastAsia="Calibri"/>
          <w:bCs/>
          <w:color w:val="auto"/>
          <w:sz w:val="24"/>
          <w:szCs w:val="24"/>
          <w:lang w:eastAsia="en-US" w:bidi="ru-RU"/>
        </w:rPr>
        <w:t>»</w:t>
      </w:r>
      <w:r w:rsidRPr="00AD0240">
        <w:rPr>
          <w:rFonts w:eastAsia="Calibri"/>
          <w:bCs/>
          <w:color w:val="auto"/>
          <w:sz w:val="24"/>
          <w:szCs w:val="24"/>
          <w:lang w:val="bg-BG" w:eastAsia="en-US" w:bidi="ru-RU"/>
        </w:rPr>
        <w:t>).</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Б. Данилов, «Чи тутлисем» («Самые вкусные»).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 Хумма, «Çуркунне умĕн» («Перед весной»).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Шелеби, «Шăнкăрч» («Скворец»).</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Калган, «Шăнкăрч йăви» («Скворечник»).</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К. Иванов, «Килчĕ ырă çуркунне» («Пришла весна»).</w:t>
      </w:r>
    </w:p>
    <w:p w:rsidR="00AD0240" w:rsidRPr="00AD0240" w:rsidRDefault="00AD0240" w:rsidP="00AD0240">
      <w:pPr>
        <w:tabs>
          <w:tab w:val="left" w:pos="1134"/>
        </w:tabs>
        <w:spacing w:after="0" w:line="240" w:lineRule="auto"/>
        <w:ind w:firstLine="0"/>
        <w:rPr>
          <w:rFonts w:eastAsia="Calibri"/>
          <w:bCs/>
          <w:color w:val="auto"/>
          <w:sz w:val="24"/>
          <w:szCs w:val="24"/>
          <w:lang w:val="bg-BG" w:eastAsia="en-US" w:bidi="ru-RU"/>
        </w:rPr>
      </w:pPr>
      <w:r w:rsidRPr="00AD0240">
        <w:rPr>
          <w:rFonts w:eastAsia="Calibri"/>
          <w:bCs/>
          <w:color w:val="auto"/>
          <w:sz w:val="24"/>
          <w:szCs w:val="24"/>
          <w:lang w:eastAsia="en-US" w:bidi="ru-RU"/>
        </w:rPr>
        <w:t> </w:t>
      </w:r>
      <w:r w:rsidRPr="00D93C30">
        <w:rPr>
          <w:rFonts w:eastAsia="Calibri"/>
          <w:b/>
          <w:bCs/>
          <w:color w:val="auto"/>
          <w:sz w:val="24"/>
          <w:szCs w:val="24"/>
          <w:lang w:eastAsia="en-US" w:bidi="ru-RU"/>
        </w:rPr>
        <w:t>Çулла (Летом</w:t>
      </w:r>
      <w:r w:rsidRPr="00AD0240">
        <w:rPr>
          <w:rFonts w:eastAsia="Calibri"/>
          <w:bCs/>
          <w:color w:val="auto"/>
          <w:sz w:val="24"/>
          <w:szCs w:val="24"/>
          <w:lang w:eastAsia="en-US" w:bidi="ru-RU"/>
        </w:rPr>
        <w:t>).</w:t>
      </w:r>
    </w:p>
    <w:p w:rsidR="00AD0240" w:rsidRPr="00AD0240" w:rsidRDefault="00AD0240" w:rsidP="00AD0240">
      <w:pPr>
        <w:tabs>
          <w:tab w:val="left" w:pos="1134"/>
        </w:tabs>
        <w:spacing w:after="0" w:line="240" w:lineRule="auto"/>
        <w:ind w:firstLine="0"/>
        <w:rPr>
          <w:rFonts w:eastAsia="Calibri"/>
          <w:bCs/>
          <w:color w:val="auto"/>
          <w:sz w:val="24"/>
          <w:szCs w:val="24"/>
          <w:lang w:val="bg-BG" w:eastAsia="en-US" w:bidi="ru-RU"/>
        </w:rPr>
      </w:pPr>
      <w:r w:rsidRPr="00AD0240">
        <w:rPr>
          <w:rFonts w:eastAsia="Calibri"/>
          <w:bCs/>
          <w:color w:val="auto"/>
          <w:sz w:val="24"/>
          <w:szCs w:val="24"/>
          <w:lang w:val="bg-BG" w:eastAsia="en-US" w:bidi="ru-RU"/>
        </w:rPr>
        <w:t xml:space="preserve">Г. Юмарт, </w:t>
      </w:r>
      <w:r w:rsidRPr="00AD0240">
        <w:rPr>
          <w:rFonts w:eastAsia="Calibri"/>
          <w:bCs/>
          <w:color w:val="auto"/>
          <w:sz w:val="24"/>
          <w:szCs w:val="24"/>
          <w:lang w:eastAsia="en-US" w:bidi="ru-RU"/>
        </w:rPr>
        <w:t>«</w:t>
      </w:r>
      <w:r w:rsidRPr="00AD0240">
        <w:rPr>
          <w:rFonts w:eastAsia="Calibri"/>
          <w:bCs/>
          <w:color w:val="auto"/>
          <w:sz w:val="24"/>
          <w:szCs w:val="24"/>
          <w:lang w:val="bg-BG" w:eastAsia="en-US" w:bidi="ru-RU"/>
        </w:rPr>
        <w:t>Кайăк юрри</w:t>
      </w:r>
      <w:r w:rsidRPr="00AD0240">
        <w:rPr>
          <w:rFonts w:eastAsia="Calibri"/>
          <w:bCs/>
          <w:color w:val="auto"/>
          <w:sz w:val="24"/>
          <w:szCs w:val="24"/>
          <w:lang w:eastAsia="en-US" w:bidi="ru-RU"/>
        </w:rPr>
        <w:t>»</w:t>
      </w:r>
      <w:r w:rsidRPr="00AD0240">
        <w:rPr>
          <w:rFonts w:eastAsia="Calibri"/>
          <w:bCs/>
          <w:color w:val="auto"/>
          <w:sz w:val="24"/>
          <w:szCs w:val="24"/>
          <w:lang w:val="bg-BG" w:eastAsia="en-US" w:bidi="ru-RU"/>
        </w:rPr>
        <w:t xml:space="preserve"> (</w:t>
      </w:r>
      <w:r w:rsidRPr="00AD0240">
        <w:rPr>
          <w:rFonts w:eastAsia="Calibri"/>
          <w:bCs/>
          <w:color w:val="auto"/>
          <w:sz w:val="24"/>
          <w:szCs w:val="24"/>
          <w:lang w:eastAsia="en-US" w:bidi="ru-RU"/>
        </w:rPr>
        <w:t>«</w:t>
      </w:r>
      <w:r w:rsidRPr="00AD0240">
        <w:rPr>
          <w:rFonts w:eastAsia="Calibri"/>
          <w:bCs/>
          <w:color w:val="auto"/>
          <w:sz w:val="24"/>
          <w:szCs w:val="24"/>
          <w:lang w:val="bg-BG" w:eastAsia="en-US" w:bidi="ru-RU"/>
        </w:rPr>
        <w:t>Песня птиц</w:t>
      </w:r>
      <w:r w:rsidRPr="00AD0240">
        <w:rPr>
          <w:rFonts w:eastAsia="Calibri"/>
          <w:bCs/>
          <w:color w:val="auto"/>
          <w:sz w:val="24"/>
          <w:szCs w:val="24"/>
          <w:lang w:eastAsia="en-US" w:bidi="ru-RU"/>
        </w:rPr>
        <w:t>»</w:t>
      </w:r>
      <w:r w:rsidRPr="00AD0240">
        <w:rPr>
          <w:rFonts w:eastAsia="Calibri"/>
          <w:bCs/>
          <w:color w:val="auto"/>
          <w:sz w:val="24"/>
          <w:szCs w:val="24"/>
          <w:lang w:val="bg-BG" w:eastAsia="en-US" w:bidi="ru-RU"/>
        </w:rPr>
        <w:t>).</w:t>
      </w:r>
    </w:p>
    <w:p w:rsidR="00AD0240" w:rsidRPr="00AD0240" w:rsidRDefault="00AD0240" w:rsidP="00AD0240">
      <w:pPr>
        <w:tabs>
          <w:tab w:val="left" w:pos="1134"/>
        </w:tabs>
        <w:spacing w:after="0" w:line="240" w:lineRule="auto"/>
        <w:ind w:firstLine="0"/>
        <w:rPr>
          <w:rFonts w:eastAsia="Calibri"/>
          <w:bCs/>
          <w:color w:val="auto"/>
          <w:sz w:val="24"/>
          <w:szCs w:val="24"/>
          <w:lang w:val="bg-BG" w:eastAsia="en-US" w:bidi="ru-RU"/>
        </w:rPr>
      </w:pPr>
      <w:r w:rsidRPr="00AD0240">
        <w:rPr>
          <w:rFonts w:eastAsia="Calibri"/>
          <w:bCs/>
          <w:color w:val="auto"/>
          <w:sz w:val="24"/>
          <w:szCs w:val="24"/>
          <w:lang w:val="bg-BG" w:eastAsia="en-US" w:bidi="ru-RU"/>
        </w:rPr>
        <w:t xml:space="preserve">В. Тарават, </w:t>
      </w:r>
      <w:r w:rsidRPr="00AD0240">
        <w:rPr>
          <w:rFonts w:eastAsia="Calibri"/>
          <w:bCs/>
          <w:color w:val="auto"/>
          <w:sz w:val="24"/>
          <w:szCs w:val="24"/>
          <w:lang w:eastAsia="en-US" w:bidi="ru-RU"/>
        </w:rPr>
        <w:t>«</w:t>
      </w:r>
      <w:r w:rsidRPr="00AD0240">
        <w:rPr>
          <w:rFonts w:eastAsia="Calibri"/>
          <w:bCs/>
          <w:color w:val="auto"/>
          <w:sz w:val="24"/>
          <w:szCs w:val="24"/>
          <w:lang w:val="bg-BG" w:eastAsia="en-US" w:bidi="ru-RU"/>
        </w:rPr>
        <w:t>Вăрман парни</w:t>
      </w:r>
      <w:r w:rsidRPr="00AD0240">
        <w:rPr>
          <w:rFonts w:eastAsia="Calibri"/>
          <w:bCs/>
          <w:color w:val="auto"/>
          <w:sz w:val="24"/>
          <w:szCs w:val="24"/>
          <w:lang w:eastAsia="en-US" w:bidi="ru-RU"/>
        </w:rPr>
        <w:t>»</w:t>
      </w:r>
      <w:r w:rsidRPr="00AD0240">
        <w:rPr>
          <w:rFonts w:eastAsia="Calibri"/>
          <w:bCs/>
          <w:color w:val="auto"/>
          <w:sz w:val="24"/>
          <w:szCs w:val="24"/>
          <w:lang w:val="bg-BG" w:eastAsia="en-US" w:bidi="ru-RU"/>
        </w:rPr>
        <w:t xml:space="preserve"> (</w:t>
      </w:r>
      <w:r w:rsidRPr="00AD0240">
        <w:rPr>
          <w:rFonts w:eastAsia="Calibri"/>
          <w:bCs/>
          <w:color w:val="auto"/>
          <w:sz w:val="24"/>
          <w:szCs w:val="24"/>
          <w:lang w:eastAsia="en-US" w:bidi="ru-RU"/>
        </w:rPr>
        <w:t>«</w:t>
      </w:r>
      <w:r w:rsidRPr="00AD0240">
        <w:rPr>
          <w:rFonts w:eastAsia="Calibri"/>
          <w:bCs/>
          <w:color w:val="auto"/>
          <w:sz w:val="24"/>
          <w:szCs w:val="24"/>
          <w:lang w:val="bg-BG" w:eastAsia="en-US" w:bidi="ru-RU"/>
        </w:rPr>
        <w:t>Дары леса</w:t>
      </w:r>
      <w:r w:rsidRPr="00AD0240">
        <w:rPr>
          <w:rFonts w:eastAsia="Calibri"/>
          <w:bCs/>
          <w:color w:val="auto"/>
          <w:sz w:val="24"/>
          <w:szCs w:val="24"/>
          <w:lang w:eastAsia="en-US" w:bidi="ru-RU"/>
        </w:rPr>
        <w:t>»</w:t>
      </w:r>
      <w:r w:rsidRPr="00AD0240">
        <w:rPr>
          <w:rFonts w:eastAsia="Calibri"/>
          <w:bCs/>
          <w:color w:val="auto"/>
          <w:sz w:val="24"/>
          <w:szCs w:val="24"/>
          <w:lang w:val="bg-BG" w:eastAsia="en-US" w:bidi="ru-RU"/>
        </w:rPr>
        <w:t>).</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Сорокина, «Çумăр хыççăн» («После дождя»).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Хузангай, «Юман» («Дуб»).</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AD0240">
        <w:rPr>
          <w:rFonts w:eastAsia="Calibri"/>
          <w:bCs/>
          <w:color w:val="auto"/>
          <w:sz w:val="24"/>
          <w:szCs w:val="24"/>
          <w:lang w:eastAsia="en-US" w:bidi="ru-RU"/>
        </w:rPr>
        <w:t> </w:t>
      </w:r>
      <w:r w:rsidRPr="00D93C30">
        <w:rPr>
          <w:rFonts w:eastAsia="Calibri"/>
          <w:b/>
          <w:bCs/>
          <w:color w:val="auto"/>
          <w:sz w:val="24"/>
          <w:szCs w:val="24"/>
          <w:lang w:eastAsia="en-US" w:bidi="ru-RU"/>
        </w:rPr>
        <w:t>Содержание обучения в 3 классе.</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AD0240">
        <w:rPr>
          <w:rFonts w:eastAsia="Calibri"/>
          <w:bCs/>
          <w:color w:val="auto"/>
          <w:sz w:val="24"/>
          <w:szCs w:val="24"/>
          <w:lang w:eastAsia="en-US" w:bidi="ru-RU"/>
        </w:rPr>
        <w:t> </w:t>
      </w:r>
      <w:r w:rsidRPr="00D93C30">
        <w:rPr>
          <w:rFonts w:eastAsia="Calibri"/>
          <w:b/>
          <w:bCs/>
          <w:color w:val="auto"/>
          <w:sz w:val="24"/>
          <w:szCs w:val="24"/>
          <w:lang w:eastAsia="en-US" w:bidi="ru-RU"/>
        </w:rPr>
        <w:t>Развитие речи.</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Аудирование.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lastRenderedPageBreak/>
        <w:t xml:space="preserve">Восприятие на слух звучащей чувашской речи. Понимание темы прослушанного текста как сути его содержания. Перечисление основных фактов </w:t>
      </w:r>
      <w:r w:rsidRPr="00AD0240">
        <w:rPr>
          <w:rFonts w:eastAsia="Calibri"/>
          <w:bCs/>
          <w:color w:val="auto"/>
          <w:sz w:val="24"/>
          <w:szCs w:val="24"/>
          <w:lang w:eastAsia="en-US" w:bidi="ru-RU"/>
        </w:rPr>
        <w:br/>
        <w:t>в той последовательности, в которой они даны в прослушанном тексте.</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Чтение.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Правильное, осмысленное, выразительное, плавное чтение вслух. Осознанное чтение про себя. Умение обращаться к разным видам чтения в соответствии </w:t>
      </w:r>
      <w:r w:rsidRPr="00AD0240">
        <w:rPr>
          <w:rFonts w:eastAsia="Calibri"/>
          <w:bCs/>
          <w:color w:val="auto"/>
          <w:sz w:val="24"/>
          <w:szCs w:val="24"/>
          <w:lang w:eastAsia="en-US" w:bidi="ru-RU"/>
        </w:rPr>
        <w:br/>
        <w:t>с учебной задачей.</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Говорение.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Совершенствование навыков умения формулировать и отвечать на вопросы. Участие в беседе по содержанию прослушанного или прочитанного произведения. Умение строить устное диалогическое и монологическое высказывание </w:t>
      </w:r>
      <w:r w:rsidRPr="00AD0240">
        <w:rPr>
          <w:rFonts w:eastAsia="Calibri"/>
          <w:bCs/>
          <w:color w:val="auto"/>
          <w:sz w:val="24"/>
          <w:szCs w:val="24"/>
          <w:lang w:eastAsia="en-US" w:bidi="ru-RU"/>
        </w:rPr>
        <w:br/>
        <w:t>с соблюдением норм чувашского литературного языка. Умение пересказывать содержание прочитанного текста с опорой на план, ключевые слова. Чтение наизусть 3-4 стихотворений разных авторов.</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AD0240">
        <w:rPr>
          <w:rFonts w:eastAsia="Calibri"/>
          <w:bCs/>
          <w:color w:val="auto"/>
          <w:sz w:val="24"/>
          <w:szCs w:val="24"/>
          <w:lang w:eastAsia="en-US" w:bidi="ru-RU"/>
        </w:rPr>
        <w:t> </w:t>
      </w:r>
      <w:r w:rsidRPr="00D93C30">
        <w:rPr>
          <w:rFonts w:eastAsia="Calibri"/>
          <w:b/>
          <w:bCs/>
          <w:color w:val="auto"/>
          <w:sz w:val="24"/>
          <w:szCs w:val="24"/>
          <w:lang w:eastAsia="en-US" w:bidi="ru-RU"/>
        </w:rPr>
        <w:t>Письмо.</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Письменное выполнение учебных заданий: списывание, выписывание </w:t>
      </w:r>
      <w:r w:rsidRPr="00AD0240">
        <w:rPr>
          <w:rFonts w:eastAsia="Calibri"/>
          <w:bCs/>
          <w:color w:val="auto"/>
          <w:sz w:val="24"/>
          <w:szCs w:val="24"/>
          <w:lang w:eastAsia="en-US" w:bidi="ru-RU"/>
        </w:rPr>
        <w:br/>
        <w:t xml:space="preserve">из текста, письменные ответы на вопросы, написание коротких сочинений </w:t>
      </w:r>
      <w:r w:rsidRPr="00AD0240">
        <w:rPr>
          <w:rFonts w:eastAsia="Calibri"/>
          <w:bCs/>
          <w:color w:val="auto"/>
          <w:sz w:val="24"/>
          <w:szCs w:val="24"/>
          <w:lang w:eastAsia="en-US" w:bidi="ru-RU"/>
        </w:rPr>
        <w:br/>
        <w:t>по личным наблюдениям и впечатлениям.</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AD0240">
        <w:rPr>
          <w:rFonts w:eastAsia="Calibri"/>
          <w:bCs/>
          <w:color w:val="auto"/>
          <w:sz w:val="24"/>
          <w:szCs w:val="24"/>
          <w:lang w:eastAsia="en-US" w:bidi="ru-RU"/>
        </w:rPr>
        <w:t> </w:t>
      </w:r>
      <w:r w:rsidRPr="00D93C30">
        <w:rPr>
          <w:rFonts w:eastAsia="Calibri"/>
          <w:b/>
          <w:bCs/>
          <w:color w:val="auto"/>
          <w:sz w:val="24"/>
          <w:szCs w:val="24"/>
          <w:lang w:eastAsia="en-US" w:bidi="ru-RU"/>
        </w:rPr>
        <w:t>Литературоведческая пропедевтика.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Выявление отношения автора к герою произведения.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Нахождение изобразительно-выразительных средств (синоним, антоним, эпитет, сравнение, звукоподражание), характеристика героев (персонажей). </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Деление текста на смысловые части, озаглавливание каждой части. </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Анализ сюжета рассказа: определение последовательности событий, формулирование вопросов по основным событиям, восстановление нарушенной последовательности событий, нахождение в тексте заданного эпизода, составление плана.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Практическая работа по различению прозаической и стихотворной речи. Наблюдение за ритмом, рифмой стихотворения.</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Творческая деятельность обучающихся.</w:t>
      </w:r>
    </w:p>
    <w:p w:rsidR="00D93C3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Инсценирование фрагментов прочитанных текстов. Чтение по ролям. Словесное рисование или иллюстрирование эпизодов и фрагментов прослушанного или прочитанного произведения. Выра</w:t>
      </w:r>
      <w:r w:rsidR="00D93C30">
        <w:rPr>
          <w:rFonts w:eastAsia="Calibri"/>
          <w:bCs/>
          <w:color w:val="auto"/>
          <w:sz w:val="24"/>
          <w:szCs w:val="24"/>
          <w:lang w:eastAsia="en-US" w:bidi="ru-RU"/>
        </w:rPr>
        <w:t>зительное чтение стихотворений.</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 Круг детского чтения.</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Шкулта (В школе).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Сялгусь, «Аван-и, юратнă шкулăм» («Здравствуй, школа»).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У. Мишши, «Кĕтнĕ кун» («Долгожданный день»), «Шкула, ачасем, шкула!» («В школу!»).</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Иванов, «Ырă ача» («Готовый помочь»).</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М. Мерчен, «Купăста» («Капуста»).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D93C30">
        <w:rPr>
          <w:rFonts w:eastAsia="Calibri"/>
          <w:b/>
          <w:bCs/>
          <w:color w:val="auto"/>
          <w:sz w:val="24"/>
          <w:szCs w:val="24"/>
          <w:lang w:eastAsia="en-US" w:bidi="ru-RU"/>
        </w:rPr>
        <w:t>Çулталăк вăхăчĕсем (Времена года).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Ларионов, «Тимлĕ Тимук» («Внимательный Тима»).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Сялгусь, «Хĕл илемĕ» («Зимняя краса»).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Шемекеев, «Шăнкăрч» («Скворец»).</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Парчаган, «Пан улми» («Яблоко»).</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Эйзин, «Пирĕн аслă вăрманта» («В нашем лесу»).</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Миллин, «Сарă пĕсехе» («Жёлтая грудка»).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М. Мерчен, «Ытарма çук хитре» («Красавица-весна»).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Сладков, «Ăнланмалла мар йĕрсем» («Непонятные следы»).</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Даль, «Юр пике» («Снегурочка).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Николаева, «Кĕр парни» («Дары осени»).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З. Сывламби, «Юр çăвать çулла» («Летний снег»).</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Ю. Вирьял, «Çунашка» («Санки»).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Матвеев, «Раштав уйăхĕ» («Январь»).</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 Хумма, «Хĕллехи вăрман» («Зимний лес»).</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lastRenderedPageBreak/>
        <w:t>М. Трубина, «Кĕр çитрĕ» («Наступила осень»).</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Сладков, «Ылтăн çумăр» («Золотой дождь»).</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Г. Мальцев, «Камăн юрри хитререх» («Чья песня красивее»).</w:t>
      </w:r>
    </w:p>
    <w:p w:rsidR="00D93C3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Ямаш, «Хĕлле</w:t>
      </w:r>
      <w:r w:rsidR="00D93C30">
        <w:rPr>
          <w:rFonts w:eastAsia="Calibri"/>
          <w:bCs/>
          <w:color w:val="auto"/>
          <w:sz w:val="24"/>
          <w:szCs w:val="24"/>
          <w:lang w:eastAsia="en-US" w:bidi="ru-RU"/>
        </w:rPr>
        <w:t>хи вăрманта» («В зимнем лесу»)</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AD0240">
        <w:rPr>
          <w:rFonts w:eastAsia="Calibri"/>
          <w:bCs/>
          <w:color w:val="auto"/>
          <w:sz w:val="24"/>
          <w:szCs w:val="24"/>
          <w:lang w:eastAsia="en-US" w:bidi="ru-RU"/>
        </w:rPr>
        <w:t> </w:t>
      </w:r>
      <w:r w:rsidRPr="00D93C30">
        <w:rPr>
          <w:rFonts w:eastAsia="Calibri"/>
          <w:b/>
          <w:bCs/>
          <w:color w:val="auto"/>
          <w:sz w:val="24"/>
          <w:szCs w:val="24"/>
          <w:lang w:eastAsia="en-US" w:bidi="ru-RU"/>
        </w:rPr>
        <w:t>Пирĕн çемье (Наша семья).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А. Савельев-Сас, «Ытлашши ĕç» («Лишняя работа»), «Йăнăшпа» </w:t>
      </w:r>
      <w:r w:rsidRPr="00AD0240">
        <w:rPr>
          <w:rFonts w:eastAsia="Calibri"/>
          <w:bCs/>
          <w:color w:val="auto"/>
          <w:sz w:val="24"/>
          <w:szCs w:val="24"/>
          <w:lang w:eastAsia="en-US" w:bidi="ru-RU"/>
        </w:rPr>
        <w:br/>
        <w:t>(«По ошибке»).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Парчаган, «Мĕншĕн анне йăл кулать?» («Почему мама улыбается?»).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Миллин, «Кучченеç» («Гостинцы»).</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Тарават, «Иккĕшне те юрататăп» («Люблю обеих»).</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Федорова, «Тăван чĕлхем» («Родной язык»).</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М. Волкова, «Ак мĕнле эп пысăк» («Вот какой я большой»).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Сказка «Кинеми, мăнукĕ тата чăпар чăх» («Бабушка, внучка и курочка Ряба»).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Ю. Сементер, «Ылтăн мар-ши эс, анне?» («Не золотая ли ты, мама?»).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Сарине, «Çырла кукли» («Пирог из ягод»).</w:t>
      </w:r>
    </w:p>
    <w:p w:rsidR="00AD0240" w:rsidRPr="00046620" w:rsidRDefault="00AD024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Пирĕн ĕмĕтсем (Наши мечты).</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 Савкай, «Ĕмĕт» («Мечта»), «Кулине» («Акулина»).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Сялгусь, «Космонавт пулатăп» («Стану космонавтом»), «Ĕмĕт» («Мечта»).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Е. Осипова, «Хăвăртрах çитĕнесчĕ» («Скорее бы вырасти»).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М. Волкова, «Шутласа вылямалли вăйă» («Считалка»).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Маяковский, «Лайăх тени мĕн тени, япăх тени мĕн тени» («Что такое хорошо, что такое плохо»).</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Давыдов-Анатри, «Лартар симĕс йывăçсем» («Посадим деревья»).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Ялгир, «Профессор пулатăп» («Стану профессором»).</w:t>
      </w:r>
    </w:p>
    <w:p w:rsidR="00AD0240" w:rsidRPr="00046620" w:rsidRDefault="00AD024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Пушă вăхатра (В свободное время).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В. Шемекеев, «Муркка пулăç» («Мурка рыбачка), «Марукпа упа» («Маша </w:t>
      </w:r>
      <w:r w:rsidRPr="00AD0240">
        <w:rPr>
          <w:rFonts w:eastAsia="Calibri"/>
          <w:bCs/>
          <w:color w:val="auto"/>
          <w:sz w:val="24"/>
          <w:szCs w:val="24"/>
          <w:lang w:eastAsia="en-US" w:bidi="ru-RU"/>
        </w:rPr>
        <w:br/>
        <w:t>и медведь»), «Маюкпа Анук» («Майа и Аня»).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Савельев-Сас, «Ларса курман» («Не прокатился»).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Симонова, «Пур çĕрте те хĕвел» («Везде солнышко»).</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Миллин, «Кирук» («Петушок»).</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Ижендей, «Килĕшӳ тупни» («Нашли согласие»).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Сорокина, «Шут сăвви» («Считалка»).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Г. Матвеева, «Хамăркка» («Мурка»).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Тарасов, «Канихвет» («Конфета»).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Карай, «Тем те пĕр» («Перевёртыши»), «Пулăра» («На рыбалке»).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Енеш, «Чи маттурри - Урине» («Самая трудолюбивая - Ирина»).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Палюк, «Калаçу» («Разговор»).</w:t>
      </w:r>
    </w:p>
    <w:p w:rsidR="00AD0240" w:rsidRPr="00046620" w:rsidRDefault="00AD0240" w:rsidP="00AD0240">
      <w:pPr>
        <w:tabs>
          <w:tab w:val="left" w:pos="1134"/>
        </w:tabs>
        <w:spacing w:after="0" w:line="240" w:lineRule="auto"/>
        <w:ind w:firstLine="0"/>
        <w:rPr>
          <w:rFonts w:eastAsia="Calibri"/>
          <w:b/>
          <w:bCs/>
          <w:color w:val="auto"/>
          <w:sz w:val="24"/>
          <w:szCs w:val="24"/>
          <w:lang w:eastAsia="en-US" w:bidi="ru-RU"/>
        </w:rPr>
      </w:pPr>
      <w:r w:rsidRPr="00AD0240">
        <w:rPr>
          <w:rFonts w:eastAsia="Calibri"/>
          <w:bCs/>
          <w:color w:val="auto"/>
          <w:sz w:val="24"/>
          <w:szCs w:val="24"/>
          <w:lang w:eastAsia="en-US" w:bidi="ru-RU"/>
        </w:rPr>
        <w:t> </w:t>
      </w:r>
      <w:r w:rsidRPr="00046620">
        <w:rPr>
          <w:rFonts w:eastAsia="Calibri"/>
          <w:b/>
          <w:bCs/>
          <w:color w:val="auto"/>
          <w:sz w:val="24"/>
          <w:szCs w:val="24"/>
          <w:lang w:eastAsia="en-US" w:bidi="ru-RU"/>
        </w:rPr>
        <w:t>Чăваш çĕршывĕ -Тăван çĕршыв (Родина моя - Чувашия).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Ю. Сементер, «Чăваш чĕлхи» («Чувашский язык»).</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Хузангай, «Савнă çĕр, Чăваш çĕршывĕ» («Любимый край - Чувашия»).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 Тваньялзем, «Тăван чĕлхене ан манăр» («Не забывайте родного языка»).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Мартьянова, «Чăвашла» («На чувашском языке»).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Ю. Вирьял, «Çĕр пин юрă çĕршывĕ» («Страна ста тысяч песен»).</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Ю. Мишши, «Улăп çĕршывĕ» («Страна Улыпа»).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Г. Волков, «Виçĕ ыйту - пĕр хурав» («Три вопроса - один ответ»).</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D93C30">
        <w:rPr>
          <w:rFonts w:eastAsia="Calibri"/>
          <w:b/>
          <w:bCs/>
          <w:color w:val="auto"/>
          <w:sz w:val="24"/>
          <w:szCs w:val="24"/>
          <w:lang w:eastAsia="en-US" w:bidi="ru-RU"/>
        </w:rPr>
        <w:t>Содержание обучения в 4 классе.</w:t>
      </w:r>
    </w:p>
    <w:p w:rsidR="00D93C30" w:rsidRDefault="00AD0240" w:rsidP="00AD0240">
      <w:pPr>
        <w:tabs>
          <w:tab w:val="left" w:pos="1134"/>
        </w:tabs>
        <w:spacing w:after="0" w:line="240" w:lineRule="auto"/>
        <w:ind w:firstLine="0"/>
        <w:rPr>
          <w:rFonts w:eastAsia="Calibri"/>
          <w:bCs/>
          <w:color w:val="auto"/>
          <w:sz w:val="24"/>
          <w:szCs w:val="24"/>
          <w:lang w:eastAsia="en-US" w:bidi="ru-RU"/>
        </w:rPr>
      </w:pPr>
      <w:bookmarkStart w:id="10" w:name="_Hlk117836652"/>
      <w:r w:rsidRPr="00D93C30">
        <w:rPr>
          <w:rFonts w:eastAsia="Calibri"/>
          <w:b/>
          <w:bCs/>
          <w:color w:val="auto"/>
          <w:sz w:val="24"/>
          <w:szCs w:val="24"/>
          <w:lang w:eastAsia="en-US" w:bidi="ru-RU"/>
        </w:rPr>
        <w:t>Развитие речи.</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AD0240">
        <w:rPr>
          <w:rFonts w:eastAsia="Calibri"/>
          <w:bCs/>
          <w:color w:val="auto"/>
          <w:sz w:val="24"/>
          <w:szCs w:val="24"/>
          <w:lang w:eastAsia="en-US" w:bidi="ru-RU"/>
        </w:rPr>
        <w:t> </w:t>
      </w:r>
      <w:r w:rsidRPr="00D93C30">
        <w:rPr>
          <w:rFonts w:eastAsia="Calibri"/>
          <w:b/>
          <w:bCs/>
          <w:color w:val="auto"/>
          <w:sz w:val="24"/>
          <w:szCs w:val="24"/>
          <w:lang w:eastAsia="en-US" w:bidi="ru-RU"/>
        </w:rPr>
        <w:t>Аудирование.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Совершенствование навыка восприятия чувашской звучащей речи.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D93C30">
        <w:rPr>
          <w:rFonts w:eastAsia="Calibri"/>
          <w:b/>
          <w:bCs/>
          <w:color w:val="auto"/>
          <w:sz w:val="24"/>
          <w:szCs w:val="24"/>
          <w:lang w:eastAsia="en-US" w:bidi="ru-RU"/>
        </w:rPr>
        <w:t>Чтение.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Чтение вслух и про себя с установкой на смысловое восприятие текста. Чтение вслух с соблюдением орфоэпических и интонационных норм.</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w:t>
      </w:r>
      <w:r w:rsidRPr="00D93C30">
        <w:rPr>
          <w:rFonts w:eastAsia="Calibri"/>
          <w:b/>
          <w:bCs/>
          <w:color w:val="auto"/>
          <w:sz w:val="24"/>
          <w:szCs w:val="24"/>
          <w:lang w:eastAsia="en-US" w:bidi="ru-RU"/>
        </w:rPr>
        <w:t>Говорение.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lastRenderedPageBreak/>
        <w:t xml:space="preserve">Построение монологического высказывания в форме краткого </w:t>
      </w:r>
      <w:r w:rsidRPr="00AD0240">
        <w:rPr>
          <w:rFonts w:eastAsia="Calibri"/>
          <w:bCs/>
          <w:color w:val="auto"/>
          <w:sz w:val="24"/>
          <w:szCs w:val="24"/>
          <w:lang w:eastAsia="en-US" w:bidi="ru-RU"/>
        </w:rPr>
        <w:br/>
        <w:t>или развёрнутого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своё отношение (согласие и (или) несогласие) к высказыванию. Чтение наизусть 3-4 стихотворений разных авторов.</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D93C30">
        <w:rPr>
          <w:rFonts w:eastAsia="Calibri"/>
          <w:b/>
          <w:bCs/>
          <w:color w:val="auto"/>
          <w:sz w:val="24"/>
          <w:szCs w:val="24"/>
          <w:lang w:eastAsia="en-US" w:bidi="ru-RU"/>
        </w:rPr>
        <w:t>Письмо.</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w:t>
      </w:r>
      <w:r w:rsidRPr="00AD0240">
        <w:rPr>
          <w:rFonts w:eastAsia="Calibri"/>
          <w:bCs/>
          <w:color w:val="auto"/>
          <w:sz w:val="24"/>
          <w:szCs w:val="24"/>
          <w:lang w:val="x-none" w:eastAsia="en-US" w:bidi="ru-RU"/>
        </w:rPr>
        <w:t>озда</w:t>
      </w:r>
      <w:r w:rsidRPr="00AD0240">
        <w:rPr>
          <w:rFonts w:eastAsia="Calibri"/>
          <w:bCs/>
          <w:color w:val="auto"/>
          <w:sz w:val="24"/>
          <w:szCs w:val="24"/>
          <w:lang w:eastAsia="en-US" w:bidi="ru-RU"/>
        </w:rPr>
        <w:t>ние</w:t>
      </w:r>
      <w:r w:rsidRPr="00AD0240">
        <w:rPr>
          <w:rFonts w:eastAsia="Calibri"/>
          <w:bCs/>
          <w:color w:val="auto"/>
          <w:sz w:val="24"/>
          <w:szCs w:val="24"/>
          <w:lang w:val="x-none" w:eastAsia="en-US" w:bidi="ru-RU"/>
        </w:rPr>
        <w:t xml:space="preserve"> собственн</w:t>
      </w:r>
      <w:r w:rsidRPr="00AD0240">
        <w:rPr>
          <w:rFonts w:eastAsia="Calibri"/>
          <w:bCs/>
          <w:color w:val="auto"/>
          <w:sz w:val="24"/>
          <w:szCs w:val="24"/>
          <w:lang w:eastAsia="en-US" w:bidi="ru-RU"/>
        </w:rPr>
        <w:t xml:space="preserve">ого небольшого </w:t>
      </w:r>
      <w:r w:rsidRPr="00AD0240">
        <w:rPr>
          <w:rFonts w:eastAsia="Calibri"/>
          <w:bCs/>
          <w:color w:val="auto"/>
          <w:sz w:val="24"/>
          <w:szCs w:val="24"/>
          <w:lang w:val="x-none" w:eastAsia="en-US" w:bidi="ru-RU"/>
        </w:rPr>
        <w:t>текст</w:t>
      </w:r>
      <w:r w:rsidRPr="00AD0240">
        <w:rPr>
          <w:rFonts w:eastAsia="Calibri"/>
          <w:bCs/>
          <w:color w:val="auto"/>
          <w:sz w:val="24"/>
          <w:szCs w:val="24"/>
          <w:lang w:eastAsia="en-US" w:bidi="ru-RU"/>
        </w:rPr>
        <w:t>а</w:t>
      </w:r>
      <w:r w:rsidRPr="00AD0240">
        <w:rPr>
          <w:rFonts w:eastAsia="Calibri"/>
          <w:bCs/>
          <w:color w:val="auto"/>
          <w:sz w:val="24"/>
          <w:szCs w:val="24"/>
          <w:lang w:val="x-none" w:eastAsia="en-US" w:bidi="ru-RU"/>
        </w:rPr>
        <w:t xml:space="preserve"> на основе художественного произведения, по иллюстрациям, на основе личного опыта</w:t>
      </w:r>
      <w:r w:rsidRPr="00AD0240">
        <w:rPr>
          <w:rFonts w:eastAsia="Calibri"/>
          <w:bCs/>
          <w:color w:val="auto"/>
          <w:sz w:val="24"/>
          <w:szCs w:val="24"/>
          <w:lang w:eastAsia="en-US" w:bidi="ru-RU"/>
        </w:rPr>
        <w:t>.</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D93C30">
        <w:rPr>
          <w:rFonts w:eastAsia="Calibri"/>
          <w:b/>
          <w:bCs/>
          <w:color w:val="auto"/>
          <w:sz w:val="24"/>
          <w:szCs w:val="24"/>
          <w:lang w:eastAsia="en-US" w:bidi="ru-RU"/>
        </w:rPr>
        <w:t>Литературоведческая пропедевтика.</w:t>
      </w:r>
    </w:p>
    <w:p w:rsidR="00D93C30" w:rsidRDefault="00AD0240" w:rsidP="00AD0240">
      <w:pPr>
        <w:tabs>
          <w:tab w:val="left" w:pos="1134"/>
        </w:tabs>
        <w:spacing w:after="0" w:line="240" w:lineRule="auto"/>
        <w:ind w:firstLine="0"/>
        <w:rPr>
          <w:rFonts w:eastAsia="Calibri"/>
          <w:bCs/>
          <w:i/>
          <w:color w:val="auto"/>
          <w:sz w:val="24"/>
          <w:szCs w:val="24"/>
          <w:lang w:eastAsia="en-US" w:bidi="ru-RU"/>
        </w:rPr>
      </w:pPr>
      <w:r w:rsidRPr="00AD0240">
        <w:rPr>
          <w:rFonts w:eastAsia="Calibri"/>
          <w:bCs/>
          <w:color w:val="auto"/>
          <w:sz w:val="24"/>
          <w:szCs w:val="24"/>
          <w:lang w:eastAsia="en-US" w:bidi="ru-RU"/>
        </w:rPr>
        <w:t>Совершенствование умения анализировать художественные тексты. Знание</w:t>
      </w:r>
      <w:r w:rsidRPr="00AD0240">
        <w:rPr>
          <w:rFonts w:eastAsia="Calibri"/>
          <w:bCs/>
          <w:color w:val="auto"/>
          <w:sz w:val="24"/>
          <w:szCs w:val="24"/>
          <w:lang w:val="x-none" w:eastAsia="en-US" w:bidi="ru-RU"/>
        </w:rPr>
        <w:t xml:space="preserve"> содержани</w:t>
      </w:r>
      <w:r w:rsidRPr="00AD0240">
        <w:rPr>
          <w:rFonts w:eastAsia="Calibri"/>
          <w:bCs/>
          <w:color w:val="auto"/>
          <w:sz w:val="24"/>
          <w:szCs w:val="24"/>
          <w:lang w:eastAsia="en-US" w:bidi="ru-RU"/>
        </w:rPr>
        <w:t>й</w:t>
      </w:r>
      <w:r w:rsidRPr="00AD0240">
        <w:rPr>
          <w:rFonts w:eastAsia="Calibri"/>
          <w:bCs/>
          <w:color w:val="auto"/>
          <w:sz w:val="24"/>
          <w:szCs w:val="24"/>
          <w:lang w:val="x-none" w:eastAsia="en-US" w:bidi="ru-RU"/>
        </w:rPr>
        <w:t xml:space="preserve"> изученных литературных произведений, </w:t>
      </w:r>
      <w:r w:rsidRPr="00AD0240">
        <w:rPr>
          <w:rFonts w:eastAsia="Calibri"/>
          <w:bCs/>
          <w:color w:val="auto"/>
          <w:sz w:val="24"/>
          <w:szCs w:val="24"/>
          <w:lang w:eastAsia="en-US" w:bidi="ru-RU"/>
        </w:rPr>
        <w:t>их</w:t>
      </w:r>
      <w:r w:rsidRPr="00AD0240">
        <w:rPr>
          <w:rFonts w:eastAsia="Calibri"/>
          <w:bCs/>
          <w:color w:val="auto"/>
          <w:sz w:val="24"/>
          <w:szCs w:val="24"/>
          <w:lang w:val="x-none" w:eastAsia="en-US" w:bidi="ru-RU"/>
        </w:rPr>
        <w:t xml:space="preserve"> авторов и названи</w:t>
      </w:r>
      <w:r w:rsidRPr="00AD0240">
        <w:rPr>
          <w:rFonts w:eastAsia="Calibri"/>
          <w:bCs/>
          <w:color w:val="auto"/>
          <w:sz w:val="24"/>
          <w:szCs w:val="24"/>
          <w:lang w:eastAsia="en-US" w:bidi="ru-RU"/>
        </w:rPr>
        <w:t>й.</w:t>
      </w:r>
      <w:r w:rsidRPr="00AD0240">
        <w:rPr>
          <w:rFonts w:eastAsia="Calibri"/>
          <w:bCs/>
          <w:color w:val="auto"/>
          <w:sz w:val="24"/>
          <w:szCs w:val="24"/>
          <w:lang w:val="x-none" w:eastAsia="en-US" w:bidi="ru-RU"/>
        </w:rPr>
        <w:t xml:space="preserve"> </w:t>
      </w:r>
      <w:r w:rsidRPr="00AD0240">
        <w:rPr>
          <w:rFonts w:eastAsia="Calibri"/>
          <w:bCs/>
          <w:color w:val="auto"/>
          <w:sz w:val="24"/>
          <w:szCs w:val="24"/>
          <w:lang w:eastAsia="en-US" w:bidi="ru-RU"/>
        </w:rPr>
        <w:t>Д</w:t>
      </w:r>
      <w:r w:rsidRPr="00AD0240">
        <w:rPr>
          <w:rFonts w:eastAsia="Calibri"/>
          <w:bCs/>
          <w:color w:val="auto"/>
          <w:sz w:val="24"/>
          <w:szCs w:val="24"/>
          <w:lang w:val="x-none" w:eastAsia="en-US" w:bidi="ru-RU"/>
        </w:rPr>
        <w:t>ел</w:t>
      </w:r>
      <w:r w:rsidRPr="00AD0240">
        <w:rPr>
          <w:rFonts w:eastAsia="Calibri"/>
          <w:bCs/>
          <w:color w:val="auto"/>
          <w:sz w:val="24"/>
          <w:szCs w:val="24"/>
          <w:lang w:eastAsia="en-US" w:bidi="ru-RU"/>
        </w:rPr>
        <w:t>ение</w:t>
      </w:r>
      <w:r w:rsidRPr="00AD0240">
        <w:rPr>
          <w:rFonts w:eastAsia="Calibri"/>
          <w:bCs/>
          <w:color w:val="auto"/>
          <w:sz w:val="24"/>
          <w:szCs w:val="24"/>
          <w:lang w:val="x-none" w:eastAsia="en-US" w:bidi="ru-RU"/>
        </w:rPr>
        <w:t xml:space="preserve"> текст</w:t>
      </w:r>
      <w:r w:rsidRPr="00AD0240">
        <w:rPr>
          <w:rFonts w:eastAsia="Calibri"/>
          <w:bCs/>
          <w:color w:val="auto"/>
          <w:sz w:val="24"/>
          <w:szCs w:val="24"/>
          <w:lang w:eastAsia="en-US" w:bidi="ru-RU"/>
        </w:rPr>
        <w:t>а</w:t>
      </w:r>
      <w:r w:rsidRPr="00AD0240">
        <w:rPr>
          <w:rFonts w:eastAsia="Calibri"/>
          <w:bCs/>
          <w:color w:val="auto"/>
          <w:sz w:val="24"/>
          <w:szCs w:val="24"/>
          <w:lang w:val="x-none" w:eastAsia="en-US" w:bidi="ru-RU"/>
        </w:rPr>
        <w:t xml:space="preserve"> на смысловые части, составл</w:t>
      </w:r>
      <w:r w:rsidRPr="00AD0240">
        <w:rPr>
          <w:rFonts w:eastAsia="Calibri"/>
          <w:bCs/>
          <w:color w:val="auto"/>
          <w:sz w:val="24"/>
          <w:szCs w:val="24"/>
          <w:lang w:eastAsia="en-US" w:bidi="ru-RU"/>
        </w:rPr>
        <w:t>ение</w:t>
      </w:r>
      <w:r w:rsidRPr="00AD0240">
        <w:rPr>
          <w:rFonts w:eastAsia="Calibri"/>
          <w:bCs/>
          <w:color w:val="auto"/>
          <w:sz w:val="24"/>
          <w:szCs w:val="24"/>
          <w:lang w:val="x-none" w:eastAsia="en-US" w:bidi="ru-RU"/>
        </w:rPr>
        <w:t xml:space="preserve"> план</w:t>
      </w:r>
      <w:r w:rsidRPr="00AD0240">
        <w:rPr>
          <w:rFonts w:eastAsia="Calibri"/>
          <w:bCs/>
          <w:color w:val="auto"/>
          <w:sz w:val="24"/>
          <w:szCs w:val="24"/>
          <w:lang w:eastAsia="en-US" w:bidi="ru-RU"/>
        </w:rPr>
        <w:t>а</w:t>
      </w:r>
      <w:r w:rsidRPr="00AD0240">
        <w:rPr>
          <w:rFonts w:eastAsia="Calibri"/>
          <w:bCs/>
          <w:color w:val="auto"/>
          <w:sz w:val="24"/>
          <w:szCs w:val="24"/>
          <w:lang w:val="x-none" w:eastAsia="en-US" w:bidi="ru-RU"/>
        </w:rPr>
        <w:t xml:space="preserve"> </w:t>
      </w:r>
      <w:r w:rsidRPr="00AD0240">
        <w:rPr>
          <w:rFonts w:eastAsia="Calibri"/>
          <w:bCs/>
          <w:color w:val="auto"/>
          <w:sz w:val="24"/>
          <w:szCs w:val="24"/>
          <w:lang w:eastAsia="en-US" w:bidi="ru-RU"/>
        </w:rPr>
        <w:t xml:space="preserve">текста </w:t>
      </w:r>
      <w:r w:rsidRPr="00AD0240">
        <w:rPr>
          <w:rFonts w:eastAsia="Calibri"/>
          <w:bCs/>
          <w:color w:val="auto"/>
          <w:sz w:val="24"/>
          <w:szCs w:val="24"/>
          <w:lang w:val="x-none" w:eastAsia="en-US" w:bidi="ru-RU"/>
        </w:rPr>
        <w:t>и использова</w:t>
      </w:r>
      <w:r w:rsidRPr="00AD0240">
        <w:rPr>
          <w:rFonts w:eastAsia="Calibri"/>
          <w:bCs/>
          <w:color w:val="auto"/>
          <w:sz w:val="24"/>
          <w:szCs w:val="24"/>
          <w:lang w:eastAsia="en-US" w:bidi="ru-RU"/>
        </w:rPr>
        <w:t>ние</w:t>
      </w:r>
      <w:r w:rsidRPr="00AD0240">
        <w:rPr>
          <w:rFonts w:eastAsia="Calibri"/>
          <w:bCs/>
          <w:color w:val="auto"/>
          <w:sz w:val="24"/>
          <w:szCs w:val="24"/>
          <w:lang w:val="x-none" w:eastAsia="en-US" w:bidi="ru-RU"/>
        </w:rPr>
        <w:t xml:space="preserve"> его для пересказа</w:t>
      </w:r>
      <w:r w:rsidRPr="00AD0240">
        <w:rPr>
          <w:rFonts w:eastAsia="Calibri"/>
          <w:bCs/>
          <w:color w:val="auto"/>
          <w:sz w:val="24"/>
          <w:szCs w:val="24"/>
          <w:lang w:eastAsia="en-US" w:bidi="ru-RU"/>
        </w:rPr>
        <w:t>.</w:t>
      </w:r>
      <w:r w:rsidRPr="00AD0240">
        <w:rPr>
          <w:rFonts w:eastAsia="Calibri"/>
          <w:bCs/>
          <w:color w:val="auto"/>
          <w:sz w:val="24"/>
          <w:szCs w:val="24"/>
          <w:lang w:val="x-none" w:eastAsia="en-US" w:bidi="ru-RU"/>
        </w:rPr>
        <w:t xml:space="preserve"> </w:t>
      </w:r>
      <w:r w:rsidRPr="00AD0240">
        <w:rPr>
          <w:rFonts w:eastAsia="Calibri"/>
          <w:bCs/>
          <w:color w:val="auto"/>
          <w:sz w:val="24"/>
          <w:szCs w:val="24"/>
          <w:lang w:eastAsia="en-US" w:bidi="ru-RU"/>
        </w:rPr>
        <w:t>Х</w:t>
      </w:r>
      <w:r w:rsidRPr="00AD0240">
        <w:rPr>
          <w:rFonts w:eastAsia="Calibri"/>
          <w:bCs/>
          <w:color w:val="auto"/>
          <w:sz w:val="24"/>
          <w:szCs w:val="24"/>
          <w:lang w:val="x-none" w:eastAsia="en-US" w:bidi="ru-RU"/>
        </w:rPr>
        <w:t>арактери</w:t>
      </w:r>
      <w:r w:rsidRPr="00AD0240">
        <w:rPr>
          <w:rFonts w:eastAsia="Calibri"/>
          <w:bCs/>
          <w:color w:val="auto"/>
          <w:sz w:val="24"/>
          <w:szCs w:val="24"/>
          <w:lang w:eastAsia="en-US" w:bidi="ru-RU"/>
        </w:rPr>
        <w:t>стика</w:t>
      </w:r>
      <w:r w:rsidRPr="00AD0240">
        <w:rPr>
          <w:rFonts w:eastAsia="Calibri"/>
          <w:bCs/>
          <w:color w:val="auto"/>
          <w:sz w:val="24"/>
          <w:szCs w:val="24"/>
          <w:lang w:val="x-none" w:eastAsia="en-US" w:bidi="ru-RU"/>
        </w:rPr>
        <w:t xml:space="preserve"> героев произведений, </w:t>
      </w:r>
      <w:r w:rsidRPr="00AD0240">
        <w:rPr>
          <w:rFonts w:eastAsia="Calibri"/>
          <w:bCs/>
          <w:color w:val="auto"/>
          <w:sz w:val="24"/>
          <w:szCs w:val="24"/>
          <w:lang w:eastAsia="en-US" w:bidi="ru-RU"/>
        </w:rPr>
        <w:t>построение</w:t>
      </w:r>
      <w:r w:rsidRPr="00AD0240">
        <w:rPr>
          <w:rFonts w:eastAsia="Calibri"/>
          <w:bCs/>
          <w:color w:val="auto"/>
          <w:sz w:val="24"/>
          <w:szCs w:val="24"/>
          <w:lang w:val="x-none" w:eastAsia="en-US" w:bidi="ru-RU"/>
        </w:rPr>
        <w:t xml:space="preserve"> оценочны</w:t>
      </w:r>
      <w:r w:rsidRPr="00AD0240">
        <w:rPr>
          <w:rFonts w:eastAsia="Calibri"/>
          <w:bCs/>
          <w:color w:val="auto"/>
          <w:sz w:val="24"/>
          <w:szCs w:val="24"/>
          <w:lang w:eastAsia="en-US" w:bidi="ru-RU"/>
        </w:rPr>
        <w:t>х</w:t>
      </w:r>
      <w:r w:rsidRPr="00AD0240">
        <w:rPr>
          <w:rFonts w:eastAsia="Calibri"/>
          <w:bCs/>
          <w:color w:val="auto"/>
          <w:sz w:val="24"/>
          <w:szCs w:val="24"/>
          <w:lang w:val="x-none" w:eastAsia="en-US" w:bidi="ru-RU"/>
        </w:rPr>
        <w:t xml:space="preserve"> суждени</w:t>
      </w:r>
      <w:r w:rsidRPr="00AD0240">
        <w:rPr>
          <w:rFonts w:eastAsia="Calibri"/>
          <w:bCs/>
          <w:color w:val="auto"/>
          <w:sz w:val="24"/>
          <w:szCs w:val="24"/>
          <w:lang w:eastAsia="en-US" w:bidi="ru-RU"/>
        </w:rPr>
        <w:t>й</w:t>
      </w:r>
      <w:r w:rsidRPr="00AD0240">
        <w:rPr>
          <w:rFonts w:eastAsia="Calibri"/>
          <w:bCs/>
          <w:color w:val="auto"/>
          <w:sz w:val="24"/>
          <w:szCs w:val="24"/>
          <w:lang w:val="x-none" w:eastAsia="en-US" w:bidi="ru-RU"/>
        </w:rPr>
        <w:t xml:space="preserve"> о героях прочитанных произведений</w:t>
      </w:r>
      <w:r w:rsidRPr="00AD0240">
        <w:rPr>
          <w:rFonts w:eastAsia="Calibri"/>
          <w:bCs/>
          <w:color w:val="auto"/>
          <w:sz w:val="24"/>
          <w:szCs w:val="24"/>
          <w:lang w:eastAsia="en-US" w:bidi="ru-RU"/>
        </w:rPr>
        <w:t>,</w:t>
      </w:r>
      <w:r w:rsidRPr="00AD0240">
        <w:rPr>
          <w:rFonts w:eastAsia="Calibri"/>
          <w:bCs/>
          <w:color w:val="auto"/>
          <w:sz w:val="24"/>
          <w:szCs w:val="24"/>
          <w:lang w:val="x-none" w:eastAsia="en-US" w:bidi="ru-RU"/>
        </w:rPr>
        <w:t xml:space="preserve"> выявл</w:t>
      </w:r>
      <w:r w:rsidRPr="00AD0240">
        <w:rPr>
          <w:rFonts w:eastAsia="Calibri"/>
          <w:bCs/>
          <w:color w:val="auto"/>
          <w:sz w:val="24"/>
          <w:szCs w:val="24"/>
          <w:lang w:eastAsia="en-US" w:bidi="ru-RU"/>
        </w:rPr>
        <w:t>ение</w:t>
      </w:r>
      <w:r w:rsidRPr="00AD0240">
        <w:rPr>
          <w:rFonts w:eastAsia="Calibri"/>
          <w:bCs/>
          <w:color w:val="auto"/>
          <w:sz w:val="24"/>
          <w:szCs w:val="24"/>
          <w:lang w:val="x-none" w:eastAsia="en-US" w:bidi="ru-RU"/>
        </w:rPr>
        <w:t xml:space="preserve"> авторско</w:t>
      </w:r>
      <w:r w:rsidRPr="00AD0240">
        <w:rPr>
          <w:rFonts w:eastAsia="Calibri"/>
          <w:bCs/>
          <w:color w:val="auto"/>
          <w:sz w:val="24"/>
          <w:szCs w:val="24"/>
          <w:lang w:eastAsia="en-US" w:bidi="ru-RU"/>
        </w:rPr>
        <w:t>го</w:t>
      </w:r>
      <w:r w:rsidRPr="00AD0240">
        <w:rPr>
          <w:rFonts w:eastAsia="Calibri"/>
          <w:bCs/>
          <w:color w:val="auto"/>
          <w:sz w:val="24"/>
          <w:szCs w:val="24"/>
          <w:lang w:val="x-none" w:eastAsia="en-US" w:bidi="ru-RU"/>
        </w:rPr>
        <w:t xml:space="preserve"> отношени</w:t>
      </w:r>
      <w:r w:rsidRPr="00AD0240">
        <w:rPr>
          <w:rFonts w:eastAsia="Calibri"/>
          <w:bCs/>
          <w:color w:val="auto"/>
          <w:sz w:val="24"/>
          <w:szCs w:val="24"/>
          <w:lang w:eastAsia="en-US" w:bidi="ru-RU"/>
        </w:rPr>
        <w:t>я</w:t>
      </w:r>
      <w:r w:rsidRPr="00AD0240">
        <w:rPr>
          <w:rFonts w:eastAsia="Calibri"/>
          <w:bCs/>
          <w:color w:val="auto"/>
          <w:sz w:val="24"/>
          <w:szCs w:val="24"/>
          <w:lang w:val="x-none" w:eastAsia="en-US" w:bidi="ru-RU"/>
        </w:rPr>
        <w:t xml:space="preserve"> </w:t>
      </w:r>
      <w:r w:rsidRPr="00AD0240">
        <w:rPr>
          <w:rFonts w:eastAsia="Calibri"/>
          <w:bCs/>
          <w:color w:val="auto"/>
          <w:sz w:val="24"/>
          <w:szCs w:val="24"/>
          <w:lang w:val="x-none" w:eastAsia="en-US" w:bidi="ru-RU"/>
        </w:rPr>
        <w:br/>
        <w:t>к геро</w:t>
      </w:r>
      <w:r w:rsidRPr="00AD0240">
        <w:rPr>
          <w:rFonts w:eastAsia="Calibri"/>
          <w:bCs/>
          <w:color w:val="auto"/>
          <w:sz w:val="24"/>
          <w:szCs w:val="24"/>
          <w:lang w:eastAsia="en-US" w:bidi="ru-RU"/>
        </w:rPr>
        <w:t>ям.</w:t>
      </w:r>
      <w:r w:rsidRPr="00AD0240">
        <w:rPr>
          <w:rFonts w:eastAsia="Calibri"/>
          <w:bCs/>
          <w:color w:val="auto"/>
          <w:sz w:val="24"/>
          <w:szCs w:val="24"/>
          <w:lang w:val="x-none" w:eastAsia="en-US" w:bidi="ru-RU"/>
        </w:rPr>
        <w:t xml:space="preserve"> </w:t>
      </w:r>
      <w:r w:rsidRPr="00AD0240">
        <w:rPr>
          <w:rFonts w:eastAsia="Calibri"/>
          <w:bCs/>
          <w:color w:val="auto"/>
          <w:sz w:val="24"/>
          <w:szCs w:val="24"/>
          <w:lang w:eastAsia="en-US" w:bidi="ru-RU"/>
        </w:rPr>
        <w:t>Н</w:t>
      </w:r>
      <w:r w:rsidRPr="00AD0240">
        <w:rPr>
          <w:rFonts w:eastAsia="Calibri"/>
          <w:bCs/>
          <w:color w:val="auto"/>
          <w:sz w:val="24"/>
          <w:szCs w:val="24"/>
          <w:lang w:val="x-none" w:eastAsia="en-US" w:bidi="ru-RU"/>
        </w:rPr>
        <w:t>ахо</w:t>
      </w:r>
      <w:r w:rsidRPr="00AD0240">
        <w:rPr>
          <w:rFonts w:eastAsia="Calibri"/>
          <w:bCs/>
          <w:color w:val="auto"/>
          <w:sz w:val="24"/>
          <w:szCs w:val="24"/>
          <w:lang w:eastAsia="en-US" w:bidi="ru-RU"/>
        </w:rPr>
        <w:t>ждение</w:t>
      </w:r>
      <w:r w:rsidRPr="00AD0240">
        <w:rPr>
          <w:rFonts w:eastAsia="Calibri"/>
          <w:bCs/>
          <w:color w:val="auto"/>
          <w:sz w:val="24"/>
          <w:szCs w:val="24"/>
          <w:lang w:val="x-none" w:eastAsia="en-US" w:bidi="ru-RU"/>
        </w:rPr>
        <w:t xml:space="preserve"> в тексте средств художественной выразительности, понима</w:t>
      </w:r>
      <w:r w:rsidRPr="00AD0240">
        <w:rPr>
          <w:rFonts w:eastAsia="Calibri"/>
          <w:bCs/>
          <w:color w:val="auto"/>
          <w:sz w:val="24"/>
          <w:szCs w:val="24"/>
          <w:lang w:eastAsia="en-US" w:bidi="ru-RU"/>
        </w:rPr>
        <w:t>ние</w:t>
      </w:r>
      <w:r w:rsidRPr="00AD0240">
        <w:rPr>
          <w:rFonts w:eastAsia="Calibri"/>
          <w:bCs/>
          <w:color w:val="auto"/>
          <w:sz w:val="24"/>
          <w:szCs w:val="24"/>
          <w:lang w:val="x-none" w:eastAsia="en-US" w:bidi="ru-RU"/>
        </w:rPr>
        <w:t xml:space="preserve"> их рол</w:t>
      </w:r>
      <w:r w:rsidRPr="00AD0240">
        <w:rPr>
          <w:rFonts w:eastAsia="Calibri"/>
          <w:bCs/>
          <w:color w:val="auto"/>
          <w:sz w:val="24"/>
          <w:szCs w:val="24"/>
          <w:lang w:eastAsia="en-US" w:bidi="ru-RU"/>
        </w:rPr>
        <w:t>и</w:t>
      </w:r>
      <w:r w:rsidRPr="00AD0240">
        <w:rPr>
          <w:rFonts w:eastAsia="Calibri"/>
          <w:bCs/>
          <w:color w:val="auto"/>
          <w:sz w:val="24"/>
          <w:szCs w:val="24"/>
          <w:lang w:val="x-none" w:eastAsia="en-US" w:bidi="ru-RU"/>
        </w:rPr>
        <w:t xml:space="preserve"> в произведении</w:t>
      </w:r>
      <w:r w:rsidRPr="00AD0240">
        <w:rPr>
          <w:rFonts w:eastAsia="Calibri"/>
          <w:bCs/>
          <w:color w:val="auto"/>
          <w:sz w:val="24"/>
          <w:szCs w:val="24"/>
          <w:lang w:eastAsia="en-US" w:bidi="ru-RU"/>
        </w:rPr>
        <w:t>.</w:t>
      </w:r>
      <w:r w:rsidRPr="00AD0240">
        <w:rPr>
          <w:rFonts w:eastAsia="Calibri"/>
          <w:bCs/>
          <w:color w:val="auto"/>
          <w:sz w:val="24"/>
          <w:szCs w:val="24"/>
          <w:lang w:val="x-none" w:eastAsia="en-US" w:bidi="ru-RU"/>
        </w:rPr>
        <w:t xml:space="preserve"> </w:t>
      </w:r>
      <w:r w:rsidRPr="00AD0240">
        <w:rPr>
          <w:rFonts w:eastAsia="Calibri"/>
          <w:bCs/>
          <w:color w:val="auto"/>
          <w:sz w:val="24"/>
          <w:szCs w:val="24"/>
          <w:lang w:eastAsia="en-US" w:bidi="ru-RU"/>
        </w:rPr>
        <w:t>Р</w:t>
      </w:r>
      <w:r w:rsidRPr="00AD0240">
        <w:rPr>
          <w:rFonts w:eastAsia="Calibri"/>
          <w:bCs/>
          <w:color w:val="auto"/>
          <w:sz w:val="24"/>
          <w:szCs w:val="24"/>
          <w:lang w:val="x-none" w:eastAsia="en-US" w:bidi="ru-RU"/>
        </w:rPr>
        <w:t>азличение произведений разн</w:t>
      </w:r>
      <w:r w:rsidRPr="00AD0240">
        <w:rPr>
          <w:rFonts w:eastAsia="Calibri"/>
          <w:bCs/>
          <w:color w:val="auto"/>
          <w:sz w:val="24"/>
          <w:szCs w:val="24"/>
          <w:lang w:eastAsia="en-US" w:bidi="ru-RU"/>
        </w:rPr>
        <w:t>ых</w:t>
      </w:r>
      <w:r w:rsidRPr="00AD0240">
        <w:rPr>
          <w:rFonts w:eastAsia="Calibri"/>
          <w:bCs/>
          <w:color w:val="auto"/>
          <w:sz w:val="24"/>
          <w:szCs w:val="24"/>
          <w:lang w:val="x-none" w:eastAsia="en-US" w:bidi="ru-RU"/>
        </w:rPr>
        <w:t xml:space="preserve"> жанров</w:t>
      </w:r>
      <w:r w:rsidRPr="00AD0240">
        <w:rPr>
          <w:rFonts w:eastAsia="Calibri"/>
          <w:bCs/>
          <w:color w:val="auto"/>
          <w:sz w:val="24"/>
          <w:szCs w:val="24"/>
          <w:lang w:eastAsia="en-US" w:bidi="ru-RU"/>
        </w:rPr>
        <w:t>.</w:t>
      </w:r>
    </w:p>
    <w:p w:rsidR="00AD0240" w:rsidRPr="00D93C30" w:rsidRDefault="00AD0240" w:rsidP="00AD0240">
      <w:pPr>
        <w:tabs>
          <w:tab w:val="left" w:pos="1134"/>
        </w:tabs>
        <w:spacing w:after="0" w:line="240" w:lineRule="auto"/>
        <w:ind w:firstLine="0"/>
        <w:rPr>
          <w:rFonts w:eastAsia="Calibri"/>
          <w:b/>
          <w:bCs/>
          <w:i/>
          <w:color w:val="auto"/>
          <w:sz w:val="24"/>
          <w:szCs w:val="24"/>
          <w:lang w:eastAsia="en-US" w:bidi="ru-RU"/>
        </w:rPr>
      </w:pPr>
      <w:r w:rsidRPr="00D93C30">
        <w:rPr>
          <w:rFonts w:eastAsia="Calibri"/>
          <w:b/>
          <w:bCs/>
          <w:color w:val="auto"/>
          <w:sz w:val="24"/>
          <w:szCs w:val="24"/>
          <w:lang w:eastAsia="en-US" w:bidi="ru-RU"/>
        </w:rPr>
        <w:t>Творческая деятельность обучающихся.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Создание собственных небольших текстов на основе художественного произведения, по иллюстрациям, на основе личного опыта. Инсценирование художественных текстов, иллюстрирование эпизодов произведений, использование в речи выразительных средств языка для передачи своих чувств, мыслей, оценки прочитанного. Выразительное чтение произведений.</w:t>
      </w:r>
    </w:p>
    <w:p w:rsidR="00AD0240" w:rsidRPr="00D93C30" w:rsidRDefault="00AD0240" w:rsidP="00AD0240">
      <w:pPr>
        <w:tabs>
          <w:tab w:val="left" w:pos="1134"/>
        </w:tabs>
        <w:spacing w:after="0" w:line="240" w:lineRule="auto"/>
        <w:ind w:firstLine="0"/>
        <w:rPr>
          <w:rFonts w:eastAsia="Calibri"/>
          <w:b/>
          <w:bCs/>
          <w:color w:val="auto"/>
          <w:sz w:val="24"/>
          <w:szCs w:val="24"/>
          <w:lang w:eastAsia="en-US" w:bidi="ru-RU"/>
        </w:rPr>
      </w:pPr>
      <w:r w:rsidRPr="00AD0240">
        <w:rPr>
          <w:rFonts w:eastAsia="Calibri"/>
          <w:bCs/>
          <w:color w:val="auto"/>
          <w:sz w:val="24"/>
          <w:szCs w:val="24"/>
          <w:lang w:eastAsia="en-US" w:bidi="ru-RU"/>
        </w:rPr>
        <w:t> </w:t>
      </w:r>
      <w:r w:rsidRPr="00D93C30">
        <w:rPr>
          <w:rFonts w:eastAsia="Calibri"/>
          <w:b/>
          <w:bCs/>
          <w:color w:val="auto"/>
          <w:sz w:val="24"/>
          <w:szCs w:val="24"/>
          <w:lang w:eastAsia="en-US" w:bidi="ru-RU"/>
        </w:rPr>
        <w:t>Круг детского чтения.</w:t>
      </w:r>
    </w:p>
    <w:p w:rsidR="00AD0240" w:rsidRPr="00046620" w:rsidRDefault="00AD024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Асран кайми çу кунĕсем (Незабываемые летние дни).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Сялгусь, «Эс чăвашла пĕлетĕн-им?» («Ты разве знаешь по-чувашски?»).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Смолин, «Пулăра» («На рыбалке»).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Ю. Вирьял, «Çырмари концерт» («Концерт в овраге»).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У. Мишши, «Çуллахи каникул» («Летние каникулы»), «Шыва кĕни» («Купание»).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Г. Орлов, «Çуллахи вăрманта» («В летнем лесу»).</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О. Савандеева, «Микула пичче кучченеçĕ» («Гостинцы дяди Миколы»).</w:t>
      </w:r>
    </w:p>
    <w:p w:rsidR="00AD0240" w:rsidRPr="00046620" w:rsidRDefault="00AD024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Ачалăх (Детство).</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Шемекеев, «Футболист пулатăп» («Стану футболистом»).</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Парчаган, «Ĕçчен Петĕр» («Трудолюбивый Петя»).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Ижендей, «Çапăçман ачасем» («Друзья»).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Юрату, «Кукаçи» («Дедушка»).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Р. Шевлеби, «Ют хăяр» («Чужие огурцы»).</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 Ялгир, «Ĕмĕт пысăк» («Великие мечты»).</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046620">
        <w:rPr>
          <w:rFonts w:eastAsia="Calibri"/>
          <w:b/>
          <w:bCs/>
          <w:color w:val="auto"/>
          <w:sz w:val="24"/>
          <w:szCs w:val="24"/>
          <w:lang w:eastAsia="en-US" w:bidi="ru-RU"/>
        </w:rPr>
        <w:t>Çут çанталăк тĕнчи (Окружающий мир</w:t>
      </w:r>
      <w:r w:rsidRPr="00AD0240">
        <w:rPr>
          <w:rFonts w:eastAsia="Calibri"/>
          <w:bCs/>
          <w:color w:val="auto"/>
          <w:sz w:val="24"/>
          <w:szCs w:val="24"/>
          <w:lang w:eastAsia="en-US" w:bidi="ru-RU"/>
        </w:rPr>
        <w:t>).</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Ларионов, «Хуралçă кушак» («Кот-защитник»).</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Сказки «Вĕçкĕн çерçи» («Хвастливый воробей»), «Кушакпа Çерçи» («Воробей и Кошка»), «Тилĕпе тăрна» («Лиса и журавль»).</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Г. Харлампьев, «Кӳлĕ хĕрринче» («На озере»).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Симонова, «Тăпăртăк качака» («Коза-плясунья»).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Ыдарай, «Йытăпа кушак» («Собака и кошка»).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О. Тургай, «Çулçă» («Лист»), «Юлташпа вăйсăрри те вăйлă» («В дружбе </w:t>
      </w:r>
      <w:r w:rsidRPr="00AD0240">
        <w:rPr>
          <w:rFonts w:eastAsia="Calibri"/>
          <w:bCs/>
          <w:color w:val="auto"/>
          <w:sz w:val="24"/>
          <w:szCs w:val="24"/>
          <w:lang w:eastAsia="en-US" w:bidi="ru-RU"/>
        </w:rPr>
        <w:br/>
        <w:t>- сила»).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Юрату, «Вăрман» («Лес»).</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Савельев-Сас, «Тухтăр» («Врач»).</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Г. Луч, «Тилĕ ташши» («Танец лисы»).</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Галкин, «Талпас Карсак» («Зайчишка-трусишка»).</w:t>
      </w:r>
    </w:p>
    <w:p w:rsidR="00AD0240" w:rsidRPr="00046620" w:rsidRDefault="00AD024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Чăваш çĕршывĕ - Тăван çĕршыв (Родина моя - Чувашия).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З. Сывламби, «Чăваш чĕлхи» («Чувашский язык»).</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Мишши, «Юратнă хула» («Любимый город»).</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lastRenderedPageBreak/>
        <w:t>Иван Малкай, «Тăван тавралăх» («Родная сторона»).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Г. Волков, «Ылтăн çĕр» («Золотая земля»).</w:t>
      </w:r>
    </w:p>
    <w:p w:rsidR="00AD0240" w:rsidRPr="00046620" w:rsidRDefault="00AD024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Сивĕ хĕл çитрĕ (Пришла зима).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 Савкай, «Елкăра» («На ёлке»).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Г. Харлампьев, «Уйăпсем» («Снегири»), «Çăткăн чакак» («Прожорливая сорока»).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Ильина, «Пăхнă иккĕн кантăкран…» («Посмотрели вдвоём из окна…»).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Пртта, «Хĕл юмахĕ» («Зимняя сказка»).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Тарасов, «Чуна хывнă илем» («Увидеть красоту»).</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Калган, «Юр çăвать» («Снег идёт»).</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У. Мишши, «Хĕл çитрĕ» («Наступила зима»).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Г. Луч, «Кукăр сăмса» («Клёст»).</w:t>
      </w:r>
    </w:p>
    <w:p w:rsidR="00AD0240" w:rsidRPr="00046620" w:rsidRDefault="00AD024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Манăн çемье (Моя семья).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Давыдов-Анатри, «Юратнă анне» («Любимая мама»).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Г. Мальцев, «Асанне хăçан канать-ши?» («Когда же отдыхает бабушка?»).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 Симунов, «Турат вăррисем» («Похитители веток»).</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Николаева, «Пĕчĕк пулăшакан» («Маленькая помощница»).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Толстой, «Пахчаçăпа унăн ывăлĕсем» («Садовник и его сыновья»).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Ар-Серги, «Аслашшĕн вуннăмĕш пӳрни» («Десятый палец деда»).</w:t>
      </w:r>
    </w:p>
    <w:p w:rsidR="00AD0240" w:rsidRPr="00046620" w:rsidRDefault="00AD024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Эпир - туслă ачасем (Мы - дружные ребята).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 Савкай, «Çулла» («Летом»).</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 Савельев-Сас, «Эпир - чăваш ачисем» («Мы - чуваши»).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Е. Нарби, «Çумламан йăран» («Непрополотая грядка»).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Л. Сарине, «Кашкăрпа пакша» («Волк и белка»).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Г. Мальцев, «Пытанма юратакан» («Любящий прятаться»).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Г. Волков, «Пуç пӳрнене те юлташ кирлĕ» («И большому пальцу нужен друг»), «Суяпа инçе каяймăн» («Обман до добра не доведёт»).</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 Сухомлинский, «Пан улми» («Яблоко»).</w:t>
      </w:r>
    </w:p>
    <w:bookmarkEnd w:id="10"/>
    <w:p w:rsidR="00AD0240" w:rsidRPr="00046620" w:rsidRDefault="00AD024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Планируемые результаты освоения программы по литературному чтению на родном (чувашском) языке на уровне начального общего образования.</w:t>
      </w:r>
    </w:p>
    <w:p w:rsidR="00AD0240" w:rsidRPr="00046620" w:rsidRDefault="00046620" w:rsidP="00AD0240">
      <w:pPr>
        <w:tabs>
          <w:tab w:val="left" w:pos="1134"/>
        </w:tabs>
        <w:spacing w:after="0" w:line="240" w:lineRule="auto"/>
        <w:ind w:firstLine="0"/>
        <w:rPr>
          <w:rFonts w:eastAsia="Calibri"/>
          <w:bCs/>
          <w:color w:val="auto"/>
          <w:sz w:val="24"/>
          <w:szCs w:val="24"/>
          <w:u w:val="single"/>
          <w:lang w:eastAsia="en-US" w:bidi="ru-RU"/>
        </w:rPr>
      </w:pPr>
      <w:r w:rsidRPr="00046620">
        <w:rPr>
          <w:rFonts w:eastAsia="Calibri"/>
          <w:bCs/>
          <w:color w:val="auto"/>
          <w:sz w:val="24"/>
          <w:szCs w:val="24"/>
          <w:u w:val="single"/>
          <w:lang w:eastAsia="en-US" w:bidi="ru-RU"/>
        </w:rPr>
        <w:t xml:space="preserve">     </w:t>
      </w:r>
      <w:r w:rsidR="00AD0240" w:rsidRPr="00046620">
        <w:rPr>
          <w:rFonts w:eastAsia="Calibri"/>
          <w:bCs/>
          <w:color w:val="auto"/>
          <w:sz w:val="24"/>
          <w:szCs w:val="24"/>
          <w:u w:val="single"/>
          <w:lang w:eastAsia="en-US" w:bidi="ru-RU"/>
        </w:rPr>
        <w:t>В результате изучения литературного чтения на родном (чувашском) языке на уровне начального общего образования у обучающегося будут сформированы следующие личностные результаты:</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1) гражданско-патриотического воспитания: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становление ценностного отношения к своей Родине - России, в том числе через изучение родного языка и родной литературы, являющихся частью истории</w:t>
      </w:r>
      <w:r w:rsidRPr="00AD0240">
        <w:rPr>
          <w:rFonts w:eastAsia="Calibri"/>
          <w:bCs/>
          <w:color w:val="auto"/>
          <w:sz w:val="24"/>
          <w:szCs w:val="24"/>
          <w:lang w:eastAsia="en-US" w:bidi="ru-RU"/>
        </w:rPr>
        <w:br/>
        <w:t>и культуры страны;</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проявление уважения к традициям и культуре своего и других народов </w:t>
      </w:r>
      <w:r w:rsidRPr="00AD0240">
        <w:rPr>
          <w:rFonts w:eastAsia="Calibri"/>
          <w:bCs/>
          <w:color w:val="auto"/>
          <w:sz w:val="24"/>
          <w:szCs w:val="24"/>
          <w:lang w:eastAsia="en-US" w:bidi="ru-RU"/>
        </w:rPr>
        <w:br/>
        <w:t>в процессе восприятия и анализа художественных произведений и творчества народов России;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осознание своей этнокультурной и российской гражданской идентичности;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сопричастность к прошлому, настоящему и будущему родного края, </w:t>
      </w:r>
      <w:r w:rsidRPr="00AD0240">
        <w:rPr>
          <w:rFonts w:eastAsia="Calibri"/>
          <w:bCs/>
          <w:color w:val="auto"/>
          <w:sz w:val="24"/>
          <w:szCs w:val="24"/>
          <w:lang w:eastAsia="en-US" w:bidi="ru-RU"/>
        </w:rPr>
        <w:br/>
        <w:t>в том числе при работе с художественными произведениями;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уважительное отношение к другим народам многонациональной России;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первоначальные представления о человеке как члене общества, о правах </w:t>
      </w:r>
      <w:r w:rsidRPr="00AD0240">
        <w:rPr>
          <w:rFonts w:eastAsia="Calibri"/>
          <w:bCs/>
          <w:color w:val="auto"/>
          <w:sz w:val="24"/>
          <w:szCs w:val="24"/>
          <w:lang w:eastAsia="en-US" w:bidi="ru-RU"/>
        </w:rPr>
        <w:br/>
        <w:t>и ответственности, уважении и достоинстве человека, о нравственно-этических нормах поведения и правилах межличностных отношений.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2) духовно-нравственного воспитания: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проявление сопереживания, уважения и доброжелательности (в том числе </w:t>
      </w:r>
      <w:r w:rsidRPr="00AD0240">
        <w:rPr>
          <w:rFonts w:eastAsia="Calibri"/>
          <w:bCs/>
          <w:color w:val="auto"/>
          <w:sz w:val="24"/>
          <w:szCs w:val="24"/>
          <w:lang w:eastAsia="en-US" w:bidi="ru-RU"/>
        </w:rPr>
        <w:br/>
        <w:t xml:space="preserve">с использованием адекватных языковых средств для выражения своего состояния </w:t>
      </w:r>
      <w:r w:rsidRPr="00AD0240">
        <w:rPr>
          <w:rFonts w:eastAsia="Calibri"/>
          <w:bCs/>
          <w:color w:val="auto"/>
          <w:sz w:val="24"/>
          <w:szCs w:val="24"/>
          <w:lang w:eastAsia="en-US" w:bidi="ru-RU"/>
        </w:rPr>
        <w:br/>
        <w:t>и чувств);</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осознание этических понятий, оценка поведения и поступков персонажей художественных произведений в ситуации нравственного выбора;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выражение своего видения мира, индивидуальной позиции посредством</w:t>
      </w:r>
      <w:r w:rsidRPr="00AD0240">
        <w:rPr>
          <w:rFonts w:eastAsia="Calibri"/>
          <w:bCs/>
          <w:color w:val="auto"/>
          <w:sz w:val="24"/>
          <w:szCs w:val="24"/>
          <w:lang w:eastAsia="en-US" w:bidi="ru-RU"/>
        </w:rPr>
        <w:br/>
        <w:t xml:space="preserve">накопления и систематизации литературных впечатлений, разнообразных </w:t>
      </w:r>
      <w:r w:rsidRPr="00AD0240">
        <w:rPr>
          <w:rFonts w:eastAsia="Calibri"/>
          <w:bCs/>
          <w:color w:val="auto"/>
          <w:sz w:val="24"/>
          <w:szCs w:val="24"/>
          <w:lang w:eastAsia="en-US" w:bidi="ru-RU"/>
        </w:rPr>
        <w:br/>
        <w:t>по эмоциональной окраске;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lastRenderedPageBreak/>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3) эстетического воспитания: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уважительное отношение и интерес к художественной культуре, восприимчивость к разным видам искусства, традициям и творчеству своего </w:t>
      </w:r>
      <w:r w:rsidRPr="00AD0240">
        <w:rPr>
          <w:rFonts w:eastAsia="Calibri"/>
          <w:bCs/>
          <w:color w:val="auto"/>
          <w:sz w:val="24"/>
          <w:szCs w:val="24"/>
          <w:lang w:eastAsia="en-US" w:bidi="ru-RU"/>
        </w:rPr>
        <w:br/>
        <w:t>и других народов;</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стремление к самовыражению в разных видах художественной деятельности;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4) физического воспитания, формирования культуры здоровья</w:t>
      </w:r>
      <w:r w:rsidRPr="00AD0240">
        <w:rPr>
          <w:rFonts w:eastAsia="Calibri"/>
          <w:bCs/>
          <w:color w:val="auto"/>
          <w:sz w:val="24"/>
          <w:szCs w:val="24"/>
          <w:lang w:eastAsia="en-US" w:bidi="ru-RU"/>
        </w:rPr>
        <w:br/>
        <w:t>и эмоционального благополучия: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соблюдение правил безопасного поиска в информационной среде дополнительной информации, в том числе на уроках литературного чтения </w:t>
      </w:r>
      <w:r w:rsidRPr="00AD0240">
        <w:rPr>
          <w:rFonts w:eastAsia="Calibri"/>
          <w:bCs/>
          <w:color w:val="auto"/>
          <w:sz w:val="24"/>
          <w:szCs w:val="24"/>
          <w:lang w:eastAsia="en-US" w:bidi="ru-RU"/>
        </w:rPr>
        <w:br/>
        <w:t>на родном (чувашском) языке;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бережное отношение к физическому и психическому здоровью, проявляющееся в выборе приемлемых способов речевого самовыражения </w:t>
      </w:r>
      <w:r w:rsidRPr="00AD0240">
        <w:rPr>
          <w:rFonts w:eastAsia="Calibri"/>
          <w:bCs/>
          <w:color w:val="auto"/>
          <w:sz w:val="24"/>
          <w:szCs w:val="24"/>
          <w:lang w:eastAsia="en-US" w:bidi="ru-RU"/>
        </w:rPr>
        <w:br/>
        <w:t>и соблюдении норм речевого этикета и правил общения;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5) трудового воспитания: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w:t>
      </w:r>
      <w:r w:rsidRPr="00AD0240">
        <w:rPr>
          <w:rFonts w:eastAsia="Calibri"/>
          <w:bCs/>
          <w:color w:val="auto"/>
          <w:sz w:val="24"/>
          <w:szCs w:val="24"/>
          <w:lang w:eastAsia="en-US" w:bidi="ru-RU"/>
        </w:rPr>
        <w:br/>
        <w:t xml:space="preserve">в различных видах трудовой деятельности, интерес к различным профессиям </w:t>
      </w:r>
      <w:r w:rsidRPr="00AD0240">
        <w:rPr>
          <w:rFonts w:eastAsia="Calibri"/>
          <w:bCs/>
          <w:color w:val="auto"/>
          <w:sz w:val="24"/>
          <w:szCs w:val="24"/>
          <w:lang w:eastAsia="en-US" w:bidi="ru-RU"/>
        </w:rPr>
        <w:br/>
        <w:t>(в том числе через примеры из художественных произведений).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6) экологического воспитания: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бережное отношение к природе посредством примеров из художественных произведений;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неприятие действий, приносящих ей вред;</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7) ценности научного познания: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потребность в самостоятельной читательской деятельности, саморазвитии средствами чувашской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AD0240" w:rsidRPr="00046620" w:rsidRDefault="00046620" w:rsidP="00AD0240">
      <w:pPr>
        <w:tabs>
          <w:tab w:val="left" w:pos="1134"/>
        </w:tabs>
        <w:spacing w:after="0" w:line="240" w:lineRule="auto"/>
        <w:ind w:firstLine="0"/>
        <w:rPr>
          <w:rFonts w:eastAsia="Calibri"/>
          <w:bCs/>
          <w:color w:val="auto"/>
          <w:sz w:val="24"/>
          <w:szCs w:val="24"/>
          <w:u w:val="single"/>
          <w:lang w:eastAsia="en-US" w:bidi="ru-RU"/>
        </w:rPr>
      </w:pPr>
      <w:r w:rsidRPr="00046620">
        <w:rPr>
          <w:rFonts w:eastAsia="Calibri"/>
          <w:b/>
          <w:bCs/>
          <w:color w:val="auto"/>
          <w:sz w:val="24"/>
          <w:szCs w:val="24"/>
          <w:lang w:eastAsia="en-US" w:bidi="ru-RU"/>
        </w:rPr>
        <w:t xml:space="preserve">       </w:t>
      </w:r>
      <w:r w:rsidR="00AD0240" w:rsidRPr="00046620">
        <w:rPr>
          <w:rFonts w:eastAsia="Calibri"/>
          <w:b/>
          <w:bCs/>
          <w:color w:val="auto"/>
          <w:sz w:val="24"/>
          <w:szCs w:val="24"/>
          <w:lang w:eastAsia="en-US" w:bidi="ru-RU"/>
        </w:rPr>
        <w:t> </w:t>
      </w:r>
      <w:r w:rsidR="00AD0240" w:rsidRPr="00046620">
        <w:rPr>
          <w:rFonts w:eastAsia="Calibri"/>
          <w:bCs/>
          <w:color w:val="auto"/>
          <w:sz w:val="24"/>
          <w:szCs w:val="24"/>
          <w:u w:val="single"/>
          <w:lang w:eastAsia="en-US" w:bidi="ru-RU"/>
        </w:rPr>
        <w:t>В результате изучения литературного чтения на родном (чувашском)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AD0240" w:rsidRPr="00046620" w:rsidRDefault="0004662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 xml:space="preserve">        </w:t>
      </w:r>
      <w:r w:rsidR="00AD0240" w:rsidRPr="00046620">
        <w:rPr>
          <w:rFonts w:eastAsia="Calibri"/>
          <w:b/>
          <w:bCs/>
          <w:color w:val="auto"/>
          <w:sz w:val="24"/>
          <w:szCs w:val="24"/>
          <w:lang w:eastAsia="en-US" w:bidi="ru-RU"/>
        </w:rPr>
        <w:t>У обучающегося будут сформированы следующие базовые логические действия как часть познавательных универсальных учебных действий: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объединять части объекта, объекты (тексты) по заданному признаку;</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определять существенный признак для классификации, классифицировать произведения по темам, жанрам;</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выявлять недостаток информации для решения учебной и практической задачи на основе предложенного алгоритма;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устанавливать причинно-следственные связи в сюжете фольклорного</w:t>
      </w:r>
      <w:r w:rsidRPr="00AD0240">
        <w:rPr>
          <w:rFonts w:eastAsia="Calibri"/>
          <w:bCs/>
          <w:color w:val="auto"/>
          <w:sz w:val="24"/>
          <w:szCs w:val="24"/>
          <w:lang w:eastAsia="en-US" w:bidi="ru-RU"/>
        </w:rPr>
        <w:br/>
        <w:t>и художественного текста, при составлении плана, пересказе текста, характеристике поступков героев.</w:t>
      </w:r>
    </w:p>
    <w:p w:rsidR="00AD0240" w:rsidRPr="00046620" w:rsidRDefault="00AD024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 помощью учителя формулировать цель;</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lastRenderedPageBreak/>
        <w:t>сравнивать несколько вариантов решения задачи, выбирать наиболее подходящий (на основе предложенных критериев);</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выполнять по предложенному плану проектное задание;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прогнозировать возможное развитие процессов, событий и их последствия </w:t>
      </w:r>
      <w:r w:rsidRPr="00AD0240">
        <w:rPr>
          <w:rFonts w:eastAsia="Calibri"/>
          <w:bCs/>
          <w:color w:val="auto"/>
          <w:sz w:val="24"/>
          <w:szCs w:val="24"/>
          <w:lang w:eastAsia="en-US" w:bidi="ru-RU"/>
        </w:rPr>
        <w:br/>
        <w:t>в аналогичных или сходных ситуациях.</w:t>
      </w:r>
    </w:p>
    <w:p w:rsidR="00AD0240" w:rsidRPr="00046620" w:rsidRDefault="00AD024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 xml:space="preserve">У обучающегося будут сформированы следующие умения работать </w:t>
      </w:r>
      <w:r w:rsidRPr="00046620">
        <w:rPr>
          <w:rFonts w:eastAsia="Calibri"/>
          <w:b/>
          <w:bCs/>
          <w:color w:val="auto"/>
          <w:sz w:val="24"/>
          <w:szCs w:val="24"/>
          <w:lang w:eastAsia="en-US" w:bidi="ru-RU"/>
        </w:rPr>
        <w:br/>
        <w:t>с информацией как часть познавательных универсальных учебных действий: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выбирать источник получения информации: словарь, справочник;</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согласно заданному алгоритму находить в предложенном источнике (словаре, справочнике) информацию, представленную в явном виде;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распознавать достоверную и недостоверную информацию самостоятельно </w:t>
      </w:r>
      <w:r w:rsidRPr="00AD0240">
        <w:rPr>
          <w:rFonts w:eastAsia="Calibri"/>
          <w:bCs/>
          <w:color w:val="auto"/>
          <w:sz w:val="24"/>
          <w:szCs w:val="24"/>
          <w:lang w:eastAsia="en-US" w:bidi="ru-RU"/>
        </w:rPr>
        <w:br/>
        <w:t>или на основании предложенного учителем способа её проверки (с помощью словарей, справочников);</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соблюдать с помощью взрослых (учителей, родителей и (или) законных представителей) правила информационной безопасности при поиске информации </w:t>
      </w:r>
      <w:r w:rsidRPr="00AD0240">
        <w:rPr>
          <w:rFonts w:eastAsia="Calibri"/>
          <w:bCs/>
          <w:color w:val="auto"/>
          <w:sz w:val="24"/>
          <w:szCs w:val="24"/>
          <w:lang w:eastAsia="en-US" w:bidi="ru-RU"/>
        </w:rPr>
        <w:br/>
        <w:t>в сети Интернет;</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анализировать и создавать текстовую, видео, графическую, звуковую, информацию в соответствии с учебной задачей;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понимать информацию, зафиксированную в виде таблиц, схем, самостоятельно создавать схемы, таблицы по результатам работы с текстами.</w:t>
      </w:r>
    </w:p>
    <w:p w:rsidR="00AD0240" w:rsidRPr="00046620" w:rsidRDefault="00AD024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 xml:space="preserve">У обучающегося будут сформированы следующие умения общения </w:t>
      </w:r>
      <w:r w:rsidRPr="00046620">
        <w:rPr>
          <w:rFonts w:eastAsia="Calibri"/>
          <w:b/>
          <w:bCs/>
          <w:color w:val="auto"/>
          <w:sz w:val="24"/>
          <w:szCs w:val="24"/>
          <w:lang w:eastAsia="en-US" w:bidi="ru-RU"/>
        </w:rPr>
        <w:br/>
        <w:t>как часть коммуникативных универсальных учебных действий: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воспринимать и формулировать суждения, выражать эмоции в соответствии </w:t>
      </w:r>
      <w:r w:rsidRPr="00AD0240">
        <w:rPr>
          <w:rFonts w:eastAsia="Calibri"/>
          <w:bCs/>
          <w:color w:val="auto"/>
          <w:sz w:val="24"/>
          <w:szCs w:val="24"/>
          <w:lang w:eastAsia="en-US" w:bidi="ru-RU"/>
        </w:rPr>
        <w:br/>
        <w:t>с целями и условиями общения в знакомой среде;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проявлять уважительное отношение к собеседнику, соблюдать правила ведения диалога и дискуссии;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признавать возможность существования разных точек зрения;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корректно и аргументированно высказывать своё мнение;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строить речевое высказывание в соответствии с поставленной задачей;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создавать устные (описание, рассуждение, повествование) и письменные (повествование) тексты;</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готовить небольшие публичные выступления; </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подбирать иллюстративный материал (рисунки, фото, плакаты) к тексту выступления.</w:t>
      </w:r>
    </w:p>
    <w:p w:rsidR="00AD0240" w:rsidRPr="00046620" w:rsidRDefault="00AD024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У обучающегося будут сформированы следующие умения самоорганизации как части регулятивных универсальных учебных действий: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планировать действия по решению учебной задачи для получения результата;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выстраивать последовательность выбранных действий.</w:t>
      </w:r>
    </w:p>
    <w:p w:rsidR="00AD0240" w:rsidRPr="00046620" w:rsidRDefault="00046620" w:rsidP="00AD0240">
      <w:pPr>
        <w:tabs>
          <w:tab w:val="left" w:pos="1134"/>
        </w:tabs>
        <w:spacing w:after="0" w:line="240" w:lineRule="auto"/>
        <w:ind w:firstLine="0"/>
        <w:rPr>
          <w:rFonts w:eastAsia="Calibri"/>
          <w:b/>
          <w:bCs/>
          <w:color w:val="auto"/>
          <w:sz w:val="24"/>
          <w:szCs w:val="24"/>
          <w:lang w:eastAsia="en-US" w:bidi="ru-RU"/>
        </w:rPr>
      </w:pPr>
      <w:r>
        <w:rPr>
          <w:rFonts w:eastAsia="Calibri"/>
          <w:bCs/>
          <w:color w:val="auto"/>
          <w:sz w:val="24"/>
          <w:szCs w:val="24"/>
          <w:lang w:eastAsia="en-US" w:bidi="ru-RU"/>
        </w:rPr>
        <w:t xml:space="preserve">         </w:t>
      </w:r>
      <w:r w:rsidR="00AD0240" w:rsidRPr="00046620">
        <w:rPr>
          <w:rFonts w:eastAsia="Calibri"/>
          <w:b/>
          <w:bCs/>
          <w:color w:val="auto"/>
          <w:sz w:val="24"/>
          <w:szCs w:val="24"/>
          <w:lang w:eastAsia="en-US" w:bidi="ru-RU"/>
        </w:rPr>
        <w:t>У обучающегося будут сформированы следующие умения самоконтроля как части регулятивных универсальных учебных действий: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устанавливать причины успеха или неудач учебной деятельности;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корректировать свои учебные действия для преодоления речевых </w:t>
      </w:r>
      <w:r w:rsidRPr="00AD0240">
        <w:rPr>
          <w:rFonts w:eastAsia="Calibri"/>
          <w:bCs/>
          <w:color w:val="auto"/>
          <w:sz w:val="24"/>
          <w:szCs w:val="24"/>
          <w:lang w:eastAsia="en-US" w:bidi="ru-RU"/>
        </w:rPr>
        <w:br/>
        <w:t>ошибок.</w:t>
      </w:r>
    </w:p>
    <w:p w:rsidR="00AD0240" w:rsidRPr="00AD0240" w:rsidRDefault="00046620" w:rsidP="00AD0240">
      <w:pPr>
        <w:tabs>
          <w:tab w:val="left" w:pos="1134"/>
        </w:tabs>
        <w:spacing w:after="0" w:line="240" w:lineRule="auto"/>
        <w:ind w:firstLine="0"/>
        <w:rPr>
          <w:rFonts w:eastAsia="Calibri"/>
          <w:bCs/>
          <w:color w:val="auto"/>
          <w:sz w:val="24"/>
          <w:szCs w:val="24"/>
          <w:lang w:eastAsia="en-US" w:bidi="ru-RU"/>
        </w:rPr>
      </w:pPr>
      <w:r>
        <w:rPr>
          <w:rFonts w:eastAsia="Calibri"/>
          <w:bCs/>
          <w:color w:val="auto"/>
          <w:sz w:val="24"/>
          <w:szCs w:val="24"/>
          <w:lang w:eastAsia="en-US" w:bidi="ru-RU"/>
        </w:rPr>
        <w:t xml:space="preserve">      </w:t>
      </w:r>
      <w:r w:rsidR="00AD0240" w:rsidRPr="00AD0240">
        <w:rPr>
          <w:rFonts w:eastAsia="Calibri"/>
          <w:bCs/>
          <w:color w:val="auto"/>
          <w:sz w:val="24"/>
          <w:szCs w:val="24"/>
          <w:lang w:eastAsia="en-US" w:bidi="ru-RU"/>
        </w:rPr>
        <w:t> </w:t>
      </w:r>
      <w:r w:rsidR="00AD0240" w:rsidRPr="00046620">
        <w:rPr>
          <w:rFonts w:eastAsia="Calibri"/>
          <w:b/>
          <w:bCs/>
          <w:color w:val="auto"/>
          <w:sz w:val="24"/>
          <w:szCs w:val="24"/>
          <w:lang w:eastAsia="en-US" w:bidi="ru-RU"/>
        </w:rPr>
        <w:t>У обучающегося будут сформированы следующие умения совместной деятельности: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формулировать краткосрочные и долгосрочные цели (индивидуальные </w:t>
      </w:r>
      <w:r w:rsidRPr="00AD0240">
        <w:rPr>
          <w:rFonts w:eastAsia="Calibri"/>
          <w:bCs/>
          <w:color w:val="auto"/>
          <w:sz w:val="24"/>
          <w:szCs w:val="24"/>
          <w:lang w:eastAsia="en-US" w:bidi="ru-RU"/>
        </w:rPr>
        <w:br/>
        <w:t xml:space="preserve">с учётом участия в коллективных задачах) в стандартной (типовой) ситуации </w:t>
      </w:r>
      <w:r w:rsidRPr="00AD0240">
        <w:rPr>
          <w:rFonts w:eastAsia="Calibri"/>
          <w:bCs/>
          <w:color w:val="auto"/>
          <w:sz w:val="24"/>
          <w:szCs w:val="24"/>
          <w:lang w:eastAsia="en-US" w:bidi="ru-RU"/>
        </w:rPr>
        <w:br/>
        <w:t>на основе предложенного формата планирования, распределения промежуточных шагов и сроков;</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принимать цель совместной деятельности, коллективно выстраивать действия по её достижению (распределять роли, договариваться, обсуждать процесс </w:t>
      </w:r>
      <w:r w:rsidRPr="00AD0240">
        <w:rPr>
          <w:rFonts w:eastAsia="Calibri"/>
          <w:bCs/>
          <w:color w:val="auto"/>
          <w:sz w:val="24"/>
          <w:szCs w:val="24"/>
          <w:lang w:eastAsia="en-US" w:bidi="ru-RU"/>
        </w:rPr>
        <w:br/>
        <w:t>и результат совместной работы);</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проявлять готовность руководить, выполнять поручения, подчиняться;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ответственно выполнять свою часть работы;</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оценивать свой вклад в общий результат;</w:t>
      </w:r>
    </w:p>
    <w:p w:rsidR="0004662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lastRenderedPageBreak/>
        <w:t xml:space="preserve">выполнять совместные проектные задания по литературному чтению </w:t>
      </w:r>
      <w:r w:rsidRPr="00AD0240">
        <w:rPr>
          <w:rFonts w:eastAsia="Calibri"/>
          <w:bCs/>
          <w:color w:val="auto"/>
          <w:sz w:val="24"/>
          <w:szCs w:val="24"/>
          <w:lang w:eastAsia="en-US" w:bidi="ru-RU"/>
        </w:rPr>
        <w:br/>
        <w:t xml:space="preserve">на родном (чувашском) языке с </w:t>
      </w:r>
      <w:r w:rsidR="00046620">
        <w:rPr>
          <w:rFonts w:eastAsia="Calibri"/>
          <w:bCs/>
          <w:color w:val="auto"/>
          <w:sz w:val="24"/>
          <w:szCs w:val="24"/>
          <w:lang w:eastAsia="en-US" w:bidi="ru-RU"/>
        </w:rPr>
        <w:t>опорой на предложенные образцы.</w:t>
      </w:r>
    </w:p>
    <w:p w:rsidR="00AD0240" w:rsidRPr="00046620" w:rsidRDefault="00046620" w:rsidP="00AD0240">
      <w:pPr>
        <w:tabs>
          <w:tab w:val="left" w:pos="1134"/>
        </w:tabs>
        <w:spacing w:after="0" w:line="240" w:lineRule="auto"/>
        <w:ind w:firstLine="0"/>
        <w:rPr>
          <w:rFonts w:eastAsia="Calibri"/>
          <w:b/>
          <w:bCs/>
          <w:color w:val="auto"/>
          <w:sz w:val="24"/>
          <w:szCs w:val="24"/>
          <w:lang w:eastAsia="en-US" w:bidi="ru-RU"/>
        </w:rPr>
      </w:pPr>
      <w:r w:rsidRPr="00046620">
        <w:rPr>
          <w:rFonts w:eastAsia="Calibri"/>
          <w:b/>
          <w:bCs/>
          <w:color w:val="auto"/>
          <w:sz w:val="24"/>
          <w:szCs w:val="24"/>
          <w:lang w:eastAsia="en-US" w:bidi="ru-RU"/>
        </w:rPr>
        <w:t xml:space="preserve">        </w:t>
      </w:r>
      <w:r w:rsidR="00AD0240" w:rsidRPr="00046620">
        <w:rPr>
          <w:rFonts w:eastAsia="Calibri"/>
          <w:b/>
          <w:bCs/>
          <w:color w:val="auto"/>
          <w:sz w:val="24"/>
          <w:szCs w:val="24"/>
          <w:lang w:eastAsia="en-US" w:bidi="ru-RU"/>
        </w:rPr>
        <w:t>Предметные результаты изучения литературного чтения на родном (чувашском) языке. К концу обучения в 1 классе обучающийся научится: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воспринимать на слух тексты на чувашском языке, читать вслух по слогам </w:t>
      </w:r>
      <w:r w:rsidRPr="00AD0240">
        <w:rPr>
          <w:rFonts w:eastAsia="Calibri"/>
          <w:bCs/>
          <w:color w:val="auto"/>
          <w:sz w:val="24"/>
          <w:szCs w:val="24"/>
          <w:lang w:eastAsia="en-US" w:bidi="ru-RU"/>
        </w:rPr>
        <w:br/>
        <w:t>с постепенным переходом на чтение целыми словами, понимать содержание коротких произведений, воспринятых на слух и прочитанных самостоятельно;</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читать художественное произведение и (или) его фрагменты по ролям;</w:t>
      </w:r>
    </w:p>
    <w:p w:rsidR="00AD0240" w:rsidRPr="00AD0240" w:rsidRDefault="00AD0240" w:rsidP="00AD0240">
      <w:pPr>
        <w:tabs>
          <w:tab w:val="left" w:pos="1134"/>
        </w:tabs>
        <w:spacing w:after="0" w:line="240" w:lineRule="auto"/>
        <w:ind w:firstLine="0"/>
        <w:rPr>
          <w:rFonts w:eastAsia="Calibri"/>
          <w:bCs/>
          <w:color w:val="auto"/>
          <w:sz w:val="24"/>
          <w:szCs w:val="24"/>
          <w:lang w:val="bg-BG" w:eastAsia="en-US" w:bidi="ru-RU"/>
        </w:rPr>
      </w:pPr>
      <w:r w:rsidRPr="00AD0240">
        <w:rPr>
          <w:rFonts w:eastAsia="Calibri"/>
          <w:bCs/>
          <w:color w:val="auto"/>
          <w:sz w:val="24"/>
          <w:szCs w:val="24"/>
          <w:lang w:eastAsia="en-US" w:bidi="ru-RU"/>
        </w:rPr>
        <w:t>читать наизусть 1-2 стихотворения разных авторов на чувашском языке;</w:t>
      </w:r>
    </w:p>
    <w:p w:rsidR="00AD0240" w:rsidRPr="00AD0240" w:rsidRDefault="00AD0240" w:rsidP="00AD0240">
      <w:pPr>
        <w:tabs>
          <w:tab w:val="left" w:pos="1134"/>
        </w:tabs>
        <w:spacing w:after="0" w:line="240" w:lineRule="auto"/>
        <w:ind w:firstLine="0"/>
        <w:rPr>
          <w:rFonts w:eastAsia="Calibri"/>
          <w:bCs/>
          <w:color w:val="auto"/>
          <w:sz w:val="24"/>
          <w:szCs w:val="24"/>
          <w:lang w:val="bg-BG" w:eastAsia="en-US" w:bidi="ru-RU"/>
        </w:rPr>
      </w:pPr>
      <w:r w:rsidRPr="00AD0240">
        <w:rPr>
          <w:rFonts w:eastAsia="Calibri"/>
          <w:bCs/>
          <w:color w:val="auto"/>
          <w:sz w:val="24"/>
          <w:szCs w:val="24"/>
          <w:lang w:eastAsia="en-US" w:bidi="ru-RU"/>
        </w:rPr>
        <w:t>отличать прозаическое произведение от стихотворного;</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различать малые жанры фольклора: пословицу, загадку, считалку, потешки, колыбельную песню;</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отвечать на вопросы по содержанию произведения, определять последовательность событий в прочитанном произведении;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определять (с помощью учителя) тему и главных героев прочитанного </w:t>
      </w:r>
      <w:r w:rsidRPr="00AD0240">
        <w:rPr>
          <w:rFonts w:eastAsia="Calibri"/>
          <w:bCs/>
          <w:color w:val="auto"/>
          <w:sz w:val="24"/>
          <w:szCs w:val="24"/>
          <w:lang w:eastAsia="en-US" w:bidi="ru-RU"/>
        </w:rPr>
        <w:br/>
        <w:t>или прослушанного текста;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находить средства художественной выразительности в тексте (звукоподражание, повтор);</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работать с детской книгой: определять автора, находить оглавление;</w:t>
      </w:r>
    </w:p>
    <w:p w:rsidR="00AD0240" w:rsidRPr="00AD0240" w:rsidRDefault="00AD0240" w:rsidP="00AD0240">
      <w:pPr>
        <w:tabs>
          <w:tab w:val="left" w:pos="1134"/>
        </w:tabs>
        <w:spacing w:after="0" w:line="240" w:lineRule="auto"/>
        <w:ind w:firstLine="0"/>
        <w:rPr>
          <w:rFonts w:eastAsia="Calibri"/>
          <w:bCs/>
          <w:color w:val="auto"/>
          <w:sz w:val="24"/>
          <w:szCs w:val="24"/>
          <w:lang w:val="bg-BG" w:eastAsia="en-US" w:bidi="ru-RU"/>
        </w:rPr>
      </w:pPr>
      <w:r w:rsidRPr="00AD0240">
        <w:rPr>
          <w:rFonts w:eastAsia="Calibri"/>
          <w:bCs/>
          <w:color w:val="auto"/>
          <w:sz w:val="24"/>
          <w:szCs w:val="24"/>
          <w:lang w:eastAsia="en-US" w:bidi="ru-RU"/>
        </w:rPr>
        <w:t>иллюстрировать прослушанный текст.</w:t>
      </w:r>
    </w:p>
    <w:p w:rsidR="00AD0240" w:rsidRPr="00046620" w:rsidRDefault="00046620" w:rsidP="00AD0240">
      <w:pPr>
        <w:tabs>
          <w:tab w:val="left" w:pos="1134"/>
        </w:tabs>
        <w:spacing w:after="0" w:line="240" w:lineRule="auto"/>
        <w:ind w:firstLine="0"/>
        <w:rPr>
          <w:rFonts w:eastAsia="Calibri"/>
          <w:b/>
          <w:bCs/>
          <w:color w:val="auto"/>
          <w:sz w:val="24"/>
          <w:szCs w:val="24"/>
          <w:lang w:eastAsia="en-US" w:bidi="ru-RU"/>
        </w:rPr>
      </w:pPr>
      <w:r>
        <w:rPr>
          <w:rFonts w:eastAsia="Calibri"/>
          <w:b/>
          <w:bCs/>
          <w:color w:val="auto"/>
          <w:sz w:val="24"/>
          <w:szCs w:val="24"/>
          <w:lang w:eastAsia="en-US" w:bidi="ru-RU"/>
        </w:rPr>
        <w:t xml:space="preserve">      </w:t>
      </w:r>
      <w:r w:rsidR="00AD0240" w:rsidRPr="00046620">
        <w:rPr>
          <w:rFonts w:eastAsia="Calibri"/>
          <w:b/>
          <w:bCs/>
          <w:color w:val="auto"/>
          <w:sz w:val="24"/>
          <w:szCs w:val="24"/>
          <w:lang w:eastAsia="en-US" w:bidi="ru-RU"/>
        </w:rPr>
        <w:t>Предметные результаты изучения литературного чтения на родном (чувашском) языке. К концу обучения во 2 классе обучающийся научится: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читать целыми словами или выражениями вслух, постепенно увеличивая скорость чтения в соответствии с индивидуальными возможностями, осознанно выбирать интонацию и темп чтения, делать необходимые паузы в соответствии </w:t>
      </w:r>
      <w:r w:rsidRPr="00AD0240">
        <w:rPr>
          <w:rFonts w:eastAsia="Calibri"/>
          <w:bCs/>
          <w:color w:val="auto"/>
          <w:sz w:val="24"/>
          <w:szCs w:val="24"/>
          <w:lang w:eastAsia="en-US" w:bidi="ru-RU"/>
        </w:rPr>
        <w:br/>
        <w:t>с особенностями текста;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читать художественные произведения по ролям, эмоционально воспринимать на слух прочитанные произведения;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читать наизусть 2-3 несложных стихотворения разных авторов (по выбору);</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строить короткое монологическое высказывание: краткий или развёрнутый ответ на вопрос учителя, участвовать в учебном диалоге о прочитанном, дополнять чужой ответ новым содержанием;</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проводить элементарный анализ прочитанного произведения, определять тему и выделять главную мысль произведения (с помощью учителя);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выделять части текста по предложенному плану, составлять план прозаического произведения;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наблюдать за развитием сюжета в произведении, выделять сюжетную линию </w:t>
      </w:r>
      <w:r w:rsidRPr="00AD0240">
        <w:rPr>
          <w:rFonts w:eastAsia="Calibri"/>
          <w:bCs/>
          <w:color w:val="auto"/>
          <w:sz w:val="24"/>
          <w:szCs w:val="24"/>
          <w:lang w:eastAsia="en-US" w:bidi="ru-RU"/>
        </w:rPr>
        <w:br/>
        <w:t>в рассказе;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выявлять авторское отношение к персонажам, их поведению;</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приводить названия изученных произведений, кратко пересказывать их содержание;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различать сказку и рассказ, различать сказки о животных и волшебные, называть их особенности; </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находить в произведении изобразительно-выразительные средства (сравнение, олицетворение, повтор) без использования терминов;</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инсценировать произведения или отрывки из прочитанных произведений;</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иллюстрировать понравившиеся сюжеты произведений.</w:t>
      </w:r>
    </w:p>
    <w:p w:rsidR="00AD0240" w:rsidRPr="00046620" w:rsidRDefault="00046620" w:rsidP="00AD0240">
      <w:pPr>
        <w:tabs>
          <w:tab w:val="left" w:pos="1134"/>
        </w:tabs>
        <w:spacing w:after="0" w:line="240" w:lineRule="auto"/>
        <w:ind w:firstLine="0"/>
        <w:rPr>
          <w:rFonts w:eastAsia="Calibri"/>
          <w:b/>
          <w:bCs/>
          <w:color w:val="auto"/>
          <w:sz w:val="24"/>
          <w:szCs w:val="24"/>
          <w:lang w:eastAsia="en-US" w:bidi="ru-RU"/>
        </w:rPr>
      </w:pPr>
      <w:r>
        <w:rPr>
          <w:rFonts w:eastAsia="Calibri"/>
          <w:b/>
          <w:bCs/>
          <w:color w:val="auto"/>
          <w:sz w:val="24"/>
          <w:szCs w:val="24"/>
          <w:lang w:eastAsia="en-US" w:bidi="ru-RU"/>
        </w:rPr>
        <w:t xml:space="preserve">             </w:t>
      </w:r>
      <w:r w:rsidR="00AD0240" w:rsidRPr="00046620">
        <w:rPr>
          <w:rFonts w:eastAsia="Calibri"/>
          <w:b/>
          <w:bCs/>
          <w:color w:val="auto"/>
          <w:sz w:val="24"/>
          <w:szCs w:val="24"/>
          <w:lang w:eastAsia="en-US" w:bidi="ru-RU"/>
        </w:rPr>
        <w:t>Предметные результаты изучения литературного чтения на родном (чувашском) языке. К концу обучения в 3 классе обучающийся научится: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читать выразительно вслух, читать про себя в процессе первичного ознакомительного чтения, выборочного и смыслового чтения;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читать наизусть 3-4 стихотворения разных авторов (по выбору);</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определять тему прослушанного текста;</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отвечать на вопросы по содержанию прослушанного и (или) прочитанного произведения, самостоятельно составлять вопросы по содержанию прослушанного и (или) прочитанного текста, </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высказывать своё мнение о прочитанном, аргументировать свою точку зрения фрагментами из текста, использовать выразительные средства языка в собственном монологическом высказывании;</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находить в прочитанном тексте нужную информацию, делить тексты на части и озаглавливать каждую часть;</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lastRenderedPageBreak/>
        <w:t>выявлять в тексте средства художественной выразительности (синоним, антоним, эпитет, сравнение, звукоподражание);</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называть особенности прозаической и стихотворной речи, наблюдать </w:t>
      </w:r>
      <w:r w:rsidRPr="00AD0240">
        <w:rPr>
          <w:rFonts w:eastAsia="Calibri"/>
          <w:bCs/>
          <w:color w:val="auto"/>
          <w:sz w:val="24"/>
          <w:szCs w:val="24"/>
          <w:lang w:eastAsia="en-US" w:bidi="ru-RU"/>
        </w:rPr>
        <w:br/>
        <w:t>за рифмой, ритмом стихотворения;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различать жанры прочитанных художественных текстов, </w:t>
      </w:r>
      <w:r w:rsidRPr="00AD0240">
        <w:rPr>
          <w:rFonts w:eastAsia="Calibri"/>
          <w:bCs/>
          <w:color w:val="auto"/>
          <w:sz w:val="24"/>
          <w:szCs w:val="24"/>
          <w:lang w:val="bg-BG" w:eastAsia="en-US" w:bidi="ru-RU"/>
        </w:rPr>
        <w:t>выявлять особенности произведений разных жанров;</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инсценировать фрагменты прозаических текстов;</w:t>
      </w:r>
    </w:p>
    <w:p w:rsidR="00AD0240" w:rsidRPr="00AD0240" w:rsidRDefault="00AD0240" w:rsidP="00AD0240">
      <w:pPr>
        <w:tabs>
          <w:tab w:val="left" w:pos="1134"/>
        </w:tabs>
        <w:spacing w:after="0" w:line="240" w:lineRule="auto"/>
        <w:ind w:firstLine="0"/>
        <w:rPr>
          <w:rFonts w:eastAsia="Calibri"/>
          <w:bCs/>
          <w:color w:val="auto"/>
          <w:sz w:val="24"/>
          <w:szCs w:val="24"/>
          <w:lang w:val="bg-BG" w:eastAsia="en-US" w:bidi="ru-RU"/>
        </w:rPr>
      </w:pPr>
      <w:r w:rsidRPr="00AD0240">
        <w:rPr>
          <w:rFonts w:eastAsia="Calibri"/>
          <w:bCs/>
          <w:color w:val="auto"/>
          <w:sz w:val="24"/>
          <w:szCs w:val="24"/>
          <w:lang w:eastAsia="en-US" w:bidi="ru-RU"/>
        </w:rPr>
        <w:t>создавать небольшие устные и письменные высказывания на основе прочитанного или прослушанного художественного текста с опорой на план;</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val="bg-BG" w:eastAsia="en-US" w:bidi="ru-RU"/>
        </w:rPr>
        <w:t>и</w:t>
      </w:r>
      <w:r w:rsidRPr="00AD0240">
        <w:rPr>
          <w:rFonts w:eastAsia="Calibri"/>
          <w:bCs/>
          <w:color w:val="auto"/>
          <w:sz w:val="24"/>
          <w:szCs w:val="24"/>
          <w:lang w:eastAsia="en-US" w:bidi="ru-RU"/>
        </w:rPr>
        <w:t>ллюстрировать фрагменты прочитанных произведений.</w:t>
      </w:r>
    </w:p>
    <w:p w:rsidR="00AD0240" w:rsidRPr="00046620" w:rsidRDefault="00046620" w:rsidP="00AD0240">
      <w:pPr>
        <w:tabs>
          <w:tab w:val="left" w:pos="1134"/>
        </w:tabs>
        <w:spacing w:after="0" w:line="240" w:lineRule="auto"/>
        <w:ind w:firstLine="0"/>
        <w:rPr>
          <w:rFonts w:eastAsia="Calibri"/>
          <w:b/>
          <w:bCs/>
          <w:color w:val="auto"/>
          <w:sz w:val="24"/>
          <w:szCs w:val="24"/>
          <w:lang w:eastAsia="en-US" w:bidi="ru-RU"/>
        </w:rPr>
      </w:pPr>
      <w:r>
        <w:rPr>
          <w:rFonts w:eastAsia="Calibri"/>
          <w:bCs/>
          <w:color w:val="auto"/>
          <w:sz w:val="24"/>
          <w:szCs w:val="24"/>
          <w:lang w:eastAsia="en-US" w:bidi="ru-RU"/>
        </w:rPr>
        <w:t xml:space="preserve">    </w:t>
      </w:r>
      <w:r w:rsidR="00AD0240" w:rsidRPr="00046620">
        <w:rPr>
          <w:rFonts w:eastAsia="Calibri"/>
          <w:b/>
          <w:bCs/>
          <w:color w:val="auto"/>
          <w:sz w:val="24"/>
          <w:szCs w:val="24"/>
          <w:lang w:eastAsia="en-US" w:bidi="ru-RU"/>
        </w:rPr>
        <w:t>Предметные результаты изучения литературного чтения на родном (чувашском) языке. К концу обучения в 4 классе обучающийся научится: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читать вслух и про себя с установкой на смысловое восприятие текста, </w:t>
      </w:r>
      <w:r w:rsidRPr="00AD0240">
        <w:rPr>
          <w:rFonts w:eastAsia="Calibri"/>
          <w:bCs/>
          <w:color w:val="auto"/>
          <w:sz w:val="24"/>
          <w:szCs w:val="24"/>
          <w:lang w:eastAsia="en-US" w:bidi="ru-RU"/>
        </w:rPr>
        <w:br/>
        <w:t>с соблюдением орфоэпических и интонационных норм;</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составлять план текста и использовать его для пересказа, пересказывать небольшие тексты и сюжеты изученных литературных произведений, приводить имена их авторов;</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формулировать монологическое высказывание о литературном произведении или герое, приводить описание персонажей, высказывать оценочные суждения </w:t>
      </w:r>
      <w:r w:rsidRPr="00AD0240">
        <w:rPr>
          <w:rFonts w:eastAsia="Calibri"/>
          <w:bCs/>
          <w:color w:val="auto"/>
          <w:sz w:val="24"/>
          <w:szCs w:val="24"/>
          <w:lang w:eastAsia="en-US" w:bidi="ru-RU"/>
        </w:rPr>
        <w:br/>
        <w:t>о героях прочитанных произведений, используя изученные изобразительно-выразительные средства, подтверждать своё мнение фрагментами из произведения;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определять тему и основную мысль прочитанного произведения, выявлять мораль, находить крылатые выражения;</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сопоставлять сюжеты, героев (персонажей) одного или нескольких произведений, сравнивать отдельные эпизоды;</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создавать небольшие письменные тексты на заданную тему, ориентируясь </w:t>
      </w:r>
      <w:r w:rsidRPr="00AD0240">
        <w:rPr>
          <w:rFonts w:eastAsia="Calibri"/>
          <w:bCs/>
          <w:color w:val="auto"/>
          <w:sz w:val="24"/>
          <w:szCs w:val="24"/>
          <w:lang w:eastAsia="en-US" w:bidi="ru-RU"/>
        </w:rPr>
        <w:br/>
        <w:t>на составленный план и личный читательский опыт;</w:t>
      </w:r>
    </w:p>
    <w:p w:rsidR="00AD0240" w:rsidRPr="00AD0240" w:rsidRDefault="00AD0240" w:rsidP="00AD0240">
      <w:pPr>
        <w:tabs>
          <w:tab w:val="left" w:pos="1134"/>
        </w:tabs>
        <w:spacing w:after="0" w:line="240" w:lineRule="auto"/>
        <w:ind w:firstLine="0"/>
        <w:rPr>
          <w:rFonts w:eastAsia="Calibri"/>
          <w:bCs/>
          <w:color w:val="auto"/>
          <w:sz w:val="24"/>
          <w:szCs w:val="24"/>
          <w:lang w:eastAsia="en-US" w:bidi="ru-RU"/>
        </w:rPr>
      </w:pPr>
      <w:r w:rsidRPr="00AD0240">
        <w:rPr>
          <w:rFonts w:eastAsia="Calibri"/>
          <w:bCs/>
          <w:color w:val="auto"/>
          <w:sz w:val="24"/>
          <w:szCs w:val="24"/>
          <w:lang w:eastAsia="en-US" w:bidi="ru-RU"/>
        </w:rPr>
        <w:t xml:space="preserve">самостоятельно выбирать книги в библиотеке с целью решения разных задач (чтение согласно рекомендованному списку, подготовка устного сообщения </w:t>
      </w:r>
      <w:r w:rsidRPr="00AD0240">
        <w:rPr>
          <w:rFonts w:eastAsia="Calibri"/>
          <w:bCs/>
          <w:color w:val="auto"/>
          <w:sz w:val="24"/>
          <w:szCs w:val="24"/>
          <w:lang w:eastAsia="en-US" w:bidi="ru-RU"/>
        </w:rPr>
        <w:br/>
        <w:t>на определённую тему).</w:t>
      </w:r>
    </w:p>
    <w:p w:rsidR="00A3636E" w:rsidRPr="00AD0240" w:rsidRDefault="00A3636E" w:rsidP="00AD0240">
      <w:pPr>
        <w:spacing w:after="5" w:line="240" w:lineRule="auto"/>
        <w:ind w:left="718" w:right="485" w:hanging="10"/>
        <w:jc w:val="center"/>
        <w:rPr>
          <w:b/>
          <w:sz w:val="24"/>
          <w:szCs w:val="24"/>
        </w:rPr>
      </w:pPr>
    </w:p>
    <w:p w:rsidR="00CF7719" w:rsidRPr="00EF34D0" w:rsidRDefault="00CF7719" w:rsidP="00037A07">
      <w:pPr>
        <w:pStyle w:val="1"/>
        <w:numPr>
          <w:ilvl w:val="0"/>
          <w:numId w:val="0"/>
        </w:numPr>
        <w:spacing w:line="240" w:lineRule="auto"/>
        <w:ind w:left="1844" w:right="0"/>
        <w:rPr>
          <w:szCs w:val="24"/>
        </w:rPr>
      </w:pPr>
      <w:r w:rsidRPr="00EF34D0">
        <w:rPr>
          <w:szCs w:val="24"/>
        </w:rPr>
        <w:t xml:space="preserve">«Государственный (башкирский) язык  Республики Башкортостан» </w:t>
      </w:r>
    </w:p>
    <w:p w:rsidR="00A251A4" w:rsidRDefault="00CF7719" w:rsidP="00A251A4">
      <w:pPr>
        <w:spacing w:after="0" w:line="240" w:lineRule="auto"/>
        <w:ind w:left="1136" w:firstLine="0"/>
        <w:jc w:val="left"/>
        <w:rPr>
          <w:b/>
          <w:sz w:val="24"/>
          <w:szCs w:val="24"/>
        </w:rPr>
      </w:pPr>
      <w:r w:rsidRPr="00EF34D0">
        <w:rPr>
          <w:b/>
          <w:sz w:val="24"/>
          <w:szCs w:val="24"/>
        </w:rPr>
        <w:t xml:space="preserve"> </w:t>
      </w:r>
    </w:p>
    <w:p w:rsidR="00CF7719" w:rsidRPr="00EF34D0" w:rsidRDefault="00CF7719" w:rsidP="00A251A4">
      <w:pPr>
        <w:spacing w:after="0" w:line="240" w:lineRule="auto"/>
        <w:jc w:val="left"/>
        <w:rPr>
          <w:sz w:val="24"/>
          <w:szCs w:val="24"/>
        </w:rPr>
      </w:pPr>
      <w:r w:rsidRPr="00EF34D0">
        <w:rPr>
          <w:rFonts w:eastAsia="Calibri"/>
          <w:sz w:val="24"/>
          <w:szCs w:val="24"/>
        </w:rPr>
        <w:t xml:space="preserve">                                                                  </w:t>
      </w:r>
      <w:r w:rsidRPr="00EF34D0">
        <w:rPr>
          <w:b/>
          <w:sz w:val="24"/>
          <w:szCs w:val="24"/>
        </w:rPr>
        <w:t xml:space="preserve">ПОЯСНИТЕЛЬНАЯ ЗАПИСКА </w:t>
      </w:r>
    </w:p>
    <w:p w:rsidR="00CF7719" w:rsidRPr="00EF34D0" w:rsidRDefault="00CF7719" w:rsidP="00CF7719">
      <w:pPr>
        <w:spacing w:after="0" w:line="240" w:lineRule="auto"/>
        <w:ind w:left="427" w:firstLine="0"/>
        <w:jc w:val="left"/>
        <w:rPr>
          <w:sz w:val="24"/>
          <w:szCs w:val="24"/>
        </w:rPr>
      </w:pPr>
      <w:r w:rsidRPr="00EF34D0">
        <w:rPr>
          <w:b/>
          <w:sz w:val="24"/>
          <w:szCs w:val="24"/>
        </w:rPr>
        <w:t xml:space="preserve">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Рабочая программа учебного предмета «Государственный (башкирский) язык Республики Башкортостан» для 1–4 классов начального общего образования (далее – Программа) составлена на основе следующих нормативноправовых документов: </w:t>
      </w:r>
    </w:p>
    <w:p w:rsidR="00CF7719" w:rsidRPr="00EF34D0" w:rsidRDefault="00CF7719" w:rsidP="00EF1EFA">
      <w:pPr>
        <w:numPr>
          <w:ilvl w:val="0"/>
          <w:numId w:val="164"/>
        </w:numPr>
        <w:spacing w:after="0" w:line="240" w:lineRule="auto"/>
        <w:ind w:right="1" w:firstLine="712"/>
        <w:rPr>
          <w:sz w:val="24"/>
          <w:szCs w:val="24"/>
        </w:rPr>
      </w:pPr>
      <w:r w:rsidRPr="00EF34D0">
        <w:rPr>
          <w:sz w:val="24"/>
          <w:szCs w:val="24"/>
        </w:rPr>
        <w:t xml:space="preserve">Конституция Российской Федерации; </w:t>
      </w:r>
    </w:p>
    <w:p w:rsidR="00CF7719" w:rsidRPr="00EF34D0" w:rsidRDefault="00CF7719" w:rsidP="00EF1EFA">
      <w:pPr>
        <w:numPr>
          <w:ilvl w:val="0"/>
          <w:numId w:val="164"/>
        </w:numPr>
        <w:spacing w:after="0" w:line="240" w:lineRule="auto"/>
        <w:ind w:right="1" w:firstLine="712"/>
        <w:rPr>
          <w:sz w:val="24"/>
          <w:szCs w:val="24"/>
        </w:rPr>
      </w:pPr>
      <w:r w:rsidRPr="00EF34D0">
        <w:rPr>
          <w:sz w:val="24"/>
          <w:szCs w:val="24"/>
        </w:rPr>
        <w:t xml:space="preserve">Федеральный закон от 29 декабря 2012 г. № 273-ФЗ «Об образовании в Российской Федерации» (с изменениями и дополнениями); </w:t>
      </w:r>
    </w:p>
    <w:p w:rsidR="00CF7719" w:rsidRPr="00EF34D0" w:rsidRDefault="00CF7719" w:rsidP="00EF1EFA">
      <w:pPr>
        <w:numPr>
          <w:ilvl w:val="0"/>
          <w:numId w:val="164"/>
        </w:numPr>
        <w:spacing w:after="0" w:line="240" w:lineRule="auto"/>
        <w:ind w:right="1" w:firstLine="712"/>
        <w:rPr>
          <w:sz w:val="24"/>
          <w:szCs w:val="24"/>
        </w:rPr>
      </w:pPr>
      <w:r w:rsidRPr="00EF34D0">
        <w:rPr>
          <w:sz w:val="24"/>
          <w:szCs w:val="24"/>
        </w:rPr>
        <w:t xml:space="preserve">Закон Российской Федерации от 25 октября 1991 г. № 1807-1 «О языках народов Российской Федерации» (с изменениями и дополнениями); </w:t>
      </w:r>
    </w:p>
    <w:p w:rsidR="00CF7719" w:rsidRPr="00EF34D0" w:rsidRDefault="00CF7719" w:rsidP="00EF1EFA">
      <w:pPr>
        <w:numPr>
          <w:ilvl w:val="0"/>
          <w:numId w:val="164"/>
        </w:numPr>
        <w:spacing w:after="0" w:line="240" w:lineRule="auto"/>
        <w:ind w:right="1" w:firstLine="712"/>
        <w:rPr>
          <w:sz w:val="24"/>
          <w:szCs w:val="24"/>
        </w:rPr>
      </w:pPr>
      <w:r w:rsidRPr="00EF34D0">
        <w:rPr>
          <w:sz w:val="24"/>
          <w:szCs w:val="24"/>
        </w:rPr>
        <w:t xml:space="preserve">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 </w:t>
      </w:r>
    </w:p>
    <w:p w:rsidR="00CF7719" w:rsidRPr="00EF34D0" w:rsidRDefault="00CF7719" w:rsidP="00EF1EFA">
      <w:pPr>
        <w:numPr>
          <w:ilvl w:val="0"/>
          <w:numId w:val="164"/>
        </w:numPr>
        <w:spacing w:after="0" w:line="240" w:lineRule="auto"/>
        <w:ind w:right="1" w:firstLine="712"/>
        <w:rPr>
          <w:sz w:val="24"/>
          <w:szCs w:val="24"/>
        </w:rPr>
      </w:pPr>
      <w:r w:rsidRPr="00EF34D0">
        <w:rPr>
          <w:sz w:val="24"/>
          <w:szCs w:val="24"/>
        </w:rPr>
        <w:t xml:space="preserve">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 </w:t>
      </w:r>
    </w:p>
    <w:p w:rsidR="00CF7719" w:rsidRPr="00EF34D0" w:rsidRDefault="00CF7719" w:rsidP="00EF1EFA">
      <w:pPr>
        <w:numPr>
          <w:ilvl w:val="0"/>
          <w:numId w:val="164"/>
        </w:numPr>
        <w:spacing w:after="0" w:line="240" w:lineRule="auto"/>
        <w:ind w:right="1" w:firstLine="712"/>
        <w:rPr>
          <w:sz w:val="24"/>
          <w:szCs w:val="24"/>
        </w:rPr>
      </w:pPr>
      <w:r w:rsidRPr="00EF34D0">
        <w:rPr>
          <w:sz w:val="24"/>
          <w:szCs w:val="24"/>
        </w:rPr>
        <w:t xml:space="preserve">Примерная программа воспитания (одобрена решением федерального учебно-методического объединения по общему образованию, протокол № 3/22 от 23 июня 2022 г.); </w:t>
      </w:r>
    </w:p>
    <w:p w:rsidR="00CF7719" w:rsidRPr="00EF34D0" w:rsidRDefault="00CF7719" w:rsidP="00EF1EFA">
      <w:pPr>
        <w:numPr>
          <w:ilvl w:val="0"/>
          <w:numId w:val="164"/>
        </w:numPr>
        <w:spacing w:after="0" w:line="240" w:lineRule="auto"/>
        <w:ind w:right="1" w:firstLine="712"/>
        <w:rPr>
          <w:sz w:val="24"/>
          <w:szCs w:val="24"/>
        </w:rPr>
      </w:pPr>
      <w:r w:rsidRPr="00EF34D0">
        <w:rPr>
          <w:sz w:val="24"/>
          <w:szCs w:val="24"/>
        </w:rPr>
        <w:lastRenderedPageBreak/>
        <w:t xml:space="preserve">Концепция преподавания родных языков народов Российской Федерации, утвержденная на заседании Коллегии Министерства просвещения Российской Федерации от 1 октября 2019 года; </w:t>
      </w:r>
    </w:p>
    <w:p w:rsidR="00CF7719" w:rsidRPr="00EF34D0" w:rsidRDefault="00CF7719" w:rsidP="00EF1EFA">
      <w:pPr>
        <w:numPr>
          <w:ilvl w:val="0"/>
          <w:numId w:val="164"/>
        </w:numPr>
        <w:spacing w:after="0" w:line="240" w:lineRule="auto"/>
        <w:ind w:right="1" w:firstLine="712"/>
        <w:rPr>
          <w:sz w:val="24"/>
          <w:szCs w:val="24"/>
        </w:rPr>
      </w:pPr>
      <w:r w:rsidRPr="00EF34D0">
        <w:rPr>
          <w:sz w:val="24"/>
          <w:szCs w:val="24"/>
        </w:rPr>
        <w:t xml:space="preserve">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Республики Башкортостан № УГ-613 от 30.12.2020 года; </w:t>
      </w:r>
    </w:p>
    <w:p w:rsidR="00CF7719" w:rsidRPr="00EF34D0" w:rsidRDefault="00CF7719" w:rsidP="00EF1EFA">
      <w:pPr>
        <w:numPr>
          <w:ilvl w:val="0"/>
          <w:numId w:val="164"/>
        </w:numPr>
        <w:spacing w:after="0" w:line="240" w:lineRule="auto"/>
        <w:ind w:right="1" w:firstLine="712"/>
        <w:rPr>
          <w:sz w:val="24"/>
          <w:szCs w:val="24"/>
        </w:rPr>
      </w:pPr>
      <w:r w:rsidRPr="00EF34D0">
        <w:rPr>
          <w:sz w:val="24"/>
          <w:szCs w:val="24"/>
        </w:rPr>
        <w:t xml:space="preserve">Конституция Республики Башкортостан от 24 декабря 1993 года </w:t>
      </w:r>
    </w:p>
    <w:p w:rsidR="00CF7719" w:rsidRPr="00EF34D0" w:rsidRDefault="00CF7719" w:rsidP="00CF7719">
      <w:pPr>
        <w:spacing w:after="0" w:line="240" w:lineRule="auto"/>
        <w:ind w:left="427" w:right="1" w:firstLine="0"/>
        <w:rPr>
          <w:sz w:val="24"/>
          <w:szCs w:val="24"/>
        </w:rPr>
      </w:pPr>
      <w:r w:rsidRPr="00EF34D0">
        <w:rPr>
          <w:sz w:val="24"/>
          <w:szCs w:val="24"/>
        </w:rPr>
        <w:t xml:space="preserve">№ВС-22/15 (с изменениями и дополнениями); </w:t>
      </w:r>
    </w:p>
    <w:p w:rsidR="00CF7719" w:rsidRPr="00EF34D0" w:rsidRDefault="00CF7719" w:rsidP="00EF1EFA">
      <w:pPr>
        <w:numPr>
          <w:ilvl w:val="0"/>
          <w:numId w:val="164"/>
        </w:numPr>
        <w:spacing w:after="0" w:line="240" w:lineRule="auto"/>
        <w:ind w:right="1" w:firstLine="712"/>
        <w:rPr>
          <w:sz w:val="24"/>
          <w:szCs w:val="24"/>
        </w:rPr>
      </w:pPr>
      <w:r w:rsidRPr="00EF34D0">
        <w:rPr>
          <w:sz w:val="24"/>
          <w:szCs w:val="24"/>
        </w:rPr>
        <w:t xml:space="preserve">Закон Республики Башкортостан от 1 июля 2013 года № 696-з «Об образовании в Республике Башкортостан» (с изменениями и дополнениями).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Учебный предмет «Государственный (башкирский) язык Республики 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литературное чтение на родном языке» по заявлениям родителей (законных представителей) несовершеннолетних обучающихся. </w:t>
      </w:r>
    </w:p>
    <w:p w:rsidR="00CF7719" w:rsidRPr="00EF34D0" w:rsidRDefault="00CF7719" w:rsidP="00CF7719">
      <w:pPr>
        <w:spacing w:after="0" w:line="240" w:lineRule="auto"/>
        <w:ind w:left="584" w:right="156"/>
        <w:rPr>
          <w:sz w:val="24"/>
          <w:szCs w:val="24"/>
        </w:rPr>
      </w:pPr>
      <w:r w:rsidRPr="00EF34D0">
        <w:rPr>
          <w:sz w:val="24"/>
          <w:szCs w:val="24"/>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направлена на целевые приоритеты, сформулированные в Примерной программе воспитания, разработана с целью оказания методической помощи учителю в создании рабочей программы по учебному предмету «Государственный (башкирский) язык Республики Башкортостан», ориентированной на современные тенденции в школьном образовании и активные методики обучения.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«Государственный (башкирский) язык Республики Башкортостан». </w:t>
      </w:r>
    </w:p>
    <w:p w:rsidR="00CF7719" w:rsidRPr="00EF34D0" w:rsidRDefault="00CF7719" w:rsidP="00CF7719">
      <w:pPr>
        <w:spacing w:after="0" w:line="240" w:lineRule="auto"/>
        <w:ind w:left="1294" w:right="1" w:firstLine="0"/>
        <w:rPr>
          <w:sz w:val="24"/>
          <w:szCs w:val="24"/>
        </w:rPr>
      </w:pPr>
      <w:r w:rsidRPr="00EF34D0">
        <w:rPr>
          <w:sz w:val="24"/>
          <w:szCs w:val="24"/>
        </w:rPr>
        <w:t xml:space="preserve">Программа позволит учителю: </w:t>
      </w:r>
    </w:p>
    <w:p w:rsidR="00CF7719" w:rsidRPr="00EF34D0" w:rsidRDefault="00CF7719" w:rsidP="00EF1EFA">
      <w:pPr>
        <w:numPr>
          <w:ilvl w:val="0"/>
          <w:numId w:val="165"/>
        </w:numPr>
        <w:spacing w:after="0" w:line="240" w:lineRule="auto"/>
        <w:ind w:right="1" w:firstLine="712"/>
        <w:rPr>
          <w:sz w:val="24"/>
          <w:szCs w:val="24"/>
        </w:rPr>
      </w:pPr>
      <w:r w:rsidRPr="00EF34D0">
        <w:rPr>
          <w:sz w:val="24"/>
          <w:szCs w:val="24"/>
        </w:rPr>
        <w:t xml:space="preserve">реализовать в процессе преподавания государственного (башкирского) языка Республики Башкортостан современные подходы к достижению личностных, метапредметных и предметных результатов обучения, сформулированных в ФГОС НОО; </w:t>
      </w:r>
    </w:p>
    <w:p w:rsidR="00CF7719" w:rsidRPr="00EF34D0" w:rsidRDefault="00CF7719" w:rsidP="00EF1EFA">
      <w:pPr>
        <w:numPr>
          <w:ilvl w:val="0"/>
          <w:numId w:val="165"/>
        </w:numPr>
        <w:spacing w:after="0" w:line="240" w:lineRule="auto"/>
        <w:ind w:right="1" w:firstLine="712"/>
        <w:rPr>
          <w:sz w:val="24"/>
          <w:szCs w:val="24"/>
        </w:rPr>
      </w:pPr>
      <w:r w:rsidRPr="00EF34D0">
        <w:rPr>
          <w:sz w:val="24"/>
          <w:szCs w:val="24"/>
        </w:rPr>
        <w:t xml:space="preserve">определить и структурировать планируемые результаты обучения и содержание учебного предмета «Государственный (башкирский) язык Республики Башкортостан» по годам обучения в соответствии с основными нормативными документами; </w:t>
      </w:r>
    </w:p>
    <w:p w:rsidR="00CF7719" w:rsidRPr="00EF34D0" w:rsidRDefault="00CF7719" w:rsidP="00EF1EFA">
      <w:pPr>
        <w:numPr>
          <w:ilvl w:val="0"/>
          <w:numId w:val="165"/>
        </w:numPr>
        <w:spacing w:after="0" w:line="240" w:lineRule="auto"/>
        <w:ind w:right="1" w:firstLine="712"/>
        <w:rPr>
          <w:sz w:val="24"/>
          <w:szCs w:val="24"/>
        </w:rPr>
      </w:pPr>
      <w:r w:rsidRPr="00EF34D0">
        <w:rPr>
          <w:sz w:val="24"/>
          <w:szCs w:val="24"/>
        </w:rPr>
        <w:t xml:space="preserve">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 </w:t>
      </w:r>
    </w:p>
    <w:p w:rsidR="00CF7719" w:rsidRPr="00EF34D0" w:rsidRDefault="00CF7719" w:rsidP="00CF7719">
      <w:pPr>
        <w:spacing w:after="0" w:line="240" w:lineRule="auto"/>
        <w:ind w:left="427" w:right="1"/>
        <w:rPr>
          <w:sz w:val="24"/>
          <w:szCs w:val="24"/>
        </w:rPr>
      </w:pPr>
      <w:r w:rsidRPr="00EF34D0">
        <w:rPr>
          <w:sz w:val="24"/>
          <w:szCs w:val="24"/>
        </w:rPr>
        <w:t xml:space="preserve">Программа разработана для обучающихся, владеющих или слабо владеющих башкирским языком. </w:t>
      </w:r>
    </w:p>
    <w:p w:rsidR="00CF7719" w:rsidRPr="00EF34D0" w:rsidRDefault="00CF7719" w:rsidP="00CF7719">
      <w:pPr>
        <w:spacing w:after="0" w:line="240" w:lineRule="auto"/>
        <w:ind w:left="427" w:right="1"/>
        <w:rPr>
          <w:sz w:val="24"/>
          <w:szCs w:val="24"/>
        </w:rPr>
      </w:pPr>
      <w:r w:rsidRPr="00EF34D0">
        <w:rPr>
          <w:sz w:val="24"/>
          <w:szCs w:val="24"/>
        </w:rPr>
        <w:t xml:space="preserve">Содержание учебного предмета может реализовываться и во внеурочной деятельности: конкурсы, викторины, экскурсии, тематические общешкольные мероприятия и т. д. </w:t>
      </w:r>
    </w:p>
    <w:p w:rsidR="00CF7719" w:rsidRPr="00EF34D0" w:rsidRDefault="00CF7719" w:rsidP="00CF7719">
      <w:pPr>
        <w:spacing w:after="0" w:line="240" w:lineRule="auto"/>
        <w:ind w:left="437" w:hanging="10"/>
        <w:jc w:val="left"/>
        <w:rPr>
          <w:sz w:val="24"/>
          <w:szCs w:val="24"/>
        </w:rPr>
      </w:pPr>
      <w:r w:rsidRPr="00EF34D0">
        <w:rPr>
          <w:b/>
          <w:sz w:val="24"/>
          <w:szCs w:val="24"/>
        </w:rPr>
        <w:t xml:space="preserve">Общая характеристика учебного предмета «Государственный (башкирский) язык Республики Башкортостан» </w:t>
      </w:r>
    </w:p>
    <w:p w:rsidR="00CF7719" w:rsidRPr="00EF34D0" w:rsidRDefault="00CF7719" w:rsidP="00CF7719">
      <w:pPr>
        <w:spacing w:after="0" w:line="240" w:lineRule="auto"/>
        <w:ind w:left="584" w:right="156"/>
        <w:rPr>
          <w:sz w:val="24"/>
          <w:szCs w:val="24"/>
        </w:rPr>
      </w:pPr>
      <w:r w:rsidRPr="00EF34D0">
        <w:rPr>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Изучение учебного предмета «Государственный (башкирский) язык Республики Башкортостан» предусматривает реализацию межпредметных связей с другими учебными предметами гуманитарного цикла.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Согласно Конституции Республики Башкортостан и «Закону о языках народов Республики Башкортостан» знание двух государственных языков составляет основу </w:t>
      </w:r>
      <w:r w:rsidRPr="00EF34D0">
        <w:rPr>
          <w:sz w:val="24"/>
          <w:szCs w:val="24"/>
        </w:rPr>
        <w:lastRenderedPageBreak/>
        <w:t xml:space="preserve">взаимопонимания и согласия между народами, проживающими в республике. Статус государственного (башкирского) языка в условиях школьного образования предусматривает практическое овладение им и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Специфика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в начальной школе способствует осознанию обучающимися своей принадлежности к определенному лингвоэтносу, к гражданскому обществу России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функционалом языка, что служит основой для последующего саморазвития и самосовершенствования. </w:t>
      </w:r>
    </w:p>
    <w:p w:rsidR="00CF7719" w:rsidRPr="00EF34D0" w:rsidRDefault="00CF7719" w:rsidP="00CF7719">
      <w:pPr>
        <w:spacing w:after="0" w:line="240" w:lineRule="auto"/>
        <w:ind w:left="10" w:right="127" w:hanging="10"/>
        <w:jc w:val="right"/>
        <w:rPr>
          <w:sz w:val="24"/>
          <w:szCs w:val="24"/>
        </w:rPr>
      </w:pPr>
      <w:r w:rsidRPr="00EF34D0">
        <w:rPr>
          <w:sz w:val="24"/>
          <w:szCs w:val="24"/>
        </w:rPr>
        <w:t xml:space="preserve">Содержание предмета «Государственный (башкирский) язык Республики </w:t>
      </w:r>
    </w:p>
    <w:p w:rsidR="00CF7719" w:rsidRPr="00EF34D0" w:rsidRDefault="00CF7719" w:rsidP="00CF7719">
      <w:pPr>
        <w:spacing w:after="0" w:line="240" w:lineRule="auto"/>
        <w:ind w:left="437" w:hanging="10"/>
        <w:jc w:val="left"/>
        <w:rPr>
          <w:sz w:val="24"/>
          <w:szCs w:val="24"/>
        </w:rPr>
      </w:pPr>
      <w:r w:rsidRPr="00EF34D0">
        <w:rPr>
          <w:sz w:val="24"/>
          <w:szCs w:val="24"/>
        </w:rPr>
        <w:t xml:space="preserve">Башкортостан»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 </w:t>
      </w:r>
    </w:p>
    <w:p w:rsidR="00CF7719" w:rsidRPr="00EF34D0" w:rsidRDefault="00CF7719" w:rsidP="00CF7719">
      <w:pPr>
        <w:spacing w:after="0" w:line="240" w:lineRule="auto"/>
        <w:ind w:left="437" w:hanging="10"/>
        <w:jc w:val="left"/>
        <w:rPr>
          <w:sz w:val="24"/>
          <w:szCs w:val="24"/>
        </w:rPr>
      </w:pPr>
      <w:r w:rsidRPr="00EF34D0">
        <w:rPr>
          <w:b/>
          <w:sz w:val="24"/>
          <w:szCs w:val="24"/>
        </w:rPr>
        <w:t xml:space="preserve">Цель и задачи изучения учебного предмета «Государственный (башкирский) язык Республики Башкортостан» </w:t>
      </w:r>
    </w:p>
    <w:p w:rsidR="00CF7719" w:rsidRPr="00EF34D0" w:rsidRDefault="00CF7719" w:rsidP="00CF7719">
      <w:pPr>
        <w:spacing w:after="0" w:line="240" w:lineRule="auto"/>
        <w:ind w:left="427" w:firstLine="708"/>
        <w:jc w:val="left"/>
        <w:rPr>
          <w:sz w:val="24"/>
          <w:szCs w:val="24"/>
        </w:rPr>
      </w:pPr>
      <w:r w:rsidRPr="00EF34D0">
        <w:rPr>
          <w:b/>
          <w:sz w:val="24"/>
          <w:szCs w:val="24"/>
        </w:rPr>
        <w:t>Цель</w:t>
      </w:r>
      <w:r w:rsidRPr="00EF34D0">
        <w:rPr>
          <w:sz w:val="24"/>
          <w:szCs w:val="24"/>
        </w:rPr>
        <w:t xml:space="preserve"> изучения учебного предмета «Государственный (башкирский) язык Республики Башкортостан» – формирование у обучающихся коммуникативной компетенции, обеспечивающей возможность общения на башкирском языке в социально-бытовой, учебно-трудовой и социально-культурной сферах. </w:t>
      </w:r>
    </w:p>
    <w:p w:rsidR="00CF7719" w:rsidRPr="00EF34D0" w:rsidRDefault="00CF7719" w:rsidP="00CF7719">
      <w:pPr>
        <w:spacing w:after="0" w:line="240" w:lineRule="auto"/>
        <w:ind w:left="427" w:right="1"/>
        <w:rPr>
          <w:sz w:val="24"/>
          <w:szCs w:val="24"/>
        </w:rPr>
      </w:pPr>
      <w:r w:rsidRPr="00EF34D0">
        <w:rPr>
          <w:b/>
          <w:sz w:val="24"/>
          <w:szCs w:val="24"/>
        </w:rPr>
        <w:t xml:space="preserve">Задачи </w:t>
      </w:r>
      <w:r w:rsidRPr="00EF34D0">
        <w:rPr>
          <w:sz w:val="24"/>
          <w:szCs w:val="24"/>
        </w:rPr>
        <w:t xml:space="preserve">изучения учебного предмета «Государственный (башкирский) язык Республики Башкортостан»: </w:t>
      </w:r>
    </w:p>
    <w:p w:rsidR="00CF7719" w:rsidRPr="00EF34D0" w:rsidRDefault="00CF7719" w:rsidP="00EF1EFA">
      <w:pPr>
        <w:numPr>
          <w:ilvl w:val="0"/>
          <w:numId w:val="166"/>
        </w:numPr>
        <w:spacing w:after="0" w:line="240" w:lineRule="auto"/>
        <w:ind w:right="1" w:firstLine="712"/>
        <w:rPr>
          <w:sz w:val="24"/>
          <w:szCs w:val="24"/>
        </w:rPr>
      </w:pPr>
      <w:r w:rsidRPr="00EF34D0">
        <w:rPr>
          <w:sz w:val="24"/>
          <w:szCs w:val="24"/>
        </w:rPr>
        <w:t xml:space="preserve">формирование способности и готовности обучающегося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 </w:t>
      </w:r>
    </w:p>
    <w:p w:rsidR="00CF7719" w:rsidRPr="00EF34D0" w:rsidRDefault="00CF7719" w:rsidP="00EF1EFA">
      <w:pPr>
        <w:numPr>
          <w:ilvl w:val="0"/>
          <w:numId w:val="166"/>
        </w:numPr>
        <w:spacing w:after="0" w:line="240" w:lineRule="auto"/>
        <w:ind w:right="1" w:firstLine="712"/>
        <w:rPr>
          <w:sz w:val="24"/>
          <w:szCs w:val="24"/>
        </w:rPr>
      </w:pPr>
      <w:r w:rsidRPr="00EF34D0">
        <w:rPr>
          <w:sz w:val="24"/>
          <w:szCs w:val="24"/>
        </w:rPr>
        <w:t xml:space="preserve">воспитание уважительного отношения к башкирской культуре через знакомство с детским фольклором и доступной детской литературой, материалами культурологического плана; </w:t>
      </w:r>
    </w:p>
    <w:p w:rsidR="00CF7719" w:rsidRPr="00EF34D0" w:rsidRDefault="00CF7719" w:rsidP="00EF1EFA">
      <w:pPr>
        <w:numPr>
          <w:ilvl w:val="0"/>
          <w:numId w:val="166"/>
        </w:numPr>
        <w:spacing w:after="0" w:line="240" w:lineRule="auto"/>
        <w:ind w:right="1" w:firstLine="712"/>
        <w:rPr>
          <w:sz w:val="24"/>
          <w:szCs w:val="24"/>
        </w:rPr>
      </w:pPr>
      <w:r w:rsidRPr="00EF34D0">
        <w:rPr>
          <w:sz w:val="24"/>
          <w:szCs w:val="24"/>
        </w:rPr>
        <w:t xml:space="preserve">расширение лингвистического кругозора обучающихся; освоение лингвистических представлений, доступных обучающимся, и необходимых для овладения устной и письменной речью на государственном (башкирском) языке на элементарном уровне; </w:t>
      </w:r>
    </w:p>
    <w:p w:rsidR="00CF7719" w:rsidRPr="00EF34D0" w:rsidRDefault="00CF7719" w:rsidP="00EF1EFA">
      <w:pPr>
        <w:numPr>
          <w:ilvl w:val="0"/>
          <w:numId w:val="166"/>
        </w:numPr>
        <w:spacing w:after="0" w:line="240" w:lineRule="auto"/>
        <w:ind w:right="1" w:firstLine="712"/>
        <w:rPr>
          <w:sz w:val="24"/>
          <w:szCs w:val="24"/>
        </w:rPr>
      </w:pPr>
      <w:r w:rsidRPr="00EF34D0">
        <w:rPr>
          <w:sz w:val="24"/>
          <w:szCs w:val="24"/>
        </w:rPr>
        <w:t xml:space="preserve">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 </w:t>
      </w:r>
    </w:p>
    <w:p w:rsidR="00CF7719" w:rsidRPr="00EF34D0" w:rsidRDefault="00CF7719" w:rsidP="00EF1EFA">
      <w:pPr>
        <w:numPr>
          <w:ilvl w:val="0"/>
          <w:numId w:val="166"/>
        </w:numPr>
        <w:spacing w:after="0" w:line="240" w:lineRule="auto"/>
        <w:ind w:right="1" w:firstLine="712"/>
        <w:rPr>
          <w:sz w:val="24"/>
          <w:szCs w:val="24"/>
        </w:rPr>
      </w:pPr>
      <w:r w:rsidRPr="00EF34D0">
        <w:rPr>
          <w:sz w:val="24"/>
          <w:szCs w:val="24"/>
        </w:rPr>
        <w:t xml:space="preserve">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ее в самостоятельно созданных высказываниях разных типов; </w:t>
      </w:r>
    </w:p>
    <w:p w:rsidR="00CF7719" w:rsidRPr="00EF34D0" w:rsidRDefault="00CF7719" w:rsidP="00EF1EFA">
      <w:pPr>
        <w:numPr>
          <w:ilvl w:val="0"/>
          <w:numId w:val="166"/>
        </w:numPr>
        <w:spacing w:after="0" w:line="240" w:lineRule="auto"/>
        <w:ind w:right="1" w:firstLine="712"/>
        <w:rPr>
          <w:sz w:val="24"/>
          <w:szCs w:val="24"/>
        </w:rPr>
      </w:pPr>
      <w:r w:rsidRPr="00EF34D0">
        <w:rPr>
          <w:sz w:val="24"/>
          <w:szCs w:val="24"/>
        </w:rPr>
        <w:t xml:space="preserve">формирование духовного мира обучающихся, общечеловеческих ценностных ориентиров, приобщение к культурным ценностям человечества через родной язык. </w:t>
      </w:r>
    </w:p>
    <w:p w:rsidR="00CF7719" w:rsidRPr="00EF34D0" w:rsidRDefault="00CF7719" w:rsidP="00CF7719">
      <w:pPr>
        <w:spacing w:after="0" w:line="240" w:lineRule="auto"/>
        <w:ind w:left="437" w:hanging="10"/>
        <w:jc w:val="left"/>
        <w:rPr>
          <w:sz w:val="24"/>
          <w:szCs w:val="24"/>
        </w:rPr>
      </w:pPr>
      <w:r w:rsidRPr="00EF34D0">
        <w:rPr>
          <w:b/>
          <w:sz w:val="24"/>
          <w:szCs w:val="24"/>
        </w:rPr>
        <w:t xml:space="preserve">Основные содержательные линии примерной рабочей программы учебного предмета «Государственный (башкирский) язык Республики Башкортостан» </w:t>
      </w:r>
    </w:p>
    <w:p w:rsidR="00CF7719" w:rsidRPr="00EF34D0" w:rsidRDefault="00CF7719" w:rsidP="00CF7719">
      <w:pPr>
        <w:spacing w:after="0" w:line="240" w:lineRule="auto"/>
        <w:ind w:left="427" w:right="1"/>
        <w:rPr>
          <w:sz w:val="24"/>
          <w:szCs w:val="24"/>
        </w:rPr>
      </w:pPr>
      <w:r w:rsidRPr="00EF34D0">
        <w:rPr>
          <w:sz w:val="24"/>
          <w:szCs w:val="24"/>
        </w:rPr>
        <w:lastRenderedPageBreak/>
        <w:t xml:space="preserve">В курсе государственного (башкирского) языка выделяются следующие содержательные линии: </w:t>
      </w:r>
    </w:p>
    <w:p w:rsidR="00CF7719" w:rsidRPr="00EF34D0" w:rsidRDefault="00CF7719" w:rsidP="00EF1EFA">
      <w:pPr>
        <w:numPr>
          <w:ilvl w:val="0"/>
          <w:numId w:val="166"/>
        </w:numPr>
        <w:spacing w:after="0" w:line="240" w:lineRule="auto"/>
        <w:ind w:right="1" w:firstLine="712"/>
        <w:rPr>
          <w:sz w:val="24"/>
          <w:szCs w:val="24"/>
        </w:rPr>
      </w:pPr>
      <w:r w:rsidRPr="00EF34D0">
        <w:rPr>
          <w:sz w:val="24"/>
          <w:szCs w:val="24"/>
        </w:rPr>
        <w:t xml:space="preserve">содержательная линия «Развитие речи», способствующая формированию коммуникативных умений в основных видах речевой деятельности (аудировании, говорении, чтении, письме); </w:t>
      </w:r>
    </w:p>
    <w:p w:rsidR="00CF7719" w:rsidRPr="00EF34D0" w:rsidRDefault="00CF7719" w:rsidP="00EF1EFA">
      <w:pPr>
        <w:numPr>
          <w:ilvl w:val="0"/>
          <w:numId w:val="166"/>
        </w:numPr>
        <w:spacing w:after="0" w:line="240" w:lineRule="auto"/>
        <w:ind w:right="1" w:firstLine="712"/>
        <w:rPr>
          <w:sz w:val="24"/>
          <w:szCs w:val="24"/>
        </w:rPr>
      </w:pPr>
      <w:r w:rsidRPr="00EF34D0">
        <w:rPr>
          <w:sz w:val="24"/>
          <w:szCs w:val="24"/>
        </w:rPr>
        <w:t>содержательная линия «Основы лингвистических знаний», способствующая формированию языковых навыков в области фонетики, лексики, грамматики башкирского языка.</w:t>
      </w:r>
      <w:r w:rsidRPr="00EF34D0">
        <w:rPr>
          <w:b/>
          <w:sz w:val="24"/>
          <w:szCs w:val="24"/>
        </w:rPr>
        <w:t xml:space="preserve">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Обе содержательные линии взаимосвязаны, и отсутствие одной из них нарушает единство учебного предмета «Государственный (башкирский) язык Республики Башкортостан». </w:t>
      </w:r>
    </w:p>
    <w:p w:rsidR="00CF7719" w:rsidRPr="00EF34D0" w:rsidRDefault="00CF7719" w:rsidP="00CF7719">
      <w:pPr>
        <w:spacing w:after="0" w:line="240" w:lineRule="auto"/>
        <w:ind w:left="427" w:right="1"/>
        <w:rPr>
          <w:sz w:val="24"/>
          <w:szCs w:val="24"/>
        </w:rPr>
      </w:pPr>
      <w:r w:rsidRPr="00EF34D0">
        <w:rPr>
          <w:sz w:val="24"/>
          <w:szCs w:val="24"/>
        </w:rPr>
        <w:t xml:space="preserve">Авторы рабочих программ могут самостоятельно определять последовательность изучения учебного материала, его объем, виды деятельности. </w:t>
      </w:r>
    </w:p>
    <w:p w:rsidR="00CF7719" w:rsidRPr="00EF34D0" w:rsidRDefault="00CF7719" w:rsidP="00CF7719">
      <w:pPr>
        <w:spacing w:after="0" w:line="240" w:lineRule="auto"/>
        <w:ind w:left="437" w:hanging="10"/>
        <w:jc w:val="left"/>
        <w:rPr>
          <w:sz w:val="24"/>
          <w:szCs w:val="24"/>
        </w:rPr>
      </w:pPr>
      <w:r w:rsidRPr="00EF34D0">
        <w:rPr>
          <w:b/>
          <w:sz w:val="24"/>
          <w:szCs w:val="24"/>
        </w:rPr>
        <w:t xml:space="preserve">Место учебного предмета «Государственный (башкирский) язык Республики Башкортостан» в учебном плане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В соответствии с ФГОС НОО учебный предмет «Государственный язык Республики Российской Федерации» входит в предметную область «Родной язык и литературное чтение на родном языке».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На изучение учебного предмета «Государственный (башкирский) язык Республики Башкортостан» с 1 по 4 класс отводится 135 часов: 1 класс-33 часа, 2-4 классы по 34 часа в год в каждом классе (1 час в неделю) (33 и 34 учебные недели). </w:t>
      </w:r>
    </w:p>
    <w:p w:rsidR="00CF7719" w:rsidRPr="00EF34D0" w:rsidRDefault="00CF7719" w:rsidP="00CF7719">
      <w:pPr>
        <w:spacing w:after="0" w:line="240" w:lineRule="auto"/>
        <w:ind w:left="427" w:firstLine="708"/>
        <w:jc w:val="left"/>
        <w:rPr>
          <w:sz w:val="24"/>
          <w:szCs w:val="24"/>
        </w:rPr>
      </w:pPr>
      <w:r w:rsidRPr="00EF34D0">
        <w:rPr>
          <w:sz w:val="24"/>
          <w:szCs w:val="24"/>
        </w:rPr>
        <w:t xml:space="preserve">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формируемой участниками образовательных отношений. </w:t>
      </w:r>
    </w:p>
    <w:p w:rsidR="00CF7719" w:rsidRPr="00EF34D0" w:rsidRDefault="00CF7719" w:rsidP="00CF7719">
      <w:pPr>
        <w:spacing w:after="0" w:line="240" w:lineRule="auto"/>
        <w:ind w:left="1136" w:firstLine="0"/>
        <w:jc w:val="left"/>
        <w:rPr>
          <w:sz w:val="24"/>
          <w:szCs w:val="24"/>
        </w:rPr>
      </w:pPr>
      <w:r w:rsidRPr="00EF34D0">
        <w:rPr>
          <w:sz w:val="24"/>
          <w:szCs w:val="24"/>
        </w:rPr>
        <w:t xml:space="preserve"> </w:t>
      </w:r>
    </w:p>
    <w:p w:rsidR="00CF7719" w:rsidRPr="00EF34D0" w:rsidRDefault="00CF7719" w:rsidP="00CF7719">
      <w:pPr>
        <w:pStyle w:val="2"/>
        <w:spacing w:after="0" w:line="240" w:lineRule="auto"/>
        <w:ind w:left="432" w:right="0"/>
        <w:rPr>
          <w:sz w:val="24"/>
          <w:szCs w:val="24"/>
        </w:rPr>
      </w:pPr>
      <w:r w:rsidRPr="00EF34D0">
        <w:rPr>
          <w:sz w:val="24"/>
          <w:szCs w:val="24"/>
        </w:rPr>
        <w:t xml:space="preserve">СОДЕРЖАНИЕ УЧЕБНОГО ПРЕДМЕТА «ГОСУДАРСТВЕННЫЙ (БАШКИРСКИЙ) ЯЗЫК РЕСПУБЛИКИ БАШКОРТОСТАН» </w:t>
      </w:r>
    </w:p>
    <w:p w:rsidR="00CF7719" w:rsidRPr="00EF34D0" w:rsidRDefault="00CF7719" w:rsidP="00CF7719">
      <w:pPr>
        <w:spacing w:after="0" w:line="240" w:lineRule="auto"/>
        <w:ind w:left="437" w:hanging="10"/>
        <w:jc w:val="left"/>
        <w:rPr>
          <w:sz w:val="24"/>
          <w:szCs w:val="24"/>
        </w:rPr>
      </w:pPr>
      <w:r w:rsidRPr="00EF34D0">
        <w:rPr>
          <w:b/>
          <w:sz w:val="24"/>
          <w:szCs w:val="24"/>
        </w:rPr>
        <w:t xml:space="preserve">1 класс </w:t>
      </w:r>
    </w:p>
    <w:p w:rsidR="00CF7719" w:rsidRPr="00EF34D0" w:rsidRDefault="00CF7719" w:rsidP="00CF7719">
      <w:pPr>
        <w:spacing w:after="0" w:line="240" w:lineRule="auto"/>
        <w:ind w:left="964" w:right="532" w:hanging="10"/>
        <w:jc w:val="center"/>
        <w:rPr>
          <w:sz w:val="24"/>
          <w:szCs w:val="24"/>
        </w:rPr>
      </w:pPr>
      <w:r w:rsidRPr="00EF34D0">
        <w:rPr>
          <w:b/>
          <w:sz w:val="24"/>
          <w:szCs w:val="24"/>
        </w:rPr>
        <w:t xml:space="preserve">Обучение грамоте </w:t>
      </w:r>
    </w:p>
    <w:p w:rsidR="00CF7719" w:rsidRPr="00EF34D0" w:rsidRDefault="00CF7719" w:rsidP="00CF7719">
      <w:pPr>
        <w:spacing w:after="0" w:line="240" w:lineRule="auto"/>
        <w:ind w:left="1131" w:hanging="10"/>
        <w:rPr>
          <w:sz w:val="24"/>
          <w:szCs w:val="24"/>
        </w:rPr>
      </w:pPr>
      <w:r w:rsidRPr="00EF34D0">
        <w:rPr>
          <w:b/>
          <w:sz w:val="24"/>
          <w:szCs w:val="24"/>
        </w:rPr>
        <w:t xml:space="preserve">Башкортостан – моя родина </w:t>
      </w:r>
    </w:p>
    <w:p w:rsidR="00CF7719" w:rsidRPr="00EF34D0" w:rsidRDefault="00CF7719" w:rsidP="00CF7719">
      <w:pPr>
        <w:spacing w:after="0" w:line="240" w:lineRule="auto"/>
        <w:ind w:left="412" w:firstLine="708"/>
        <w:jc w:val="left"/>
        <w:rPr>
          <w:sz w:val="24"/>
          <w:szCs w:val="24"/>
        </w:rPr>
      </w:pPr>
      <w:r w:rsidRPr="00EF34D0">
        <w:rPr>
          <w:sz w:val="24"/>
          <w:szCs w:val="24"/>
        </w:rPr>
        <w:t xml:space="preserve">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 </w:t>
      </w:r>
    </w:p>
    <w:p w:rsidR="00CF7719" w:rsidRPr="00EF34D0" w:rsidRDefault="00CF7719" w:rsidP="00CF7719">
      <w:pPr>
        <w:spacing w:after="0" w:line="240" w:lineRule="auto"/>
        <w:ind w:left="412" w:firstLine="708"/>
        <w:jc w:val="left"/>
        <w:rPr>
          <w:sz w:val="24"/>
          <w:szCs w:val="24"/>
        </w:rPr>
      </w:pPr>
      <w:r w:rsidRPr="00EF34D0">
        <w:rPr>
          <w:sz w:val="24"/>
          <w:szCs w:val="24"/>
        </w:rPr>
        <w:t xml:space="preserve">Основы лингвистических знаний. Общее представление о языке. Речь устная и письменная. </w:t>
      </w:r>
    </w:p>
    <w:p w:rsidR="00CF7719" w:rsidRPr="00EF34D0" w:rsidRDefault="00CF7719" w:rsidP="00CF7719">
      <w:pPr>
        <w:spacing w:after="0" w:line="240" w:lineRule="auto"/>
        <w:ind w:left="1131" w:hanging="10"/>
        <w:rPr>
          <w:sz w:val="24"/>
          <w:szCs w:val="24"/>
        </w:rPr>
      </w:pPr>
      <w:r w:rsidRPr="00EF34D0">
        <w:rPr>
          <w:b/>
          <w:sz w:val="24"/>
          <w:szCs w:val="24"/>
        </w:rPr>
        <w:t xml:space="preserve">Учимся здороваться </w:t>
      </w:r>
    </w:p>
    <w:p w:rsidR="00CF7719" w:rsidRPr="00EF34D0" w:rsidRDefault="00CF7719" w:rsidP="00CF7719">
      <w:pPr>
        <w:spacing w:after="0" w:line="240" w:lineRule="auto"/>
        <w:ind w:left="412" w:firstLine="708"/>
        <w:jc w:val="left"/>
        <w:rPr>
          <w:sz w:val="24"/>
          <w:szCs w:val="24"/>
        </w:rPr>
      </w:pPr>
      <w:r w:rsidRPr="00EF34D0">
        <w:rPr>
          <w:sz w:val="24"/>
          <w:szCs w:val="24"/>
        </w:rPr>
        <w:t xml:space="preserve">Развитие речи. Аудирование коротких реплик приветствий. Повторение за учителем речевых формулировок приветствий. Работа с иллюстрациями, определение героев сказок. </w:t>
      </w:r>
    </w:p>
    <w:p w:rsidR="00CF7719" w:rsidRPr="00EF34D0" w:rsidRDefault="00CF7719" w:rsidP="00CF7719">
      <w:pPr>
        <w:spacing w:after="0" w:line="240" w:lineRule="auto"/>
        <w:ind w:left="412" w:firstLine="708"/>
        <w:jc w:val="left"/>
        <w:rPr>
          <w:sz w:val="24"/>
          <w:szCs w:val="24"/>
        </w:rPr>
      </w:pPr>
      <w:r w:rsidRPr="00EF34D0">
        <w:rPr>
          <w:sz w:val="24"/>
          <w:szCs w:val="24"/>
        </w:rPr>
        <w:t xml:space="preserve">Основы лингвистических знаний. Предложение и слово. Членение речи на предложения, предложения – на слова, слов - на слоги с использованием графических схем. </w:t>
      </w:r>
    </w:p>
    <w:p w:rsidR="00CF7719" w:rsidRPr="00EF34D0" w:rsidRDefault="00CF7719" w:rsidP="00CF7719">
      <w:pPr>
        <w:spacing w:after="0" w:line="240" w:lineRule="auto"/>
        <w:ind w:left="1131" w:hanging="10"/>
        <w:rPr>
          <w:sz w:val="24"/>
          <w:szCs w:val="24"/>
        </w:rPr>
      </w:pPr>
      <w:r w:rsidRPr="00EF34D0">
        <w:rPr>
          <w:b/>
          <w:sz w:val="24"/>
          <w:szCs w:val="24"/>
        </w:rPr>
        <w:t xml:space="preserve">Давайте познакомимся </w:t>
      </w:r>
    </w:p>
    <w:p w:rsidR="00CF7719" w:rsidRPr="00EF34D0" w:rsidRDefault="00CF7719" w:rsidP="00CF7719">
      <w:pPr>
        <w:spacing w:after="0" w:line="240" w:lineRule="auto"/>
        <w:ind w:left="412" w:firstLine="708"/>
        <w:jc w:val="left"/>
        <w:rPr>
          <w:sz w:val="24"/>
          <w:szCs w:val="24"/>
        </w:rPr>
      </w:pPr>
      <w:r w:rsidRPr="00EF34D0">
        <w:rPr>
          <w:sz w:val="24"/>
          <w:szCs w:val="24"/>
        </w:rPr>
        <w:t xml:space="preserve">Развитие речи. Повторение слов приветствия. Аудирование короткого диалога. Изучение вопроса: «Как тебя зовут?» (―Һинең исемең нисек?‖), составление ответа: ―Меня зовут...‖ (Минең исемем...). </w:t>
      </w:r>
    </w:p>
    <w:p w:rsidR="00CF7719" w:rsidRPr="00EF34D0" w:rsidRDefault="00CF7719" w:rsidP="00037A07">
      <w:pPr>
        <w:spacing w:after="0" w:line="240" w:lineRule="auto"/>
        <w:ind w:left="1146" w:hanging="10"/>
        <w:jc w:val="left"/>
        <w:rPr>
          <w:sz w:val="24"/>
          <w:szCs w:val="24"/>
        </w:rPr>
      </w:pPr>
      <w:r w:rsidRPr="00EF34D0">
        <w:rPr>
          <w:sz w:val="24"/>
          <w:szCs w:val="24"/>
        </w:rPr>
        <w:t xml:space="preserve">Основы лингвистических знаний. Специфические звуки башкирского языка [һ, ғ, </w:t>
      </w:r>
      <w:r w:rsidRPr="00EF34D0">
        <w:rPr>
          <w:rFonts w:eastAsia="Calibri"/>
          <w:sz w:val="24"/>
          <w:szCs w:val="24"/>
        </w:rPr>
        <w:t>ҙ</w:t>
      </w:r>
      <w:r w:rsidRPr="00EF34D0">
        <w:rPr>
          <w:sz w:val="24"/>
          <w:szCs w:val="24"/>
        </w:rPr>
        <w:t xml:space="preserve">]. </w:t>
      </w:r>
    </w:p>
    <w:p w:rsidR="00CF7719" w:rsidRPr="00EF34D0" w:rsidRDefault="00CF7719" w:rsidP="00037A07">
      <w:pPr>
        <w:spacing w:after="0" w:line="240" w:lineRule="auto"/>
        <w:ind w:left="1131" w:hanging="10"/>
        <w:rPr>
          <w:sz w:val="24"/>
          <w:szCs w:val="24"/>
        </w:rPr>
      </w:pPr>
      <w:r w:rsidRPr="00EF34D0">
        <w:rPr>
          <w:b/>
          <w:sz w:val="24"/>
          <w:szCs w:val="24"/>
        </w:rPr>
        <w:t xml:space="preserve">Я знакомлюсь </w:t>
      </w:r>
    </w:p>
    <w:p w:rsidR="00CF7719" w:rsidRDefault="00CF7719" w:rsidP="00037A07">
      <w:pPr>
        <w:spacing w:after="0" w:line="240" w:lineRule="auto"/>
        <w:ind w:left="412" w:firstLine="708"/>
        <w:jc w:val="left"/>
      </w:pPr>
      <w:r w:rsidRPr="00EF34D0">
        <w:rPr>
          <w:sz w:val="24"/>
          <w:szCs w:val="24"/>
        </w:rPr>
        <w:t>Развитие речи. Счет 1-10. Аудирование коротких реплик. Изучение вопроса</w:t>
      </w:r>
      <w:r>
        <w:rPr>
          <w:sz w:val="24"/>
        </w:rPr>
        <w:t xml:space="preserve"> «Сколько тебе лет?», и составление ответов: «Мне...лет».  </w:t>
      </w:r>
    </w:p>
    <w:p w:rsidR="00CF7719" w:rsidRDefault="00CF7719" w:rsidP="00037A07">
      <w:pPr>
        <w:spacing w:after="0" w:line="240" w:lineRule="auto"/>
        <w:ind w:left="412" w:firstLine="708"/>
        <w:jc w:val="left"/>
      </w:pPr>
      <w:r>
        <w:rPr>
          <w:sz w:val="24"/>
        </w:rPr>
        <w:t>Основы лингвистических знаний. Алфавит,</w:t>
      </w:r>
      <w:r>
        <w:rPr>
          <w:b/>
          <w:sz w:val="24"/>
        </w:rPr>
        <w:t xml:space="preserve"> </w:t>
      </w:r>
      <w:r>
        <w:rPr>
          <w:sz w:val="24"/>
        </w:rPr>
        <w:t xml:space="preserve">изучение букв </w:t>
      </w:r>
      <w:r>
        <w:rPr>
          <w:i/>
          <w:sz w:val="24"/>
        </w:rPr>
        <w:t>а, о, ы, э, в,</w:t>
      </w:r>
      <w:r>
        <w:rPr>
          <w:sz w:val="24"/>
        </w:rPr>
        <w:t xml:space="preserve"> обозначающих звуки, различающиеся в башкирском и русском языках. </w:t>
      </w:r>
    </w:p>
    <w:p w:rsidR="00CF7719" w:rsidRDefault="00CF7719" w:rsidP="00037A07">
      <w:pPr>
        <w:spacing w:after="0" w:line="240" w:lineRule="auto"/>
        <w:ind w:left="1131" w:hanging="10"/>
      </w:pPr>
      <w:r>
        <w:rPr>
          <w:b/>
          <w:sz w:val="24"/>
        </w:rPr>
        <w:t xml:space="preserve">Я и моя семья </w:t>
      </w:r>
    </w:p>
    <w:p w:rsidR="00CF7719" w:rsidRDefault="00CF7719" w:rsidP="00037A07">
      <w:pPr>
        <w:spacing w:after="0" w:line="240" w:lineRule="auto"/>
        <w:ind w:left="412" w:firstLine="708"/>
        <w:jc w:val="left"/>
      </w:pPr>
      <w:r>
        <w:rPr>
          <w:sz w:val="24"/>
        </w:rPr>
        <w:lastRenderedPageBreak/>
        <w:t xml:space="preserve">Развитие речи. Аудирование диалога о семье. Изучение названий членов семьи. Чистоговорки со звуками [ҿ], [ү]. Составление предложений по сюжетной картине, составление схем слов и предложений, звуковой анализ слов. </w:t>
      </w:r>
    </w:p>
    <w:p w:rsidR="00CF7719" w:rsidRDefault="00CF7719" w:rsidP="00037A07">
      <w:pPr>
        <w:spacing w:after="0" w:line="240" w:lineRule="auto"/>
        <w:ind w:left="412" w:firstLine="708"/>
        <w:jc w:val="left"/>
      </w:pPr>
      <w:r>
        <w:rPr>
          <w:sz w:val="24"/>
        </w:rPr>
        <w:t xml:space="preserve">Основы лингвистических знаний. Изучение призношения звуков [ҽ], [ҿ], [ү], [һ], определение на слух звука в начале, середине и конце слова. Изучение букв Ҽҽ, Ҿҿ, Үү, Һһ. </w:t>
      </w:r>
    </w:p>
    <w:p w:rsidR="00CF7719" w:rsidRDefault="00CF7719" w:rsidP="00037A07">
      <w:pPr>
        <w:spacing w:after="0" w:line="240" w:lineRule="auto"/>
        <w:ind w:left="1131" w:hanging="10"/>
      </w:pPr>
      <w:r>
        <w:rPr>
          <w:b/>
          <w:sz w:val="24"/>
        </w:rPr>
        <w:t xml:space="preserve">Моя школьная жизнь </w:t>
      </w:r>
    </w:p>
    <w:p w:rsidR="00CF7719" w:rsidRDefault="00CF7719" w:rsidP="00037A07">
      <w:pPr>
        <w:spacing w:after="0" w:line="240" w:lineRule="auto"/>
        <w:ind w:left="412" w:firstLine="708"/>
        <w:jc w:val="left"/>
      </w:pPr>
      <w:r>
        <w:rPr>
          <w:sz w:val="24"/>
        </w:rPr>
        <w:t xml:space="preserve">Развитие речи. Аудирование текста о школе, классе. Лексика, обозначающая учебные принадлежности, цвета, продукты. Изучение вопроса «Что ты любишь?», составление ответа: «Я люблю…». Формирование умения читать слоги, слова. </w:t>
      </w:r>
    </w:p>
    <w:p w:rsidR="00CF7719" w:rsidRDefault="00CF7719" w:rsidP="00037A07">
      <w:pPr>
        <w:spacing w:after="0" w:line="240" w:lineRule="auto"/>
        <w:ind w:left="412" w:firstLine="708"/>
        <w:jc w:val="left"/>
      </w:pPr>
      <w:r>
        <w:rPr>
          <w:sz w:val="24"/>
        </w:rPr>
        <w:t>Основы лингвистических знаний. Изучение произношения звуков [ғ], [</w:t>
      </w:r>
      <w:r>
        <w:rPr>
          <w:rFonts w:ascii="Calibri" w:eastAsia="Calibri" w:hAnsi="Calibri" w:cs="Calibri"/>
          <w:sz w:val="24"/>
        </w:rPr>
        <w:t>ҡ</w:t>
      </w:r>
      <w:r>
        <w:rPr>
          <w:sz w:val="24"/>
        </w:rPr>
        <w:t>], [</w:t>
      </w:r>
      <w:r>
        <w:rPr>
          <w:rFonts w:ascii="Calibri" w:eastAsia="Calibri" w:hAnsi="Calibri" w:cs="Calibri"/>
          <w:sz w:val="24"/>
        </w:rPr>
        <w:t>ҙ</w:t>
      </w:r>
      <w:r>
        <w:rPr>
          <w:sz w:val="24"/>
        </w:rPr>
        <w:t>], [</w:t>
      </w:r>
      <w:r>
        <w:rPr>
          <w:rFonts w:ascii="Calibri" w:eastAsia="Calibri" w:hAnsi="Calibri" w:cs="Calibri"/>
          <w:sz w:val="24"/>
        </w:rPr>
        <w:t>ҫ</w:t>
      </w:r>
      <w:r>
        <w:rPr>
          <w:sz w:val="24"/>
        </w:rPr>
        <w:t xml:space="preserve">], [ң], определение на слух звука в начале, середине и конце слова. Изучение букв Ғғ, </w:t>
      </w:r>
      <w:r>
        <w:rPr>
          <w:rFonts w:ascii="Calibri" w:eastAsia="Calibri" w:hAnsi="Calibri" w:cs="Calibri"/>
          <w:sz w:val="24"/>
        </w:rPr>
        <w:t>Ҡҡ</w:t>
      </w:r>
      <w:r>
        <w:rPr>
          <w:sz w:val="24"/>
        </w:rPr>
        <w:t xml:space="preserve">, </w:t>
      </w:r>
      <w:r>
        <w:rPr>
          <w:rFonts w:ascii="Calibri" w:eastAsia="Calibri" w:hAnsi="Calibri" w:cs="Calibri"/>
          <w:sz w:val="24"/>
        </w:rPr>
        <w:t>Ҙҙ</w:t>
      </w:r>
      <w:r>
        <w:rPr>
          <w:sz w:val="24"/>
        </w:rPr>
        <w:t xml:space="preserve">, </w:t>
      </w:r>
      <w:r>
        <w:rPr>
          <w:rFonts w:ascii="Calibri" w:eastAsia="Calibri" w:hAnsi="Calibri" w:cs="Calibri"/>
          <w:sz w:val="24"/>
        </w:rPr>
        <w:t>ҫ</w:t>
      </w:r>
      <w:r>
        <w:rPr>
          <w:sz w:val="24"/>
        </w:rPr>
        <w:t>, ң.</w:t>
      </w:r>
      <w:r>
        <w:rPr>
          <w:i/>
          <w:sz w:val="24"/>
        </w:rPr>
        <w:t xml:space="preserve"> </w:t>
      </w:r>
      <w:r>
        <w:rPr>
          <w:sz w:val="24"/>
        </w:rPr>
        <w:t xml:space="preserve"> </w:t>
      </w:r>
    </w:p>
    <w:p w:rsidR="00CF7719" w:rsidRDefault="00CF7719" w:rsidP="00037A07">
      <w:pPr>
        <w:spacing w:after="0" w:line="240" w:lineRule="auto"/>
        <w:ind w:left="1131" w:hanging="10"/>
      </w:pPr>
      <w:r>
        <w:rPr>
          <w:b/>
          <w:sz w:val="24"/>
        </w:rPr>
        <w:t xml:space="preserve">Я люблю играть </w:t>
      </w:r>
    </w:p>
    <w:p w:rsidR="00CF7719" w:rsidRDefault="00CF7719" w:rsidP="00037A07">
      <w:pPr>
        <w:spacing w:after="0" w:line="240" w:lineRule="auto"/>
        <w:ind w:left="412" w:firstLine="708"/>
        <w:jc w:val="left"/>
      </w:pPr>
      <w:r>
        <w:rPr>
          <w:sz w:val="24"/>
        </w:rPr>
        <w:t xml:space="preserve">Развитие речи. Аудирование текста об игрушках. Усвоение лексических единиц по теме. Перевод реплик со знакомой лексикой. Прочтение разных типов слогов. </w:t>
      </w:r>
    </w:p>
    <w:p w:rsidR="00CF7719" w:rsidRDefault="00CF7719" w:rsidP="00037A07">
      <w:pPr>
        <w:spacing w:after="0" w:line="240" w:lineRule="auto"/>
        <w:ind w:left="1146" w:hanging="10"/>
        <w:jc w:val="left"/>
      </w:pPr>
      <w:r>
        <w:rPr>
          <w:sz w:val="24"/>
        </w:rPr>
        <w:t>Основы лингвистических знаний. Изучение дифтонгов: [йо</w:t>
      </w:r>
      <w:r>
        <w:rPr>
          <w:rFonts w:ascii="Segoe UI Symbol" w:eastAsia="Segoe UI Symbol" w:hAnsi="Segoe UI Symbol" w:cs="Segoe UI Symbol"/>
          <w:sz w:val="24"/>
        </w:rPr>
        <w:t></w:t>
      </w:r>
      <w:r>
        <w:rPr>
          <w:sz w:val="24"/>
        </w:rPr>
        <w:t>, [йҿ</w:t>
      </w:r>
      <w:r>
        <w:rPr>
          <w:rFonts w:ascii="Segoe UI Symbol" w:eastAsia="Segoe UI Symbol" w:hAnsi="Segoe UI Symbol" w:cs="Segoe UI Symbol"/>
          <w:sz w:val="24"/>
        </w:rPr>
        <w:t></w:t>
      </w:r>
      <w:r>
        <w:rPr>
          <w:sz w:val="24"/>
        </w:rPr>
        <w:t>, [йү</w:t>
      </w:r>
      <w:r>
        <w:rPr>
          <w:rFonts w:ascii="Segoe UI Symbol" w:eastAsia="Segoe UI Symbol" w:hAnsi="Segoe UI Symbol" w:cs="Segoe UI Symbol"/>
          <w:sz w:val="24"/>
        </w:rPr>
        <w:t></w:t>
      </w:r>
      <w:r>
        <w:rPr>
          <w:sz w:val="24"/>
        </w:rPr>
        <w:t>.</w:t>
      </w:r>
      <w:r>
        <w:rPr>
          <w:i/>
          <w:sz w:val="24"/>
        </w:rPr>
        <w:t xml:space="preserve"> </w:t>
      </w:r>
      <w:r>
        <w:rPr>
          <w:sz w:val="24"/>
        </w:rPr>
        <w:t xml:space="preserve">Заполнение </w:t>
      </w:r>
    </w:p>
    <w:p w:rsidR="00CF7719" w:rsidRDefault="00CF7719" w:rsidP="00037A07">
      <w:pPr>
        <w:spacing w:after="0" w:line="240" w:lineRule="auto"/>
        <w:ind w:left="422" w:hanging="10"/>
        <w:jc w:val="left"/>
      </w:pPr>
      <w:r>
        <w:rPr>
          <w:sz w:val="24"/>
        </w:rPr>
        <w:t xml:space="preserve">текста с пропусками слов.  </w:t>
      </w:r>
    </w:p>
    <w:p w:rsidR="00CF7719" w:rsidRDefault="00CF7719" w:rsidP="00037A07">
      <w:pPr>
        <w:spacing w:after="0" w:line="240" w:lineRule="auto"/>
        <w:ind w:left="1131" w:hanging="10"/>
      </w:pPr>
      <w:r>
        <w:rPr>
          <w:b/>
          <w:sz w:val="24"/>
        </w:rPr>
        <w:t xml:space="preserve">Я изучаю живую природу </w:t>
      </w:r>
    </w:p>
    <w:p w:rsidR="00CF7719" w:rsidRDefault="00CF7719" w:rsidP="00037A07">
      <w:pPr>
        <w:spacing w:after="0" w:line="240" w:lineRule="auto"/>
        <w:ind w:left="412" w:firstLine="708"/>
        <w:jc w:val="left"/>
      </w:pPr>
      <w:r>
        <w:rPr>
          <w:sz w:val="24"/>
        </w:rPr>
        <w:t xml:space="preserve">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w:t>
      </w:r>
      <w:r>
        <w:rPr>
          <w:i/>
          <w:sz w:val="24"/>
        </w:rPr>
        <w:t>ә, ө, е</w:t>
      </w:r>
      <w:r>
        <w:rPr>
          <w:sz w:val="24"/>
        </w:rPr>
        <w:t xml:space="preserve"> в разных типах слога, дифтонгов [йы], [йе], [йо], [йҿ], [йү]. </w:t>
      </w:r>
    </w:p>
    <w:p w:rsidR="00CF7719" w:rsidRDefault="00CF7719" w:rsidP="00037A07">
      <w:pPr>
        <w:spacing w:after="0" w:line="240" w:lineRule="auto"/>
        <w:ind w:left="412" w:firstLine="708"/>
        <w:jc w:val="left"/>
      </w:pPr>
      <w:r>
        <w:rPr>
          <w:sz w:val="24"/>
        </w:rPr>
        <w:t>Основы лингвистических знаний. Изучение дифтонгов [йҽ</w:t>
      </w:r>
      <w:r>
        <w:rPr>
          <w:rFonts w:ascii="Segoe UI Symbol" w:eastAsia="Segoe UI Symbol" w:hAnsi="Segoe UI Symbol" w:cs="Segoe UI Symbol"/>
          <w:sz w:val="24"/>
        </w:rPr>
        <w:t></w:t>
      </w:r>
      <w:r>
        <w:rPr>
          <w:sz w:val="24"/>
        </w:rPr>
        <w:t>, [йы</w:t>
      </w:r>
      <w:r>
        <w:rPr>
          <w:rFonts w:ascii="Segoe UI Symbol" w:eastAsia="Segoe UI Symbol" w:hAnsi="Segoe UI Symbol" w:cs="Segoe UI Symbol"/>
          <w:sz w:val="24"/>
        </w:rPr>
        <w:t></w:t>
      </w:r>
      <w:r>
        <w:rPr>
          <w:sz w:val="24"/>
        </w:rPr>
        <w:t>, [йе</w:t>
      </w:r>
      <w:r>
        <w:rPr>
          <w:rFonts w:ascii="Segoe UI Symbol" w:eastAsia="Segoe UI Symbol" w:hAnsi="Segoe UI Symbol" w:cs="Segoe UI Symbol"/>
          <w:sz w:val="24"/>
        </w:rPr>
        <w:t></w:t>
      </w:r>
      <w:r>
        <w:rPr>
          <w:sz w:val="24"/>
        </w:rPr>
        <w:t>. Повторение ранее изученных дифтонгов.</w:t>
      </w:r>
      <w:r>
        <w:rPr>
          <w:i/>
          <w:sz w:val="24"/>
        </w:rPr>
        <w:t xml:space="preserve"> </w:t>
      </w:r>
    </w:p>
    <w:p w:rsidR="00CF7719" w:rsidRDefault="00CF7719" w:rsidP="00037A07">
      <w:pPr>
        <w:spacing w:after="0" w:line="240" w:lineRule="auto"/>
        <w:ind w:left="412" w:firstLine="708"/>
        <w:jc w:val="left"/>
      </w:pPr>
      <w:r>
        <w:rPr>
          <w:b/>
          <w:sz w:val="24"/>
        </w:rPr>
        <w:t xml:space="preserve">Контроль знаний. </w:t>
      </w:r>
      <w:r>
        <w:rPr>
          <w:sz w:val="24"/>
        </w:rPr>
        <w:t xml:space="preserve">Повторение изученного материала за год, проведение контрольной работы, коррекция знаний. </w:t>
      </w:r>
    </w:p>
    <w:p w:rsidR="00CF7719" w:rsidRDefault="00CF7719" w:rsidP="00037A07">
      <w:pPr>
        <w:spacing w:after="0" w:line="240" w:lineRule="auto"/>
        <w:ind w:left="437" w:hanging="10"/>
        <w:jc w:val="left"/>
      </w:pPr>
      <w:r>
        <w:rPr>
          <w:rFonts w:ascii="Calibri" w:eastAsia="Calibri" w:hAnsi="Calibri" w:cs="Calibri"/>
          <w:sz w:val="24"/>
        </w:rPr>
        <w:t xml:space="preserve">2 класс </w:t>
      </w:r>
    </w:p>
    <w:p w:rsidR="00CF7719" w:rsidRDefault="00CF7719" w:rsidP="00037A07">
      <w:pPr>
        <w:spacing w:after="0" w:line="240" w:lineRule="auto"/>
        <w:ind w:left="1131" w:hanging="10"/>
      </w:pPr>
      <w:r>
        <w:rPr>
          <w:b/>
          <w:sz w:val="24"/>
        </w:rPr>
        <w:t xml:space="preserve">Будем знакомы  </w:t>
      </w:r>
    </w:p>
    <w:p w:rsidR="00CF7719" w:rsidRDefault="00CF7719" w:rsidP="00037A07">
      <w:pPr>
        <w:spacing w:after="0" w:line="240" w:lineRule="auto"/>
        <w:ind w:left="412" w:firstLine="708"/>
        <w:jc w:val="left"/>
      </w:pPr>
      <w:r>
        <w:rPr>
          <w:sz w:val="24"/>
        </w:rPr>
        <w:t xml:space="preserve">Развитие речи. Аудирование короткого текста о знакомстве, составление реплик по этой теме. Активизация изученных слов по теме «Знакомство», обогащение лексики новыми словами, знакомство с учебником, чтение слов, предложений, стихов и коротких текстов. </w:t>
      </w:r>
    </w:p>
    <w:p w:rsidR="00CF7719" w:rsidRDefault="00CF7719" w:rsidP="00037A07">
      <w:pPr>
        <w:spacing w:after="0" w:line="240" w:lineRule="auto"/>
        <w:ind w:left="422" w:hanging="10"/>
        <w:jc w:val="left"/>
      </w:pPr>
      <w:r>
        <w:rPr>
          <w:sz w:val="24"/>
        </w:rPr>
        <w:t xml:space="preserve">Чтение текстов (по указанию учителя и выборочно). Изучение игры «Представь друга». </w:t>
      </w:r>
    </w:p>
    <w:p w:rsidR="00CF7719" w:rsidRDefault="00CF7719" w:rsidP="00037A07">
      <w:pPr>
        <w:spacing w:after="0" w:line="240" w:lineRule="auto"/>
        <w:ind w:left="412" w:firstLine="708"/>
        <w:jc w:val="left"/>
      </w:pPr>
      <w:r>
        <w:rPr>
          <w:sz w:val="24"/>
        </w:rPr>
        <w:t>Усвоение вопросов «Һин кем?» («Ты кто?»), «Һе</w:t>
      </w:r>
      <w:r>
        <w:rPr>
          <w:rFonts w:ascii="Calibri" w:eastAsia="Calibri" w:hAnsi="Calibri" w:cs="Calibri"/>
          <w:sz w:val="24"/>
        </w:rPr>
        <w:t>ҙ</w:t>
      </w:r>
      <w:r>
        <w:rPr>
          <w:sz w:val="24"/>
        </w:rPr>
        <w:t xml:space="preserve"> кем?» («Вы кто?»), «Һинең исемең нисек?» («Как тебя зовут?»), «Һе</w:t>
      </w:r>
      <w:r>
        <w:rPr>
          <w:rFonts w:ascii="Calibri" w:eastAsia="Calibri" w:hAnsi="Calibri" w:cs="Calibri"/>
          <w:sz w:val="24"/>
        </w:rPr>
        <w:t>ҙҙ</w:t>
      </w:r>
      <w:r>
        <w:rPr>
          <w:sz w:val="24"/>
        </w:rPr>
        <w:t>ең исемеге</w:t>
      </w:r>
      <w:r>
        <w:rPr>
          <w:rFonts w:ascii="Calibri" w:eastAsia="Calibri" w:hAnsi="Calibri" w:cs="Calibri"/>
          <w:sz w:val="24"/>
        </w:rPr>
        <w:t>ҙ</w:t>
      </w:r>
      <w:r>
        <w:rPr>
          <w:sz w:val="24"/>
        </w:rPr>
        <w:t xml:space="preserve"> нисек?» («Как Вас зовут?»), «Уның исеме нисек?» («Как зовут его/ее/их?»), «Һин </w:t>
      </w:r>
      <w:r>
        <w:rPr>
          <w:rFonts w:ascii="Calibri" w:eastAsia="Calibri" w:hAnsi="Calibri" w:cs="Calibri"/>
          <w:sz w:val="24"/>
        </w:rPr>
        <w:t>ҡ</w:t>
      </w:r>
      <w:r>
        <w:rPr>
          <w:sz w:val="24"/>
        </w:rPr>
        <w:t>ай</w:t>
      </w:r>
      <w:r>
        <w:rPr>
          <w:rFonts w:ascii="Calibri" w:eastAsia="Calibri" w:hAnsi="Calibri" w:cs="Calibri"/>
          <w:sz w:val="24"/>
        </w:rPr>
        <w:t>ҙ</w:t>
      </w:r>
      <w:r>
        <w:rPr>
          <w:sz w:val="24"/>
        </w:rPr>
        <w:t xml:space="preserve">а йҽшҽйһең?» («Где ты живешь?»). Работа на платформах LearningApps, ЯКЛАСС.  </w:t>
      </w:r>
    </w:p>
    <w:p w:rsidR="00CF7719" w:rsidRDefault="00CF7719" w:rsidP="00037A07">
      <w:pPr>
        <w:spacing w:after="0" w:line="240" w:lineRule="auto"/>
        <w:ind w:left="412" w:firstLine="708"/>
        <w:jc w:val="left"/>
      </w:pPr>
      <w:r>
        <w:rPr>
          <w:sz w:val="24"/>
        </w:rPr>
        <w:t xml:space="preserve">Основы лингвистических знаний. Звуки и буквы. Повторение алфавита, специфических звуков башкирского языка [ҽ], [ҿ], [ү], [ҡ], [ғ], [ҫ], [ҙ], [һ], [ң]. Использование знаний алфавита при выполнении упражнений. Деление предложения на слова, определение количества слов в предложении. Нахождение в слове согласных и гласных. Местоимение. Личные, вопросительные. Употребление местоимений в речи. </w:t>
      </w:r>
    </w:p>
    <w:p w:rsidR="00CF7719" w:rsidRDefault="00CF7719" w:rsidP="00037A07">
      <w:pPr>
        <w:spacing w:after="0" w:line="240" w:lineRule="auto"/>
        <w:ind w:left="1131" w:hanging="10"/>
      </w:pPr>
      <w:r>
        <w:rPr>
          <w:b/>
          <w:sz w:val="24"/>
        </w:rPr>
        <w:t xml:space="preserve">Я люблю своих родных </w:t>
      </w:r>
    </w:p>
    <w:p w:rsidR="00CF7719" w:rsidRDefault="00CF7719" w:rsidP="00037A07">
      <w:pPr>
        <w:spacing w:after="0" w:line="240" w:lineRule="auto"/>
        <w:ind w:left="412" w:firstLine="708"/>
        <w:jc w:val="left"/>
      </w:pPr>
      <w:r>
        <w:rPr>
          <w:sz w:val="24"/>
        </w:rPr>
        <w:t xml:space="preserve">Развитие речи. Активизация изученных слов по теме «Семья», обогащение лексики новыми словами, составление по образцу рассказов 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 диалоге-расспросе по заданному образцу. Составление предложений, коротких текстов по сюжетным картинам. </w:t>
      </w:r>
    </w:p>
    <w:p w:rsidR="00CF7719" w:rsidRDefault="00CF7719" w:rsidP="00037A07">
      <w:pPr>
        <w:spacing w:after="0" w:line="240" w:lineRule="auto"/>
        <w:ind w:left="412" w:firstLine="708"/>
        <w:jc w:val="left"/>
      </w:pPr>
      <w:r>
        <w:rPr>
          <w:sz w:val="24"/>
        </w:rPr>
        <w:t>Основы лингвистических знаний. Словообразовательная модель: тҿ</w:t>
      </w:r>
      <w:r>
        <w:rPr>
          <w:rFonts w:ascii="Calibri" w:eastAsia="Calibri" w:hAnsi="Calibri" w:cs="Calibri"/>
          <w:sz w:val="24"/>
        </w:rPr>
        <w:t>ҙ</w:t>
      </w:r>
      <w:r>
        <w:rPr>
          <w:sz w:val="24"/>
        </w:rPr>
        <w:t>ҿү + се, бейеү + се, теген + се, балы</w:t>
      </w:r>
      <w:r>
        <w:rPr>
          <w:rFonts w:ascii="Calibri" w:eastAsia="Calibri" w:hAnsi="Calibri" w:cs="Calibri"/>
          <w:sz w:val="24"/>
        </w:rPr>
        <w:t>ҡ</w:t>
      </w:r>
      <w:r>
        <w:rPr>
          <w:sz w:val="24"/>
        </w:rPr>
        <w:t xml:space="preserve"> + сы, я</w:t>
      </w:r>
      <w:r>
        <w:rPr>
          <w:rFonts w:ascii="Calibri" w:eastAsia="Calibri" w:hAnsi="Calibri" w:cs="Calibri"/>
          <w:sz w:val="24"/>
        </w:rPr>
        <w:t>ҙ</w:t>
      </w:r>
      <w:r>
        <w:rPr>
          <w:sz w:val="24"/>
        </w:rPr>
        <w:t xml:space="preserve">ыу + сы, </w:t>
      </w:r>
      <w:r>
        <w:rPr>
          <w:rFonts w:ascii="Calibri" w:eastAsia="Calibri" w:hAnsi="Calibri" w:cs="Calibri"/>
          <w:sz w:val="24"/>
        </w:rPr>
        <w:t>ҡ</w:t>
      </w:r>
      <w:r>
        <w:rPr>
          <w:sz w:val="24"/>
        </w:rPr>
        <w:t>урай + сы. Притяжательные местоимения «Минең, һинең, уның» («Мой (моя), твой (твоя), его (ее)»). Притяжательные местоимения «Бе</w:t>
      </w:r>
      <w:r>
        <w:rPr>
          <w:rFonts w:ascii="Calibri" w:eastAsia="Calibri" w:hAnsi="Calibri" w:cs="Calibri"/>
          <w:sz w:val="24"/>
        </w:rPr>
        <w:t>ҙҙ</w:t>
      </w:r>
      <w:r>
        <w:rPr>
          <w:sz w:val="24"/>
        </w:rPr>
        <w:t>ең, һе</w:t>
      </w:r>
      <w:r>
        <w:rPr>
          <w:rFonts w:ascii="Calibri" w:eastAsia="Calibri" w:hAnsi="Calibri" w:cs="Calibri"/>
          <w:sz w:val="24"/>
        </w:rPr>
        <w:t>ҙҙ</w:t>
      </w:r>
      <w:r>
        <w:rPr>
          <w:sz w:val="24"/>
        </w:rPr>
        <w:t>ең, улар</w:t>
      </w:r>
      <w:r>
        <w:rPr>
          <w:rFonts w:ascii="Calibri" w:eastAsia="Calibri" w:hAnsi="Calibri" w:cs="Calibri"/>
          <w:sz w:val="24"/>
        </w:rPr>
        <w:t>ҙ</w:t>
      </w:r>
      <w:r>
        <w:rPr>
          <w:sz w:val="24"/>
        </w:rPr>
        <w:t>ың». («Наш (наша), ваш (ваша), их»).</w:t>
      </w:r>
      <w:r>
        <w:rPr>
          <w:b/>
          <w:sz w:val="24"/>
        </w:rPr>
        <w:t xml:space="preserve"> </w:t>
      </w:r>
      <w:r>
        <w:rPr>
          <w:sz w:val="24"/>
        </w:rPr>
        <w:t xml:space="preserve">Синтаксис. Утвердительные и вопросительные предложения, знаки препинания в конце предложений. Отличие группы слов, не </w:t>
      </w:r>
      <w:r>
        <w:rPr>
          <w:sz w:val="24"/>
        </w:rPr>
        <w:lastRenderedPageBreak/>
        <w:t xml:space="preserve">составляющих предложение. Выбор знака препинания в конце предложения. Составление простых предложений. </w:t>
      </w:r>
    </w:p>
    <w:p w:rsidR="00CF7719" w:rsidRDefault="00CF7719" w:rsidP="00037A07">
      <w:pPr>
        <w:spacing w:after="0" w:line="240" w:lineRule="auto"/>
        <w:ind w:left="1146" w:hanging="10"/>
        <w:jc w:val="left"/>
      </w:pPr>
      <w:r>
        <w:rPr>
          <w:sz w:val="24"/>
        </w:rPr>
        <w:t xml:space="preserve">Выполнение заданий на разных платформах (LearningApps, ЯКласс). </w:t>
      </w:r>
    </w:p>
    <w:p w:rsidR="00CF7719" w:rsidRDefault="00CF7719" w:rsidP="00037A07">
      <w:pPr>
        <w:spacing w:after="0" w:line="240" w:lineRule="auto"/>
        <w:ind w:left="1146" w:hanging="10"/>
        <w:jc w:val="left"/>
      </w:pPr>
      <w:r>
        <w:rPr>
          <w:sz w:val="24"/>
        </w:rPr>
        <w:t xml:space="preserve">Знакомство с русско-башкирским и башкирско-русским словарями. </w:t>
      </w:r>
    </w:p>
    <w:p w:rsidR="00CF7719" w:rsidRDefault="00CF7719" w:rsidP="00037A07">
      <w:pPr>
        <w:spacing w:after="0" w:line="240" w:lineRule="auto"/>
        <w:ind w:left="1131" w:hanging="10"/>
      </w:pPr>
      <w:r>
        <w:rPr>
          <w:b/>
          <w:sz w:val="24"/>
        </w:rPr>
        <w:t xml:space="preserve">Моя школьная жизнь и увлечения </w:t>
      </w:r>
    </w:p>
    <w:p w:rsidR="00CF7719" w:rsidRDefault="00CF7719" w:rsidP="00037A07">
      <w:pPr>
        <w:spacing w:after="0" w:line="240" w:lineRule="auto"/>
        <w:ind w:left="412" w:firstLine="708"/>
        <w:jc w:val="left"/>
      </w:pPr>
      <w:r>
        <w:rPr>
          <w:sz w:val="24"/>
        </w:rPr>
        <w:t>Развитие речи. Активизация изученных слов по теме «Школа», обогащение лексики новыми словами, усвоение вопросов «Минең мҽктҽбем ниндҽй?» («Моя школа какая?»), «Ярат</w:t>
      </w:r>
      <w:r>
        <w:rPr>
          <w:rFonts w:ascii="Calibri" w:eastAsia="Calibri" w:hAnsi="Calibri" w:cs="Calibri"/>
          <w:sz w:val="24"/>
        </w:rPr>
        <w:t>ҡ</w:t>
      </w:r>
      <w:r>
        <w:rPr>
          <w:sz w:val="24"/>
        </w:rPr>
        <w:t>ан шҿғҿлҿң ниндҽй?» («Какое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w:t>
      </w:r>
      <w:r>
        <w:rPr>
          <w:b/>
          <w:sz w:val="24"/>
        </w:rPr>
        <w:t xml:space="preserve"> </w:t>
      </w:r>
      <w:r>
        <w:rPr>
          <w:sz w:val="24"/>
        </w:rPr>
        <w:t>Проектная работа по предложенной теме, анализ и обобщение, представление своей работы.</w:t>
      </w:r>
      <w:r>
        <w:rPr>
          <w:b/>
          <w:sz w:val="24"/>
        </w:rPr>
        <w:t xml:space="preserve"> </w:t>
      </w:r>
    </w:p>
    <w:p w:rsidR="00CF7719" w:rsidRDefault="00CF7719" w:rsidP="00037A07">
      <w:pPr>
        <w:spacing w:after="0" w:line="240" w:lineRule="auto"/>
        <w:ind w:left="412" w:firstLine="708"/>
        <w:jc w:val="left"/>
      </w:pPr>
      <w:r>
        <w:rPr>
          <w:sz w:val="24"/>
        </w:rPr>
        <w:t xml:space="preserve">Основы лингвистических знаний. Морфология. Имя существительное. Группировка слов по частям речи. Употребление существительных в речи. Различение имен существительных, отвечающих на вопросы «Кем?» («Кто?») и «Нимҽ?» («Что?»). Единственное и множественное число имен существительных. Изменение имен существительных по числам и лицам.  </w:t>
      </w:r>
    </w:p>
    <w:p w:rsidR="00CF7719" w:rsidRDefault="00CF7719" w:rsidP="00037A07">
      <w:pPr>
        <w:spacing w:after="0" w:line="240" w:lineRule="auto"/>
        <w:ind w:left="1131" w:hanging="10"/>
      </w:pPr>
      <w:r>
        <w:rPr>
          <w:b/>
          <w:sz w:val="24"/>
        </w:rPr>
        <w:t>Иду играть с друзьями</w:t>
      </w:r>
      <w:r>
        <w:rPr>
          <w:sz w:val="24"/>
        </w:rPr>
        <w:t xml:space="preserve"> </w:t>
      </w:r>
    </w:p>
    <w:p w:rsidR="00CF7719" w:rsidRDefault="00CF7719" w:rsidP="00037A07">
      <w:pPr>
        <w:spacing w:after="0" w:line="240" w:lineRule="auto"/>
        <w:ind w:left="412" w:firstLine="708"/>
        <w:jc w:val="left"/>
      </w:pPr>
      <w:r>
        <w:rPr>
          <w:sz w:val="24"/>
        </w:rPr>
        <w:t>Развитие речи. Аудирование текста про детские игры. Усвоение лексических единиц в соответствии с изучаемой темой, вопросов «Был нимҽ?» («Что это?»), «Был кем?» («Кто это?»);</w:t>
      </w:r>
      <w:r>
        <w:rPr>
          <w:i/>
          <w:sz w:val="24"/>
        </w:rPr>
        <w:t xml:space="preserve"> </w:t>
      </w:r>
      <w:r>
        <w:rPr>
          <w:sz w:val="24"/>
        </w:rPr>
        <w:t>«Миңҽ нимҽ кҽрҽк?» («Что мне нужно?»), «Нимҽ эшлҽргҽ?» («Что делать?»), «Нимҽ эшлҽй?» («Что делает?»), «Нимҽ эшлҽйбе</w:t>
      </w:r>
      <w:r>
        <w:rPr>
          <w:rFonts w:ascii="Calibri" w:eastAsia="Calibri" w:hAnsi="Calibri" w:cs="Calibri"/>
          <w:sz w:val="24"/>
        </w:rPr>
        <w:t>ҙ</w:t>
      </w:r>
      <w:r>
        <w:rPr>
          <w:sz w:val="24"/>
        </w:rPr>
        <w:t>?» («Что делаем?»), «</w:t>
      </w:r>
      <w:r>
        <w:rPr>
          <w:rFonts w:ascii="Calibri" w:eastAsia="Calibri" w:hAnsi="Calibri" w:cs="Calibri"/>
          <w:sz w:val="24"/>
        </w:rPr>
        <w:t>Ҡ</w:t>
      </w:r>
      <w:r>
        <w:rPr>
          <w:sz w:val="24"/>
        </w:rPr>
        <w:t>ай</w:t>
      </w:r>
      <w:r>
        <w:rPr>
          <w:rFonts w:ascii="Calibri" w:eastAsia="Calibri" w:hAnsi="Calibri" w:cs="Calibri"/>
          <w:sz w:val="24"/>
        </w:rPr>
        <w:t>ҙ</w:t>
      </w:r>
      <w:r>
        <w:rPr>
          <w:sz w:val="24"/>
        </w:rPr>
        <w:t>а нимҽ эшлҽйем?» («Где что делаю?»), «</w:t>
      </w:r>
      <w:r>
        <w:rPr>
          <w:rFonts w:ascii="Calibri" w:eastAsia="Calibri" w:hAnsi="Calibri" w:cs="Calibri"/>
          <w:sz w:val="24"/>
        </w:rPr>
        <w:t>Ҡ</w:t>
      </w:r>
      <w:r>
        <w:rPr>
          <w:sz w:val="24"/>
        </w:rPr>
        <w:t>ай</w:t>
      </w:r>
      <w:r>
        <w:rPr>
          <w:rFonts w:ascii="Calibri" w:eastAsia="Calibri" w:hAnsi="Calibri" w:cs="Calibri"/>
          <w:sz w:val="24"/>
        </w:rPr>
        <w:t>ҙ</w:t>
      </w:r>
      <w:r>
        <w:rPr>
          <w:sz w:val="24"/>
        </w:rPr>
        <w:t>а нимҽ эшлҽйбе</w:t>
      </w:r>
      <w:r>
        <w:rPr>
          <w:rFonts w:ascii="Calibri" w:eastAsia="Calibri" w:hAnsi="Calibri" w:cs="Calibri"/>
          <w:sz w:val="24"/>
        </w:rPr>
        <w:t>ҙ</w:t>
      </w:r>
      <w:r>
        <w:rPr>
          <w:sz w:val="24"/>
        </w:rPr>
        <w:t xml:space="preserve">?» («Где что делаем?»), употребление выученных слов в речи, пересказ текста по опорным словам, составление коротких диалогов о совместных играх. Восстановление деформированных предложений, повтор порядка слов в предложении. </w:t>
      </w:r>
    </w:p>
    <w:p w:rsidR="00CF7719" w:rsidRDefault="00CF7719" w:rsidP="00037A07">
      <w:pPr>
        <w:spacing w:after="0" w:line="240" w:lineRule="auto"/>
        <w:ind w:left="412" w:firstLine="708"/>
        <w:jc w:val="left"/>
      </w:pPr>
      <w:r>
        <w:rPr>
          <w:sz w:val="24"/>
        </w:rPr>
        <w:t xml:space="preserve">Чтение текстов об охране здоровья. Знакомство с детской народной игрой (по выбору учителя). </w:t>
      </w:r>
    </w:p>
    <w:p w:rsidR="00CF7719" w:rsidRDefault="00CF7719" w:rsidP="00037A07">
      <w:pPr>
        <w:spacing w:after="0" w:line="240" w:lineRule="auto"/>
        <w:ind w:left="412" w:firstLine="708"/>
        <w:jc w:val="left"/>
      </w:pPr>
      <w:r>
        <w:rPr>
          <w:sz w:val="24"/>
        </w:rPr>
        <w:t>Основы лингвистических знаний.</w:t>
      </w:r>
      <w:r>
        <w:rPr>
          <w:b/>
          <w:sz w:val="24"/>
        </w:rPr>
        <w:t xml:space="preserve"> </w:t>
      </w:r>
      <w:r>
        <w:rPr>
          <w:sz w:val="24"/>
        </w:rPr>
        <w:t>Синтаксис.</w:t>
      </w:r>
      <w:r>
        <w:rPr>
          <w:b/>
          <w:sz w:val="24"/>
        </w:rPr>
        <w:t xml:space="preserve"> </w:t>
      </w:r>
      <w:r>
        <w:rPr>
          <w:sz w:val="24"/>
        </w:rPr>
        <w:t>Главные члены предложения.</w:t>
      </w:r>
      <w:r>
        <w:rPr>
          <w:b/>
          <w:sz w:val="24"/>
        </w:rPr>
        <w:t xml:space="preserve"> </w:t>
      </w:r>
      <w:r>
        <w:rPr>
          <w:sz w:val="24"/>
        </w:rPr>
        <w:t>Порядок слов в предожении. Глагол. Умение распознавать глаголы, отвечающие на вопросы «Нимҽ эшлҽргҽ?» («Что делать?»), «Нимҽ эшлҽй?» («Что делает?»), «Нимҽ эшлҽйбе</w:t>
      </w:r>
      <w:r>
        <w:rPr>
          <w:rFonts w:ascii="Calibri" w:eastAsia="Calibri" w:hAnsi="Calibri" w:cs="Calibri"/>
          <w:sz w:val="24"/>
        </w:rPr>
        <w:t>ҙ</w:t>
      </w:r>
      <w:r>
        <w:rPr>
          <w:sz w:val="24"/>
        </w:rPr>
        <w:t>?» («Что делаем?»), «</w:t>
      </w:r>
      <w:r>
        <w:rPr>
          <w:rFonts w:ascii="Calibri" w:eastAsia="Calibri" w:hAnsi="Calibri" w:cs="Calibri"/>
          <w:sz w:val="24"/>
        </w:rPr>
        <w:t>Ҡ</w:t>
      </w:r>
      <w:r>
        <w:rPr>
          <w:sz w:val="24"/>
        </w:rPr>
        <w:t>ай</w:t>
      </w:r>
      <w:r>
        <w:rPr>
          <w:rFonts w:ascii="Calibri" w:eastAsia="Calibri" w:hAnsi="Calibri" w:cs="Calibri"/>
          <w:sz w:val="24"/>
        </w:rPr>
        <w:t>ҙ</w:t>
      </w:r>
      <w:r>
        <w:rPr>
          <w:sz w:val="24"/>
        </w:rPr>
        <w:t>а нимҽ эшлҽйем?» («Где что делаю?»), «</w:t>
      </w:r>
      <w:r>
        <w:rPr>
          <w:rFonts w:ascii="Calibri" w:eastAsia="Calibri" w:hAnsi="Calibri" w:cs="Calibri"/>
          <w:sz w:val="24"/>
        </w:rPr>
        <w:t>Ҡ</w:t>
      </w:r>
      <w:r>
        <w:rPr>
          <w:sz w:val="24"/>
        </w:rPr>
        <w:t>ай</w:t>
      </w:r>
      <w:r>
        <w:rPr>
          <w:rFonts w:ascii="Calibri" w:eastAsia="Calibri" w:hAnsi="Calibri" w:cs="Calibri"/>
          <w:sz w:val="24"/>
        </w:rPr>
        <w:t>ҙ</w:t>
      </w:r>
      <w:r>
        <w:rPr>
          <w:sz w:val="24"/>
        </w:rPr>
        <w:t>а нимҽ эшлҽйбе</w:t>
      </w:r>
      <w:r>
        <w:rPr>
          <w:rFonts w:ascii="Calibri" w:eastAsia="Calibri" w:hAnsi="Calibri" w:cs="Calibri"/>
          <w:sz w:val="24"/>
        </w:rPr>
        <w:t>ҙ</w:t>
      </w:r>
      <w:r>
        <w:rPr>
          <w:sz w:val="24"/>
        </w:rPr>
        <w:t xml:space="preserve">?» («Где что делаем?»). Изучение словосочетаний «вопросительное слово </w:t>
      </w:r>
      <w:r>
        <w:rPr>
          <w:i/>
          <w:sz w:val="24"/>
        </w:rPr>
        <w:t>куда?</w:t>
      </w:r>
      <w:r>
        <w:rPr>
          <w:sz w:val="24"/>
        </w:rPr>
        <w:t xml:space="preserve"> + глагол», «вопросительное слово </w:t>
      </w:r>
      <w:r>
        <w:rPr>
          <w:i/>
          <w:sz w:val="24"/>
        </w:rPr>
        <w:t>откуда?</w:t>
      </w:r>
      <w:r>
        <w:rPr>
          <w:sz w:val="24"/>
        </w:rPr>
        <w:t xml:space="preserve"> + глагол», «вопросительное слово </w:t>
      </w:r>
      <w:r>
        <w:rPr>
          <w:i/>
          <w:sz w:val="24"/>
        </w:rPr>
        <w:t>где?</w:t>
      </w:r>
      <w:r>
        <w:rPr>
          <w:sz w:val="24"/>
        </w:rPr>
        <w:t xml:space="preserve"> + глагол», «вопросительное слово </w:t>
      </w:r>
      <w:r>
        <w:rPr>
          <w:i/>
          <w:sz w:val="24"/>
        </w:rPr>
        <w:t>когда?</w:t>
      </w:r>
      <w:r>
        <w:rPr>
          <w:sz w:val="24"/>
        </w:rPr>
        <w:t xml:space="preserve"> + глагол?». Употребление глаголов в речи. </w:t>
      </w:r>
    </w:p>
    <w:p w:rsidR="00CF7719" w:rsidRDefault="00CF7719" w:rsidP="00037A07">
      <w:pPr>
        <w:spacing w:after="0" w:line="240" w:lineRule="auto"/>
        <w:ind w:left="1131" w:hanging="10"/>
      </w:pPr>
      <w:r>
        <w:rPr>
          <w:b/>
          <w:sz w:val="24"/>
        </w:rPr>
        <w:t>Познаю окружающий мир</w:t>
      </w:r>
      <w:r>
        <w:rPr>
          <w:sz w:val="24"/>
        </w:rPr>
        <w:t xml:space="preserve"> </w:t>
      </w:r>
    </w:p>
    <w:p w:rsidR="00CF7719" w:rsidRDefault="00CF7719" w:rsidP="00037A07">
      <w:pPr>
        <w:spacing w:after="0" w:line="240" w:lineRule="auto"/>
        <w:ind w:left="412" w:firstLine="708"/>
        <w:jc w:val="left"/>
      </w:pPr>
      <w:r>
        <w:rPr>
          <w:sz w:val="24"/>
        </w:rPr>
        <w:t>Развитие речи. Аудирование, ответы на вопросы по содержанию прослушанного текста, обогащение лексики новыми словами по теме. Усвоение вопросов «Ниндҽй?» («Какой?», «Какая?», «Какое?»), «</w:t>
      </w:r>
      <w:r>
        <w:rPr>
          <w:rFonts w:ascii="Calibri" w:eastAsia="Calibri" w:hAnsi="Calibri" w:cs="Calibri"/>
          <w:sz w:val="24"/>
        </w:rPr>
        <w:t>Ҡ</w:t>
      </w:r>
      <w:r>
        <w:rPr>
          <w:sz w:val="24"/>
        </w:rPr>
        <w:t>ай</w:t>
      </w:r>
      <w:r>
        <w:rPr>
          <w:rFonts w:ascii="Calibri" w:eastAsia="Calibri" w:hAnsi="Calibri" w:cs="Calibri"/>
          <w:sz w:val="24"/>
        </w:rPr>
        <w:t>ҙ</w:t>
      </w:r>
      <w:r>
        <w:rPr>
          <w:sz w:val="24"/>
        </w:rPr>
        <w:t>а?» («Куда?»)</w:t>
      </w:r>
      <w:r>
        <w:rPr>
          <w:i/>
          <w:sz w:val="24"/>
        </w:rPr>
        <w:t xml:space="preserve">, </w:t>
      </w:r>
      <w:r>
        <w:rPr>
          <w:sz w:val="24"/>
        </w:rPr>
        <w:t>«</w:t>
      </w:r>
      <w:r>
        <w:rPr>
          <w:rFonts w:ascii="Calibri" w:eastAsia="Calibri" w:hAnsi="Calibri" w:cs="Calibri"/>
          <w:sz w:val="24"/>
        </w:rPr>
        <w:t>Ҡ</w:t>
      </w:r>
      <w:r>
        <w:rPr>
          <w:sz w:val="24"/>
        </w:rPr>
        <w:t>ай</w:t>
      </w:r>
      <w:r>
        <w:rPr>
          <w:rFonts w:ascii="Calibri" w:eastAsia="Calibri" w:hAnsi="Calibri" w:cs="Calibri"/>
          <w:sz w:val="24"/>
        </w:rPr>
        <w:t>ҙ</w:t>
      </w:r>
      <w:r>
        <w:rPr>
          <w:sz w:val="24"/>
        </w:rPr>
        <w:t xml:space="preserve">ан»? («Откуда?», «Когда?»). Использование в репликах выученных 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 </w:t>
      </w:r>
    </w:p>
    <w:p w:rsidR="00CF7719" w:rsidRDefault="00CF7719" w:rsidP="00037A07">
      <w:pPr>
        <w:spacing w:after="0" w:line="240" w:lineRule="auto"/>
        <w:ind w:left="412" w:firstLine="708"/>
        <w:jc w:val="left"/>
      </w:pPr>
      <w:r>
        <w:rPr>
          <w:sz w:val="24"/>
        </w:rPr>
        <w:t xml:space="preserve">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 </w:t>
      </w:r>
    </w:p>
    <w:p w:rsidR="00CF7719" w:rsidRDefault="00CF7719" w:rsidP="00037A07">
      <w:pPr>
        <w:spacing w:after="0" w:line="240" w:lineRule="auto"/>
        <w:ind w:left="412" w:firstLine="708"/>
        <w:jc w:val="left"/>
      </w:pPr>
      <w:r>
        <w:rPr>
          <w:sz w:val="24"/>
        </w:rPr>
        <w:t>Основы лингвистических знаний.</w:t>
      </w:r>
      <w:r>
        <w:rPr>
          <w:b/>
          <w:sz w:val="24"/>
        </w:rPr>
        <w:t xml:space="preserve"> </w:t>
      </w:r>
      <w:r>
        <w:rPr>
          <w:sz w:val="24"/>
        </w:rPr>
        <w:t>Имя прилагательное. Определение значений имен прилагательных и умение употреблять их в речи. Различение имен прилагательных, отвечающих на вопросы «Ниндҽй?» («Какой (-ая/-ое)?»).</w:t>
      </w:r>
      <w:r>
        <w:rPr>
          <w:b/>
          <w:sz w:val="24"/>
        </w:rPr>
        <w:t xml:space="preserve"> </w:t>
      </w:r>
      <w:r>
        <w:rPr>
          <w:sz w:val="24"/>
        </w:rPr>
        <w:t xml:space="preserve">Изучение словосочетаний «Вопрос куда+ глагол?». «Вопрос откуда? + глагол», «Вопрос где? + глагол». </w:t>
      </w:r>
    </w:p>
    <w:p w:rsidR="00CF7719" w:rsidRDefault="00CF7719" w:rsidP="00037A07">
      <w:pPr>
        <w:spacing w:after="0" w:line="240" w:lineRule="auto"/>
        <w:ind w:left="1131" w:hanging="10"/>
      </w:pPr>
      <w:r>
        <w:rPr>
          <w:b/>
          <w:sz w:val="24"/>
        </w:rPr>
        <w:t xml:space="preserve">Контроль знаний </w:t>
      </w:r>
    </w:p>
    <w:p w:rsidR="00CF7719" w:rsidRDefault="00CF7719" w:rsidP="00037A07">
      <w:pPr>
        <w:spacing w:after="0" w:line="240" w:lineRule="auto"/>
        <w:ind w:left="412" w:firstLine="708"/>
        <w:jc w:val="left"/>
      </w:pPr>
      <w:r>
        <w:rPr>
          <w:sz w:val="24"/>
        </w:rPr>
        <w:t xml:space="preserve">Повторение изученного материала, контрольная работа, работа над ошибками, проектные работы. </w:t>
      </w:r>
    </w:p>
    <w:p w:rsidR="00CF7719" w:rsidRDefault="00CF7719" w:rsidP="00037A07">
      <w:pPr>
        <w:spacing w:after="0" w:line="240" w:lineRule="auto"/>
        <w:ind w:left="437" w:hanging="10"/>
        <w:jc w:val="left"/>
      </w:pPr>
      <w:r>
        <w:rPr>
          <w:rFonts w:ascii="Calibri" w:eastAsia="Calibri" w:hAnsi="Calibri" w:cs="Calibri"/>
          <w:sz w:val="24"/>
        </w:rPr>
        <w:t xml:space="preserve">3 класс </w:t>
      </w:r>
    </w:p>
    <w:p w:rsidR="00CF7719" w:rsidRDefault="00CF7719" w:rsidP="00037A07">
      <w:pPr>
        <w:spacing w:after="0" w:line="240" w:lineRule="auto"/>
        <w:ind w:left="1131" w:hanging="10"/>
      </w:pPr>
      <w:r>
        <w:rPr>
          <w:b/>
          <w:sz w:val="24"/>
        </w:rPr>
        <w:t xml:space="preserve">Рады знакомству! </w:t>
      </w:r>
    </w:p>
    <w:p w:rsidR="00CF7719" w:rsidRDefault="00CF7719" w:rsidP="00037A07">
      <w:pPr>
        <w:spacing w:after="0" w:line="240" w:lineRule="auto"/>
        <w:ind w:left="412" w:firstLine="708"/>
        <w:jc w:val="left"/>
      </w:pPr>
      <w:r>
        <w:rPr>
          <w:sz w:val="24"/>
        </w:rPr>
        <w:lastRenderedPageBreak/>
        <w:t xml:space="preserve">Развитие речи. Активизация изученных слов по теме, умение задавать вопрос «Һин </w:t>
      </w:r>
      <w:r>
        <w:rPr>
          <w:rFonts w:ascii="Calibri" w:eastAsia="Calibri" w:hAnsi="Calibri" w:cs="Calibri"/>
          <w:sz w:val="24"/>
        </w:rPr>
        <w:t>ҡ</w:t>
      </w:r>
      <w:r>
        <w:rPr>
          <w:sz w:val="24"/>
        </w:rPr>
        <w:t>ай</w:t>
      </w:r>
      <w:r>
        <w:rPr>
          <w:rFonts w:ascii="Calibri" w:eastAsia="Calibri" w:hAnsi="Calibri" w:cs="Calibri"/>
          <w:sz w:val="24"/>
        </w:rPr>
        <w:t>ҙ</w:t>
      </w:r>
      <w:r>
        <w:rPr>
          <w:sz w:val="24"/>
        </w:rPr>
        <w:t xml:space="preserve">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 усовершенствование норм орфоэпического чтения. Восстановление деформированных текстов, заполнение анкет. </w:t>
      </w:r>
    </w:p>
    <w:p w:rsidR="00CF7719" w:rsidRDefault="00CF7719" w:rsidP="00037A07">
      <w:pPr>
        <w:spacing w:after="0" w:line="240" w:lineRule="auto"/>
        <w:ind w:left="412" w:firstLine="708"/>
        <w:jc w:val="left"/>
      </w:pPr>
      <w:r>
        <w:rPr>
          <w:sz w:val="24"/>
        </w:rPr>
        <w:t xml:space="preserve">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 </w:t>
      </w:r>
    </w:p>
    <w:p w:rsidR="00CF7719" w:rsidRDefault="00CF7719" w:rsidP="00037A07">
      <w:pPr>
        <w:spacing w:after="0" w:line="240" w:lineRule="auto"/>
        <w:ind w:left="412" w:firstLine="708"/>
        <w:jc w:val="left"/>
      </w:pPr>
      <w:r>
        <w:rPr>
          <w:sz w:val="24"/>
        </w:rPr>
        <w:t>Основы лингвистических знаний</w:t>
      </w:r>
      <w:r>
        <w:rPr>
          <w:b/>
          <w:sz w:val="24"/>
        </w:rPr>
        <w:t>.</w:t>
      </w:r>
      <w:r>
        <w:rPr>
          <w:sz w:val="24"/>
        </w:rPr>
        <w:t xml:space="preserve"> Повторение видов предложений. Главные и второстепенные члены предложения. </w:t>
      </w:r>
    </w:p>
    <w:p w:rsidR="00CF7719" w:rsidRDefault="00CF7719" w:rsidP="00037A07">
      <w:pPr>
        <w:spacing w:after="0" w:line="240" w:lineRule="auto"/>
        <w:ind w:left="1131" w:hanging="10"/>
      </w:pPr>
      <w:r>
        <w:rPr>
          <w:b/>
          <w:sz w:val="24"/>
        </w:rPr>
        <w:t>Я получаю знания</w:t>
      </w:r>
      <w:r>
        <w:rPr>
          <w:sz w:val="24"/>
        </w:rPr>
        <w:t xml:space="preserve"> </w:t>
      </w:r>
    </w:p>
    <w:p w:rsidR="00CF7719" w:rsidRDefault="00CF7719" w:rsidP="00037A07">
      <w:pPr>
        <w:spacing w:after="0" w:line="240" w:lineRule="auto"/>
        <w:ind w:left="412" w:firstLine="708"/>
        <w:jc w:val="left"/>
      </w:pPr>
      <w:r>
        <w:rPr>
          <w:sz w:val="24"/>
        </w:rPr>
        <w:t xml:space="preserve">Развитие речи. Активизация изученных слов в речи, аудирование текстов о школе, об уроках. Развитие диалогической речи: составление диалогов по предложенной ситуации, трансформация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 </w:t>
      </w:r>
    </w:p>
    <w:p w:rsidR="00CF7719" w:rsidRDefault="00CF7719" w:rsidP="00037A07">
      <w:pPr>
        <w:spacing w:after="0" w:line="240" w:lineRule="auto"/>
        <w:ind w:left="412" w:firstLine="708"/>
        <w:jc w:val="left"/>
      </w:pPr>
      <w:r>
        <w:rPr>
          <w:sz w:val="24"/>
        </w:rPr>
        <w:t>Усвоение вопросительной формы «Нимҽһе</w:t>
      </w:r>
      <w:r>
        <w:rPr>
          <w:rFonts w:ascii="Calibri" w:eastAsia="Calibri" w:hAnsi="Calibri" w:cs="Calibri"/>
          <w:sz w:val="24"/>
        </w:rPr>
        <w:t>ҙ</w:t>
      </w:r>
      <w:r>
        <w:rPr>
          <w:sz w:val="24"/>
        </w:rPr>
        <w:t xml:space="preserve">?» («Без чего?»), развитие навыков правильного чтения. Выборочное чтение, соблюдение орфоэпических норм башкирского языка. </w:t>
      </w:r>
    </w:p>
    <w:p w:rsidR="00CF7719" w:rsidRDefault="00CF7719" w:rsidP="00037A07">
      <w:pPr>
        <w:spacing w:after="0" w:line="240" w:lineRule="auto"/>
        <w:ind w:left="422" w:hanging="10"/>
        <w:jc w:val="left"/>
      </w:pPr>
      <w:r>
        <w:rPr>
          <w:sz w:val="24"/>
        </w:rPr>
        <w:t xml:space="preserve">Интерактивные игры в портале «Мир родного языка». </w:t>
      </w:r>
    </w:p>
    <w:p w:rsidR="00CF7719" w:rsidRDefault="00CF7719" w:rsidP="00037A07">
      <w:pPr>
        <w:spacing w:after="0" w:line="240" w:lineRule="auto"/>
        <w:ind w:left="1146" w:hanging="10"/>
        <w:jc w:val="left"/>
      </w:pPr>
      <w:r>
        <w:rPr>
          <w:sz w:val="24"/>
        </w:rPr>
        <w:t>Основы лингвистических знаний</w:t>
      </w:r>
      <w:r>
        <w:rPr>
          <w:b/>
          <w:sz w:val="24"/>
        </w:rPr>
        <w:t>.</w:t>
      </w:r>
      <w:r>
        <w:rPr>
          <w:sz w:val="24"/>
        </w:rPr>
        <w:t xml:space="preserve"> Прямое и переносное значение слова. Синонимы. </w:t>
      </w:r>
    </w:p>
    <w:p w:rsidR="00CF7719" w:rsidRDefault="00CF7719" w:rsidP="00037A07">
      <w:pPr>
        <w:spacing w:after="0" w:line="240" w:lineRule="auto"/>
        <w:ind w:left="422" w:hanging="10"/>
        <w:jc w:val="left"/>
      </w:pPr>
      <w:r>
        <w:rPr>
          <w:sz w:val="24"/>
        </w:rPr>
        <w:t xml:space="preserve">Антонимы. Омонимы. </w:t>
      </w:r>
    </w:p>
    <w:p w:rsidR="00CF7719" w:rsidRDefault="00CF7719" w:rsidP="00037A07">
      <w:pPr>
        <w:spacing w:after="0" w:line="240" w:lineRule="auto"/>
        <w:ind w:left="1131" w:hanging="10"/>
      </w:pPr>
      <w:r>
        <w:rPr>
          <w:b/>
          <w:sz w:val="24"/>
        </w:rPr>
        <w:t xml:space="preserve">Мир вокруг меня </w:t>
      </w:r>
    </w:p>
    <w:p w:rsidR="00CF7719" w:rsidRDefault="00CF7719" w:rsidP="00037A07">
      <w:pPr>
        <w:spacing w:after="0" w:line="240" w:lineRule="auto"/>
        <w:ind w:left="412" w:firstLine="708"/>
        <w:jc w:val="left"/>
      </w:pPr>
      <w:r>
        <w:rPr>
          <w:sz w:val="24"/>
        </w:rPr>
        <w:t xml:space="preserve">Развитие речи. Изучение новых слов, составление предложений об окружающем мире. Работа в парах: составление вопросов и ответов по изученным текстам. Народный праздник ―Карға буткаһы‖ (―Воронья каша‖). </w:t>
      </w:r>
    </w:p>
    <w:p w:rsidR="00CF7719" w:rsidRDefault="00CF7719" w:rsidP="00037A07">
      <w:pPr>
        <w:spacing w:after="0" w:line="240" w:lineRule="auto"/>
        <w:ind w:left="412" w:firstLine="708"/>
        <w:jc w:val="left"/>
      </w:pPr>
      <w:r>
        <w:rPr>
          <w:sz w:val="24"/>
        </w:rPr>
        <w:t>Основы лингвистических знаний</w:t>
      </w:r>
      <w:r>
        <w:rPr>
          <w:b/>
          <w:sz w:val="24"/>
        </w:rPr>
        <w:t>.</w:t>
      </w:r>
      <w:r>
        <w:rPr>
          <w:sz w:val="24"/>
        </w:rPr>
        <w:t xml:space="preserve"> Однокоренные слова. Имя существительное. Изменение по падежам. </w:t>
      </w:r>
    </w:p>
    <w:p w:rsidR="00CF7719" w:rsidRDefault="00CF7719" w:rsidP="00037A07">
      <w:pPr>
        <w:spacing w:after="0" w:line="240" w:lineRule="auto"/>
        <w:ind w:left="1131" w:hanging="10"/>
      </w:pPr>
      <w:r>
        <w:rPr>
          <w:b/>
          <w:sz w:val="24"/>
        </w:rPr>
        <w:t>Мое любимое время года</w:t>
      </w:r>
      <w:r>
        <w:rPr>
          <w:sz w:val="24"/>
        </w:rPr>
        <w:t xml:space="preserve"> </w:t>
      </w:r>
    </w:p>
    <w:p w:rsidR="00CF7719" w:rsidRDefault="00CF7719" w:rsidP="00037A07">
      <w:pPr>
        <w:spacing w:after="0" w:line="240" w:lineRule="auto"/>
        <w:ind w:left="1146" w:hanging="10"/>
        <w:jc w:val="left"/>
      </w:pPr>
      <w:r>
        <w:rPr>
          <w:sz w:val="24"/>
        </w:rPr>
        <w:t xml:space="preserve">Развитие речи. Знакомство с растениями, миром животных, природой Башкортостана. </w:t>
      </w:r>
    </w:p>
    <w:p w:rsidR="00CF7719" w:rsidRDefault="00CF7719" w:rsidP="00037A07">
      <w:pPr>
        <w:spacing w:after="0" w:line="240" w:lineRule="auto"/>
        <w:ind w:left="422" w:hanging="10"/>
        <w:jc w:val="left"/>
      </w:pPr>
      <w:r>
        <w:rPr>
          <w:sz w:val="24"/>
        </w:rPr>
        <w:t xml:space="preserve">Изучение названий деревьев, трав, насекомых, птиц в сравнении с русскими названиями. 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имен существительных по падежам, подбор правильных вариантов окончаний слов в предложениях, совершенствование знаний на интерактивной доске. Праздник «Нардуған» («Святки»). </w:t>
      </w:r>
    </w:p>
    <w:p w:rsidR="00CF7719" w:rsidRDefault="00CF7719" w:rsidP="00037A07">
      <w:pPr>
        <w:spacing w:after="0" w:line="240" w:lineRule="auto"/>
        <w:ind w:left="500" w:firstLine="0"/>
        <w:jc w:val="center"/>
      </w:pPr>
      <w:r>
        <w:rPr>
          <w:sz w:val="24"/>
        </w:rPr>
        <w:t xml:space="preserve">Основы лингвистических знаний. Имя существительное: изменение по падежам. </w:t>
      </w:r>
    </w:p>
    <w:p w:rsidR="00CF7719" w:rsidRDefault="00CF7719" w:rsidP="00037A07">
      <w:pPr>
        <w:spacing w:after="0" w:line="240" w:lineRule="auto"/>
        <w:ind w:left="1131" w:hanging="10"/>
      </w:pPr>
      <w:r>
        <w:rPr>
          <w:b/>
          <w:sz w:val="24"/>
        </w:rPr>
        <w:t>Мой гардероб</w:t>
      </w:r>
      <w:r>
        <w:rPr>
          <w:sz w:val="24"/>
        </w:rPr>
        <w:t xml:space="preserve"> </w:t>
      </w:r>
    </w:p>
    <w:p w:rsidR="00CF7719" w:rsidRDefault="00CF7719" w:rsidP="00037A07">
      <w:pPr>
        <w:spacing w:after="0" w:line="240" w:lineRule="auto"/>
        <w:ind w:left="412" w:firstLine="708"/>
        <w:jc w:val="left"/>
      </w:pPr>
      <w:r>
        <w:rPr>
          <w:sz w:val="24"/>
        </w:rPr>
        <w:t>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предложенному шаблону и опорным словам. Изучение вопроса «С</w:t>
      </w:r>
      <w:r>
        <w:rPr>
          <w:rFonts w:ascii="Calibri" w:eastAsia="Calibri" w:hAnsi="Calibri" w:cs="Calibri"/>
          <w:sz w:val="24"/>
        </w:rPr>
        <w:t>колько?»,</w:t>
      </w:r>
      <w:r>
        <w:rPr>
          <w:sz w:val="24"/>
        </w:rPr>
        <w:t xml:space="preserve"> знакомство с количественными числительными, повторение счета от 1 до100. </w:t>
      </w:r>
    </w:p>
    <w:p w:rsidR="00CF7719" w:rsidRDefault="00CF7719" w:rsidP="00037A07">
      <w:pPr>
        <w:spacing w:after="0" w:line="240" w:lineRule="auto"/>
        <w:ind w:left="422" w:hanging="10"/>
        <w:jc w:val="left"/>
      </w:pPr>
      <w:r>
        <w:rPr>
          <w:sz w:val="24"/>
        </w:rPr>
        <w:t>Детская игра «Йҽшерҽм яулы</w:t>
      </w:r>
      <w:r>
        <w:rPr>
          <w:rFonts w:ascii="Calibri" w:eastAsia="Calibri" w:hAnsi="Calibri" w:cs="Calibri"/>
          <w:sz w:val="24"/>
        </w:rPr>
        <w:t>ҡ</w:t>
      </w:r>
      <w:r>
        <w:rPr>
          <w:sz w:val="24"/>
        </w:rPr>
        <w:t xml:space="preserve">» («Прячу платок»). </w:t>
      </w:r>
    </w:p>
    <w:p w:rsidR="00CF7719" w:rsidRDefault="00CF7719" w:rsidP="00037A07">
      <w:pPr>
        <w:spacing w:after="0" w:line="240" w:lineRule="auto"/>
        <w:ind w:left="412" w:right="134" w:firstLine="708"/>
        <w:jc w:val="left"/>
      </w:pPr>
      <w:r>
        <w:rPr>
          <w:sz w:val="24"/>
        </w:rPr>
        <w:t>Основы лингвистических знаний</w:t>
      </w:r>
      <w:r>
        <w:rPr>
          <w:b/>
          <w:sz w:val="24"/>
        </w:rPr>
        <w:t>.</w:t>
      </w:r>
      <w:r>
        <w:rPr>
          <w:sz w:val="24"/>
        </w:rPr>
        <w:t xml:space="preserve"> Имя прилагательное. Степени сравнения имен прилагательных. Местоимение. Изменение местоимений по падежам. Имя числительное. Количественные числительные. </w:t>
      </w:r>
      <w:r>
        <w:rPr>
          <w:b/>
          <w:sz w:val="24"/>
        </w:rPr>
        <w:t xml:space="preserve">Я путешественник </w:t>
      </w:r>
    </w:p>
    <w:p w:rsidR="00CF7719" w:rsidRDefault="00CF7719" w:rsidP="00037A07">
      <w:pPr>
        <w:spacing w:after="0" w:line="240" w:lineRule="auto"/>
        <w:ind w:left="412" w:firstLine="708"/>
        <w:jc w:val="left"/>
      </w:pPr>
      <w:r>
        <w:rPr>
          <w:sz w:val="24"/>
        </w:rPr>
        <w:lastRenderedPageBreak/>
        <w:t xml:space="preserve">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опорой на иллюстрацию, план. Перевод с русского языка на башкирский язык адаптированных текстов. Составление словосочетаний с использованием изученных времен глагола. </w:t>
      </w:r>
    </w:p>
    <w:p w:rsidR="00CF7719" w:rsidRDefault="00CF7719" w:rsidP="00037A07">
      <w:pPr>
        <w:spacing w:after="0" w:line="240" w:lineRule="auto"/>
        <w:ind w:left="412" w:firstLine="708"/>
        <w:jc w:val="left"/>
      </w:pPr>
      <w:r>
        <w:rPr>
          <w:sz w:val="24"/>
        </w:rPr>
        <w:t>Основы лингвистических знаний</w:t>
      </w:r>
      <w:r>
        <w:rPr>
          <w:b/>
          <w:sz w:val="24"/>
        </w:rPr>
        <w:t>.</w:t>
      </w:r>
      <w:r>
        <w:rPr>
          <w:sz w:val="24"/>
        </w:rPr>
        <w:t xml:space="preserve"> Глагол. Времена глагола: прошлое, настоящее, будущее. Изменение глаголов по временам. </w:t>
      </w:r>
    </w:p>
    <w:p w:rsidR="00CF7719" w:rsidRDefault="00CF7719" w:rsidP="00037A07">
      <w:pPr>
        <w:spacing w:after="0" w:line="240" w:lineRule="auto"/>
        <w:ind w:left="1131" w:hanging="10"/>
      </w:pPr>
      <w:r>
        <w:rPr>
          <w:b/>
          <w:sz w:val="24"/>
        </w:rPr>
        <w:t xml:space="preserve">Контроль знаний </w:t>
      </w:r>
    </w:p>
    <w:p w:rsidR="00CF7719" w:rsidRDefault="00CF7719" w:rsidP="00037A07">
      <w:pPr>
        <w:spacing w:after="0" w:line="240" w:lineRule="auto"/>
        <w:ind w:left="412" w:firstLine="708"/>
        <w:jc w:val="left"/>
      </w:pPr>
      <w:r>
        <w:rPr>
          <w:sz w:val="24"/>
        </w:rPr>
        <w:t xml:space="preserve">Повторение изученного материала, контрольная работа, работа над ошибками, проектные работы. </w:t>
      </w:r>
    </w:p>
    <w:p w:rsidR="00CF7719" w:rsidRDefault="00CF7719" w:rsidP="00037A07">
      <w:pPr>
        <w:spacing w:after="0" w:line="240" w:lineRule="auto"/>
        <w:ind w:left="437" w:hanging="10"/>
        <w:jc w:val="left"/>
      </w:pPr>
      <w:r>
        <w:rPr>
          <w:rFonts w:ascii="Calibri" w:eastAsia="Calibri" w:hAnsi="Calibri" w:cs="Calibri"/>
          <w:sz w:val="24"/>
        </w:rPr>
        <w:t xml:space="preserve">4 класс </w:t>
      </w:r>
    </w:p>
    <w:p w:rsidR="00CF7719" w:rsidRDefault="00CF7719" w:rsidP="00037A07">
      <w:pPr>
        <w:spacing w:after="0" w:line="240" w:lineRule="auto"/>
        <w:ind w:left="964" w:right="536" w:hanging="10"/>
        <w:jc w:val="center"/>
      </w:pPr>
      <w:r>
        <w:rPr>
          <w:b/>
          <w:sz w:val="24"/>
        </w:rPr>
        <w:t xml:space="preserve">Развитие речи </w:t>
      </w:r>
    </w:p>
    <w:p w:rsidR="00CF7719" w:rsidRDefault="00CF7719" w:rsidP="00037A07">
      <w:pPr>
        <w:spacing w:after="0" w:line="240" w:lineRule="auto"/>
        <w:ind w:left="1131" w:hanging="10"/>
      </w:pPr>
      <w:r>
        <w:rPr>
          <w:b/>
          <w:sz w:val="24"/>
        </w:rPr>
        <w:t xml:space="preserve">Каждый день хожу в школу </w:t>
      </w:r>
    </w:p>
    <w:p w:rsidR="00CF7719" w:rsidRDefault="00CF7719" w:rsidP="00037A07">
      <w:pPr>
        <w:spacing w:after="0" w:line="240" w:lineRule="auto"/>
        <w:ind w:left="412" w:firstLine="708"/>
        <w:jc w:val="left"/>
      </w:pPr>
      <w:r>
        <w:rPr>
          <w:sz w:val="24"/>
        </w:rPr>
        <w:t xml:space="preserve">Развитие речи. Повторение пройденного материала, обмен репликами по теме, обогащение лексики новыми словами по теме, употребление в диалогах выученных клише и 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 </w:t>
      </w:r>
    </w:p>
    <w:p w:rsidR="00CF7719" w:rsidRDefault="00CF7719" w:rsidP="00037A07">
      <w:pPr>
        <w:spacing w:after="0" w:line="240" w:lineRule="auto"/>
        <w:ind w:left="412" w:firstLine="708"/>
        <w:jc w:val="left"/>
      </w:pPr>
      <w:r>
        <w:rPr>
          <w:sz w:val="24"/>
        </w:rPr>
        <w:t xml:space="preserve">Знакомство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 </w:t>
      </w:r>
    </w:p>
    <w:p w:rsidR="00CF7719" w:rsidRDefault="00CF7719" w:rsidP="00037A07">
      <w:pPr>
        <w:spacing w:after="0" w:line="240" w:lineRule="auto"/>
        <w:ind w:left="412" w:firstLine="708"/>
        <w:jc w:val="left"/>
      </w:pPr>
      <w:r>
        <w:rPr>
          <w:sz w:val="24"/>
        </w:rPr>
        <w:t>Знакомство со словами, отвечающими на вопросы «Кто?», «Что?», «Что я люблю читать?»,</w:t>
      </w:r>
      <w:r>
        <w:rPr>
          <w:rFonts w:ascii="Calibri" w:eastAsia="Calibri" w:hAnsi="Calibri" w:cs="Calibri"/>
          <w:sz w:val="24"/>
        </w:rPr>
        <w:t xml:space="preserve"> </w:t>
      </w:r>
      <w:r>
        <w:rPr>
          <w:sz w:val="24"/>
        </w:rPr>
        <w:t>«О чем мы разговариваем в школе?»,</w:t>
      </w:r>
      <w:r>
        <w:rPr>
          <w:i/>
          <w:sz w:val="24"/>
        </w:rPr>
        <w:t xml:space="preserve"> </w:t>
      </w:r>
      <w:r>
        <w:rPr>
          <w:rFonts w:ascii="Calibri" w:eastAsia="Calibri" w:hAnsi="Calibri" w:cs="Calibri"/>
          <w:sz w:val="24"/>
        </w:rPr>
        <w:t xml:space="preserve">развитие </w:t>
      </w:r>
      <w:r>
        <w:rPr>
          <w:sz w:val="24"/>
        </w:rPr>
        <w:t xml:space="preserve">монологической речи с использованием нужных форм слов, составление диалогов о друзьях, описывание своих друзей, использование в речи имен существительных в единственном и во множественном числах. </w:t>
      </w:r>
    </w:p>
    <w:p w:rsidR="00CF7719" w:rsidRDefault="00CF7719" w:rsidP="00037A07">
      <w:pPr>
        <w:spacing w:after="0" w:line="240" w:lineRule="auto"/>
        <w:ind w:left="412" w:firstLine="708"/>
        <w:jc w:val="left"/>
      </w:pPr>
      <w:r>
        <w:rPr>
          <w:sz w:val="24"/>
        </w:rPr>
        <w:t>Основы лингвистических знаний. Повторение пройденного материала.</w:t>
      </w:r>
      <w:r>
        <w:rPr>
          <w:b/>
          <w:sz w:val="24"/>
        </w:rPr>
        <w:t xml:space="preserve"> </w:t>
      </w:r>
      <w:r>
        <w:rPr>
          <w:sz w:val="24"/>
        </w:rPr>
        <w:t xml:space="preserve">Общие сведения о языке. Имя существительное. Собственные и нарицательные имена существительные. Число имен существительных.  </w:t>
      </w:r>
    </w:p>
    <w:p w:rsidR="00CF7719" w:rsidRDefault="00CF7719" w:rsidP="00037A07">
      <w:pPr>
        <w:spacing w:after="0" w:line="240" w:lineRule="auto"/>
        <w:ind w:left="1131" w:hanging="10"/>
      </w:pPr>
      <w:r>
        <w:rPr>
          <w:b/>
          <w:sz w:val="24"/>
        </w:rPr>
        <w:t xml:space="preserve">Я люблю свою семью </w:t>
      </w:r>
    </w:p>
    <w:p w:rsidR="00CF7719" w:rsidRDefault="00CF7719" w:rsidP="00037A07">
      <w:pPr>
        <w:spacing w:after="0" w:line="240" w:lineRule="auto"/>
        <w:ind w:left="412" w:firstLine="708"/>
        <w:jc w:val="left"/>
      </w:pPr>
      <w:r>
        <w:rPr>
          <w:sz w:val="24"/>
        </w:rPr>
        <w:t xml:space="preserve">Развитие речи. Аудирование текста о семье. Изучение новых терминов родства, расспрос имени, возраста родственников, описание внешности, рассказ о своей семье. Определение значений слов по контексту или уточнение с помощью словаря, Интернета и др. </w:t>
      </w:r>
    </w:p>
    <w:p w:rsidR="00CF7719" w:rsidRDefault="00CF7719" w:rsidP="00037A07">
      <w:pPr>
        <w:spacing w:after="0" w:line="240" w:lineRule="auto"/>
        <w:ind w:left="412" w:firstLine="708"/>
        <w:jc w:val="left"/>
      </w:pPr>
      <w:r>
        <w:rPr>
          <w:sz w:val="24"/>
        </w:rPr>
        <w:t xml:space="preserve">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Составление вопросительного предложения с использованием вопросительных местоимений «какой?», «который?», подготовка ответа на вопрос. Описание своего дома, комнаты, употребление в речи имен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 Праздник ―Сҿмбҿлҽ‖ (праздник урожая). </w:t>
      </w:r>
    </w:p>
    <w:p w:rsidR="00CF7719" w:rsidRDefault="00CF7719" w:rsidP="00037A07">
      <w:pPr>
        <w:spacing w:after="0" w:line="240" w:lineRule="auto"/>
        <w:ind w:left="412" w:firstLine="708"/>
        <w:jc w:val="left"/>
      </w:pPr>
      <w:r>
        <w:rPr>
          <w:sz w:val="24"/>
        </w:rPr>
        <w:t>Основы лингвистических знаний</w:t>
      </w:r>
      <w:r>
        <w:rPr>
          <w:b/>
          <w:sz w:val="24"/>
        </w:rPr>
        <w:t>.</w:t>
      </w:r>
      <w:r>
        <w:rPr>
          <w:sz w:val="24"/>
        </w:rPr>
        <w:t xml:space="preserve"> Имена существительные с аффиксами принадлежности. Повторение общих сведений о степенях сравнения имен прилагательных. </w:t>
      </w:r>
    </w:p>
    <w:p w:rsidR="00CF7719" w:rsidRDefault="00CF7719" w:rsidP="00037A07">
      <w:pPr>
        <w:spacing w:after="0" w:line="240" w:lineRule="auto"/>
        <w:ind w:left="422" w:hanging="10"/>
        <w:jc w:val="left"/>
      </w:pPr>
      <w:r>
        <w:rPr>
          <w:sz w:val="24"/>
        </w:rPr>
        <w:t xml:space="preserve">Правописание аффиксов имен прилагательных. </w:t>
      </w:r>
    </w:p>
    <w:p w:rsidR="00CF7719" w:rsidRDefault="00CF7719" w:rsidP="00037A07">
      <w:pPr>
        <w:spacing w:after="0" w:line="240" w:lineRule="auto"/>
        <w:ind w:left="1131" w:hanging="10"/>
      </w:pPr>
      <w:r>
        <w:rPr>
          <w:b/>
          <w:sz w:val="24"/>
        </w:rPr>
        <w:t xml:space="preserve">Рассказываю об Отчизне </w:t>
      </w:r>
    </w:p>
    <w:p w:rsidR="00CF7719" w:rsidRDefault="00CF7719" w:rsidP="00037A07">
      <w:pPr>
        <w:spacing w:after="0" w:line="240" w:lineRule="auto"/>
        <w:ind w:left="412" w:firstLine="708"/>
        <w:jc w:val="left"/>
      </w:pPr>
      <w:r>
        <w:rPr>
          <w:sz w:val="24"/>
        </w:rPr>
        <w:t xml:space="preserve">Развитие речи. Знакомство с новой лексикой, активизация ее в речи. Составление текстов о своей улице, родном доме, большой и малой Родине, о месте нашей планеты в Солнечной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w:t>
      </w:r>
      <w:r>
        <w:rPr>
          <w:sz w:val="24"/>
        </w:rPr>
        <w:lastRenderedPageBreak/>
        <w:t xml:space="preserve">Составление кратких текстов и диалогов по шаблону и без шаблона, умение выражать свои мысли. Детская игра «Тирмҽ» («Юрта»). </w:t>
      </w:r>
    </w:p>
    <w:p w:rsidR="00CF7719" w:rsidRDefault="00CF7719" w:rsidP="00037A07">
      <w:pPr>
        <w:spacing w:after="0" w:line="240" w:lineRule="auto"/>
        <w:ind w:left="1146" w:hanging="10"/>
        <w:jc w:val="left"/>
      </w:pPr>
      <w:r>
        <w:rPr>
          <w:sz w:val="24"/>
        </w:rPr>
        <w:t xml:space="preserve">Работа на разных платформах (LearningApps, ЯКласс).  </w:t>
      </w:r>
    </w:p>
    <w:p w:rsidR="00CF7719" w:rsidRDefault="00CF7719" w:rsidP="00037A07">
      <w:pPr>
        <w:spacing w:after="0" w:line="240" w:lineRule="auto"/>
        <w:ind w:left="412" w:firstLine="708"/>
        <w:jc w:val="left"/>
      </w:pPr>
      <w:r>
        <w:rPr>
          <w:sz w:val="24"/>
        </w:rPr>
        <w:t>Основы лингвистических знаний</w:t>
      </w:r>
      <w:r>
        <w:rPr>
          <w:b/>
          <w:sz w:val="24"/>
        </w:rPr>
        <w:t xml:space="preserve">. </w:t>
      </w:r>
      <w:r>
        <w:rPr>
          <w:sz w:val="24"/>
        </w:rPr>
        <w:t>Местоимение.</w:t>
      </w:r>
      <w:r>
        <w:rPr>
          <w:b/>
          <w:sz w:val="24"/>
        </w:rPr>
        <w:t xml:space="preserve"> </w:t>
      </w:r>
      <w:r>
        <w:rPr>
          <w:sz w:val="24"/>
        </w:rPr>
        <w:t xml:space="preserve">Повторение изученного материала о местоимениях. Личные, указательные, притяжательные, вопросительные местоимения. </w:t>
      </w:r>
    </w:p>
    <w:p w:rsidR="00CF7719" w:rsidRDefault="00CF7719" w:rsidP="00037A07">
      <w:pPr>
        <w:spacing w:after="0" w:line="240" w:lineRule="auto"/>
        <w:ind w:left="422" w:hanging="10"/>
        <w:jc w:val="left"/>
      </w:pPr>
      <w:r>
        <w:rPr>
          <w:sz w:val="24"/>
        </w:rPr>
        <w:t xml:space="preserve">Правила правописания местоимений. </w:t>
      </w:r>
    </w:p>
    <w:p w:rsidR="00CF7719" w:rsidRDefault="00CF7719" w:rsidP="00037A07">
      <w:pPr>
        <w:spacing w:after="0" w:line="240" w:lineRule="auto"/>
        <w:ind w:left="1131" w:hanging="10"/>
      </w:pPr>
      <w:r>
        <w:rPr>
          <w:b/>
          <w:sz w:val="24"/>
        </w:rPr>
        <w:t xml:space="preserve">Живу в деревне/городе  </w:t>
      </w:r>
    </w:p>
    <w:p w:rsidR="00CF7719" w:rsidRDefault="00CF7719" w:rsidP="00037A07">
      <w:pPr>
        <w:spacing w:after="0" w:line="240" w:lineRule="auto"/>
        <w:ind w:left="412" w:firstLine="708"/>
        <w:jc w:val="left"/>
      </w:pPr>
      <w:r>
        <w:rPr>
          <w:sz w:val="24"/>
        </w:rPr>
        <w:t xml:space="preserve">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деревне/городе проживания. Рассказы о городах и селах республики, о растениях сада и огорода. </w:t>
      </w:r>
    </w:p>
    <w:p w:rsidR="00CF7719" w:rsidRDefault="00CF7719" w:rsidP="00037A07">
      <w:pPr>
        <w:spacing w:after="0" w:line="240" w:lineRule="auto"/>
        <w:ind w:left="412" w:firstLine="708"/>
        <w:jc w:val="left"/>
      </w:pPr>
      <w:r>
        <w:rPr>
          <w:sz w:val="24"/>
        </w:rPr>
        <w:t xml:space="preserve">Составление текстов о достопримечательностях своего района и республики с использованием выученных слов. </w:t>
      </w:r>
    </w:p>
    <w:p w:rsidR="00CF7719" w:rsidRDefault="00CF7719" w:rsidP="00037A07">
      <w:pPr>
        <w:spacing w:after="0" w:line="240" w:lineRule="auto"/>
        <w:ind w:left="1146" w:hanging="10"/>
        <w:jc w:val="left"/>
      </w:pPr>
      <w:r>
        <w:rPr>
          <w:sz w:val="24"/>
        </w:rPr>
        <w:t xml:space="preserve">Работа на разных платформах (LearningApps, ЯКласс). </w:t>
      </w:r>
    </w:p>
    <w:p w:rsidR="00CF7719" w:rsidRDefault="00CF7719" w:rsidP="00037A07">
      <w:pPr>
        <w:spacing w:after="0" w:line="240" w:lineRule="auto"/>
        <w:ind w:left="412" w:firstLine="708"/>
        <w:jc w:val="left"/>
      </w:pPr>
      <w:r>
        <w:rPr>
          <w:sz w:val="24"/>
        </w:rPr>
        <w:t>Основы лингвистических знаний</w:t>
      </w:r>
      <w:r>
        <w:rPr>
          <w:b/>
          <w:sz w:val="24"/>
        </w:rPr>
        <w:t xml:space="preserve">. </w:t>
      </w:r>
      <w:r>
        <w:rPr>
          <w:sz w:val="24"/>
        </w:rPr>
        <w:t>Имя числительное (повторение изученного материала).</w:t>
      </w:r>
      <w:r>
        <w:rPr>
          <w:b/>
          <w:sz w:val="24"/>
        </w:rPr>
        <w:t xml:space="preserve"> </w:t>
      </w:r>
      <w:r>
        <w:rPr>
          <w:sz w:val="24"/>
        </w:rPr>
        <w:t>Простые и составные числительные.</w:t>
      </w:r>
      <w:r>
        <w:rPr>
          <w:b/>
          <w:sz w:val="24"/>
        </w:rPr>
        <w:t xml:space="preserve"> </w:t>
      </w:r>
      <w:r>
        <w:rPr>
          <w:sz w:val="24"/>
        </w:rPr>
        <w:t xml:space="preserve">Разряды имен числительных: </w:t>
      </w:r>
    </w:p>
    <w:p w:rsidR="00CF7719" w:rsidRDefault="00CF7719" w:rsidP="00037A07">
      <w:pPr>
        <w:spacing w:after="0" w:line="240" w:lineRule="auto"/>
        <w:ind w:left="422" w:hanging="10"/>
        <w:jc w:val="left"/>
      </w:pPr>
      <w:r>
        <w:rPr>
          <w:sz w:val="24"/>
        </w:rPr>
        <w:t xml:space="preserve">количественные, собирательные, порядковые. Правила правописания имен числительных. </w:t>
      </w:r>
    </w:p>
    <w:p w:rsidR="00CF7719" w:rsidRDefault="00CF7719" w:rsidP="00037A07">
      <w:pPr>
        <w:spacing w:after="0" w:line="240" w:lineRule="auto"/>
        <w:ind w:left="1131" w:hanging="10"/>
      </w:pPr>
      <w:r>
        <w:rPr>
          <w:b/>
          <w:sz w:val="24"/>
        </w:rPr>
        <w:t xml:space="preserve">Обсуждаем погоду и времена года </w:t>
      </w:r>
    </w:p>
    <w:p w:rsidR="00CF7719" w:rsidRDefault="00CF7719" w:rsidP="00037A07">
      <w:pPr>
        <w:spacing w:after="0" w:line="240" w:lineRule="auto"/>
        <w:ind w:left="412" w:firstLine="708"/>
        <w:jc w:val="left"/>
      </w:pPr>
      <w:r>
        <w:rPr>
          <w:sz w:val="24"/>
        </w:rPr>
        <w:t xml:space="preserve">Развитие речи. Изучение растений и животных, занесенных в Красную книгу Башкортостана, названий времен года. Усвоение новой лексики, работа по предложенным текстам, составление новых текстов о правилах поведения на природе, об охране природы родного края. Зимние, весенние, летние, осенние развлечения детей. Беседы о традициях и обычаях. Значение данных традиций в настоящее время. </w:t>
      </w:r>
    </w:p>
    <w:p w:rsidR="00CF7719" w:rsidRDefault="00CF7719" w:rsidP="00037A07">
      <w:pPr>
        <w:spacing w:after="0" w:line="240" w:lineRule="auto"/>
        <w:ind w:left="412" w:firstLine="708"/>
        <w:jc w:val="left"/>
      </w:pPr>
      <w:r>
        <w:rPr>
          <w:sz w:val="24"/>
        </w:rPr>
        <w:t xml:space="preserve">Развитие навыков аудирования, правильного беглого чтения текстов, составления диалогов по теме. </w:t>
      </w:r>
    </w:p>
    <w:p w:rsidR="00CF7719" w:rsidRDefault="00CF7719" w:rsidP="00037A07">
      <w:pPr>
        <w:spacing w:after="0" w:line="240" w:lineRule="auto"/>
        <w:ind w:left="1146" w:hanging="10"/>
        <w:jc w:val="left"/>
      </w:pPr>
      <w:r>
        <w:rPr>
          <w:sz w:val="24"/>
        </w:rPr>
        <w:t>Основы лингвистических знаний</w:t>
      </w:r>
      <w:r>
        <w:rPr>
          <w:b/>
          <w:sz w:val="24"/>
        </w:rPr>
        <w:t xml:space="preserve">. </w:t>
      </w:r>
      <w:r>
        <w:rPr>
          <w:sz w:val="24"/>
        </w:rPr>
        <w:t xml:space="preserve">Наречие. Отличие наречий от имен прилагательных. </w:t>
      </w:r>
      <w:r>
        <w:rPr>
          <w:b/>
          <w:sz w:val="24"/>
        </w:rPr>
        <w:t xml:space="preserve">Говорим о разном </w:t>
      </w:r>
    </w:p>
    <w:p w:rsidR="00CF7719" w:rsidRDefault="00CF7719" w:rsidP="00037A07">
      <w:pPr>
        <w:spacing w:after="0" w:line="240" w:lineRule="auto"/>
        <w:ind w:left="412" w:firstLine="708"/>
        <w:jc w:val="left"/>
      </w:pPr>
      <w:r>
        <w:rPr>
          <w:sz w:val="24"/>
        </w:rPr>
        <w:t xml:space="preserve">Развитие речи. Аудирование текстов о планах на будущее. 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опорой на ключевые слова. Работа на разных платформах (LearningApps, ЯКласс). Праздник «Сабантуй». </w:t>
      </w:r>
    </w:p>
    <w:p w:rsidR="00CF7719" w:rsidRDefault="00CF7719" w:rsidP="00037A07">
      <w:pPr>
        <w:spacing w:after="0" w:line="240" w:lineRule="auto"/>
        <w:ind w:left="412" w:firstLine="708"/>
        <w:jc w:val="left"/>
      </w:pPr>
      <w:r>
        <w:rPr>
          <w:sz w:val="24"/>
        </w:rPr>
        <w:t>Основы лингвистических знаний</w:t>
      </w:r>
      <w:r>
        <w:rPr>
          <w:b/>
          <w:sz w:val="24"/>
        </w:rPr>
        <w:t>.</w:t>
      </w:r>
      <w:r>
        <w:rPr>
          <w:sz w:val="24"/>
        </w:rPr>
        <w:t xml:space="preserve"> Глагол. Место глаголов в предложениях. Изменение глаголов по лицам. </w:t>
      </w:r>
    </w:p>
    <w:p w:rsidR="00CF7719" w:rsidRDefault="00CF7719" w:rsidP="00037A07">
      <w:pPr>
        <w:spacing w:after="0" w:line="240" w:lineRule="auto"/>
        <w:ind w:left="1131" w:hanging="10"/>
      </w:pPr>
      <w:r>
        <w:rPr>
          <w:b/>
          <w:sz w:val="24"/>
        </w:rPr>
        <w:t xml:space="preserve">Учусь покупать  </w:t>
      </w:r>
    </w:p>
    <w:p w:rsidR="00CF7719" w:rsidRDefault="00CF7719" w:rsidP="00037A07">
      <w:pPr>
        <w:spacing w:after="0" w:line="240" w:lineRule="auto"/>
        <w:ind w:left="412" w:firstLine="708"/>
        <w:jc w:val="left"/>
      </w:pPr>
      <w:r>
        <w:rPr>
          <w:sz w:val="24"/>
        </w:rPr>
        <w:t xml:space="preserve">Развитие речи. Знакомство с названиями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  </w:t>
      </w:r>
    </w:p>
    <w:p w:rsidR="00CF7719" w:rsidRDefault="00CF7719" w:rsidP="00037A07">
      <w:pPr>
        <w:spacing w:after="0" w:line="240" w:lineRule="auto"/>
        <w:ind w:left="412" w:firstLine="708"/>
        <w:jc w:val="left"/>
      </w:pPr>
      <w:r>
        <w:rPr>
          <w:sz w:val="24"/>
        </w:rPr>
        <w:t xml:space="preserve">Соблюдение особенностей башкирского речевого этикета при общении. Создание текстов по предложенной теме. Составление коротких рассказов с опорой на план и ключевые слова. Поиск разных источников информации, использование схем, корректировка ошибок. Детская игра «Буяу һатам» («Продаю краски»). </w:t>
      </w:r>
    </w:p>
    <w:p w:rsidR="00CF7719" w:rsidRDefault="00CF7719" w:rsidP="00037A07">
      <w:pPr>
        <w:spacing w:after="0" w:line="240" w:lineRule="auto"/>
        <w:ind w:left="412" w:firstLine="708"/>
        <w:jc w:val="left"/>
      </w:pPr>
      <w:r>
        <w:rPr>
          <w:sz w:val="24"/>
        </w:rPr>
        <w:t>Основы лингвистических знаний</w:t>
      </w:r>
      <w:r>
        <w:rPr>
          <w:b/>
          <w:sz w:val="24"/>
        </w:rPr>
        <w:t>.</w:t>
      </w:r>
      <w:r>
        <w:rPr>
          <w:sz w:val="24"/>
        </w:rPr>
        <w:t xml:space="preserve"> Глагол. Отрицательная форма глагола. Временные формы глаголов. Повторение пройденного материала за год. </w:t>
      </w:r>
    </w:p>
    <w:p w:rsidR="00CF7719" w:rsidRDefault="00CF7719" w:rsidP="00037A07">
      <w:pPr>
        <w:spacing w:after="0" w:line="240" w:lineRule="auto"/>
        <w:ind w:left="1131" w:hanging="10"/>
      </w:pPr>
      <w:r>
        <w:rPr>
          <w:b/>
          <w:sz w:val="24"/>
        </w:rPr>
        <w:t xml:space="preserve">Контроль знаний </w:t>
      </w:r>
    </w:p>
    <w:p w:rsidR="00CF7719" w:rsidRDefault="00CF7719" w:rsidP="00037A07">
      <w:pPr>
        <w:spacing w:after="0" w:line="240" w:lineRule="auto"/>
        <w:ind w:left="412" w:firstLine="708"/>
        <w:jc w:val="left"/>
      </w:pPr>
      <w:r>
        <w:rPr>
          <w:sz w:val="24"/>
        </w:rPr>
        <w:t xml:space="preserve">Повторение изученного материала, контрольная работа, работа над ошибками, проектные работы. </w:t>
      </w:r>
    </w:p>
    <w:p w:rsidR="00CF7719" w:rsidRDefault="00CF7719" w:rsidP="00037A07">
      <w:pPr>
        <w:spacing w:after="0" w:line="240" w:lineRule="auto"/>
        <w:ind w:left="1136" w:firstLine="0"/>
        <w:jc w:val="left"/>
      </w:pPr>
      <w:r>
        <w:rPr>
          <w:sz w:val="24"/>
        </w:rPr>
        <w:t xml:space="preserve"> </w:t>
      </w:r>
    </w:p>
    <w:p w:rsidR="00CF7719" w:rsidRDefault="00CF7719" w:rsidP="00037A07">
      <w:pPr>
        <w:spacing w:after="0" w:line="240" w:lineRule="auto"/>
        <w:ind w:left="437" w:hanging="10"/>
      </w:pPr>
      <w:r>
        <w:rPr>
          <w:b/>
          <w:sz w:val="24"/>
        </w:rPr>
        <w:t>ПЛАНИРУЕМЫЕ РЕЗУЛЬТАТЫ ОСВОЕНИЯ УЧЕБНОГО ПРЕДМЕТА «ГОСУДАР-</w:t>
      </w:r>
    </w:p>
    <w:p w:rsidR="00CF7719" w:rsidRDefault="00CF7719" w:rsidP="00037A07">
      <w:pPr>
        <w:spacing w:after="0" w:line="240" w:lineRule="auto"/>
        <w:ind w:left="437" w:hanging="10"/>
      </w:pPr>
      <w:r>
        <w:rPr>
          <w:b/>
          <w:sz w:val="24"/>
        </w:rPr>
        <w:t xml:space="preserve">СТВЕННЫЙ (БАШКИРСКИЙ) ЯЗЫК РЕСПУБЛИКИ БАШКОРТОСТАН» НА </w:t>
      </w:r>
    </w:p>
    <w:p w:rsidR="00CF7719" w:rsidRDefault="00CF7719" w:rsidP="00037A07">
      <w:pPr>
        <w:spacing w:after="0" w:line="240" w:lineRule="auto"/>
        <w:ind w:left="437" w:hanging="10"/>
      </w:pPr>
      <w:r>
        <w:rPr>
          <w:b/>
          <w:sz w:val="24"/>
        </w:rPr>
        <w:t xml:space="preserve">УРОВНЕ НАЧАЛЬНОГО ОБЩЕГО ОБРАЗОВАНИЯ </w:t>
      </w:r>
    </w:p>
    <w:p w:rsidR="00CF7719" w:rsidRDefault="00CF7719" w:rsidP="00037A07">
      <w:pPr>
        <w:spacing w:after="0" w:line="240" w:lineRule="auto"/>
        <w:ind w:left="437" w:hanging="10"/>
        <w:jc w:val="left"/>
      </w:pPr>
      <w:r>
        <w:rPr>
          <w:b/>
        </w:rPr>
        <w:t xml:space="preserve">Личностные результаты </w:t>
      </w:r>
    </w:p>
    <w:p w:rsidR="00CF7719" w:rsidRDefault="00CF7719" w:rsidP="00037A07">
      <w:pPr>
        <w:spacing w:after="0" w:line="240" w:lineRule="auto"/>
        <w:ind w:left="422" w:right="1" w:hanging="10"/>
      </w:pPr>
      <w:r>
        <w:rPr>
          <w:b/>
          <w:sz w:val="24"/>
        </w:rPr>
        <w:lastRenderedPageBreak/>
        <w:t>Личностные результаты</w:t>
      </w:r>
      <w:r>
        <w:rPr>
          <w:sz w:val="24"/>
        </w:rPr>
        <w:t xml:space="preserve">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CF7719" w:rsidRDefault="00CF7719" w:rsidP="00037A07">
      <w:pPr>
        <w:spacing w:after="0" w:line="240" w:lineRule="auto"/>
        <w:ind w:left="422" w:hanging="10"/>
      </w:pPr>
      <w:r>
        <w:rPr>
          <w:b/>
          <w:i/>
          <w:sz w:val="24"/>
        </w:rPr>
        <w:t xml:space="preserve">Гражданско-патриотического воспитания: </w:t>
      </w:r>
    </w:p>
    <w:p w:rsidR="00CF7719" w:rsidRDefault="00CF7719" w:rsidP="00037A07">
      <w:pPr>
        <w:spacing w:after="0" w:line="240" w:lineRule="auto"/>
        <w:ind w:left="422" w:right="1000" w:hanging="10"/>
        <w:jc w:val="left"/>
      </w:pPr>
      <w:r>
        <w:rPr>
          <w:sz w:val="24"/>
        </w:rPr>
        <w:t xml:space="preserve">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w:t>
      </w:r>
    </w:p>
    <w:p w:rsidR="00CF7719" w:rsidRDefault="00CF7719" w:rsidP="00037A07">
      <w:pPr>
        <w:spacing w:after="0" w:line="240" w:lineRule="auto"/>
        <w:ind w:left="422" w:right="1" w:hanging="10"/>
      </w:pPr>
      <w:r>
        <w:rPr>
          <w:sz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w:t>
      </w:r>
      <w:r>
        <w:rPr>
          <w:b/>
          <w:i/>
          <w:sz w:val="24"/>
        </w:rPr>
        <w:t xml:space="preserve">Духовно-нравственного воспитания: </w:t>
      </w:r>
    </w:p>
    <w:p w:rsidR="00CF7719" w:rsidRDefault="00CF7719" w:rsidP="00037A07">
      <w:pPr>
        <w:spacing w:after="0" w:line="240" w:lineRule="auto"/>
        <w:ind w:left="422" w:right="1" w:hanging="10"/>
      </w:pPr>
      <w:r>
        <w:rPr>
          <w:sz w:val="24"/>
        </w:rPr>
        <w:t xml:space="preserve">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w:t>
      </w:r>
    </w:p>
    <w:p w:rsidR="00CF7719" w:rsidRDefault="00CF7719" w:rsidP="00037A07">
      <w:pPr>
        <w:spacing w:after="0" w:line="240" w:lineRule="auto"/>
        <w:ind w:left="422" w:right="1" w:hanging="10"/>
      </w:pPr>
      <w:r>
        <w:rPr>
          <w:b/>
          <w:i/>
          <w:sz w:val="24"/>
        </w:rPr>
        <w:t xml:space="preserve">Эстетического воспитания: </w:t>
      </w:r>
      <w:r>
        <w:rPr>
          <w:sz w:val="24"/>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 </w:t>
      </w:r>
    </w:p>
    <w:p w:rsidR="00CF7719" w:rsidRDefault="00CF7719" w:rsidP="00037A07">
      <w:pPr>
        <w:spacing w:after="0" w:line="240" w:lineRule="auto"/>
        <w:ind w:left="422" w:right="1" w:hanging="10"/>
      </w:pPr>
      <w:r>
        <w:rPr>
          <w:sz w:val="24"/>
        </w:rPr>
        <w:t xml:space="preserve">Физического воспитания, 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 </w:t>
      </w:r>
    </w:p>
    <w:p w:rsidR="00CF7719" w:rsidRDefault="00CF7719" w:rsidP="00037A07">
      <w:pPr>
        <w:spacing w:after="0" w:line="240" w:lineRule="auto"/>
        <w:ind w:left="422" w:hanging="10"/>
      </w:pPr>
      <w:r>
        <w:rPr>
          <w:sz w:val="24"/>
        </w:rPr>
        <w:t xml:space="preserve">. </w:t>
      </w:r>
      <w:r>
        <w:rPr>
          <w:b/>
          <w:i/>
          <w:sz w:val="24"/>
        </w:rPr>
        <w:t>Трудового воспитания:</w:t>
      </w:r>
      <w:r>
        <w:rPr>
          <w:sz w:val="24"/>
        </w:rPr>
        <w:t xml:space="preserve"> </w:t>
      </w:r>
    </w:p>
    <w:p w:rsidR="00CF7719" w:rsidRDefault="00CF7719" w:rsidP="00037A07">
      <w:pPr>
        <w:spacing w:after="0" w:line="240" w:lineRule="auto"/>
        <w:ind w:left="422" w:right="1" w:hanging="10"/>
      </w:pPr>
      <w:r>
        <w:rPr>
          <w:sz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CF7719" w:rsidRDefault="00CF7719" w:rsidP="00037A07">
      <w:pPr>
        <w:spacing w:after="0" w:line="240" w:lineRule="auto"/>
        <w:ind w:left="422" w:right="5313" w:hanging="10"/>
        <w:jc w:val="left"/>
      </w:pPr>
      <w:r>
        <w:rPr>
          <w:b/>
          <w:i/>
          <w:sz w:val="24"/>
        </w:rPr>
        <w:t xml:space="preserve">Экологического воспитания: </w:t>
      </w:r>
      <w:r>
        <w:rPr>
          <w:sz w:val="24"/>
        </w:rPr>
        <w:t xml:space="preserve">бережное отношение к природе; неприятие действий, приносящих ей вред. </w:t>
      </w:r>
    </w:p>
    <w:p w:rsidR="00CF7719" w:rsidRDefault="00CF7719" w:rsidP="00037A07">
      <w:pPr>
        <w:spacing w:after="0" w:line="240" w:lineRule="auto"/>
        <w:ind w:left="422" w:hanging="10"/>
      </w:pPr>
      <w:r>
        <w:rPr>
          <w:b/>
          <w:i/>
          <w:sz w:val="24"/>
        </w:rPr>
        <w:t xml:space="preserve">Ценности научного познания: </w:t>
      </w:r>
    </w:p>
    <w:p w:rsidR="00CF7719" w:rsidRDefault="00CF7719" w:rsidP="00037A07">
      <w:pPr>
        <w:spacing w:after="0" w:line="240" w:lineRule="auto"/>
        <w:ind w:left="422" w:right="1" w:hanging="10"/>
      </w:pPr>
      <w:r>
        <w:rPr>
          <w:sz w:val="24"/>
        </w:rPr>
        <w:t xml:space="preserve">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w:t>
      </w:r>
    </w:p>
    <w:p w:rsidR="00CF7719" w:rsidRDefault="00CF7719" w:rsidP="00037A07">
      <w:pPr>
        <w:spacing w:after="0" w:line="240" w:lineRule="auto"/>
        <w:ind w:left="422" w:hanging="10"/>
        <w:jc w:val="left"/>
      </w:pPr>
      <w:r>
        <w:rPr>
          <w:b/>
        </w:rPr>
        <w:t>Метапредметные результаты</w:t>
      </w:r>
      <w:r>
        <w:rPr>
          <w:sz w:val="24"/>
        </w:rPr>
        <w:t xml:space="preserve"> освоения программы начального общего образования должны отражать: </w:t>
      </w:r>
    </w:p>
    <w:p w:rsidR="00CF7719" w:rsidRDefault="00CF7719" w:rsidP="00037A07">
      <w:pPr>
        <w:spacing w:after="0" w:line="240" w:lineRule="auto"/>
        <w:ind w:left="10" w:hanging="10"/>
      </w:pPr>
      <w:r>
        <w:rPr>
          <w:b/>
          <w:sz w:val="24"/>
        </w:rPr>
        <w:t xml:space="preserve">Овладение универсальными учебными познавательными действиями: </w:t>
      </w:r>
    </w:p>
    <w:p w:rsidR="00CF7719" w:rsidRDefault="00CF7719" w:rsidP="00EF1EFA">
      <w:pPr>
        <w:numPr>
          <w:ilvl w:val="0"/>
          <w:numId w:val="167"/>
        </w:numPr>
        <w:spacing w:after="0" w:line="240" w:lineRule="auto"/>
        <w:ind w:right="1" w:hanging="10"/>
      </w:pPr>
      <w:r>
        <w:rPr>
          <w:sz w:val="24"/>
        </w:rPr>
        <w:t xml:space="preserve">базовые логические действия: сравнивать объекты, устанавливать основания для сравнения, устанавливать аналогии; объединять части объекта (объекты) по определенному признаку; определять существенный признак для классификации, классифицировать предложенные объекты; </w:t>
      </w:r>
    </w:p>
    <w:p w:rsidR="00CF7719" w:rsidRDefault="00CF7719" w:rsidP="00037A07">
      <w:pPr>
        <w:spacing w:after="0" w:line="240" w:lineRule="auto"/>
        <w:ind w:left="422" w:right="1" w:hanging="10"/>
      </w:pPr>
      <w:r>
        <w:rPr>
          <w:sz w:val="24"/>
        </w:rPr>
        <w:t xml:space="preserve">находить закономерности и противоречия в рассматриваемых фактах, данных и наблюдениях на основе предложенного педагогическим работником алгоритма; выявлять недостаток информации для решения учебной (практической) задачи на основе предложенного алгоритма; </w:t>
      </w:r>
    </w:p>
    <w:p w:rsidR="00CF7719" w:rsidRDefault="00CF7719" w:rsidP="00037A07">
      <w:pPr>
        <w:spacing w:after="0" w:line="240" w:lineRule="auto"/>
        <w:ind w:left="422" w:hanging="10"/>
        <w:jc w:val="left"/>
      </w:pPr>
      <w:r>
        <w:rPr>
          <w:sz w:val="24"/>
        </w:rPr>
        <w:t xml:space="preserve">устанавливать причинно-следственные связи в ситуациях, поддающихся непосредственному наблюдению или знакомых по опыту, делать выводы; </w:t>
      </w:r>
    </w:p>
    <w:p w:rsidR="00CF7719" w:rsidRDefault="00CF7719" w:rsidP="00EF1EFA">
      <w:pPr>
        <w:numPr>
          <w:ilvl w:val="0"/>
          <w:numId w:val="167"/>
        </w:numPr>
        <w:spacing w:after="0" w:line="240" w:lineRule="auto"/>
        <w:ind w:right="1" w:hanging="10"/>
      </w:pPr>
      <w:r>
        <w:rPr>
          <w:b/>
          <w:sz w:val="24"/>
        </w:rPr>
        <w:t xml:space="preserve">базовые исследовательские действия: </w:t>
      </w:r>
      <w:r>
        <w:rPr>
          <w:sz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 прогнозировать возможное развитие процессов, событий и их последствия в аналогичных или сходных ситуациях; </w:t>
      </w:r>
      <w:r>
        <w:rPr>
          <w:b/>
          <w:sz w:val="24"/>
        </w:rPr>
        <w:t xml:space="preserve">3) работа с информацией: </w:t>
      </w:r>
      <w:r>
        <w:rPr>
          <w:sz w:val="24"/>
        </w:rPr>
        <w:lastRenderedPageBreak/>
        <w:t xml:space="preserve">выбирать источник получения информации; согласно заданному алгоритму находить в предложенном источнике информацию, представленную в явном виде; распознавать достоверную и недостоверную информацию самостоятельно или на основании предложенного педагогическим работником способа ее проверки; </w:t>
      </w:r>
    </w:p>
    <w:p w:rsidR="00CF7719" w:rsidRDefault="00CF7719" w:rsidP="00037A07">
      <w:pPr>
        <w:spacing w:after="0" w:line="240" w:lineRule="auto"/>
        <w:ind w:left="422" w:right="1" w:hanging="10"/>
      </w:pPr>
      <w:r>
        <w:rPr>
          <w:sz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 </w:t>
      </w:r>
    </w:p>
    <w:p w:rsidR="00CF7719" w:rsidRDefault="00CF7719" w:rsidP="00037A07">
      <w:pPr>
        <w:spacing w:after="0" w:line="240" w:lineRule="auto"/>
        <w:ind w:left="437" w:hanging="10"/>
      </w:pPr>
      <w:r>
        <w:rPr>
          <w:b/>
          <w:sz w:val="24"/>
        </w:rPr>
        <w:t xml:space="preserve">Овладение универсальными учебными коммуникативными действиями: </w:t>
      </w:r>
    </w:p>
    <w:p w:rsidR="00CF7719" w:rsidRDefault="00CF7719" w:rsidP="00EF1EFA">
      <w:pPr>
        <w:numPr>
          <w:ilvl w:val="0"/>
          <w:numId w:val="168"/>
        </w:numPr>
        <w:spacing w:after="0" w:line="240" w:lineRule="auto"/>
        <w:ind w:hanging="259"/>
        <w:jc w:val="left"/>
      </w:pPr>
      <w:r>
        <w:rPr>
          <w:sz w:val="24"/>
        </w:rPr>
        <w:t xml:space="preserve">общение: 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p>
    <w:p w:rsidR="00CF7719" w:rsidRDefault="00CF7719" w:rsidP="00037A07">
      <w:pPr>
        <w:spacing w:after="0" w:line="240" w:lineRule="auto"/>
        <w:ind w:left="422" w:right="772" w:hanging="10"/>
        <w:jc w:val="left"/>
      </w:pPr>
      <w:r>
        <w:rPr>
          <w:sz w:val="24"/>
        </w:rPr>
        <w:t xml:space="preserve">корректно и аргументированно высказывать свое мнение; 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w:t>
      </w:r>
    </w:p>
    <w:p w:rsidR="00CF7719" w:rsidRDefault="00CF7719" w:rsidP="00EF1EFA">
      <w:pPr>
        <w:numPr>
          <w:ilvl w:val="0"/>
          <w:numId w:val="168"/>
        </w:numPr>
        <w:spacing w:after="0" w:line="240" w:lineRule="auto"/>
        <w:ind w:hanging="259"/>
        <w:jc w:val="left"/>
      </w:pPr>
      <w:r>
        <w:rPr>
          <w:sz w:val="24"/>
        </w:rPr>
        <w:t xml:space="preserve">совместная деятельность: </w:t>
      </w:r>
    </w:p>
    <w:p w:rsidR="00CF7719" w:rsidRDefault="00CF7719" w:rsidP="00037A07">
      <w:pPr>
        <w:spacing w:after="0" w:line="240" w:lineRule="auto"/>
        <w:ind w:left="422" w:right="1" w:hanging="10"/>
      </w:pPr>
      <w:r>
        <w:rPr>
          <w:sz w:val="24"/>
        </w:rPr>
        <w:t xml:space="preserve">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CF7719" w:rsidRDefault="00CF7719" w:rsidP="00037A07">
      <w:pPr>
        <w:spacing w:after="0" w:line="240" w:lineRule="auto"/>
        <w:ind w:left="422" w:hanging="10"/>
        <w:jc w:val="left"/>
      </w:pPr>
      <w:r>
        <w:rPr>
          <w:sz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w:t>
      </w:r>
    </w:p>
    <w:p w:rsidR="00CF7719" w:rsidRDefault="00CF7719" w:rsidP="00037A07">
      <w:pPr>
        <w:spacing w:after="0" w:line="240" w:lineRule="auto"/>
        <w:ind w:left="437" w:hanging="10"/>
      </w:pPr>
      <w:r>
        <w:rPr>
          <w:sz w:val="24"/>
        </w:rPr>
        <w:t xml:space="preserve">. </w:t>
      </w:r>
      <w:r>
        <w:rPr>
          <w:b/>
          <w:sz w:val="24"/>
        </w:rPr>
        <w:t xml:space="preserve">Овладение универсальными учебными регулятивными действиями: </w:t>
      </w:r>
    </w:p>
    <w:p w:rsidR="00CF7719" w:rsidRDefault="00CF7719" w:rsidP="00EF1EFA">
      <w:pPr>
        <w:numPr>
          <w:ilvl w:val="0"/>
          <w:numId w:val="169"/>
        </w:numPr>
        <w:spacing w:after="0" w:line="240" w:lineRule="auto"/>
        <w:ind w:right="1455" w:hanging="10"/>
        <w:jc w:val="left"/>
      </w:pPr>
      <w:r>
        <w:rPr>
          <w:sz w:val="24"/>
        </w:rPr>
        <w:t xml:space="preserve">самоорганизация: планировать действия по решению учебной задачи для получения результата; выстраивать последовательность выбранных действий; </w:t>
      </w:r>
    </w:p>
    <w:p w:rsidR="00CF7719" w:rsidRDefault="00CF7719" w:rsidP="00EF1EFA">
      <w:pPr>
        <w:numPr>
          <w:ilvl w:val="0"/>
          <w:numId w:val="169"/>
        </w:numPr>
        <w:spacing w:after="0" w:line="240" w:lineRule="auto"/>
        <w:ind w:right="1455" w:hanging="10"/>
        <w:jc w:val="left"/>
      </w:pPr>
      <w:r>
        <w:rPr>
          <w:sz w:val="24"/>
        </w:rPr>
        <w:t xml:space="preserve">самоконтроль: устанавливать причины успеха/неудач учебной деятельности; корректировать свои учебные действия для преодоления ошибок. </w:t>
      </w:r>
    </w:p>
    <w:p w:rsidR="00CF7719" w:rsidRDefault="00CF7719" w:rsidP="00037A07">
      <w:pPr>
        <w:spacing w:after="0" w:line="240" w:lineRule="auto"/>
        <w:ind w:left="427" w:right="9591" w:firstLine="0"/>
        <w:jc w:val="left"/>
      </w:pPr>
      <w:r>
        <w:rPr>
          <w:rFonts w:ascii="Calibri" w:eastAsia="Calibri" w:hAnsi="Calibri" w:cs="Calibri"/>
          <w:sz w:val="24"/>
        </w:rPr>
        <w:t xml:space="preserve"> </w:t>
      </w:r>
      <w:r>
        <w:rPr>
          <w:rFonts w:ascii="Calibri" w:eastAsia="Calibri" w:hAnsi="Calibri" w:cs="Calibri"/>
        </w:rPr>
        <w:t xml:space="preserve"> </w:t>
      </w:r>
    </w:p>
    <w:p w:rsidR="00CF7719" w:rsidRDefault="00CF7719" w:rsidP="00037A07">
      <w:pPr>
        <w:spacing w:after="0" w:line="240" w:lineRule="auto"/>
        <w:ind w:left="437" w:hanging="10"/>
        <w:jc w:val="left"/>
      </w:pPr>
      <w:r>
        <w:rPr>
          <w:b/>
        </w:rPr>
        <w:t xml:space="preserve">Предметные результаты </w:t>
      </w:r>
    </w:p>
    <w:p w:rsidR="00CF7719" w:rsidRDefault="00CF7719" w:rsidP="00037A07">
      <w:pPr>
        <w:spacing w:after="0" w:line="240" w:lineRule="auto"/>
        <w:ind w:left="412" w:firstLine="708"/>
        <w:jc w:val="left"/>
      </w:pPr>
      <w:r>
        <w:rPr>
          <w:sz w:val="24"/>
        </w:rPr>
        <w:t xml:space="preserve">Предметные результаты по учебному предмету «Государственный (башкирский) язык Республики Башкортостан» на уровне начального общего образования обеспечивают: </w:t>
      </w:r>
    </w:p>
    <w:p w:rsidR="00CF7719" w:rsidRDefault="00CF7719" w:rsidP="00EF1EFA">
      <w:pPr>
        <w:numPr>
          <w:ilvl w:val="1"/>
          <w:numId w:val="169"/>
        </w:numPr>
        <w:spacing w:after="0" w:line="240" w:lineRule="auto"/>
        <w:ind w:left="10" w:right="2" w:hanging="10"/>
        <w:jc w:val="right"/>
      </w:pPr>
      <w:r w:rsidRPr="00037A07">
        <w:rPr>
          <w:sz w:val="24"/>
        </w:rPr>
        <w:t>понимание статуса и значения государственного (башкирского) языка Республики Башкортостан, формирование мотивации к изучению государственного (башкирского) языка Республики Башкортостан: понимать значение государственного (башкирского) языка Республики Башкортостан для межнационального общения. сформированность первоначальных знаний о фонетике, лексике, грамматике, ор-</w:t>
      </w:r>
    </w:p>
    <w:p w:rsidR="00CF7719" w:rsidRDefault="00CF7719" w:rsidP="00CF7719">
      <w:pPr>
        <w:spacing w:after="0" w:line="240" w:lineRule="auto"/>
        <w:ind w:left="10" w:right="1" w:hanging="10"/>
      </w:pPr>
      <w:r>
        <w:rPr>
          <w:sz w:val="24"/>
        </w:rPr>
        <w:t xml:space="preserve">фографии и пунктуации государственного (башкирского) языка, а также умений применять полученные знания в речевой деятельности: различать на слух и произносить звуки и слова башкирского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башкирского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w:t>
      </w:r>
    </w:p>
    <w:p w:rsidR="00CF7719" w:rsidRDefault="00CF7719" w:rsidP="00EF1EFA">
      <w:pPr>
        <w:numPr>
          <w:ilvl w:val="1"/>
          <w:numId w:val="169"/>
        </w:numPr>
        <w:spacing w:after="0" w:line="240" w:lineRule="auto"/>
        <w:ind w:firstLine="708"/>
        <w:jc w:val="left"/>
      </w:pPr>
      <w:r>
        <w:rPr>
          <w:sz w:val="24"/>
        </w:rPr>
        <w:t xml:space="preserve">сформированность и развитие всех видов речевой деятельности на государственном (башкирском) языке: </w:t>
      </w:r>
    </w:p>
    <w:p w:rsidR="00CF7719" w:rsidRDefault="00CF7719" w:rsidP="00EF1EFA">
      <w:pPr>
        <w:numPr>
          <w:ilvl w:val="1"/>
          <w:numId w:val="169"/>
        </w:numPr>
        <w:spacing w:after="0" w:line="240" w:lineRule="auto"/>
        <w:ind w:firstLine="708"/>
        <w:jc w:val="left"/>
      </w:pPr>
      <w:r>
        <w:rPr>
          <w:sz w:val="24"/>
        </w:rPr>
        <w:lastRenderedPageBreak/>
        <w:t xml:space="preserve">аудирование (слушание): понимать на слух речь, звучащую из различных источников (учитель, одноклассники, теле- и радиопередачи); </w:t>
      </w:r>
    </w:p>
    <w:p w:rsidR="00CF7719" w:rsidRDefault="00CF7719" w:rsidP="00EF1EFA">
      <w:pPr>
        <w:numPr>
          <w:ilvl w:val="1"/>
          <w:numId w:val="169"/>
        </w:numPr>
        <w:spacing w:after="0" w:line="240" w:lineRule="auto"/>
        <w:ind w:hanging="10"/>
        <w:jc w:val="left"/>
      </w:pPr>
      <w:r>
        <w:rPr>
          <w:sz w:val="24"/>
        </w:rPr>
        <w:t>говорение: воспроизводить речевые образцы, участвовать в диалогах на бытовые, учебные темы, в обсуждении прослушанных или прочита</w:t>
      </w:r>
      <w:r w:rsidR="00037A07">
        <w:rPr>
          <w:sz w:val="24"/>
        </w:rPr>
        <w:t>нных текстов; декламировать сти</w:t>
      </w:r>
      <w:r w:rsidRPr="00037A07">
        <w:rPr>
          <w:sz w:val="24"/>
        </w:rPr>
        <w:t xml:space="preserve">хи; </w:t>
      </w:r>
    </w:p>
    <w:p w:rsidR="00CF7719" w:rsidRDefault="00CF7719" w:rsidP="00EF1EFA">
      <w:pPr>
        <w:numPr>
          <w:ilvl w:val="1"/>
          <w:numId w:val="169"/>
        </w:numPr>
        <w:spacing w:after="0" w:line="240" w:lineRule="auto"/>
        <w:ind w:firstLine="708"/>
        <w:jc w:val="left"/>
      </w:pPr>
      <w:r>
        <w:rPr>
          <w:sz w:val="24"/>
        </w:rPr>
        <w:t xml:space="preserve">чтение: читать вслух небольшие тексты, построенные на изученном языковом материале; </w:t>
      </w:r>
    </w:p>
    <w:p w:rsidR="00CF7719" w:rsidRDefault="00CF7719" w:rsidP="00EF1EFA">
      <w:pPr>
        <w:numPr>
          <w:ilvl w:val="1"/>
          <w:numId w:val="169"/>
        </w:numPr>
        <w:spacing w:after="0" w:line="240" w:lineRule="auto"/>
        <w:ind w:firstLine="708"/>
        <w:jc w:val="left"/>
      </w:pPr>
      <w:r>
        <w:rPr>
          <w:sz w:val="24"/>
        </w:rPr>
        <w:t xml:space="preserve">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w:t>
      </w:r>
    </w:p>
    <w:p w:rsidR="00CF7719" w:rsidRDefault="00CF7719" w:rsidP="00CF7719">
      <w:pPr>
        <w:spacing w:after="0" w:line="240" w:lineRule="auto"/>
        <w:ind w:left="964" w:right="959" w:hanging="10"/>
        <w:jc w:val="center"/>
      </w:pPr>
      <w:r>
        <w:rPr>
          <w:b/>
          <w:sz w:val="24"/>
        </w:rPr>
        <w:t xml:space="preserve">Предметные результаты по классам </w:t>
      </w:r>
    </w:p>
    <w:p w:rsidR="00CF7719" w:rsidRPr="00037A07" w:rsidRDefault="00CF7719" w:rsidP="00EF1EFA">
      <w:pPr>
        <w:numPr>
          <w:ilvl w:val="0"/>
          <w:numId w:val="170"/>
        </w:numPr>
        <w:spacing w:after="0" w:line="240" w:lineRule="auto"/>
        <w:ind w:hanging="173"/>
        <w:jc w:val="center"/>
        <w:rPr>
          <w:b/>
        </w:rPr>
      </w:pPr>
      <w:r w:rsidRPr="00037A07">
        <w:rPr>
          <w:rFonts w:ascii="Calibri" w:eastAsia="Calibri" w:hAnsi="Calibri" w:cs="Calibri"/>
          <w:b/>
          <w:sz w:val="24"/>
        </w:rPr>
        <w:t>класс</w:t>
      </w:r>
    </w:p>
    <w:p w:rsidR="00037A07" w:rsidRDefault="00037A07" w:rsidP="00CF7719">
      <w:pPr>
        <w:spacing w:after="0" w:line="240" w:lineRule="auto"/>
        <w:ind w:left="718" w:right="3740" w:hanging="10"/>
        <w:rPr>
          <w:b/>
          <w:sz w:val="24"/>
        </w:rPr>
      </w:pPr>
      <w:r>
        <w:rPr>
          <w:b/>
          <w:sz w:val="24"/>
        </w:rPr>
        <w:t>Основы лингвистических знаний</w:t>
      </w:r>
    </w:p>
    <w:p w:rsidR="00CF7719" w:rsidRDefault="00CF7719" w:rsidP="00CF7719">
      <w:pPr>
        <w:spacing w:after="0" w:line="240" w:lineRule="auto"/>
        <w:ind w:left="718" w:right="3740" w:hanging="10"/>
      </w:pPr>
      <w:r>
        <w:rPr>
          <w:b/>
          <w:sz w:val="24"/>
        </w:rPr>
        <w:t xml:space="preserve"> </w:t>
      </w:r>
      <w:r>
        <w:rPr>
          <w:sz w:val="24"/>
        </w:rPr>
        <w:t xml:space="preserve">Обучающийся научится: </w:t>
      </w:r>
    </w:p>
    <w:p w:rsidR="00CF7719" w:rsidRDefault="00CF7719" w:rsidP="00EF1EFA">
      <w:pPr>
        <w:numPr>
          <w:ilvl w:val="1"/>
          <w:numId w:val="170"/>
        </w:numPr>
        <w:spacing w:after="0" w:line="240" w:lineRule="auto"/>
        <w:ind w:firstLine="708"/>
        <w:jc w:val="left"/>
      </w:pPr>
      <w:r>
        <w:rPr>
          <w:sz w:val="24"/>
        </w:rPr>
        <w:t xml:space="preserve">различать звуки и буквы, характеризовать звуки башкирского языка: гласные, согласные: глухие/звонкие, парные/непарные, группировать звуки по заданному основанию; </w:t>
      </w:r>
    </w:p>
    <w:p w:rsidR="00CF7719" w:rsidRDefault="00CF7719" w:rsidP="00EF1EFA">
      <w:pPr>
        <w:numPr>
          <w:ilvl w:val="1"/>
          <w:numId w:val="170"/>
        </w:numPr>
        <w:spacing w:after="0" w:line="240" w:lineRule="auto"/>
        <w:ind w:firstLine="708"/>
        <w:jc w:val="left"/>
      </w:pPr>
      <w:r>
        <w:rPr>
          <w:sz w:val="24"/>
        </w:rPr>
        <w:t xml:space="preserve">строить звуковую схему слова, схемы предложений; </w:t>
      </w:r>
    </w:p>
    <w:p w:rsidR="00CF7719" w:rsidRDefault="00CF7719" w:rsidP="00EF1EFA">
      <w:pPr>
        <w:numPr>
          <w:ilvl w:val="1"/>
          <w:numId w:val="170"/>
        </w:numPr>
        <w:spacing w:after="0" w:line="240" w:lineRule="auto"/>
        <w:ind w:firstLine="708"/>
        <w:jc w:val="left"/>
      </w:pPr>
      <w:r>
        <w:rPr>
          <w:sz w:val="24"/>
        </w:rPr>
        <w:t xml:space="preserve">определять основные для обучения грамоте понятия: слово, звук, звуки гласные и согласные, знак звука, квадрат, кружок или буква; </w:t>
      </w:r>
    </w:p>
    <w:p w:rsidR="00CF7719" w:rsidRDefault="00CF7719" w:rsidP="00EF1EFA">
      <w:pPr>
        <w:numPr>
          <w:ilvl w:val="1"/>
          <w:numId w:val="170"/>
        </w:numPr>
        <w:spacing w:after="0" w:line="240" w:lineRule="auto"/>
        <w:ind w:firstLine="708"/>
        <w:jc w:val="left"/>
      </w:pPr>
      <w:r>
        <w:rPr>
          <w:sz w:val="24"/>
        </w:rPr>
        <w:t xml:space="preserve">называть буквы башкирского алфавита, сопоставлять специфические буквы и звуки башкирского языка с русским; </w:t>
      </w:r>
    </w:p>
    <w:p w:rsidR="00CF7719" w:rsidRDefault="00CF7719" w:rsidP="00EF1EFA">
      <w:pPr>
        <w:numPr>
          <w:ilvl w:val="1"/>
          <w:numId w:val="170"/>
        </w:numPr>
        <w:spacing w:after="0" w:line="240" w:lineRule="auto"/>
        <w:ind w:firstLine="708"/>
        <w:jc w:val="left"/>
      </w:pPr>
      <w:r>
        <w:rPr>
          <w:sz w:val="24"/>
        </w:rPr>
        <w:t xml:space="preserve">дописывать пропущенные слова в предложениях, текстах или диалогах; </w:t>
      </w:r>
    </w:p>
    <w:p w:rsidR="00CF7719" w:rsidRDefault="00CF7719" w:rsidP="00037A07">
      <w:pPr>
        <w:spacing w:after="0" w:line="240" w:lineRule="auto"/>
        <w:ind w:left="10" w:right="5" w:hanging="10"/>
        <w:jc w:val="right"/>
      </w:pPr>
      <w:r>
        <w:rPr>
          <w:sz w:val="24"/>
        </w:rPr>
        <w:t>разбираться в написании большой буквы в начале предложения и в именах соб-</w:t>
      </w:r>
    </w:p>
    <w:p w:rsidR="00CF7719" w:rsidRDefault="00CF7719" w:rsidP="00037A07">
      <w:pPr>
        <w:spacing w:after="0" w:line="240" w:lineRule="auto"/>
        <w:ind w:left="10" w:hanging="10"/>
        <w:jc w:val="left"/>
      </w:pPr>
      <w:r>
        <w:rPr>
          <w:sz w:val="24"/>
        </w:rPr>
        <w:t xml:space="preserve">ственных, точки в конце предложения, вопросительного или восклицательного знака по интонации; </w:t>
      </w:r>
    </w:p>
    <w:p w:rsidR="00CF7719" w:rsidRDefault="00CF7719" w:rsidP="00EF1EFA">
      <w:pPr>
        <w:numPr>
          <w:ilvl w:val="1"/>
          <w:numId w:val="170"/>
        </w:numPr>
        <w:spacing w:after="0" w:line="240" w:lineRule="auto"/>
        <w:ind w:firstLine="708"/>
        <w:jc w:val="left"/>
      </w:pPr>
      <w:r>
        <w:rPr>
          <w:sz w:val="24"/>
        </w:rPr>
        <w:t xml:space="preserve">определять утвердительные, вопросительные и восклицательные предложения; </w:t>
      </w:r>
    </w:p>
    <w:p w:rsidR="00CF7719" w:rsidRDefault="00CF7719" w:rsidP="00EF1EFA">
      <w:pPr>
        <w:numPr>
          <w:ilvl w:val="1"/>
          <w:numId w:val="170"/>
        </w:numPr>
        <w:spacing w:after="0" w:line="240" w:lineRule="auto"/>
        <w:ind w:firstLine="708"/>
        <w:jc w:val="left"/>
      </w:pPr>
      <w:r>
        <w:rPr>
          <w:sz w:val="24"/>
        </w:rPr>
        <w:t xml:space="preserve">списывать текст на башкирском языке, вставлять в него слова в соответствии с решаемой задачей; </w:t>
      </w:r>
    </w:p>
    <w:p w:rsidR="00CF7719" w:rsidRDefault="00CF7719" w:rsidP="00EF1EFA">
      <w:pPr>
        <w:numPr>
          <w:ilvl w:val="1"/>
          <w:numId w:val="170"/>
        </w:numPr>
        <w:spacing w:after="0" w:line="240" w:lineRule="auto"/>
        <w:ind w:firstLine="708"/>
        <w:jc w:val="left"/>
      </w:pPr>
      <w:r>
        <w:rPr>
          <w:sz w:val="24"/>
        </w:rPr>
        <w:t xml:space="preserve">заполнять таблицу по образцу, простую анкету по образцу. </w:t>
      </w:r>
    </w:p>
    <w:p w:rsidR="00CF7719" w:rsidRDefault="00CF7719" w:rsidP="00037A07">
      <w:pPr>
        <w:spacing w:after="0" w:line="240" w:lineRule="auto"/>
        <w:ind w:left="708" w:right="2501" w:firstLine="3327"/>
        <w:jc w:val="left"/>
      </w:pPr>
      <w:r>
        <w:rPr>
          <w:b/>
          <w:sz w:val="24"/>
        </w:rPr>
        <w:t xml:space="preserve">Развитие речи </w:t>
      </w:r>
      <w:r>
        <w:rPr>
          <w:sz w:val="24"/>
        </w:rPr>
        <w:t xml:space="preserve">Обучающийся научится: </w:t>
      </w:r>
    </w:p>
    <w:p w:rsidR="00CF7719" w:rsidRDefault="00CF7719" w:rsidP="00EF1EFA">
      <w:pPr>
        <w:numPr>
          <w:ilvl w:val="1"/>
          <w:numId w:val="170"/>
        </w:numPr>
        <w:spacing w:after="0" w:line="240" w:lineRule="auto"/>
        <w:ind w:firstLine="708"/>
        <w:jc w:val="left"/>
      </w:pPr>
      <w:r>
        <w:rPr>
          <w:sz w:val="24"/>
        </w:rPr>
        <w:t xml:space="preserve">давать ответы на вопросы учителя, одноклассника;  </w:t>
      </w:r>
    </w:p>
    <w:p w:rsidR="00CF7719" w:rsidRDefault="00CF7719" w:rsidP="00EF1EFA">
      <w:pPr>
        <w:numPr>
          <w:ilvl w:val="1"/>
          <w:numId w:val="170"/>
        </w:numPr>
        <w:spacing w:after="0" w:line="240" w:lineRule="auto"/>
        <w:ind w:firstLine="708"/>
        <w:jc w:val="left"/>
      </w:pPr>
      <w:r>
        <w:rPr>
          <w:sz w:val="24"/>
        </w:rPr>
        <w:t xml:space="preserve">воспринимать на слух и понимать объяснения учителя, содержание текстов, построенных на знакомом лексико-грамматическом материале; </w:t>
      </w:r>
    </w:p>
    <w:p w:rsidR="00CF7719" w:rsidRDefault="00CF7719" w:rsidP="00EF1EFA">
      <w:pPr>
        <w:numPr>
          <w:ilvl w:val="1"/>
          <w:numId w:val="170"/>
        </w:numPr>
        <w:spacing w:after="0" w:line="240" w:lineRule="auto"/>
        <w:ind w:firstLine="708"/>
        <w:jc w:val="left"/>
      </w:pPr>
      <w:r>
        <w:rPr>
          <w:sz w:val="24"/>
        </w:rPr>
        <w:t xml:space="preserve">вести диалог (4–6 реплик) по предметным и сюжетным картинкам, по заданным ситуациям на изучаемые лексические темы.  </w:t>
      </w:r>
    </w:p>
    <w:p w:rsidR="00CF7719" w:rsidRDefault="00CF7719" w:rsidP="00EF1EFA">
      <w:pPr>
        <w:numPr>
          <w:ilvl w:val="1"/>
          <w:numId w:val="170"/>
        </w:numPr>
        <w:spacing w:after="0" w:line="240" w:lineRule="auto"/>
        <w:ind w:firstLine="708"/>
        <w:jc w:val="left"/>
      </w:pPr>
      <w:r>
        <w:rPr>
          <w:sz w:val="24"/>
        </w:rPr>
        <w:t xml:space="preserve">разбираться в правилах чтения и письма гласных букв </w:t>
      </w:r>
      <w:r>
        <w:rPr>
          <w:i/>
          <w:sz w:val="24"/>
        </w:rPr>
        <w:t>ә, ө, е</w:t>
      </w:r>
      <w:r>
        <w:rPr>
          <w:sz w:val="24"/>
        </w:rPr>
        <w:t xml:space="preserve"> в открытом и закры-</w:t>
      </w:r>
    </w:p>
    <w:p w:rsidR="00CF7719" w:rsidRDefault="00CF7719" w:rsidP="00037A07">
      <w:pPr>
        <w:spacing w:after="0" w:line="240" w:lineRule="auto"/>
        <w:ind w:left="10" w:hanging="10"/>
        <w:jc w:val="left"/>
      </w:pPr>
      <w:r>
        <w:rPr>
          <w:sz w:val="24"/>
        </w:rPr>
        <w:t xml:space="preserve">том типе слога, дифтонгов </w:t>
      </w:r>
      <w:r>
        <w:rPr>
          <w:rFonts w:ascii="Segoe UI Symbol" w:eastAsia="Segoe UI Symbol" w:hAnsi="Segoe UI Symbol" w:cs="Segoe UI Symbol"/>
          <w:sz w:val="24"/>
        </w:rPr>
        <w:t></w:t>
      </w:r>
      <w:r>
        <w:rPr>
          <w:sz w:val="24"/>
        </w:rPr>
        <w:t xml:space="preserve">йы], </w:t>
      </w:r>
      <w:r>
        <w:rPr>
          <w:rFonts w:ascii="Segoe UI Symbol" w:eastAsia="Segoe UI Symbol" w:hAnsi="Segoe UI Symbol" w:cs="Segoe UI Symbol"/>
          <w:sz w:val="24"/>
        </w:rPr>
        <w:t></w:t>
      </w:r>
      <w:r>
        <w:rPr>
          <w:sz w:val="24"/>
        </w:rPr>
        <w:t xml:space="preserve">йе], </w:t>
      </w:r>
      <w:r>
        <w:rPr>
          <w:rFonts w:ascii="Segoe UI Symbol" w:eastAsia="Segoe UI Symbol" w:hAnsi="Segoe UI Symbol" w:cs="Segoe UI Symbol"/>
          <w:sz w:val="24"/>
        </w:rPr>
        <w:t></w:t>
      </w:r>
      <w:r>
        <w:rPr>
          <w:sz w:val="24"/>
        </w:rPr>
        <w:t xml:space="preserve">йо], </w:t>
      </w:r>
      <w:r>
        <w:rPr>
          <w:rFonts w:ascii="Segoe UI Symbol" w:eastAsia="Segoe UI Symbol" w:hAnsi="Segoe UI Symbol" w:cs="Segoe UI Symbol"/>
          <w:sz w:val="24"/>
        </w:rPr>
        <w:t></w:t>
      </w:r>
      <w:r>
        <w:rPr>
          <w:sz w:val="24"/>
        </w:rPr>
        <w:t xml:space="preserve">йҿ], </w:t>
      </w:r>
      <w:r>
        <w:rPr>
          <w:rFonts w:ascii="Segoe UI Symbol" w:eastAsia="Segoe UI Symbol" w:hAnsi="Segoe UI Symbol" w:cs="Segoe UI Symbol"/>
          <w:sz w:val="24"/>
        </w:rPr>
        <w:t></w:t>
      </w:r>
      <w:r>
        <w:rPr>
          <w:sz w:val="24"/>
        </w:rPr>
        <w:t xml:space="preserve">йү], </w:t>
      </w:r>
      <w:r>
        <w:rPr>
          <w:rFonts w:ascii="Segoe UI Symbol" w:eastAsia="Segoe UI Symbol" w:hAnsi="Segoe UI Symbol" w:cs="Segoe UI Symbol"/>
          <w:sz w:val="24"/>
        </w:rPr>
        <w:t></w:t>
      </w:r>
      <w:r>
        <w:rPr>
          <w:sz w:val="24"/>
        </w:rPr>
        <w:t xml:space="preserve">йҽ]; </w:t>
      </w:r>
    </w:p>
    <w:p w:rsidR="00CF7719" w:rsidRDefault="00CF7719" w:rsidP="00EF1EFA">
      <w:pPr>
        <w:numPr>
          <w:ilvl w:val="1"/>
          <w:numId w:val="170"/>
        </w:numPr>
        <w:spacing w:after="0" w:line="240" w:lineRule="auto"/>
        <w:ind w:firstLine="708"/>
        <w:jc w:val="left"/>
      </w:pPr>
      <w:r>
        <w:rPr>
          <w:sz w:val="24"/>
        </w:rPr>
        <w:t xml:space="preserve">делить слова на слоги, определять количество слогов в слове; </w:t>
      </w:r>
    </w:p>
    <w:p w:rsidR="00CF7719" w:rsidRDefault="00CF7719" w:rsidP="00EF1EFA">
      <w:pPr>
        <w:numPr>
          <w:ilvl w:val="1"/>
          <w:numId w:val="170"/>
        </w:numPr>
        <w:spacing w:after="0" w:line="240" w:lineRule="auto"/>
        <w:ind w:firstLine="708"/>
        <w:jc w:val="left"/>
      </w:pPr>
      <w:r>
        <w:rPr>
          <w:sz w:val="24"/>
        </w:rPr>
        <w:t xml:space="preserve">соблюдать правильное ударение в словах и фразах, интонацию в целом; </w:t>
      </w:r>
    </w:p>
    <w:p w:rsidR="00CF7719" w:rsidRDefault="00CF7719" w:rsidP="00EF1EFA">
      <w:pPr>
        <w:numPr>
          <w:ilvl w:val="1"/>
          <w:numId w:val="170"/>
        </w:numPr>
        <w:spacing w:after="0" w:line="240" w:lineRule="auto"/>
        <w:ind w:firstLine="708"/>
        <w:jc w:val="left"/>
      </w:pPr>
      <w:r>
        <w:rPr>
          <w:sz w:val="24"/>
        </w:rPr>
        <w:t xml:space="preserve">правильно строить порядок слов в предложении; </w:t>
      </w:r>
    </w:p>
    <w:p w:rsidR="00CF7719" w:rsidRDefault="00CF7719" w:rsidP="00EF1EFA">
      <w:pPr>
        <w:numPr>
          <w:ilvl w:val="1"/>
          <w:numId w:val="170"/>
        </w:numPr>
        <w:spacing w:after="0" w:line="240" w:lineRule="auto"/>
        <w:ind w:firstLine="708"/>
        <w:jc w:val="left"/>
      </w:pPr>
      <w:r>
        <w:rPr>
          <w:sz w:val="24"/>
        </w:rPr>
        <w:t xml:space="preserve">использовать правила речевого этикета (на начальном уровне); </w:t>
      </w:r>
    </w:p>
    <w:p w:rsidR="00CF7719" w:rsidRDefault="00CF7719" w:rsidP="00EF1EFA">
      <w:pPr>
        <w:numPr>
          <w:ilvl w:val="1"/>
          <w:numId w:val="170"/>
        </w:numPr>
        <w:spacing w:after="0" w:line="240" w:lineRule="auto"/>
        <w:ind w:firstLine="708"/>
        <w:jc w:val="left"/>
      </w:pPr>
      <w:r>
        <w:rPr>
          <w:sz w:val="24"/>
        </w:rPr>
        <w:t xml:space="preserve">переводить реплики со знакомой лексикой с башкирского на русский язык; </w:t>
      </w:r>
    </w:p>
    <w:p w:rsidR="00CF7719" w:rsidRDefault="00CF7719" w:rsidP="00EF1EFA">
      <w:pPr>
        <w:numPr>
          <w:ilvl w:val="1"/>
          <w:numId w:val="170"/>
        </w:numPr>
        <w:spacing w:after="0" w:line="240" w:lineRule="auto"/>
        <w:ind w:firstLine="708"/>
        <w:jc w:val="left"/>
      </w:pPr>
      <w:r>
        <w:rPr>
          <w:sz w:val="24"/>
        </w:rPr>
        <w:t xml:space="preserve">воспроизводить наизусть произведения детского фольклора; стихи и песни; </w:t>
      </w:r>
    </w:p>
    <w:p w:rsidR="00CF7719" w:rsidRDefault="00CF7719" w:rsidP="00EF1EFA">
      <w:pPr>
        <w:numPr>
          <w:ilvl w:val="1"/>
          <w:numId w:val="170"/>
        </w:numPr>
        <w:spacing w:after="0" w:line="240" w:lineRule="auto"/>
        <w:ind w:firstLine="708"/>
        <w:jc w:val="left"/>
      </w:pPr>
      <w:r>
        <w:rPr>
          <w:sz w:val="24"/>
        </w:rPr>
        <w:t xml:space="preserve">составлять небольшие описания предмета, картинки по образцу; </w:t>
      </w:r>
    </w:p>
    <w:p w:rsidR="00CF7719" w:rsidRDefault="00CF7719" w:rsidP="00EF1EFA">
      <w:pPr>
        <w:numPr>
          <w:ilvl w:val="1"/>
          <w:numId w:val="170"/>
        </w:numPr>
        <w:spacing w:after="0" w:line="240" w:lineRule="auto"/>
        <w:ind w:firstLine="708"/>
        <w:jc w:val="left"/>
      </w:pPr>
      <w:r>
        <w:rPr>
          <w:sz w:val="24"/>
        </w:rPr>
        <w:t xml:space="preserve">отвечать на вопросы к тексту, картинке; </w:t>
      </w:r>
    </w:p>
    <w:p w:rsidR="00CF7719" w:rsidRDefault="00CF7719" w:rsidP="00EF1EFA">
      <w:pPr>
        <w:numPr>
          <w:ilvl w:val="0"/>
          <w:numId w:val="170"/>
        </w:numPr>
        <w:spacing w:after="0" w:line="240" w:lineRule="auto"/>
        <w:ind w:hanging="173"/>
        <w:jc w:val="left"/>
      </w:pPr>
      <w:r>
        <w:rPr>
          <w:rFonts w:ascii="Calibri" w:eastAsia="Calibri" w:hAnsi="Calibri" w:cs="Calibri"/>
          <w:sz w:val="24"/>
        </w:rPr>
        <w:lastRenderedPageBreak/>
        <w:t xml:space="preserve">класс </w:t>
      </w:r>
    </w:p>
    <w:p w:rsidR="00CF7719" w:rsidRDefault="00CF7719" w:rsidP="00037A07">
      <w:pPr>
        <w:spacing w:after="0" w:line="240" w:lineRule="auto"/>
        <w:ind w:left="718" w:right="4001" w:hanging="10"/>
        <w:jc w:val="left"/>
      </w:pPr>
      <w:r>
        <w:rPr>
          <w:sz w:val="24"/>
        </w:rPr>
        <w:t xml:space="preserve">Основы лингвистических знаний Обучающийся научится: </w:t>
      </w:r>
    </w:p>
    <w:p w:rsidR="00CF7719" w:rsidRDefault="00CF7719" w:rsidP="00EF1EFA">
      <w:pPr>
        <w:numPr>
          <w:ilvl w:val="1"/>
          <w:numId w:val="170"/>
        </w:numPr>
        <w:spacing w:after="0" w:line="240" w:lineRule="auto"/>
        <w:ind w:firstLine="708"/>
        <w:jc w:val="left"/>
      </w:pPr>
      <w:r>
        <w:rPr>
          <w:sz w:val="24"/>
        </w:rPr>
        <w:t xml:space="preserve">использовать знание алфавита при выполнении упражнений; </w:t>
      </w:r>
    </w:p>
    <w:p w:rsidR="00CF7719" w:rsidRDefault="00CF7719" w:rsidP="00EF1EFA">
      <w:pPr>
        <w:numPr>
          <w:ilvl w:val="1"/>
          <w:numId w:val="170"/>
        </w:numPr>
        <w:spacing w:after="0" w:line="240" w:lineRule="auto"/>
        <w:ind w:firstLine="708"/>
        <w:jc w:val="left"/>
      </w:pPr>
      <w:r>
        <w:rPr>
          <w:sz w:val="24"/>
        </w:rPr>
        <w:t xml:space="preserve">выписывать из текста слова, словосочетания, простые предложения; </w:t>
      </w:r>
    </w:p>
    <w:p w:rsidR="00CF7719" w:rsidRDefault="00CF7719" w:rsidP="00EF1EFA">
      <w:pPr>
        <w:numPr>
          <w:ilvl w:val="1"/>
          <w:numId w:val="170"/>
        </w:numPr>
        <w:spacing w:after="0" w:line="240" w:lineRule="auto"/>
        <w:ind w:firstLine="708"/>
        <w:jc w:val="left"/>
      </w:pPr>
      <w:r>
        <w:rPr>
          <w:sz w:val="24"/>
        </w:rPr>
        <w:t>образовывать новые слова по заданным словообразовательным моделям (корень + окончания -</w:t>
      </w:r>
      <w:r>
        <w:rPr>
          <w:i/>
          <w:sz w:val="24"/>
        </w:rPr>
        <w:t>сы, -се: балыҡ + сы, яҙыу + сы, ҡурай + сы төҙөү + се, бейеү + се, теген + се</w:t>
      </w:r>
      <w:r>
        <w:rPr>
          <w:sz w:val="24"/>
        </w:rPr>
        <w:t xml:space="preserve">); </w:t>
      </w:r>
    </w:p>
    <w:p w:rsidR="00CF7719" w:rsidRDefault="00CF7719" w:rsidP="00EF1EFA">
      <w:pPr>
        <w:numPr>
          <w:ilvl w:val="1"/>
          <w:numId w:val="170"/>
        </w:numPr>
        <w:spacing w:after="0" w:line="240" w:lineRule="auto"/>
        <w:ind w:firstLine="708"/>
        <w:jc w:val="left"/>
      </w:pPr>
      <w:r>
        <w:rPr>
          <w:sz w:val="24"/>
        </w:rPr>
        <w:t xml:space="preserve">восстанавливать слово, предложение, деформированный текст; </w:t>
      </w:r>
    </w:p>
    <w:p w:rsidR="00CF7719" w:rsidRDefault="00CF7719" w:rsidP="00EF1EFA">
      <w:pPr>
        <w:numPr>
          <w:ilvl w:val="1"/>
          <w:numId w:val="170"/>
        </w:numPr>
        <w:spacing w:after="0" w:line="240" w:lineRule="auto"/>
        <w:ind w:firstLine="708"/>
        <w:jc w:val="left"/>
      </w:pPr>
      <w:r>
        <w:rPr>
          <w:sz w:val="24"/>
        </w:rPr>
        <w:t xml:space="preserve">правильно определять главные члены предложения; </w:t>
      </w:r>
    </w:p>
    <w:p w:rsidR="00CF7719" w:rsidRDefault="00CF7719" w:rsidP="00037A07">
      <w:pPr>
        <w:spacing w:after="0" w:line="240" w:lineRule="auto"/>
        <w:ind w:left="1143" w:hanging="10"/>
        <w:jc w:val="left"/>
      </w:pPr>
      <w:r>
        <w:rPr>
          <w:sz w:val="24"/>
        </w:rPr>
        <w:t xml:space="preserve">выбирать правильный знак препинания в конце предложения; </w:t>
      </w:r>
    </w:p>
    <w:p w:rsidR="00CF7719" w:rsidRDefault="00CF7719" w:rsidP="00EF1EFA">
      <w:pPr>
        <w:numPr>
          <w:ilvl w:val="1"/>
          <w:numId w:val="170"/>
        </w:numPr>
        <w:spacing w:after="0" w:line="240" w:lineRule="auto"/>
        <w:ind w:firstLine="708"/>
        <w:jc w:val="left"/>
      </w:pPr>
      <w:r>
        <w:rPr>
          <w:sz w:val="24"/>
        </w:rPr>
        <w:t xml:space="preserve">изменять имена существительные по числам и лицам; </w:t>
      </w:r>
    </w:p>
    <w:p w:rsidR="00CF7719" w:rsidRDefault="00CF7719" w:rsidP="00EF1EFA">
      <w:pPr>
        <w:numPr>
          <w:ilvl w:val="1"/>
          <w:numId w:val="170"/>
        </w:numPr>
        <w:spacing w:after="0" w:line="240" w:lineRule="auto"/>
        <w:ind w:firstLine="708"/>
        <w:jc w:val="left"/>
      </w:pPr>
      <w:r>
        <w:rPr>
          <w:sz w:val="24"/>
        </w:rPr>
        <w:t xml:space="preserve">различать разряды местоимений и правильно употреблять в речи; </w:t>
      </w:r>
    </w:p>
    <w:p w:rsidR="00CF7719" w:rsidRDefault="00CF7719" w:rsidP="00EF1EFA">
      <w:pPr>
        <w:numPr>
          <w:ilvl w:val="1"/>
          <w:numId w:val="170"/>
        </w:numPr>
        <w:spacing w:after="0" w:line="240" w:lineRule="auto"/>
        <w:ind w:firstLine="708"/>
        <w:jc w:val="left"/>
      </w:pPr>
      <w:r>
        <w:rPr>
          <w:sz w:val="24"/>
        </w:rPr>
        <w:t xml:space="preserve">определять значения и правильно употреблять имена прилагательные, глаголы в речи; </w:t>
      </w:r>
    </w:p>
    <w:p w:rsidR="00CF7719" w:rsidRDefault="00CF7719" w:rsidP="00EF1EFA">
      <w:pPr>
        <w:numPr>
          <w:ilvl w:val="1"/>
          <w:numId w:val="170"/>
        </w:numPr>
        <w:spacing w:after="0" w:line="240" w:lineRule="auto"/>
        <w:ind w:firstLine="708"/>
        <w:jc w:val="left"/>
      </w:pPr>
      <w:r>
        <w:rPr>
          <w:sz w:val="24"/>
        </w:rPr>
        <w:t xml:space="preserve">писать словарные диктанты; </w:t>
      </w:r>
    </w:p>
    <w:p w:rsidR="00CF7719" w:rsidRDefault="00CF7719" w:rsidP="00EF1EFA">
      <w:pPr>
        <w:numPr>
          <w:ilvl w:val="1"/>
          <w:numId w:val="170"/>
        </w:numPr>
        <w:spacing w:after="0" w:line="240" w:lineRule="auto"/>
        <w:ind w:firstLine="708"/>
        <w:jc w:val="left"/>
      </w:pPr>
      <w:r>
        <w:rPr>
          <w:sz w:val="24"/>
        </w:rPr>
        <w:t xml:space="preserve">списывать предложения с подстановкой нужных слов; </w:t>
      </w:r>
      <w:r>
        <w:rPr>
          <w:rFonts w:ascii="Segoe UI Symbol" w:eastAsia="Segoe UI Symbol" w:hAnsi="Segoe UI Symbol" w:cs="Segoe UI Symbol"/>
          <w:sz w:val="24"/>
        </w:rPr>
        <w:t></w:t>
      </w:r>
      <w:r>
        <w:rPr>
          <w:rFonts w:ascii="Arial" w:eastAsia="Arial" w:hAnsi="Arial" w:cs="Arial"/>
          <w:sz w:val="24"/>
        </w:rPr>
        <w:t xml:space="preserve"> </w:t>
      </w:r>
      <w:r>
        <w:rPr>
          <w:rFonts w:ascii="Arial" w:eastAsia="Arial" w:hAnsi="Arial" w:cs="Arial"/>
          <w:sz w:val="24"/>
        </w:rPr>
        <w:tab/>
      </w:r>
      <w:r>
        <w:rPr>
          <w:sz w:val="24"/>
        </w:rPr>
        <w:t xml:space="preserve">заполнять таблицы по образцу. </w:t>
      </w:r>
    </w:p>
    <w:p w:rsidR="00CF7719" w:rsidRDefault="00CF7719" w:rsidP="00037A07">
      <w:pPr>
        <w:spacing w:after="0" w:line="240" w:lineRule="auto"/>
        <w:ind w:left="718" w:hanging="10"/>
      </w:pPr>
      <w:r>
        <w:rPr>
          <w:b/>
          <w:sz w:val="24"/>
        </w:rPr>
        <w:t xml:space="preserve">Развитие речи </w:t>
      </w:r>
    </w:p>
    <w:p w:rsidR="00CF7719" w:rsidRDefault="00CF7719" w:rsidP="00037A07">
      <w:pPr>
        <w:spacing w:after="0" w:line="240" w:lineRule="auto"/>
        <w:ind w:left="718" w:hanging="10"/>
        <w:jc w:val="left"/>
      </w:pPr>
      <w:r>
        <w:rPr>
          <w:sz w:val="24"/>
        </w:rPr>
        <w:t xml:space="preserve">Обучающийся научится: </w:t>
      </w:r>
    </w:p>
    <w:p w:rsidR="00CF7719" w:rsidRDefault="00CF7719" w:rsidP="00EF1EFA">
      <w:pPr>
        <w:numPr>
          <w:ilvl w:val="1"/>
          <w:numId w:val="170"/>
        </w:numPr>
        <w:spacing w:after="0" w:line="240" w:lineRule="auto"/>
        <w:ind w:firstLine="708"/>
        <w:jc w:val="left"/>
      </w:pPr>
      <w:r>
        <w:rPr>
          <w:sz w:val="24"/>
        </w:rPr>
        <w:t xml:space="preserve">различать и понимать на слух звуки, звукосочетания, слова, предложения башкирского языка, интонацию и эмоциональную окраску фраз; </w:t>
      </w:r>
    </w:p>
    <w:p w:rsidR="00CF7719" w:rsidRDefault="00CF7719" w:rsidP="00EF1EFA">
      <w:pPr>
        <w:numPr>
          <w:ilvl w:val="1"/>
          <w:numId w:val="170"/>
        </w:numPr>
        <w:spacing w:after="0" w:line="240" w:lineRule="auto"/>
        <w:ind w:firstLine="708"/>
        <w:jc w:val="left"/>
      </w:pPr>
      <w:r>
        <w:rPr>
          <w:sz w:val="24"/>
        </w:rPr>
        <w:t xml:space="preserve">кратко рассказывать о себе, своей семье, друге, школе; </w:t>
      </w:r>
    </w:p>
    <w:p w:rsidR="00CF7719" w:rsidRDefault="00CF7719" w:rsidP="00EF1EFA">
      <w:pPr>
        <w:numPr>
          <w:ilvl w:val="1"/>
          <w:numId w:val="170"/>
        </w:numPr>
        <w:spacing w:after="0" w:line="240" w:lineRule="auto"/>
        <w:ind w:firstLine="708"/>
        <w:jc w:val="left"/>
      </w:pPr>
      <w:r>
        <w:rPr>
          <w:sz w:val="24"/>
        </w:rPr>
        <w:t xml:space="preserve">составлять рассказ по картинке, по плану; </w:t>
      </w:r>
    </w:p>
    <w:p w:rsidR="00CF7719" w:rsidRDefault="00CF7719" w:rsidP="00EF1EFA">
      <w:pPr>
        <w:numPr>
          <w:ilvl w:val="1"/>
          <w:numId w:val="170"/>
        </w:numPr>
        <w:spacing w:after="0" w:line="240" w:lineRule="auto"/>
        <w:ind w:firstLine="708"/>
        <w:jc w:val="left"/>
      </w:pPr>
      <w:r>
        <w:rPr>
          <w:sz w:val="24"/>
        </w:rPr>
        <w:t xml:space="preserve">пересказывать текст по опорным словам, по плану, выборочно; </w:t>
      </w:r>
    </w:p>
    <w:p w:rsidR="00CF7719" w:rsidRDefault="00CF7719" w:rsidP="00EF1EFA">
      <w:pPr>
        <w:numPr>
          <w:ilvl w:val="1"/>
          <w:numId w:val="170"/>
        </w:numPr>
        <w:spacing w:after="0" w:line="240" w:lineRule="auto"/>
        <w:ind w:firstLine="708"/>
        <w:jc w:val="left"/>
      </w:pPr>
      <w:r>
        <w:rPr>
          <w:sz w:val="24"/>
        </w:rPr>
        <w:t xml:space="preserve">составлять диалоги и небольшие монологи; </w:t>
      </w:r>
    </w:p>
    <w:p w:rsidR="00CF7719" w:rsidRDefault="00CF7719" w:rsidP="00EF1EFA">
      <w:pPr>
        <w:numPr>
          <w:ilvl w:val="1"/>
          <w:numId w:val="170"/>
        </w:numPr>
        <w:spacing w:after="0" w:line="240" w:lineRule="auto"/>
        <w:ind w:firstLine="708"/>
        <w:jc w:val="left"/>
      </w:pPr>
      <w:r>
        <w:rPr>
          <w:sz w:val="24"/>
        </w:rPr>
        <w:t xml:space="preserve">задавать изученные вопросы и отвечать на них; </w:t>
      </w:r>
    </w:p>
    <w:p w:rsidR="00CF7719" w:rsidRDefault="00CF7719" w:rsidP="00EF1EFA">
      <w:pPr>
        <w:numPr>
          <w:ilvl w:val="0"/>
          <w:numId w:val="170"/>
        </w:numPr>
        <w:spacing w:after="0" w:line="240" w:lineRule="auto"/>
        <w:ind w:hanging="173"/>
        <w:jc w:val="left"/>
      </w:pPr>
      <w:r>
        <w:rPr>
          <w:rFonts w:ascii="Calibri" w:eastAsia="Calibri" w:hAnsi="Calibri" w:cs="Calibri"/>
          <w:sz w:val="24"/>
        </w:rPr>
        <w:t xml:space="preserve">класс </w:t>
      </w:r>
    </w:p>
    <w:p w:rsidR="00CF7719" w:rsidRDefault="00CF7719" w:rsidP="00037A07">
      <w:pPr>
        <w:spacing w:after="0" w:line="240" w:lineRule="auto"/>
        <w:ind w:left="718" w:right="3740" w:hanging="10"/>
      </w:pPr>
      <w:r>
        <w:rPr>
          <w:b/>
          <w:sz w:val="24"/>
        </w:rPr>
        <w:t xml:space="preserve">Основы лингвистических знаний </w:t>
      </w:r>
      <w:r>
        <w:rPr>
          <w:sz w:val="24"/>
        </w:rPr>
        <w:t xml:space="preserve">Обучающийся научится: </w:t>
      </w:r>
    </w:p>
    <w:p w:rsidR="00CF7719" w:rsidRDefault="00CF7719" w:rsidP="00EF1EFA">
      <w:pPr>
        <w:numPr>
          <w:ilvl w:val="1"/>
          <w:numId w:val="170"/>
        </w:numPr>
        <w:spacing w:after="0" w:line="240" w:lineRule="auto"/>
        <w:ind w:firstLine="708"/>
        <w:jc w:val="left"/>
      </w:pPr>
      <w:r>
        <w:rPr>
          <w:sz w:val="24"/>
        </w:rPr>
        <w:t xml:space="preserve">строить словосочетания с существительными в родительном падеже; </w:t>
      </w:r>
    </w:p>
    <w:p w:rsidR="00CF7719" w:rsidRDefault="00CF7719" w:rsidP="00EF1EFA">
      <w:pPr>
        <w:numPr>
          <w:ilvl w:val="1"/>
          <w:numId w:val="170"/>
        </w:numPr>
        <w:spacing w:after="0" w:line="240" w:lineRule="auto"/>
        <w:ind w:firstLine="708"/>
        <w:jc w:val="left"/>
      </w:pPr>
      <w:r>
        <w:rPr>
          <w:sz w:val="24"/>
        </w:rPr>
        <w:t xml:space="preserve">различать синонимы, антонимы, омонимы; </w:t>
      </w:r>
    </w:p>
    <w:p w:rsidR="00CF7719" w:rsidRDefault="00CF7719" w:rsidP="00EF1EFA">
      <w:pPr>
        <w:numPr>
          <w:ilvl w:val="1"/>
          <w:numId w:val="170"/>
        </w:numPr>
        <w:spacing w:after="0" w:line="240" w:lineRule="auto"/>
        <w:ind w:firstLine="708"/>
        <w:jc w:val="left"/>
      </w:pPr>
      <w:r>
        <w:rPr>
          <w:sz w:val="24"/>
        </w:rPr>
        <w:t xml:space="preserve">находить необходимую информацию в различных словарях; </w:t>
      </w:r>
    </w:p>
    <w:p w:rsidR="00CF7719" w:rsidRDefault="00CF7719" w:rsidP="00EF1EFA">
      <w:pPr>
        <w:numPr>
          <w:ilvl w:val="1"/>
          <w:numId w:val="170"/>
        </w:numPr>
        <w:spacing w:after="0" w:line="240" w:lineRule="auto"/>
        <w:ind w:firstLine="708"/>
        <w:jc w:val="left"/>
      </w:pPr>
      <w:r>
        <w:rPr>
          <w:sz w:val="24"/>
        </w:rPr>
        <w:t xml:space="preserve">понимать прямое и переносное значение слов; </w:t>
      </w:r>
    </w:p>
    <w:p w:rsidR="00CF7719" w:rsidRDefault="00CF7719" w:rsidP="00EF1EFA">
      <w:pPr>
        <w:numPr>
          <w:ilvl w:val="1"/>
          <w:numId w:val="170"/>
        </w:numPr>
        <w:spacing w:after="0" w:line="240" w:lineRule="auto"/>
        <w:ind w:firstLine="708"/>
        <w:jc w:val="left"/>
      </w:pPr>
      <w:r>
        <w:rPr>
          <w:sz w:val="24"/>
        </w:rPr>
        <w:t xml:space="preserve">изменять местоимения по падежам; </w:t>
      </w:r>
    </w:p>
    <w:p w:rsidR="00CF7719" w:rsidRDefault="00CF7719" w:rsidP="00EF1EFA">
      <w:pPr>
        <w:numPr>
          <w:ilvl w:val="1"/>
          <w:numId w:val="170"/>
        </w:numPr>
        <w:spacing w:after="0" w:line="240" w:lineRule="auto"/>
        <w:ind w:firstLine="708"/>
        <w:jc w:val="left"/>
      </w:pPr>
      <w:r>
        <w:rPr>
          <w:sz w:val="24"/>
        </w:rPr>
        <w:t xml:space="preserve">определять различия имен прилагательных в русском и башкирском языках; </w:t>
      </w:r>
    </w:p>
    <w:p w:rsidR="00CF7719" w:rsidRDefault="00CF7719" w:rsidP="00EF1EFA">
      <w:pPr>
        <w:numPr>
          <w:ilvl w:val="1"/>
          <w:numId w:val="170"/>
        </w:numPr>
        <w:spacing w:after="0" w:line="240" w:lineRule="auto"/>
        <w:ind w:firstLine="708"/>
        <w:jc w:val="left"/>
      </w:pPr>
      <w:r>
        <w:rPr>
          <w:sz w:val="24"/>
        </w:rPr>
        <w:t xml:space="preserve">правильно употреблять в речи степени имен прилагательных; </w:t>
      </w:r>
    </w:p>
    <w:p w:rsidR="00CF7719" w:rsidRDefault="00CF7719" w:rsidP="00EF1EFA">
      <w:pPr>
        <w:numPr>
          <w:ilvl w:val="1"/>
          <w:numId w:val="170"/>
        </w:numPr>
        <w:spacing w:after="0" w:line="240" w:lineRule="auto"/>
        <w:ind w:firstLine="708"/>
        <w:jc w:val="left"/>
      </w:pPr>
      <w:r>
        <w:rPr>
          <w:sz w:val="24"/>
        </w:rPr>
        <w:t xml:space="preserve">изменять глаголы по временам (настоящее, прошедшее, будущее); </w:t>
      </w:r>
    </w:p>
    <w:p w:rsidR="00CF7719" w:rsidRDefault="00CF7719" w:rsidP="00EF1EFA">
      <w:pPr>
        <w:numPr>
          <w:ilvl w:val="1"/>
          <w:numId w:val="170"/>
        </w:numPr>
        <w:spacing w:after="0" w:line="240" w:lineRule="auto"/>
        <w:ind w:firstLine="708"/>
        <w:jc w:val="left"/>
      </w:pPr>
      <w:r>
        <w:rPr>
          <w:sz w:val="24"/>
        </w:rPr>
        <w:t xml:space="preserve">определять значения и правильно употреблять в речи количественные числительные;  </w:t>
      </w:r>
    </w:p>
    <w:p w:rsidR="00CF7719" w:rsidRDefault="00CF7719" w:rsidP="00EF1EFA">
      <w:pPr>
        <w:numPr>
          <w:ilvl w:val="1"/>
          <w:numId w:val="170"/>
        </w:numPr>
        <w:spacing w:after="0" w:line="240" w:lineRule="auto"/>
        <w:ind w:firstLine="708"/>
        <w:jc w:val="left"/>
      </w:pPr>
      <w:r>
        <w:rPr>
          <w:sz w:val="24"/>
        </w:rPr>
        <w:t xml:space="preserve">различать главные и второстепенные члены предложения. </w:t>
      </w:r>
    </w:p>
    <w:p w:rsidR="00CF7719" w:rsidRDefault="00CF7719" w:rsidP="00EF1EFA">
      <w:pPr>
        <w:numPr>
          <w:ilvl w:val="1"/>
          <w:numId w:val="170"/>
        </w:numPr>
        <w:spacing w:after="0" w:line="240" w:lineRule="auto"/>
        <w:ind w:firstLine="708"/>
        <w:jc w:val="left"/>
      </w:pPr>
      <w:r>
        <w:rPr>
          <w:sz w:val="24"/>
        </w:rPr>
        <w:t xml:space="preserve">заполнять анкеты по прослушанному тексту. </w:t>
      </w:r>
    </w:p>
    <w:p w:rsidR="00CF7719" w:rsidRDefault="00CF7719" w:rsidP="00037A07">
      <w:pPr>
        <w:spacing w:after="0" w:line="240" w:lineRule="auto"/>
        <w:ind w:left="718" w:hanging="10"/>
      </w:pPr>
      <w:r>
        <w:rPr>
          <w:b/>
          <w:sz w:val="24"/>
        </w:rPr>
        <w:t xml:space="preserve">Развитие речи </w:t>
      </w:r>
      <w:r>
        <w:rPr>
          <w:sz w:val="24"/>
        </w:rPr>
        <w:t xml:space="preserve">Обучающийся научится: </w:t>
      </w:r>
    </w:p>
    <w:p w:rsidR="00CF7719" w:rsidRDefault="00CF7719" w:rsidP="00EF1EFA">
      <w:pPr>
        <w:numPr>
          <w:ilvl w:val="1"/>
          <w:numId w:val="170"/>
        </w:numPr>
        <w:spacing w:after="0" w:line="240" w:lineRule="auto"/>
        <w:ind w:firstLine="708"/>
        <w:jc w:val="left"/>
      </w:pPr>
      <w:r>
        <w:rPr>
          <w:sz w:val="24"/>
        </w:rPr>
        <w:t xml:space="preserve">понимать диалог из 3–6 предложений (реплик) и продолжать его; </w:t>
      </w:r>
    </w:p>
    <w:p w:rsidR="00CF7719" w:rsidRDefault="00CF7719" w:rsidP="00EF1EFA">
      <w:pPr>
        <w:numPr>
          <w:ilvl w:val="1"/>
          <w:numId w:val="170"/>
        </w:numPr>
        <w:spacing w:after="0" w:line="240" w:lineRule="auto"/>
        <w:ind w:firstLine="708"/>
        <w:jc w:val="left"/>
      </w:pPr>
      <w:r>
        <w:rPr>
          <w:sz w:val="24"/>
        </w:rPr>
        <w:t xml:space="preserve">дополнять предложения по прослушанному тексту; </w:t>
      </w:r>
    </w:p>
    <w:p w:rsidR="00CF7719" w:rsidRDefault="00CF7719" w:rsidP="00EF1EFA">
      <w:pPr>
        <w:numPr>
          <w:ilvl w:val="1"/>
          <w:numId w:val="170"/>
        </w:numPr>
        <w:spacing w:after="0" w:line="240" w:lineRule="auto"/>
        <w:ind w:firstLine="708"/>
        <w:jc w:val="left"/>
      </w:pPr>
      <w:r>
        <w:rPr>
          <w:sz w:val="24"/>
        </w:rPr>
        <w:t xml:space="preserve">вести диалог побудительного характера и строить монологические высказывания по пройденной теме; </w:t>
      </w:r>
    </w:p>
    <w:p w:rsidR="00CF7719" w:rsidRDefault="00CF7719" w:rsidP="00EF1EFA">
      <w:pPr>
        <w:numPr>
          <w:ilvl w:val="1"/>
          <w:numId w:val="170"/>
        </w:numPr>
        <w:spacing w:after="0" w:line="240" w:lineRule="auto"/>
        <w:ind w:firstLine="708"/>
        <w:jc w:val="left"/>
      </w:pPr>
      <w:r>
        <w:rPr>
          <w:sz w:val="24"/>
        </w:rPr>
        <w:t xml:space="preserve">выразительно читать небольшие тексты и понимать их содержание; </w:t>
      </w:r>
    </w:p>
    <w:p w:rsidR="00CF7719" w:rsidRDefault="00CF7719" w:rsidP="00EF1EFA">
      <w:pPr>
        <w:numPr>
          <w:ilvl w:val="1"/>
          <w:numId w:val="170"/>
        </w:numPr>
        <w:spacing w:after="0" w:line="240" w:lineRule="auto"/>
        <w:ind w:firstLine="708"/>
        <w:jc w:val="left"/>
      </w:pPr>
      <w:r>
        <w:rPr>
          <w:sz w:val="24"/>
        </w:rPr>
        <w:lastRenderedPageBreak/>
        <w:t xml:space="preserve">пересказывать текст по вопросам; </w:t>
      </w:r>
    </w:p>
    <w:p w:rsidR="00CF7719" w:rsidRDefault="00CF7719" w:rsidP="00EF1EFA">
      <w:pPr>
        <w:numPr>
          <w:ilvl w:val="1"/>
          <w:numId w:val="170"/>
        </w:numPr>
        <w:spacing w:after="0" w:line="240" w:lineRule="auto"/>
        <w:ind w:firstLine="708"/>
        <w:jc w:val="left"/>
      </w:pPr>
      <w:r>
        <w:rPr>
          <w:sz w:val="24"/>
        </w:rPr>
        <w:t xml:space="preserve">переводить предложенные предложения со знакомой лекcикой с башкирского языка на русский;  </w:t>
      </w:r>
    </w:p>
    <w:p w:rsidR="00CF7719" w:rsidRDefault="00CF7719" w:rsidP="00EF1EFA">
      <w:pPr>
        <w:numPr>
          <w:ilvl w:val="1"/>
          <w:numId w:val="170"/>
        </w:numPr>
        <w:spacing w:after="0" w:line="240" w:lineRule="auto"/>
        <w:ind w:firstLine="708"/>
        <w:jc w:val="left"/>
      </w:pPr>
      <w:r>
        <w:rPr>
          <w:sz w:val="24"/>
        </w:rPr>
        <w:t xml:space="preserve">работать с текстом: озаглавливать, составлять план к предложенным текстам; </w:t>
      </w:r>
    </w:p>
    <w:p w:rsidR="00CF7719" w:rsidRDefault="00CF7719" w:rsidP="00EF1EFA">
      <w:pPr>
        <w:numPr>
          <w:ilvl w:val="1"/>
          <w:numId w:val="170"/>
        </w:numPr>
        <w:spacing w:after="0" w:line="240" w:lineRule="auto"/>
        <w:ind w:firstLine="708"/>
        <w:jc w:val="left"/>
      </w:pPr>
      <w:r>
        <w:rPr>
          <w:sz w:val="24"/>
        </w:rPr>
        <w:t xml:space="preserve">писать короткое письмо другу (в рамках изученной тематики); </w:t>
      </w:r>
    </w:p>
    <w:p w:rsidR="00CF7719" w:rsidRDefault="00CF7719" w:rsidP="00EF1EFA">
      <w:pPr>
        <w:numPr>
          <w:ilvl w:val="0"/>
          <w:numId w:val="170"/>
        </w:numPr>
        <w:spacing w:after="0" w:line="240" w:lineRule="auto"/>
        <w:ind w:hanging="173"/>
        <w:jc w:val="left"/>
      </w:pPr>
      <w:r>
        <w:rPr>
          <w:rFonts w:ascii="Calibri" w:eastAsia="Calibri" w:hAnsi="Calibri" w:cs="Calibri"/>
          <w:sz w:val="24"/>
        </w:rPr>
        <w:t xml:space="preserve">класс </w:t>
      </w:r>
    </w:p>
    <w:p w:rsidR="00CF7719" w:rsidRDefault="00CF7719" w:rsidP="00CF7719">
      <w:pPr>
        <w:spacing w:after="0" w:line="240" w:lineRule="auto"/>
        <w:ind w:left="718" w:right="3741" w:hanging="10"/>
      </w:pPr>
      <w:r>
        <w:rPr>
          <w:b/>
          <w:sz w:val="24"/>
        </w:rPr>
        <w:t xml:space="preserve">Основы лингвистических знаний </w:t>
      </w:r>
      <w:r>
        <w:rPr>
          <w:sz w:val="24"/>
        </w:rPr>
        <w:t xml:space="preserve">Обучающийся научится: </w:t>
      </w:r>
    </w:p>
    <w:p w:rsidR="00CF7719" w:rsidRDefault="00CF7719" w:rsidP="00EF1EFA">
      <w:pPr>
        <w:numPr>
          <w:ilvl w:val="1"/>
          <w:numId w:val="170"/>
        </w:numPr>
        <w:spacing w:after="0" w:line="240" w:lineRule="auto"/>
        <w:ind w:firstLine="708"/>
        <w:jc w:val="left"/>
      </w:pPr>
      <w:r>
        <w:rPr>
          <w:sz w:val="24"/>
        </w:rPr>
        <w:t xml:space="preserve">различать падежные формы имен существительных, аффиксы принадлежности; </w:t>
      </w:r>
    </w:p>
    <w:p w:rsidR="00CF7719" w:rsidRDefault="00CF7719" w:rsidP="00EF1EFA">
      <w:pPr>
        <w:numPr>
          <w:ilvl w:val="1"/>
          <w:numId w:val="170"/>
        </w:numPr>
        <w:spacing w:after="0" w:line="240" w:lineRule="auto"/>
        <w:ind w:firstLine="708"/>
        <w:jc w:val="left"/>
      </w:pPr>
      <w:r>
        <w:rPr>
          <w:sz w:val="24"/>
        </w:rPr>
        <w:t xml:space="preserve">различать порядковые, собирательные числительные, использовать их в речи; </w:t>
      </w:r>
    </w:p>
    <w:p w:rsidR="00CF7719" w:rsidRDefault="00CF7719" w:rsidP="00EF1EFA">
      <w:pPr>
        <w:numPr>
          <w:ilvl w:val="1"/>
          <w:numId w:val="170"/>
        </w:numPr>
        <w:spacing w:after="0" w:line="240" w:lineRule="auto"/>
        <w:ind w:firstLine="708"/>
        <w:jc w:val="left"/>
      </w:pPr>
      <w:r>
        <w:rPr>
          <w:sz w:val="24"/>
        </w:rPr>
        <w:t xml:space="preserve">различать простые и составные числительные, использовать их в речи; </w:t>
      </w:r>
    </w:p>
    <w:p w:rsidR="00CF7719" w:rsidRDefault="00CF7719" w:rsidP="00EF1EFA">
      <w:pPr>
        <w:numPr>
          <w:ilvl w:val="1"/>
          <w:numId w:val="170"/>
        </w:numPr>
        <w:spacing w:after="0" w:line="240" w:lineRule="auto"/>
        <w:ind w:firstLine="708"/>
        <w:jc w:val="left"/>
      </w:pPr>
      <w:r>
        <w:rPr>
          <w:sz w:val="24"/>
        </w:rPr>
        <w:t xml:space="preserve">различать наречия от имен прилагательных; </w:t>
      </w:r>
    </w:p>
    <w:p w:rsidR="00CF7719" w:rsidRDefault="00CF7719" w:rsidP="00EF1EFA">
      <w:pPr>
        <w:numPr>
          <w:ilvl w:val="1"/>
          <w:numId w:val="170"/>
        </w:numPr>
        <w:spacing w:after="0" w:line="240" w:lineRule="auto"/>
        <w:ind w:firstLine="708"/>
        <w:jc w:val="left"/>
      </w:pPr>
      <w:r>
        <w:rPr>
          <w:sz w:val="24"/>
        </w:rPr>
        <w:t xml:space="preserve">различать временные формы глаголов, определять место глаголов в предложениях; </w:t>
      </w:r>
    </w:p>
    <w:p w:rsidR="00CF7719" w:rsidRDefault="00CF7719" w:rsidP="00EF1EFA">
      <w:pPr>
        <w:numPr>
          <w:ilvl w:val="1"/>
          <w:numId w:val="170"/>
        </w:numPr>
        <w:spacing w:after="0" w:line="240" w:lineRule="auto"/>
        <w:ind w:firstLine="708"/>
        <w:jc w:val="left"/>
      </w:pPr>
      <w:r>
        <w:rPr>
          <w:sz w:val="24"/>
        </w:rPr>
        <w:t xml:space="preserve">использовать в речи и на письме отрицательную форму глаголов; </w:t>
      </w:r>
    </w:p>
    <w:p w:rsidR="00CF7719" w:rsidRDefault="00CF7719" w:rsidP="00EF1EFA">
      <w:pPr>
        <w:numPr>
          <w:ilvl w:val="1"/>
          <w:numId w:val="170"/>
        </w:numPr>
        <w:spacing w:after="0" w:line="240" w:lineRule="auto"/>
        <w:ind w:firstLine="708"/>
        <w:jc w:val="left"/>
      </w:pPr>
      <w:r>
        <w:rPr>
          <w:sz w:val="24"/>
        </w:rPr>
        <w:t xml:space="preserve">составлять предложения по заданной схеме; </w:t>
      </w:r>
    </w:p>
    <w:p w:rsidR="00CF7719" w:rsidRDefault="00CF7719" w:rsidP="00EF1EFA">
      <w:pPr>
        <w:numPr>
          <w:ilvl w:val="1"/>
          <w:numId w:val="170"/>
        </w:numPr>
        <w:spacing w:after="0" w:line="240" w:lineRule="auto"/>
        <w:ind w:firstLine="708"/>
        <w:jc w:val="left"/>
      </w:pPr>
      <w:r>
        <w:rPr>
          <w:sz w:val="24"/>
        </w:rPr>
        <w:t xml:space="preserve">писать небольшие диктанты; </w:t>
      </w:r>
    </w:p>
    <w:p w:rsidR="00CF7719" w:rsidRDefault="00CF7719" w:rsidP="00CF7719">
      <w:pPr>
        <w:spacing w:after="0" w:line="240" w:lineRule="auto"/>
        <w:ind w:left="718" w:hanging="10"/>
      </w:pPr>
      <w:r>
        <w:rPr>
          <w:b/>
          <w:sz w:val="24"/>
        </w:rPr>
        <w:t xml:space="preserve">Развитие речи  </w:t>
      </w:r>
    </w:p>
    <w:p w:rsidR="00CF7719" w:rsidRDefault="00CF7719" w:rsidP="00CF7719">
      <w:pPr>
        <w:spacing w:after="0" w:line="240" w:lineRule="auto"/>
        <w:ind w:left="718" w:hanging="10"/>
        <w:jc w:val="left"/>
      </w:pPr>
      <w:r>
        <w:rPr>
          <w:sz w:val="24"/>
        </w:rPr>
        <w:t xml:space="preserve">Обучающийся научится: </w:t>
      </w:r>
    </w:p>
    <w:p w:rsidR="00CF7719" w:rsidRDefault="00CF7719" w:rsidP="00EF1EFA">
      <w:pPr>
        <w:numPr>
          <w:ilvl w:val="1"/>
          <w:numId w:val="170"/>
        </w:numPr>
        <w:spacing w:after="0" w:line="240" w:lineRule="auto"/>
        <w:ind w:firstLine="708"/>
        <w:jc w:val="left"/>
      </w:pPr>
      <w:r>
        <w:rPr>
          <w:sz w:val="24"/>
        </w:rPr>
        <w:t xml:space="preserve">поддерживать диалог, переспрашивать, использовать в речи выученные слова и формы слов; </w:t>
      </w:r>
    </w:p>
    <w:p w:rsidR="00CF7719" w:rsidRDefault="00CF7719" w:rsidP="00EF1EFA">
      <w:pPr>
        <w:numPr>
          <w:ilvl w:val="1"/>
          <w:numId w:val="170"/>
        </w:numPr>
        <w:spacing w:after="0" w:line="240" w:lineRule="auto"/>
        <w:ind w:firstLine="708"/>
        <w:jc w:val="left"/>
      </w:pPr>
      <w:r>
        <w:rPr>
          <w:sz w:val="24"/>
        </w:rPr>
        <w:t xml:space="preserve">отвечать на изученные вопросы; </w:t>
      </w:r>
    </w:p>
    <w:p w:rsidR="00CF7719" w:rsidRDefault="00CF7719" w:rsidP="00EF1EFA">
      <w:pPr>
        <w:numPr>
          <w:ilvl w:val="1"/>
          <w:numId w:val="170"/>
        </w:numPr>
        <w:spacing w:after="0" w:line="240" w:lineRule="auto"/>
        <w:ind w:firstLine="708"/>
        <w:jc w:val="left"/>
      </w:pPr>
      <w:r>
        <w:rPr>
          <w:sz w:val="24"/>
        </w:rPr>
        <w:t xml:space="preserve">бегло читать с соблюдением правил орфоэпии; </w:t>
      </w:r>
    </w:p>
    <w:p w:rsidR="00CF7719" w:rsidRDefault="00CF7719" w:rsidP="00EF1EFA">
      <w:pPr>
        <w:numPr>
          <w:ilvl w:val="1"/>
          <w:numId w:val="170"/>
        </w:numPr>
        <w:spacing w:after="0" w:line="240" w:lineRule="auto"/>
        <w:ind w:firstLine="708"/>
        <w:jc w:val="left"/>
      </w:pPr>
      <w:r>
        <w:rPr>
          <w:sz w:val="24"/>
        </w:rPr>
        <w:t xml:space="preserve">определять значение слова по тексту или уточнять с помощью словаря, Интернета и др.; </w:t>
      </w:r>
    </w:p>
    <w:p w:rsidR="00CF7719" w:rsidRDefault="00CF7719" w:rsidP="00EF1EFA">
      <w:pPr>
        <w:numPr>
          <w:ilvl w:val="1"/>
          <w:numId w:val="170"/>
        </w:numPr>
        <w:spacing w:after="0" w:line="240" w:lineRule="auto"/>
        <w:ind w:firstLine="708"/>
        <w:jc w:val="left"/>
      </w:pPr>
      <w:r>
        <w:rPr>
          <w:sz w:val="24"/>
        </w:rPr>
        <w:t xml:space="preserve">составлять небольшие тексты и монологи по заданной теме; </w:t>
      </w:r>
    </w:p>
    <w:p w:rsidR="00CF7719" w:rsidRDefault="00CF7719" w:rsidP="00EF1EFA">
      <w:pPr>
        <w:numPr>
          <w:ilvl w:val="1"/>
          <w:numId w:val="170"/>
        </w:numPr>
        <w:spacing w:after="0" w:line="240" w:lineRule="auto"/>
        <w:ind w:firstLine="708"/>
        <w:jc w:val="left"/>
      </w:pPr>
      <w:r>
        <w:rPr>
          <w:sz w:val="24"/>
        </w:rPr>
        <w:t xml:space="preserve">писать короткие рассказы с опорой на план и ключевые слова; </w:t>
      </w:r>
    </w:p>
    <w:p w:rsidR="00CF7719" w:rsidRDefault="00CF7719" w:rsidP="00EF1EFA">
      <w:pPr>
        <w:numPr>
          <w:ilvl w:val="1"/>
          <w:numId w:val="170"/>
        </w:numPr>
        <w:spacing w:after="0" w:line="240" w:lineRule="auto"/>
        <w:ind w:firstLine="708"/>
        <w:jc w:val="left"/>
      </w:pPr>
      <w:r>
        <w:rPr>
          <w:sz w:val="24"/>
        </w:rPr>
        <w:t xml:space="preserve">использовать нормы речевого этикета в ситуациях учебного и бытового общения; </w:t>
      </w:r>
    </w:p>
    <w:p w:rsidR="00CF7719" w:rsidRDefault="00CF7719" w:rsidP="00EF1EFA">
      <w:pPr>
        <w:numPr>
          <w:ilvl w:val="1"/>
          <w:numId w:val="170"/>
        </w:numPr>
        <w:spacing w:after="0" w:line="240" w:lineRule="auto"/>
        <w:ind w:firstLine="708"/>
        <w:jc w:val="left"/>
      </w:pPr>
      <w:r>
        <w:rPr>
          <w:sz w:val="24"/>
        </w:rPr>
        <w:t xml:space="preserve">составлять текст с использованием русско-башкирского словаря о своих домашних обязательствах; </w:t>
      </w:r>
    </w:p>
    <w:p w:rsidR="00CF7719" w:rsidRDefault="00CF7719" w:rsidP="00EF1EFA">
      <w:pPr>
        <w:numPr>
          <w:ilvl w:val="1"/>
          <w:numId w:val="170"/>
        </w:numPr>
        <w:spacing w:after="0" w:line="240" w:lineRule="auto"/>
        <w:ind w:firstLine="708"/>
        <w:jc w:val="left"/>
      </w:pPr>
      <w:r>
        <w:rPr>
          <w:sz w:val="24"/>
        </w:rPr>
        <w:t>составлять тексты по теме с использованием выученных слов, изученных частей речи.</w:t>
      </w:r>
      <w:r>
        <w:t xml:space="preserve"> </w:t>
      </w:r>
    </w:p>
    <w:p w:rsidR="00CF7719" w:rsidRDefault="00CF7719" w:rsidP="00CF7719">
      <w:pPr>
        <w:spacing w:after="0" w:line="259" w:lineRule="auto"/>
        <w:ind w:left="708" w:firstLine="0"/>
        <w:jc w:val="left"/>
      </w:pPr>
      <w:r>
        <w:rPr>
          <w:b/>
          <w:sz w:val="32"/>
        </w:rPr>
        <w:t xml:space="preserve"> </w:t>
      </w:r>
    </w:p>
    <w:p w:rsidR="00A3636E" w:rsidRDefault="00CF7719" w:rsidP="00037A07">
      <w:pPr>
        <w:spacing w:after="26" w:line="259" w:lineRule="auto"/>
        <w:ind w:left="708" w:firstLine="0"/>
        <w:jc w:val="left"/>
        <w:rPr>
          <w:b/>
        </w:rPr>
      </w:pPr>
      <w:r>
        <w:rPr>
          <w:b/>
        </w:rPr>
        <w:t xml:space="preserve"> </w:t>
      </w:r>
    </w:p>
    <w:p w:rsidR="00334BE2" w:rsidRDefault="00B15BD7">
      <w:pPr>
        <w:spacing w:after="5" w:line="271" w:lineRule="auto"/>
        <w:ind w:left="718" w:right="485" w:hanging="10"/>
        <w:jc w:val="center"/>
      </w:pPr>
      <w:r>
        <w:rPr>
          <w:b/>
        </w:rPr>
        <w:t xml:space="preserve">МАТЕМАТИКА </w:t>
      </w:r>
    </w:p>
    <w:p w:rsidR="00334BE2" w:rsidRDefault="00B15BD7">
      <w:pPr>
        <w:spacing w:after="5" w:line="271" w:lineRule="auto"/>
        <w:ind w:left="703" w:hanging="10"/>
        <w:jc w:val="left"/>
      </w:pPr>
      <w:r>
        <w:rPr>
          <w:b/>
        </w:rPr>
        <w:t xml:space="preserve">ПОЯСНИТЕЛЬНАЯ ЗАПИСКА </w:t>
      </w:r>
    </w:p>
    <w:p w:rsidR="00334BE2" w:rsidRDefault="00B15BD7">
      <w:pPr>
        <w:ind w:left="-15" w:right="13"/>
      </w:pPr>
      <w:r>
        <w:t xml:space="preserve">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 </w:t>
      </w:r>
    </w:p>
    <w:p w:rsidR="00334BE2" w:rsidRDefault="00B15BD7">
      <w:pPr>
        <w:ind w:left="-15" w:right="13"/>
      </w:pPr>
      <w:r>
        <w:t xml:space="preserve">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 </w:t>
      </w:r>
    </w:p>
    <w:p w:rsidR="00334BE2" w:rsidRDefault="00B15BD7">
      <w:pPr>
        <w:ind w:left="-15" w:right="13"/>
      </w:pPr>
      <w:r>
        <w:t xml:space="preserve">Содержание обучения раскрывает содержательные линии, которые предлагаются для обязательного изучения в каждом классе начальной школы. </w:t>
      </w:r>
    </w:p>
    <w:p w:rsidR="00334BE2" w:rsidRDefault="00B15BD7">
      <w:pPr>
        <w:ind w:left="-15" w:right="13"/>
      </w:pPr>
      <w:r>
        <w:t xml:space="preserve">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w:t>
      </w:r>
      <w:r>
        <w:lastRenderedPageBreak/>
        <w:t xml:space="preserve">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334BE2" w:rsidRDefault="00B15BD7">
      <w:pPr>
        <w:ind w:left="-15" w:right="13"/>
      </w:pPr>
      <w: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 </w:t>
      </w:r>
    </w:p>
    <w:p w:rsidR="00334BE2" w:rsidRDefault="00B15BD7">
      <w:pPr>
        <w:ind w:left="-15" w:right="13"/>
      </w:pPr>
      <w:r>
        <w:t xml:space="preserve">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 </w:t>
      </w:r>
    </w:p>
    <w:p w:rsidR="00334BE2" w:rsidRDefault="00B15BD7">
      <w:pPr>
        <w:ind w:left="-15" w:right="13"/>
      </w:pPr>
      <w:r>
        <w:t xml:space="preserve">Изучение математики в начальной школе направлено на достижение следующих образовательных, развивающих целей, а также целей воспитания: </w:t>
      </w:r>
    </w:p>
    <w:p w:rsidR="00334BE2" w:rsidRDefault="00B15BD7">
      <w:pPr>
        <w:numPr>
          <w:ilvl w:val="0"/>
          <w:numId w:val="13"/>
        </w:numPr>
        <w:ind w:right="13"/>
      </w:pPr>
      <w:r>
        <w:t xml:space="preserve">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 </w:t>
      </w:r>
    </w:p>
    <w:p w:rsidR="00334BE2" w:rsidRDefault="00B15BD7">
      <w:pPr>
        <w:numPr>
          <w:ilvl w:val="0"/>
          <w:numId w:val="13"/>
        </w:numPr>
        <w:ind w:right="13"/>
      </w:pPr>
      <w:r>
        <w:t xml:space="preserve">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 </w:t>
      </w:r>
    </w:p>
    <w:p w:rsidR="00334BE2" w:rsidRDefault="00B15BD7">
      <w:pPr>
        <w:numPr>
          <w:ilvl w:val="0"/>
          <w:numId w:val="13"/>
        </w:numPr>
        <w:ind w:right="13"/>
      </w:pPr>
      <w:r>
        <w:t xml:space="preserve">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 </w:t>
      </w:r>
    </w:p>
    <w:p w:rsidR="00334BE2" w:rsidRDefault="00B15BD7">
      <w:pPr>
        <w:numPr>
          <w:ilvl w:val="0"/>
          <w:numId w:val="13"/>
        </w:numPr>
        <w:ind w:right="13"/>
      </w:pPr>
      <w:r>
        <w:t xml:space="preserve">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 </w:t>
      </w:r>
    </w:p>
    <w:p w:rsidR="00334BE2" w:rsidRDefault="00B15BD7">
      <w:pPr>
        <w:ind w:left="-15" w:right="13"/>
      </w:pPr>
      <w:r>
        <w:t xml:space="preserve">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 </w:t>
      </w:r>
    </w:p>
    <w:p w:rsidR="00334BE2" w:rsidRDefault="00B15BD7">
      <w:pPr>
        <w:ind w:left="-15" w:right="13"/>
      </w:pPr>
      <w: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334BE2" w:rsidRDefault="00B15BD7">
      <w:pPr>
        <w:ind w:left="-15" w:right="13"/>
      </w:pPr>
      <w:r>
        <w:t xml:space="preserve">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w:t>
      </w:r>
      <w:r>
        <w:lastRenderedPageBreak/>
        <w:t xml:space="preserve">решения учебной задачи, а также работу с разными средствами информации, в том числе и графическими (таблица, диаграмма, схема). </w:t>
      </w:r>
    </w:p>
    <w:p w:rsidR="00334BE2" w:rsidRDefault="00B15BD7">
      <w:pPr>
        <w:ind w:left="-15" w:right="13"/>
      </w:pPr>
      <w:r>
        <w:t xml:space="preserve">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 </w:t>
      </w:r>
    </w:p>
    <w:p w:rsidR="00334BE2" w:rsidRDefault="00B15BD7">
      <w:pPr>
        <w:ind w:left="-15" w:right="13"/>
      </w:pPr>
      <w:r>
        <w:t xml:space="preserve">В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 </w:t>
      </w:r>
    </w:p>
    <w:p w:rsidR="00334BE2" w:rsidRDefault="00B15BD7">
      <w:pPr>
        <w:spacing w:after="5" w:line="271" w:lineRule="auto"/>
        <w:ind w:left="703" w:hanging="10"/>
        <w:jc w:val="left"/>
      </w:pPr>
      <w:r>
        <w:rPr>
          <w:b/>
        </w:rPr>
        <w:t xml:space="preserve">СОДЕРЖАНИЕ ОБУЧЕНИЯ </w:t>
      </w:r>
    </w:p>
    <w:p w:rsidR="00334BE2" w:rsidRDefault="00B15BD7">
      <w:pPr>
        <w:ind w:left="-15" w:right="13"/>
      </w:pPr>
      <w:r>
        <w:t xml:space="preserve">Основное содержание обучения в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 </w:t>
      </w:r>
    </w:p>
    <w:p w:rsidR="00334BE2" w:rsidRDefault="00B15BD7">
      <w:pPr>
        <w:spacing w:after="5" w:line="271" w:lineRule="auto"/>
        <w:ind w:left="703" w:hanging="10"/>
        <w:jc w:val="left"/>
      </w:pPr>
      <w:r>
        <w:rPr>
          <w:b/>
        </w:rPr>
        <w:t xml:space="preserve">1 КЛАСС  </w:t>
      </w:r>
    </w:p>
    <w:p w:rsidR="00334BE2" w:rsidRDefault="00B15BD7">
      <w:pPr>
        <w:spacing w:after="5" w:line="271" w:lineRule="auto"/>
        <w:ind w:left="703" w:hanging="10"/>
        <w:jc w:val="left"/>
      </w:pPr>
      <w:r>
        <w:rPr>
          <w:b/>
        </w:rPr>
        <w:t xml:space="preserve">Числа и величины </w:t>
      </w:r>
    </w:p>
    <w:p w:rsidR="00334BE2" w:rsidRDefault="00B15BD7">
      <w:pPr>
        <w:ind w:left="-15" w:right="13"/>
      </w:pPr>
      <w:r>
        <w:t xml:space="preserve">Числа от 1 до 9: различение, чтение, запись. Единица счёта. Десяток. Счёт предметов, запись результата цифрами. Число и цифра 0 при измерении, вычислении. </w:t>
      </w:r>
    </w:p>
    <w:p w:rsidR="00334BE2" w:rsidRDefault="00B15BD7">
      <w:pPr>
        <w:ind w:left="-15" w:right="13"/>
      </w:pPr>
      <w:r>
        <w:t xml:space="preserve">Числа в пределах 20: чтение, запись, сравнение. Однозначные и двузначные числа. Увеличение (уменьшение) числа на несколько единиц.  </w:t>
      </w:r>
    </w:p>
    <w:p w:rsidR="00334BE2" w:rsidRDefault="00B15BD7">
      <w:pPr>
        <w:ind w:left="-15" w:right="13"/>
      </w:pPr>
      <w:r>
        <w:t xml:space="preserve">Длина и её измерение. Единицы длины: сантиметр, дециметр; установление соотношения между ними. </w:t>
      </w:r>
      <w:r>
        <w:rPr>
          <w:b/>
        </w:rPr>
        <w:t xml:space="preserve">Арифметические действия </w:t>
      </w:r>
    </w:p>
    <w:p w:rsidR="00334BE2" w:rsidRDefault="00B15BD7">
      <w:pPr>
        <w:ind w:left="-15" w:right="13"/>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334BE2" w:rsidRDefault="00B15BD7">
      <w:pPr>
        <w:spacing w:after="5" w:line="271" w:lineRule="auto"/>
        <w:ind w:left="703" w:hanging="10"/>
        <w:jc w:val="left"/>
      </w:pPr>
      <w:r>
        <w:rPr>
          <w:b/>
        </w:rPr>
        <w:t xml:space="preserve">Текстовые задачи </w:t>
      </w:r>
    </w:p>
    <w:p w:rsidR="00334BE2" w:rsidRDefault="00B15BD7">
      <w:pPr>
        <w:ind w:left="-15" w:right="13"/>
      </w:pPr>
      <w: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334BE2" w:rsidRDefault="00B15BD7">
      <w:pPr>
        <w:spacing w:after="5" w:line="271" w:lineRule="auto"/>
        <w:ind w:left="703" w:hanging="10"/>
        <w:jc w:val="left"/>
      </w:pPr>
      <w:r>
        <w:rPr>
          <w:b/>
        </w:rPr>
        <w:t xml:space="preserve">Пространственные отношения и геометрические фигуры   </w:t>
      </w:r>
    </w:p>
    <w:p w:rsidR="00334BE2" w:rsidRDefault="00B15BD7">
      <w:pPr>
        <w:ind w:left="-15" w:right="13"/>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334BE2" w:rsidRDefault="00B15BD7">
      <w:pPr>
        <w:ind w:left="-15" w:right="13"/>
      </w:pPr>
      <w: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r>
        <w:rPr>
          <w:b/>
        </w:rPr>
        <w:t xml:space="preserve">Математическая информация  </w:t>
      </w:r>
    </w:p>
    <w:p w:rsidR="00334BE2" w:rsidRDefault="00B15BD7">
      <w:pPr>
        <w:ind w:left="-15" w:right="13"/>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334BE2" w:rsidRDefault="00B15BD7">
      <w:pPr>
        <w:ind w:left="708" w:right="13" w:firstLine="0"/>
      </w:pPr>
      <w:r>
        <w:t xml:space="preserve">Закономерность в ряду заданных объектов: её обнаружение, продолжение ряда. </w:t>
      </w:r>
    </w:p>
    <w:p w:rsidR="00334BE2" w:rsidRDefault="00B15BD7">
      <w:pPr>
        <w:ind w:left="-15" w:right="13"/>
      </w:pPr>
      <w:r>
        <w:t xml:space="preserve">Верные (истинные) и неверные (ложные) предложения, составленные относительно заданного набора математических объектов. </w:t>
      </w:r>
    </w:p>
    <w:p w:rsidR="00334BE2" w:rsidRDefault="00B15BD7">
      <w:pPr>
        <w:ind w:left="-15" w:right="13"/>
      </w:pPr>
      <w:r>
        <w:t xml:space="preserve">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 </w:t>
      </w:r>
    </w:p>
    <w:p w:rsidR="00334BE2" w:rsidRDefault="00B15BD7">
      <w:pPr>
        <w:ind w:left="-15" w:right="13"/>
      </w:pPr>
      <w:r>
        <w:t xml:space="preserve">Двух-трёхшаговые инструкции, связанные с вычислением, измерением длины, изображением геометрической фигуры. </w:t>
      </w:r>
    </w:p>
    <w:p w:rsidR="00334BE2" w:rsidRDefault="00B15BD7">
      <w:pPr>
        <w:spacing w:after="10" w:line="270" w:lineRule="auto"/>
        <w:ind w:left="708" w:right="2274" w:firstLine="0"/>
        <w:jc w:val="left"/>
      </w:pPr>
      <w:r>
        <w:rPr>
          <w:b/>
        </w:rPr>
        <w:t xml:space="preserve">Универсальные учебные действия (пропедевтический уровень)  </w:t>
      </w:r>
      <w:r>
        <w:rPr>
          <w:i/>
        </w:rPr>
        <w:t xml:space="preserve">Универсальные познавательные учебные действия:  </w:t>
      </w:r>
      <w:r>
        <w:t xml:space="preserve">наблюдать математические объекты (числа, величины) в окружающем мире; обнаруживать общее и различное в записи арифметических действий; понимать назначение и необходимость использования величин в жизни;  </w:t>
      </w:r>
      <w:r>
        <w:lastRenderedPageBreak/>
        <w:t xml:space="preserve">наблюдать действие измерительных приборов;  сравнивать два объекта, два числа; </w:t>
      </w:r>
    </w:p>
    <w:p w:rsidR="00334BE2" w:rsidRDefault="00B15BD7">
      <w:pPr>
        <w:ind w:left="708" w:right="13" w:firstLine="0"/>
      </w:pPr>
      <w:r>
        <w:t xml:space="preserve">распределять объекты на группы по заданному основанию; </w:t>
      </w:r>
    </w:p>
    <w:p w:rsidR="00334BE2" w:rsidRDefault="00B15BD7">
      <w:pPr>
        <w:spacing w:after="10" w:line="270" w:lineRule="auto"/>
        <w:ind w:left="708" w:right="2347" w:firstLine="0"/>
        <w:jc w:val="left"/>
      </w:pPr>
      <w:r>
        <w:t xml:space="preserve">копировать изученные фигуры, рисовать от руки по собственному замыслу;  приводить примеры чисел, геометрических фигур; вести порядковый и количественный счет (соблюдать последовательность). </w:t>
      </w:r>
    </w:p>
    <w:p w:rsidR="00334BE2" w:rsidRDefault="00B15BD7">
      <w:pPr>
        <w:ind w:left="708" w:right="13" w:firstLine="0"/>
      </w:pPr>
      <w:r>
        <w:rPr>
          <w:i/>
        </w:rPr>
        <w:t>Работа с информацией:</w:t>
      </w:r>
      <w:r>
        <w:t xml:space="preserve"> понимать, что математические явления могут быть представлены с помощью разных средств: текст, </w:t>
      </w:r>
    </w:p>
    <w:p w:rsidR="00334BE2" w:rsidRDefault="00B15BD7">
      <w:pPr>
        <w:ind w:left="693" w:right="2180" w:hanging="708"/>
      </w:pPr>
      <w:r>
        <w:t xml:space="preserve">числовая запись, таблица, рисунок, схема; читать таблицу, извлекать информацию, представленную в табличной форме. </w:t>
      </w:r>
    </w:p>
    <w:p w:rsidR="00334BE2" w:rsidRDefault="00B15BD7">
      <w:pPr>
        <w:ind w:left="708" w:right="13" w:firstLine="0"/>
      </w:pPr>
      <w:r>
        <w:rPr>
          <w:i/>
        </w:rPr>
        <w:t xml:space="preserve">Универсальные коммуникативные учебные действия:  </w:t>
      </w:r>
      <w:r>
        <w:t xml:space="preserve">характеризовать (описывать) число, геометрическую фигуру, последовательность из нескольких </w:t>
      </w:r>
    </w:p>
    <w:p w:rsidR="00334BE2" w:rsidRDefault="00B15BD7">
      <w:pPr>
        <w:ind w:left="693" w:right="5104" w:hanging="708"/>
      </w:pPr>
      <w:r>
        <w:t xml:space="preserve">чисел, записанных по порядку; комментировать ход сравнения двух объектов; </w:t>
      </w:r>
    </w:p>
    <w:p w:rsidR="00334BE2" w:rsidRDefault="00B15BD7">
      <w:pPr>
        <w:ind w:left="708" w:right="13" w:firstLine="0"/>
      </w:pPr>
      <w:r>
        <w:t xml:space="preserve">описывать своими словами сюжетную ситуацию и математическое отношение, представленное в </w:t>
      </w:r>
    </w:p>
    <w:p w:rsidR="00334BE2" w:rsidRDefault="00B15BD7">
      <w:pPr>
        <w:ind w:left="-15" w:right="13" w:firstLine="0"/>
      </w:pPr>
      <w:r>
        <w:t xml:space="preserve">задаче; описывать положение предмета в пространстве.  </w:t>
      </w:r>
    </w:p>
    <w:p w:rsidR="00334BE2" w:rsidRDefault="00B15BD7">
      <w:pPr>
        <w:ind w:left="708" w:right="3490" w:firstLine="0"/>
      </w:pPr>
      <w:r>
        <w:t xml:space="preserve">различать и использовать математические знаки;  строить предложения относительно заданного набора объектов. </w:t>
      </w:r>
    </w:p>
    <w:p w:rsidR="00334BE2" w:rsidRDefault="00B15BD7">
      <w:pPr>
        <w:spacing w:after="10" w:line="270" w:lineRule="auto"/>
        <w:ind w:left="708" w:right="2960" w:firstLine="0"/>
        <w:jc w:val="left"/>
      </w:pPr>
      <w:r>
        <w:rPr>
          <w:i/>
        </w:rPr>
        <w:t xml:space="preserve">Универсальные регулятивные учебные действия:  </w:t>
      </w:r>
      <w:r>
        <w:t xml:space="preserve">принимать учебную задачу, удерживать её в процессе деятельности; действовать в соответствии с предложенным образцом, инструкцией; </w:t>
      </w:r>
    </w:p>
    <w:p w:rsidR="00334BE2" w:rsidRDefault="00B15BD7">
      <w:pPr>
        <w:ind w:left="708" w:right="13" w:firstLine="0"/>
      </w:pPr>
      <w:r>
        <w:t xml:space="preserve">проявлять интерес к проверке результатов решения учебной задачи, с помощью учителя </w:t>
      </w:r>
    </w:p>
    <w:p w:rsidR="00334BE2" w:rsidRDefault="00B15BD7">
      <w:pPr>
        <w:ind w:left="693" w:right="1255" w:hanging="708"/>
      </w:pPr>
      <w:r>
        <w:t xml:space="preserve">устанавливать причину возникшей ошибки и трудности; проверять правильность вычисления с помощью другого приёма выполнения действия. </w:t>
      </w:r>
    </w:p>
    <w:p w:rsidR="00334BE2" w:rsidRDefault="00B15BD7">
      <w:pPr>
        <w:ind w:left="708" w:right="13" w:firstLine="0"/>
      </w:pPr>
      <w:r>
        <w:rPr>
          <w:i/>
        </w:rPr>
        <w:t xml:space="preserve">Совместная деятельность: </w:t>
      </w:r>
      <w:r>
        <w:t xml:space="preserve">участвовать в парной работе с математическим материалом; выполнять правила совместной </w:t>
      </w:r>
    </w:p>
    <w:p w:rsidR="00334BE2" w:rsidRDefault="00B15BD7">
      <w:pPr>
        <w:ind w:left="-15" w:right="13" w:firstLine="0"/>
      </w:pPr>
      <w:r>
        <w:t xml:space="preserve">деятельности: договариваться, считаться с мнением партнёра, спокойно и мирно разрешать конфликты. </w:t>
      </w:r>
    </w:p>
    <w:p w:rsidR="00334BE2" w:rsidRDefault="00B15BD7">
      <w:pPr>
        <w:spacing w:after="5" w:line="271" w:lineRule="auto"/>
        <w:ind w:left="703" w:right="7633" w:hanging="10"/>
        <w:jc w:val="left"/>
      </w:pPr>
      <w:r>
        <w:rPr>
          <w:b/>
        </w:rPr>
        <w:t xml:space="preserve">2 КЛАСС  Числа и величины </w:t>
      </w:r>
    </w:p>
    <w:p w:rsidR="00334BE2" w:rsidRDefault="00B15BD7">
      <w:pPr>
        <w:ind w:left="-15" w:right="13"/>
      </w:pPr>
      <w:r>
        <w:t xml:space="preserve">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 </w:t>
      </w:r>
    </w:p>
    <w:p w:rsidR="00334BE2" w:rsidRDefault="00B15BD7">
      <w:pPr>
        <w:ind w:left="-15" w:right="13"/>
      </w:pPr>
      <w:r>
        <w:t xml:space="preserve">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w:t>
      </w:r>
    </w:p>
    <w:p w:rsidR="00334BE2" w:rsidRDefault="00B15BD7">
      <w:pPr>
        <w:ind w:left="-15" w:right="13" w:firstLine="0"/>
      </w:pPr>
      <w:r>
        <w:t xml:space="preserve">Соотношение между единицами величины (в пределах 100), его применение для решения практических задач. </w:t>
      </w:r>
      <w:r>
        <w:rPr>
          <w:b/>
        </w:rPr>
        <w:t xml:space="preserve">Арифметические действия </w:t>
      </w:r>
    </w:p>
    <w:p w:rsidR="00334BE2" w:rsidRDefault="00B15BD7">
      <w:pPr>
        <w:ind w:left="-15" w:right="13"/>
      </w:pPr>
      <w: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334BE2" w:rsidRDefault="00B15BD7">
      <w:pPr>
        <w:ind w:left="-15" w:right="13"/>
      </w:pPr>
      <w:r>
        <w:t xml:space="preserve">Действия умножения и деления чисел в практических и учебных ситуациях. Названия компонентов действий умножения, деления.  </w:t>
      </w:r>
    </w:p>
    <w:p w:rsidR="00334BE2" w:rsidRDefault="00B15BD7">
      <w:pPr>
        <w:ind w:left="-15" w:right="13"/>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334BE2" w:rsidRDefault="00B15BD7">
      <w:pPr>
        <w:ind w:left="708" w:right="13" w:firstLine="0"/>
      </w:pPr>
      <w:r>
        <w:t xml:space="preserve">Неизвестный компонент действия сложения, действия вычитания; его нахождение. </w:t>
      </w:r>
    </w:p>
    <w:p w:rsidR="00334BE2" w:rsidRDefault="00B15BD7">
      <w:pPr>
        <w:ind w:left="-15" w:right="13"/>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334BE2" w:rsidRDefault="00B15BD7">
      <w:pPr>
        <w:spacing w:after="5" w:line="271" w:lineRule="auto"/>
        <w:ind w:left="703" w:hanging="10"/>
        <w:jc w:val="left"/>
      </w:pPr>
      <w:r>
        <w:rPr>
          <w:b/>
        </w:rPr>
        <w:t xml:space="preserve">Текстовые задачи </w:t>
      </w:r>
    </w:p>
    <w:p w:rsidR="00334BE2" w:rsidRDefault="00B15BD7">
      <w:pPr>
        <w:ind w:left="-15" w:right="13"/>
      </w:pPr>
      <w:r>
        <w:lastRenderedPageBreak/>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 </w:t>
      </w:r>
    </w:p>
    <w:p w:rsidR="00334BE2" w:rsidRDefault="00B15BD7">
      <w:pPr>
        <w:spacing w:after="5" w:line="271" w:lineRule="auto"/>
        <w:ind w:left="703" w:hanging="10"/>
        <w:jc w:val="left"/>
      </w:pPr>
      <w:r>
        <w:rPr>
          <w:b/>
        </w:rPr>
        <w:t xml:space="preserve">Пространственные отношения и геометрические фигуры   </w:t>
      </w:r>
    </w:p>
    <w:p w:rsidR="00334BE2" w:rsidRDefault="00B15BD7">
      <w:pPr>
        <w:ind w:left="-15" w:right="13"/>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334BE2" w:rsidRDefault="00B15BD7">
      <w:pPr>
        <w:spacing w:after="5" w:line="271" w:lineRule="auto"/>
        <w:ind w:left="703" w:hanging="10"/>
        <w:jc w:val="left"/>
      </w:pPr>
      <w:r>
        <w:rPr>
          <w:b/>
        </w:rPr>
        <w:t xml:space="preserve">Математическая информация  </w:t>
      </w:r>
    </w:p>
    <w:p w:rsidR="00334BE2" w:rsidRDefault="00B15BD7">
      <w:pPr>
        <w:ind w:left="708" w:right="13" w:firstLine="0"/>
      </w:pPr>
      <w:r>
        <w:t xml:space="preserve">Нахождение, формулирование одного-двух общих признаков набора математических объектов: </w:t>
      </w:r>
    </w:p>
    <w:p w:rsidR="00334BE2" w:rsidRDefault="00B15BD7">
      <w:pPr>
        <w:ind w:left="-15" w:right="13" w:firstLine="0"/>
      </w:pPr>
      <w:r>
        <w:t xml:space="preserve">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334BE2" w:rsidRDefault="00B15BD7">
      <w:pPr>
        <w:ind w:left="-15" w:right="13"/>
      </w:pPr>
      <w:r>
        <w:t xml:space="preserve">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 </w:t>
      </w:r>
    </w:p>
    <w:p w:rsidR="00334BE2" w:rsidRDefault="00B15BD7">
      <w:pPr>
        <w:ind w:left="-15" w:right="13"/>
      </w:pPr>
      <w: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w:t>
      </w:r>
    </w:p>
    <w:p w:rsidR="00334BE2" w:rsidRDefault="00B15BD7">
      <w:pPr>
        <w:ind w:left="-15" w:right="13"/>
      </w:pPr>
      <w:r>
        <w:t xml:space="preserve">Внесение данных в таблицу, дополнение моделей (схем, изображений) готовыми числовыми данными. </w:t>
      </w:r>
    </w:p>
    <w:p w:rsidR="00334BE2" w:rsidRDefault="00B15BD7">
      <w:pPr>
        <w:ind w:left="-15" w:right="13"/>
      </w:pPr>
      <w:r>
        <w:t xml:space="preserve">Алгоритмы (приёмы, правила) устных и письменных вычислений, измерений и построения геометрических фигур. </w:t>
      </w:r>
    </w:p>
    <w:p w:rsidR="00334BE2" w:rsidRDefault="00B15BD7">
      <w:pPr>
        <w:ind w:left="-15" w:right="13"/>
      </w:pPr>
      <w:r>
        <w:t xml:space="preserve">Правила работы с электронными средствами обучения (электронной формой учебника, компьютерными тренажёрами). </w:t>
      </w:r>
    </w:p>
    <w:p w:rsidR="00334BE2" w:rsidRDefault="00B15BD7">
      <w:pPr>
        <w:spacing w:after="5" w:line="271" w:lineRule="auto"/>
        <w:ind w:left="703" w:right="1663" w:hanging="10"/>
        <w:jc w:val="left"/>
      </w:pPr>
      <w:r>
        <w:rPr>
          <w:b/>
        </w:rPr>
        <w:t xml:space="preserve">Универсальные учебные действия (пропедевтический уровень) </w:t>
      </w:r>
      <w:r>
        <w:rPr>
          <w:i/>
        </w:rPr>
        <w:t xml:space="preserve">Универсальные познавательные учебные действия:  </w:t>
      </w:r>
    </w:p>
    <w:p w:rsidR="00334BE2" w:rsidRDefault="00B15BD7">
      <w:pPr>
        <w:ind w:left="-15" w:right="13"/>
      </w:pPr>
      <w:r>
        <w:t xml:space="preserve">наблюдать математические отношения (часть-целое, больше-меньше) в окружающем мире; характеризовать назначение и использовать простейшие измерительные приборы (сантиметровая лента, весы); сравнивать группы объектов (чисел, величин, геометрических фигур) по самостоятельно </w:t>
      </w:r>
    </w:p>
    <w:p w:rsidR="00334BE2" w:rsidRDefault="00B15BD7">
      <w:pPr>
        <w:ind w:left="693" w:right="13" w:hanging="708"/>
      </w:pPr>
      <w:r>
        <w:t xml:space="preserve">выбранному основанию; распределять (классифицировать) объекты (числа, величины, геометрические фигуры, текстовые </w:t>
      </w:r>
    </w:p>
    <w:p w:rsidR="00334BE2" w:rsidRDefault="00B15BD7">
      <w:pPr>
        <w:ind w:left="693" w:right="3207" w:hanging="708"/>
      </w:pPr>
      <w:r>
        <w:t xml:space="preserve">задачи в одно действие) на группы; обнаруживать модели геометрических фигур в окружающем мире; </w:t>
      </w:r>
    </w:p>
    <w:p w:rsidR="00334BE2" w:rsidRDefault="00B15BD7">
      <w:pPr>
        <w:ind w:left="708" w:right="13" w:firstLine="0"/>
      </w:pPr>
      <w:r>
        <w:t xml:space="preserve">вести поиск различных решений задачи (расчётной, с геометрическим содержанием); </w:t>
      </w:r>
    </w:p>
    <w:p w:rsidR="00334BE2" w:rsidRDefault="00B15BD7">
      <w:pPr>
        <w:ind w:left="708" w:right="13" w:firstLine="0"/>
      </w:pPr>
      <w:r>
        <w:t xml:space="preserve">воспроизводить порядок выполнения действий в числовом выражении, содержащем действия </w:t>
      </w:r>
    </w:p>
    <w:p w:rsidR="00334BE2" w:rsidRDefault="00B15BD7">
      <w:pPr>
        <w:spacing w:after="10" w:line="270" w:lineRule="auto"/>
        <w:ind w:left="703" w:right="669" w:hanging="718"/>
        <w:jc w:val="left"/>
      </w:pPr>
      <w:r>
        <w:t xml:space="preserve">сложения и вычитания (со скобками/без скобок);  устанавливать соответствие между математическим выражением и его текстовым описанием;  подбирать примеры, подтверждающие суждение, вывод, ответ. </w:t>
      </w:r>
    </w:p>
    <w:p w:rsidR="00334BE2" w:rsidRDefault="00B15BD7">
      <w:pPr>
        <w:ind w:left="708" w:right="13" w:firstLine="0"/>
      </w:pPr>
      <w:r>
        <w:rPr>
          <w:i/>
        </w:rPr>
        <w:t>Работа с информацией:</w:t>
      </w:r>
      <w:r>
        <w:t xml:space="preserve"> извлекать и использовать информацию, представленную в текстовой, графической (рисунок, схема, </w:t>
      </w:r>
    </w:p>
    <w:p w:rsidR="00334BE2" w:rsidRDefault="00B15BD7">
      <w:pPr>
        <w:spacing w:after="10" w:line="270" w:lineRule="auto"/>
        <w:ind w:left="703" w:right="928" w:hanging="718"/>
        <w:jc w:val="left"/>
      </w:pPr>
      <w:r>
        <w:t xml:space="preserve">таблица) форме, заполнять таблицы; устанавливать логику перебора вариантов для решения простейших комбинаторных задач; дополнять модели (схемы, изображения) готовыми числовыми данными. </w:t>
      </w:r>
    </w:p>
    <w:p w:rsidR="00334BE2" w:rsidRDefault="00B15BD7">
      <w:pPr>
        <w:spacing w:after="5" w:line="269" w:lineRule="auto"/>
        <w:ind w:left="703" w:hanging="10"/>
        <w:jc w:val="left"/>
      </w:pPr>
      <w:r>
        <w:rPr>
          <w:i/>
        </w:rPr>
        <w:t xml:space="preserve">Универсальные коммуникативные учебные действия:  </w:t>
      </w:r>
    </w:p>
    <w:p w:rsidR="00334BE2" w:rsidRDefault="00B15BD7">
      <w:pPr>
        <w:ind w:left="708" w:right="13" w:firstLine="0"/>
      </w:pPr>
      <w:r>
        <w:t xml:space="preserve">комментировать ход вычислений; </w:t>
      </w:r>
    </w:p>
    <w:p w:rsidR="00334BE2" w:rsidRDefault="00B15BD7">
      <w:pPr>
        <w:ind w:left="708" w:right="13" w:firstLine="0"/>
      </w:pPr>
      <w:r>
        <w:t xml:space="preserve">объяснять выбор величины, соответствующей ситуации измерения; </w:t>
      </w:r>
    </w:p>
    <w:p w:rsidR="00334BE2" w:rsidRDefault="00B15BD7">
      <w:pPr>
        <w:ind w:left="708" w:right="13" w:firstLine="0"/>
      </w:pPr>
      <w:r>
        <w:lastRenderedPageBreak/>
        <w:t xml:space="preserve">составлять текстовую задачу с заданным отношением (готовым решением) по образцу; использовать математические знаки и терминологию для описания сюжетной ситуации; </w:t>
      </w:r>
    </w:p>
    <w:p w:rsidR="00334BE2" w:rsidRDefault="00B15BD7">
      <w:pPr>
        <w:ind w:left="693" w:right="13" w:hanging="708"/>
      </w:pPr>
      <w:r>
        <w:t xml:space="preserve">конструирования утверждений, выводов относительно данных объектов, отношения;  называть числа, величины, геометрические фигуры, обладающие заданным свойством; записывать, читать число, числовое выражение; приводить примеры, иллюстрирующие смысл </w:t>
      </w:r>
    </w:p>
    <w:p w:rsidR="00334BE2" w:rsidRDefault="00B15BD7">
      <w:pPr>
        <w:ind w:left="-15" w:right="13" w:firstLine="0"/>
      </w:pPr>
      <w:r>
        <w:t xml:space="preserve">арифметического действия. </w:t>
      </w:r>
    </w:p>
    <w:p w:rsidR="00334BE2" w:rsidRDefault="00B15BD7">
      <w:pPr>
        <w:ind w:left="708" w:right="13" w:firstLine="0"/>
      </w:pPr>
      <w:r>
        <w:t xml:space="preserve">конструировать утверждения с использованием слов «каждый», «все». </w:t>
      </w:r>
    </w:p>
    <w:p w:rsidR="00334BE2" w:rsidRDefault="00B15BD7">
      <w:pPr>
        <w:ind w:left="708" w:right="13" w:firstLine="0"/>
      </w:pPr>
      <w:r>
        <w:rPr>
          <w:i/>
        </w:rPr>
        <w:t xml:space="preserve">Универсальные регулятивные учебные действия:  </w:t>
      </w:r>
      <w:r>
        <w:t xml:space="preserve">следовать установленному правилу, по которому составлен ряд чисел, величин, геометрических </w:t>
      </w:r>
    </w:p>
    <w:p w:rsidR="00334BE2" w:rsidRDefault="00B15BD7">
      <w:pPr>
        <w:ind w:left="693" w:right="13" w:hanging="708"/>
      </w:pPr>
      <w:r>
        <w:t xml:space="preserve">фигур; организовывать, участвовать, контролировать ход и результат парной работы с математическим </w:t>
      </w:r>
    </w:p>
    <w:p w:rsidR="00334BE2" w:rsidRDefault="00B15BD7">
      <w:pPr>
        <w:ind w:left="693" w:right="13" w:hanging="708"/>
      </w:pPr>
      <w:r>
        <w:t xml:space="preserve">материалом;  проверять правильность вычисления с помощью другого приёма выполнения действия, обратного </w:t>
      </w:r>
    </w:p>
    <w:p w:rsidR="00334BE2" w:rsidRDefault="00B15BD7">
      <w:pPr>
        <w:ind w:left="693" w:right="2746" w:hanging="708"/>
      </w:pPr>
      <w:r>
        <w:t xml:space="preserve">действия; находить с помощью учителя причину возникшей ошибки и трудности. </w:t>
      </w:r>
    </w:p>
    <w:p w:rsidR="00334BE2" w:rsidRDefault="00B15BD7">
      <w:pPr>
        <w:ind w:left="708" w:right="13" w:firstLine="0"/>
      </w:pPr>
      <w:r>
        <w:rPr>
          <w:i/>
        </w:rPr>
        <w:t xml:space="preserve">Совместная деятельность: </w:t>
      </w:r>
      <w:r>
        <w:t xml:space="preserve">принимать правила совместной деятельности при работе в парах, группах, составленных учителем </w:t>
      </w:r>
    </w:p>
    <w:p w:rsidR="00334BE2" w:rsidRDefault="00B15BD7">
      <w:pPr>
        <w:ind w:left="-15" w:right="13" w:firstLine="0"/>
      </w:pPr>
      <w:r>
        <w:t xml:space="preserve">или самостоятельно; 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 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совместно с учителем оценивать результаты выполнения общей работы. </w:t>
      </w:r>
      <w:r>
        <w:rPr>
          <w:b/>
        </w:rPr>
        <w:t xml:space="preserve">3 КЛАСС  </w:t>
      </w:r>
    </w:p>
    <w:p w:rsidR="00334BE2" w:rsidRDefault="00B15BD7">
      <w:pPr>
        <w:spacing w:after="5" w:line="271" w:lineRule="auto"/>
        <w:ind w:left="703" w:hanging="10"/>
        <w:jc w:val="left"/>
      </w:pPr>
      <w:r>
        <w:rPr>
          <w:b/>
        </w:rPr>
        <w:t xml:space="preserve">Числа и величины </w:t>
      </w:r>
    </w:p>
    <w:p w:rsidR="00334BE2" w:rsidRDefault="00B15BD7">
      <w:pPr>
        <w:ind w:left="-15" w:right="13"/>
      </w:pPr>
      <w: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 </w:t>
      </w:r>
    </w:p>
    <w:p w:rsidR="00334BE2" w:rsidRDefault="00B15BD7">
      <w:pPr>
        <w:ind w:left="-15" w:right="13"/>
      </w:pPr>
      <w:r>
        <w:t xml:space="preserve">Масса (единица массы — грамм); соотношение между килограммом и граммом; отношение «тяжелее/легче на/в». </w:t>
      </w:r>
    </w:p>
    <w:p w:rsidR="00334BE2" w:rsidRDefault="00B15BD7">
      <w:pPr>
        <w:ind w:left="-15" w:right="13"/>
      </w:pPr>
      <w:r>
        <w:t xml:space="preserve">Стоимость (единицы — рубль, копейка); установление отношения «дороже/дешевле на/в». Соотношение «цена, количество, стоимость» в практической ситуации. </w:t>
      </w:r>
    </w:p>
    <w:p w:rsidR="00334BE2" w:rsidRDefault="00B15BD7">
      <w:pPr>
        <w:ind w:left="-15" w:right="13"/>
      </w:pPr>
      <w:r>
        <w:t xml:space="preserve">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 </w:t>
      </w:r>
    </w:p>
    <w:p w:rsidR="00334BE2" w:rsidRDefault="00B15BD7">
      <w:pPr>
        <w:ind w:left="-15" w:right="13"/>
      </w:pPr>
      <w:r>
        <w:t xml:space="preserve">Длина (единица длины — миллиметр, километр); соотношение между величинами в пределах тысячи.  </w:t>
      </w:r>
    </w:p>
    <w:p w:rsidR="00334BE2" w:rsidRDefault="00B15BD7">
      <w:pPr>
        <w:ind w:left="-15" w:right="13"/>
      </w:pPr>
      <w:r>
        <w:t xml:space="preserve">Площадь (единицы площади — квадратный метр, квадратный сантиметр, квадратный дециметр, квадратный метр). </w:t>
      </w:r>
    </w:p>
    <w:p w:rsidR="00334BE2" w:rsidRDefault="00B15BD7">
      <w:pPr>
        <w:spacing w:after="5" w:line="271" w:lineRule="auto"/>
        <w:ind w:left="703" w:hanging="10"/>
        <w:jc w:val="left"/>
      </w:pPr>
      <w:r>
        <w:rPr>
          <w:b/>
        </w:rPr>
        <w:t xml:space="preserve">Арифметические действия </w:t>
      </w:r>
    </w:p>
    <w:p w:rsidR="00334BE2" w:rsidRDefault="00B15BD7">
      <w:pPr>
        <w:ind w:left="-15" w:right="13"/>
      </w:pPr>
      <w:r>
        <w:t xml:space="preserve">Устные вычисления, сводимые к действиям в пределах 100 (табличное и внетабличное умножение, деление, действия с круглыми числами). </w:t>
      </w:r>
    </w:p>
    <w:p w:rsidR="00334BE2" w:rsidRDefault="00B15BD7">
      <w:pPr>
        <w:ind w:left="708" w:right="13" w:firstLine="0"/>
      </w:pPr>
      <w:r>
        <w:t xml:space="preserve">Письменное сложение, вычитание чисел в пределах 1000. Действия с числами 0 и 1.  </w:t>
      </w:r>
    </w:p>
    <w:p w:rsidR="00334BE2" w:rsidRDefault="00B15BD7">
      <w:pPr>
        <w:ind w:left="-15" w:right="13"/>
      </w:pPr>
      <w: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334BE2" w:rsidRDefault="00B15BD7">
      <w:pPr>
        <w:ind w:left="708" w:right="13" w:firstLine="0"/>
      </w:pPr>
      <w:r>
        <w:t xml:space="preserve">Переместительное, сочетательное свойства сложения, умножения при вычислениях.  </w:t>
      </w:r>
    </w:p>
    <w:p w:rsidR="00334BE2" w:rsidRDefault="00B15BD7">
      <w:pPr>
        <w:ind w:left="708" w:right="13" w:firstLine="0"/>
      </w:pPr>
      <w:r>
        <w:t xml:space="preserve">Нахождение неизвестного компонента арифметического действия. </w:t>
      </w:r>
    </w:p>
    <w:p w:rsidR="00334BE2" w:rsidRDefault="00B15BD7">
      <w:pPr>
        <w:ind w:left="-15" w:right="13"/>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334BE2" w:rsidRDefault="00B15BD7">
      <w:pPr>
        <w:ind w:left="708" w:right="13" w:firstLine="0"/>
      </w:pPr>
      <w:r>
        <w:t xml:space="preserve">Однородные величины: сложение и вычитание. </w:t>
      </w:r>
    </w:p>
    <w:p w:rsidR="00334BE2" w:rsidRDefault="00B15BD7">
      <w:pPr>
        <w:spacing w:after="5" w:line="271" w:lineRule="auto"/>
        <w:ind w:left="703" w:hanging="10"/>
        <w:jc w:val="left"/>
      </w:pPr>
      <w:r>
        <w:rPr>
          <w:b/>
        </w:rPr>
        <w:t xml:space="preserve">Текстовые задачи </w:t>
      </w:r>
    </w:p>
    <w:p w:rsidR="00334BE2" w:rsidRDefault="00B15BD7">
      <w:pPr>
        <w:ind w:left="-15" w:right="13"/>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w:t>
      </w:r>
      <w:r>
        <w:lastRenderedPageBreak/>
        <w:t xml:space="preserve">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 </w:t>
      </w:r>
    </w:p>
    <w:p w:rsidR="00334BE2" w:rsidRDefault="00B15BD7">
      <w:pPr>
        <w:ind w:left="-15" w:right="13"/>
      </w:pPr>
      <w: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334BE2" w:rsidRDefault="00B15BD7">
      <w:pPr>
        <w:spacing w:after="5" w:line="271" w:lineRule="auto"/>
        <w:ind w:left="703" w:hanging="10"/>
        <w:jc w:val="left"/>
      </w:pPr>
      <w:r>
        <w:rPr>
          <w:b/>
        </w:rPr>
        <w:t xml:space="preserve">Пространственные отношения и геометрические фигуры   </w:t>
      </w:r>
    </w:p>
    <w:p w:rsidR="00334BE2" w:rsidRDefault="00B15BD7">
      <w:pPr>
        <w:ind w:left="-15" w:right="13"/>
      </w:pPr>
      <w:r>
        <w:t xml:space="preserve">Конструирование геометрических фигур (разбиение фигуры на части, составление фигуры из частей). </w:t>
      </w:r>
    </w:p>
    <w:p w:rsidR="00334BE2" w:rsidRDefault="00B15BD7">
      <w:pPr>
        <w:ind w:left="708" w:right="13" w:firstLine="0"/>
      </w:pPr>
      <w:r>
        <w:t xml:space="preserve">Периметр многоугольника: измерение, вычисление, запись равенства. </w:t>
      </w:r>
    </w:p>
    <w:p w:rsidR="00334BE2" w:rsidRDefault="00B15BD7">
      <w:pPr>
        <w:ind w:left="-15" w:right="13"/>
      </w:pPr>
      <w: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334BE2" w:rsidRDefault="00B15BD7">
      <w:pPr>
        <w:spacing w:after="5" w:line="271" w:lineRule="auto"/>
        <w:ind w:left="703" w:hanging="10"/>
        <w:jc w:val="left"/>
      </w:pPr>
      <w:r>
        <w:rPr>
          <w:b/>
        </w:rPr>
        <w:t xml:space="preserve">Математическая информация  </w:t>
      </w:r>
    </w:p>
    <w:p w:rsidR="00334BE2" w:rsidRDefault="00B15BD7">
      <w:pPr>
        <w:ind w:left="708" w:right="13" w:firstLine="0"/>
      </w:pPr>
      <w:r>
        <w:t xml:space="preserve">Классификация объектов по двум признакам.  </w:t>
      </w:r>
    </w:p>
    <w:p w:rsidR="00334BE2" w:rsidRDefault="00B15BD7">
      <w:pPr>
        <w:ind w:left="-15" w:right="13"/>
      </w:pPr>
      <w:r>
        <w:t xml:space="preserve">Верные (истинные) и неверные (ложные) утверждения: конструирование, проверка. Логические рассуждения со связками «если …, то …», «поэтому», «значит». </w:t>
      </w:r>
    </w:p>
    <w:p w:rsidR="00334BE2" w:rsidRDefault="00B15BD7">
      <w:pPr>
        <w:ind w:left="-15" w:right="13"/>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334BE2" w:rsidRDefault="00B15BD7">
      <w:pPr>
        <w:ind w:left="708" w:right="13" w:firstLine="0"/>
      </w:pPr>
      <w:r>
        <w:t xml:space="preserve">Формализованное описание последовательности действий (инструкция, план, схема, алгоритм).  </w:t>
      </w:r>
    </w:p>
    <w:p w:rsidR="00334BE2" w:rsidRDefault="00B15BD7">
      <w:pPr>
        <w:ind w:left="708" w:right="13" w:firstLine="0"/>
      </w:pPr>
      <w:r>
        <w:t xml:space="preserve">Столбчатая диаграмма: чтение, использование данных для решения учебных и практических задач. </w:t>
      </w:r>
    </w:p>
    <w:p w:rsidR="00334BE2" w:rsidRDefault="00B15BD7">
      <w:pPr>
        <w:ind w:left="-15" w:right="13"/>
      </w:pPr>
      <w: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r>
        <w:rPr>
          <w:b/>
        </w:rPr>
        <w:t>Универсальные учебные действия</w:t>
      </w:r>
      <w:r>
        <w:t xml:space="preserve"> </w:t>
      </w:r>
    </w:p>
    <w:p w:rsidR="00334BE2" w:rsidRDefault="00B15BD7">
      <w:pPr>
        <w:spacing w:after="10" w:line="270" w:lineRule="auto"/>
        <w:ind w:left="708" w:right="1861" w:firstLine="0"/>
        <w:jc w:val="left"/>
      </w:pPr>
      <w:r>
        <w:rPr>
          <w:i/>
        </w:rPr>
        <w:t xml:space="preserve">Универсальные познавательные учебные действия:  </w:t>
      </w:r>
      <w:r>
        <w:t xml:space="preserve">сравнивать математические объекты (числа, величины, геометрические фигуры); выбирать приём вычисления, выполнения действия; конструировать геометрические фигуры; </w:t>
      </w:r>
    </w:p>
    <w:p w:rsidR="00334BE2" w:rsidRDefault="00B15BD7">
      <w:pPr>
        <w:ind w:left="708" w:right="13" w:firstLine="0"/>
      </w:pPr>
      <w:r>
        <w:t xml:space="preserve">классифицировать объекты (числа, величины, геометрические фигуры, текстовые задачи в одно </w:t>
      </w:r>
    </w:p>
    <w:p w:rsidR="00334BE2" w:rsidRDefault="00B15BD7">
      <w:pPr>
        <w:ind w:left="693" w:right="5272" w:hanging="708"/>
      </w:pPr>
      <w:r>
        <w:t xml:space="preserve">действие) по выбранному признаку; прикидывать размеры фигуры, её элементов; </w:t>
      </w:r>
    </w:p>
    <w:p w:rsidR="00334BE2" w:rsidRDefault="00B15BD7">
      <w:pPr>
        <w:ind w:left="708" w:right="764" w:firstLine="0"/>
      </w:pPr>
      <w:r>
        <w:t xml:space="preserve">понимать смысл зависимостей и математических отношений, описанных в задаче; различать и использовать разные приёмы и алгоритмы вычисления;  </w:t>
      </w:r>
    </w:p>
    <w:p w:rsidR="00334BE2" w:rsidRDefault="00B15BD7">
      <w:pPr>
        <w:spacing w:after="10" w:line="270" w:lineRule="auto"/>
        <w:ind w:left="708" w:right="120" w:firstLine="0"/>
        <w:jc w:val="left"/>
      </w:pPr>
      <w:r>
        <w:t xml:space="preserve">выбирать метод решения (моделирование ситуации, перебор вариантов, использование алгоритма); соотносить начало, окончание, продолжительность события в практической ситуации;  составлять ряд чисел (величин, геометрических фигур) по самостоятельно выбранному правилу; моделировать предложенную практическую ситуацию;  устанавливать последовательность событий, действий сюжета текстовой задачи. </w:t>
      </w:r>
    </w:p>
    <w:p w:rsidR="00334BE2" w:rsidRDefault="00B15BD7">
      <w:pPr>
        <w:spacing w:after="5" w:line="269" w:lineRule="auto"/>
        <w:ind w:left="703" w:hanging="10"/>
        <w:jc w:val="left"/>
      </w:pPr>
      <w:r>
        <w:rPr>
          <w:i/>
        </w:rPr>
        <w:t xml:space="preserve">Работа с информацией: </w:t>
      </w:r>
    </w:p>
    <w:p w:rsidR="00334BE2" w:rsidRDefault="00B15BD7">
      <w:pPr>
        <w:ind w:left="708" w:right="13" w:firstLine="0"/>
      </w:pPr>
      <w:r>
        <w:t xml:space="preserve">читать информацию, представленную в разных формах; </w:t>
      </w:r>
    </w:p>
    <w:p w:rsidR="00334BE2" w:rsidRDefault="00B15BD7">
      <w:pPr>
        <w:spacing w:after="10" w:line="270" w:lineRule="auto"/>
        <w:ind w:left="708" w:right="933" w:firstLine="0"/>
        <w:jc w:val="left"/>
      </w:pPr>
      <w:r>
        <w:t xml:space="preserve">извлекать и интерпретировать числовые данные, представленные в таблице, на диаграмме; заполнять таблицы сложения и умножения, дополнять данными чертеж; устанавливать соответствие между различными записями решения задачи; </w:t>
      </w:r>
    </w:p>
    <w:p w:rsidR="00334BE2" w:rsidRDefault="00B15BD7">
      <w:pPr>
        <w:ind w:left="708" w:right="13" w:firstLine="0"/>
      </w:pPr>
      <w:r>
        <w:t xml:space="preserve">использовать дополнительную литературу (справочники, словари) для установления и проверки </w:t>
      </w:r>
    </w:p>
    <w:p w:rsidR="00334BE2" w:rsidRDefault="00B15BD7">
      <w:pPr>
        <w:ind w:left="-15" w:right="13" w:firstLine="0"/>
      </w:pPr>
      <w:r>
        <w:t xml:space="preserve">значения математического термина (понятия). </w:t>
      </w:r>
    </w:p>
    <w:p w:rsidR="00334BE2" w:rsidRDefault="00B15BD7">
      <w:pPr>
        <w:spacing w:after="5" w:line="269" w:lineRule="auto"/>
        <w:ind w:left="703" w:hanging="10"/>
        <w:jc w:val="left"/>
      </w:pPr>
      <w:r>
        <w:rPr>
          <w:i/>
        </w:rPr>
        <w:t xml:space="preserve">Универсальные коммуникативные учебные действия:  </w:t>
      </w:r>
    </w:p>
    <w:p w:rsidR="00334BE2" w:rsidRDefault="00B15BD7">
      <w:pPr>
        <w:spacing w:after="10" w:line="270" w:lineRule="auto"/>
        <w:ind w:left="708" w:right="711" w:firstLine="0"/>
        <w:jc w:val="left"/>
      </w:pPr>
      <w:r>
        <w:t xml:space="preserve">использовать математическую терминологию для описания отношений и зависимостей; строить речевые высказывания для решения задач; составлять текстовую задачу; объяснять на примерах отношения «больше/меньше на …», «больше/меньше в … », «равно»; использовать математическую символику для составления числовых выражений; </w:t>
      </w:r>
    </w:p>
    <w:p w:rsidR="00334BE2" w:rsidRDefault="00B15BD7">
      <w:pPr>
        <w:ind w:left="708" w:right="13" w:firstLine="0"/>
      </w:pPr>
      <w:r>
        <w:t xml:space="preserve">выбирать, осуществлять переход от одних единиц измерения величины к другим в соответствии с </w:t>
      </w:r>
    </w:p>
    <w:p w:rsidR="00334BE2" w:rsidRDefault="00B15BD7">
      <w:pPr>
        <w:spacing w:after="10" w:line="270" w:lineRule="auto"/>
        <w:ind w:left="703" w:right="1942" w:hanging="718"/>
        <w:jc w:val="left"/>
      </w:pPr>
      <w:r>
        <w:lastRenderedPageBreak/>
        <w:t xml:space="preserve">практической ситуацией; участвовать в обсуждении ошибок в ходе и результате выполнения вычисления.  </w:t>
      </w:r>
      <w:r>
        <w:rPr>
          <w:i/>
        </w:rPr>
        <w:t xml:space="preserve">Универсальные регулятивные учебные действия:  </w:t>
      </w:r>
      <w:r>
        <w:t xml:space="preserve">проверять ход и результат выполнения действия; вести поиск ошибок, характеризовать их и исправлять; </w:t>
      </w:r>
    </w:p>
    <w:p w:rsidR="00334BE2" w:rsidRDefault="00B15BD7">
      <w:pPr>
        <w:ind w:left="708" w:right="13" w:firstLine="0"/>
      </w:pPr>
      <w:r>
        <w:t xml:space="preserve">формулировать ответ (вывод), подтверждать его объяснением, расчётами; </w:t>
      </w:r>
    </w:p>
    <w:p w:rsidR="00334BE2" w:rsidRDefault="00B15BD7">
      <w:pPr>
        <w:ind w:left="708" w:right="13" w:firstLine="0"/>
      </w:pPr>
      <w:r>
        <w:t xml:space="preserve">выбирать и использовать различные приёмы прикидки и проверки правильности вычисления; </w:t>
      </w:r>
    </w:p>
    <w:p w:rsidR="00334BE2" w:rsidRDefault="00B15BD7">
      <w:pPr>
        <w:ind w:left="-15" w:right="13" w:firstLine="0"/>
      </w:pPr>
      <w:r>
        <w:t xml:space="preserve">проверять полноту и правильность заполнения таблиц сложения, умножения. </w:t>
      </w:r>
    </w:p>
    <w:p w:rsidR="00334BE2" w:rsidRDefault="00B15BD7">
      <w:pPr>
        <w:spacing w:after="5" w:line="269" w:lineRule="auto"/>
        <w:ind w:left="703" w:hanging="10"/>
        <w:jc w:val="left"/>
      </w:pPr>
      <w:r>
        <w:rPr>
          <w:i/>
        </w:rPr>
        <w:t xml:space="preserve">Совместная деятельность: </w:t>
      </w:r>
    </w:p>
    <w:p w:rsidR="00334BE2" w:rsidRDefault="00B15BD7">
      <w:pPr>
        <w:ind w:left="-15" w:right="13"/>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w:t>
      </w:r>
    </w:p>
    <w:p w:rsidR="00334BE2" w:rsidRDefault="00B15BD7">
      <w:pPr>
        <w:ind w:left="693" w:right="13" w:hanging="708"/>
      </w:pPr>
      <w:r>
        <w:t xml:space="preserve">время);  договариваться о распределении обязанностей в совместном труде, выполнять роли руководителя, </w:t>
      </w:r>
    </w:p>
    <w:p w:rsidR="00334BE2" w:rsidRDefault="00B15BD7">
      <w:pPr>
        <w:spacing w:after="10" w:line="270" w:lineRule="auto"/>
        <w:ind w:left="703" w:right="1935" w:hanging="718"/>
        <w:jc w:val="left"/>
      </w:pPr>
      <w:r>
        <w:t xml:space="preserve">подчинённого, сдержанно принимать замечания к своей работе; выполнять совместно прикидку и оценку результата выполнения общей работы. </w:t>
      </w:r>
      <w:r>
        <w:rPr>
          <w:b/>
        </w:rPr>
        <w:t xml:space="preserve">4 КЛАСС  </w:t>
      </w:r>
    </w:p>
    <w:p w:rsidR="00334BE2" w:rsidRDefault="00B15BD7">
      <w:pPr>
        <w:spacing w:after="5" w:line="271" w:lineRule="auto"/>
        <w:ind w:left="703" w:hanging="10"/>
        <w:jc w:val="left"/>
      </w:pPr>
      <w:r>
        <w:rPr>
          <w:b/>
        </w:rPr>
        <w:t xml:space="preserve">Числа и величины </w:t>
      </w:r>
    </w:p>
    <w:p w:rsidR="00334BE2" w:rsidRDefault="00B15BD7">
      <w:pPr>
        <w:ind w:left="-15" w:right="13"/>
      </w:pPr>
      <w: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334BE2" w:rsidRDefault="00B15BD7">
      <w:pPr>
        <w:ind w:left="708" w:right="13" w:firstLine="0"/>
      </w:pPr>
      <w:r>
        <w:t xml:space="preserve">Величины: сравнение объектов по массе, длине, площади, вместимости.  </w:t>
      </w:r>
    </w:p>
    <w:p w:rsidR="00334BE2" w:rsidRDefault="00B15BD7">
      <w:pPr>
        <w:ind w:left="708" w:right="13" w:firstLine="0"/>
      </w:pPr>
      <w:r>
        <w:t xml:space="preserve">Единицы массы — центнер, тонна; соотношения между единицами массы. </w:t>
      </w:r>
    </w:p>
    <w:p w:rsidR="00334BE2" w:rsidRDefault="00B15BD7">
      <w:pPr>
        <w:ind w:left="708" w:right="13" w:firstLine="0"/>
      </w:pPr>
      <w:r>
        <w:t xml:space="preserve">Единицы времени (сутки, неделя, месяц, год, век), соотношение между ними.  </w:t>
      </w:r>
    </w:p>
    <w:p w:rsidR="00334BE2" w:rsidRDefault="00B15BD7">
      <w:pPr>
        <w:ind w:left="-15" w:right="13"/>
      </w:pPr>
      <w:r>
        <w:t xml:space="preserve">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 </w:t>
      </w:r>
    </w:p>
    <w:p w:rsidR="00334BE2" w:rsidRDefault="00B15BD7">
      <w:pPr>
        <w:ind w:left="708" w:right="13" w:firstLine="0"/>
      </w:pPr>
      <w:r>
        <w:t xml:space="preserve">Доля величины времени, массы, длины.  </w:t>
      </w:r>
    </w:p>
    <w:p w:rsidR="00334BE2" w:rsidRDefault="00B15BD7">
      <w:pPr>
        <w:spacing w:after="5" w:line="271" w:lineRule="auto"/>
        <w:ind w:left="703" w:hanging="10"/>
        <w:jc w:val="left"/>
      </w:pPr>
      <w:r>
        <w:rPr>
          <w:b/>
        </w:rPr>
        <w:t xml:space="preserve">Арифметические действия </w:t>
      </w:r>
    </w:p>
    <w:p w:rsidR="00334BE2" w:rsidRDefault="00B15BD7">
      <w:pPr>
        <w:ind w:left="-15" w:right="13"/>
      </w:pPr>
      <w: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334BE2" w:rsidRDefault="00B15BD7">
      <w:pPr>
        <w:ind w:left="-15" w:right="13"/>
      </w:pPr>
      <w:r>
        <w:t xml:space="preserve">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 </w:t>
      </w:r>
    </w:p>
    <w:p w:rsidR="00334BE2" w:rsidRDefault="00B15BD7">
      <w:pPr>
        <w:ind w:left="-15" w:right="13"/>
      </w:pPr>
      <w:r>
        <w:t xml:space="preserve">Равенство, содержащее неизвестный компонент арифметического действия: запись, нахождение неизвестного компонента. </w:t>
      </w:r>
    </w:p>
    <w:p w:rsidR="00334BE2" w:rsidRDefault="00B15BD7">
      <w:pPr>
        <w:ind w:left="708" w:right="13" w:firstLine="0"/>
      </w:pPr>
      <w:r>
        <w:t xml:space="preserve">Умножение и деление величины на однозначное число. </w:t>
      </w:r>
    </w:p>
    <w:p w:rsidR="00334BE2" w:rsidRDefault="00B15BD7">
      <w:pPr>
        <w:spacing w:after="5" w:line="271" w:lineRule="auto"/>
        <w:ind w:left="703" w:hanging="10"/>
        <w:jc w:val="left"/>
      </w:pPr>
      <w:r>
        <w:rPr>
          <w:b/>
        </w:rPr>
        <w:t xml:space="preserve">Текстовые задачи </w:t>
      </w:r>
    </w:p>
    <w:p w:rsidR="00334BE2" w:rsidRDefault="00B15BD7">
      <w:pPr>
        <w:ind w:left="-15" w:right="13"/>
      </w:pPr>
      <w: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 </w:t>
      </w:r>
    </w:p>
    <w:p w:rsidR="00334BE2" w:rsidRDefault="00B15BD7">
      <w:pPr>
        <w:spacing w:after="5" w:line="271" w:lineRule="auto"/>
        <w:ind w:left="703" w:right="2567" w:hanging="10"/>
        <w:jc w:val="left"/>
      </w:pPr>
      <w:r>
        <w:rPr>
          <w:b/>
        </w:rPr>
        <w:t xml:space="preserve">Пространственные отношения и геометрические фигуры   </w:t>
      </w:r>
      <w:r>
        <w:t xml:space="preserve">Наглядные представления о симметрии. </w:t>
      </w:r>
    </w:p>
    <w:p w:rsidR="00334BE2" w:rsidRDefault="00B15BD7">
      <w:pPr>
        <w:ind w:left="-15" w:right="13"/>
      </w:pPr>
      <w: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
    <w:p w:rsidR="00334BE2" w:rsidRDefault="00B15BD7">
      <w:pPr>
        <w:ind w:left="-15" w:right="13"/>
      </w:pPr>
      <w:r>
        <w:t xml:space="preserve">Пространственные геометрические фигуры (тела): шар, куб, цилиндр, конус, пирамида; различение, называние. </w:t>
      </w:r>
    </w:p>
    <w:p w:rsidR="00334BE2" w:rsidRDefault="00B15BD7">
      <w:pPr>
        <w:ind w:left="-15" w:right="13"/>
      </w:pPr>
      <w:r>
        <w:lastRenderedPageBreak/>
        <w:t xml:space="preserve">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 </w:t>
      </w:r>
      <w:r>
        <w:rPr>
          <w:b/>
        </w:rPr>
        <w:t xml:space="preserve">Математическая информация  </w:t>
      </w:r>
    </w:p>
    <w:p w:rsidR="00334BE2" w:rsidRDefault="00B15BD7">
      <w:pPr>
        <w:ind w:left="-15" w:right="13"/>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334BE2" w:rsidRDefault="00B15BD7">
      <w:pPr>
        <w:ind w:left="-15" w:right="13"/>
      </w:pPr>
      <w: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 </w:t>
      </w:r>
    </w:p>
    <w:p w:rsidR="00334BE2" w:rsidRDefault="00B15BD7">
      <w:pPr>
        <w:ind w:left="-15" w:right="13"/>
      </w:pPr>
      <w:r>
        <w:t xml:space="preserve">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 </w:t>
      </w:r>
    </w:p>
    <w:p w:rsidR="00334BE2" w:rsidRDefault="00B15BD7">
      <w:pPr>
        <w:ind w:left="708" w:right="13" w:firstLine="0"/>
      </w:pPr>
      <w:r>
        <w:t xml:space="preserve">Алгоритмы решения учебных и практических задач. </w:t>
      </w:r>
    </w:p>
    <w:p w:rsidR="00334BE2" w:rsidRDefault="00B15BD7">
      <w:pPr>
        <w:spacing w:after="5" w:line="271" w:lineRule="auto"/>
        <w:ind w:left="703" w:hanging="10"/>
        <w:jc w:val="left"/>
      </w:pPr>
      <w:r>
        <w:rPr>
          <w:b/>
        </w:rPr>
        <w:t xml:space="preserve">Универсальные учебные действия </w:t>
      </w:r>
    </w:p>
    <w:p w:rsidR="00334BE2" w:rsidRDefault="00B15BD7">
      <w:pPr>
        <w:ind w:left="708" w:right="13" w:firstLine="0"/>
      </w:pPr>
      <w:r>
        <w:rPr>
          <w:i/>
        </w:rPr>
        <w:t xml:space="preserve">Универсальные познавательные учебные действия:  </w:t>
      </w:r>
      <w:r>
        <w:t xml:space="preserve">ориентироваться в изученной математической терминологии, использовать её в высказываниях и </w:t>
      </w:r>
    </w:p>
    <w:p w:rsidR="00334BE2" w:rsidRDefault="00B15BD7">
      <w:pPr>
        <w:ind w:left="693" w:right="13" w:hanging="708"/>
      </w:pPr>
      <w:r>
        <w:t xml:space="preserve">рассуждениях; сравнивать математические объекты (числа, величины, геометрические фигуры), записывать </w:t>
      </w:r>
    </w:p>
    <w:p w:rsidR="00334BE2" w:rsidRDefault="00B15BD7">
      <w:pPr>
        <w:ind w:left="693" w:right="13" w:hanging="708"/>
      </w:pPr>
      <w:r>
        <w:t xml:space="preserve">признак сравнения; выбирать метод решения математической задачи (алгоритм действия, приём вычисления, способ </w:t>
      </w:r>
    </w:p>
    <w:p w:rsidR="00334BE2" w:rsidRDefault="00B15BD7">
      <w:pPr>
        <w:ind w:left="693" w:right="2138" w:hanging="708"/>
      </w:pPr>
      <w:r>
        <w:t xml:space="preserve">решения, моделирование ситуации, перебор вариантов); обнаруживать модели изученных геометрических фигур в окружающем мире; </w:t>
      </w:r>
    </w:p>
    <w:p w:rsidR="00334BE2" w:rsidRDefault="00B15BD7">
      <w:pPr>
        <w:ind w:left="708" w:right="13" w:firstLine="0"/>
      </w:pPr>
      <w:r>
        <w:t xml:space="preserve">конструировать геометрическую фигуру, обладающую заданным свойством (отрезок заданной </w:t>
      </w:r>
    </w:p>
    <w:p w:rsidR="00334BE2" w:rsidRDefault="00B15BD7">
      <w:pPr>
        <w:ind w:left="-15" w:right="13" w:firstLine="0"/>
      </w:pPr>
      <w:r>
        <w:t xml:space="preserve">длины, ломаная определённой длины, квадрат с заданным периметром); классифицировать объекты по 1—2 выбранным признакам. составлять модель математической задачи, проверять её соответствие условиям задачи; 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 </w:t>
      </w:r>
    </w:p>
    <w:p w:rsidR="00334BE2" w:rsidRDefault="00B15BD7">
      <w:pPr>
        <w:spacing w:after="5" w:line="269" w:lineRule="auto"/>
        <w:ind w:left="703" w:hanging="10"/>
        <w:jc w:val="left"/>
      </w:pPr>
      <w:r>
        <w:rPr>
          <w:i/>
        </w:rPr>
        <w:t xml:space="preserve">Работа с информацией: </w:t>
      </w:r>
    </w:p>
    <w:p w:rsidR="00334BE2" w:rsidRDefault="00B15BD7">
      <w:pPr>
        <w:ind w:left="708" w:right="13" w:firstLine="0"/>
      </w:pPr>
      <w:r>
        <w:t xml:space="preserve">представлять информацию в разных формах;  </w:t>
      </w:r>
    </w:p>
    <w:p w:rsidR="00334BE2" w:rsidRDefault="00B15BD7">
      <w:pPr>
        <w:ind w:left="708" w:right="13" w:firstLine="0"/>
      </w:pPr>
      <w:r>
        <w:t xml:space="preserve">извлекать и интерпретировать информацию, представленную в таблице, на диаграмме; использовать справочную литературу для поиска информации, в том числе Интернет (в условиях </w:t>
      </w:r>
    </w:p>
    <w:p w:rsidR="00334BE2" w:rsidRDefault="00B15BD7">
      <w:pPr>
        <w:ind w:left="-15" w:right="13" w:firstLine="0"/>
      </w:pPr>
      <w:r>
        <w:t xml:space="preserve">контролируемого выхода). </w:t>
      </w:r>
    </w:p>
    <w:p w:rsidR="00334BE2" w:rsidRDefault="00B15BD7">
      <w:pPr>
        <w:ind w:left="-15" w:right="13"/>
      </w:pPr>
      <w:r>
        <w:rPr>
          <w:i/>
        </w:rPr>
        <w:t xml:space="preserve">Универсальные коммуникативные учебные действия:  </w:t>
      </w:r>
      <w:r>
        <w:t xml:space="preserve">использовать математическую терминологию для записи решения предметной или практической задачи; приводить примеры и контрпримеры для подтверждения/опровержения вывода, гипотезы; конструировать, читать числовое выражение; </w:t>
      </w:r>
    </w:p>
    <w:p w:rsidR="00334BE2" w:rsidRDefault="00B15BD7">
      <w:pPr>
        <w:ind w:left="708" w:right="13" w:firstLine="0"/>
      </w:pPr>
      <w:r>
        <w:t xml:space="preserve">описывать практическую ситуацию с использованием изученной терминологии; </w:t>
      </w:r>
    </w:p>
    <w:p w:rsidR="00334BE2" w:rsidRDefault="00B15BD7">
      <w:pPr>
        <w:spacing w:after="10" w:line="270" w:lineRule="auto"/>
        <w:ind w:left="708" w:right="612" w:firstLine="0"/>
        <w:jc w:val="left"/>
      </w:pPr>
      <w:r>
        <w:t xml:space="preserve">характеризовать математические объекты, явления и события с помощью изученных величин; составлять инструкцию, записывать рассуждение; инициировать обсуждение разных способов выполнения задания, поиск ошибок в решении. </w:t>
      </w:r>
    </w:p>
    <w:p w:rsidR="00334BE2" w:rsidRDefault="00B15BD7">
      <w:pPr>
        <w:ind w:left="708" w:right="13" w:firstLine="0"/>
      </w:pPr>
      <w:r>
        <w:rPr>
          <w:i/>
        </w:rPr>
        <w:t xml:space="preserve">Универсальные регулятивные учебные действия:  </w:t>
      </w:r>
      <w:r>
        <w:t xml:space="preserve">контролировать правильность и полноту выполнения алгоритма арифметического действия, </w:t>
      </w:r>
    </w:p>
    <w:p w:rsidR="00334BE2" w:rsidRDefault="00B15BD7">
      <w:pPr>
        <w:spacing w:after="10" w:line="270" w:lineRule="auto"/>
        <w:ind w:left="703" w:right="8" w:hanging="718"/>
        <w:jc w:val="left"/>
      </w:pPr>
      <w:r>
        <w:t xml:space="preserve">решения текстовой задачи, построения геометрической фигуры, измерения; самостоятельно выполнять прикидку и оценку результата измерений; находить, исправлять, прогнозировать трудности и ошибки, и трудности в решении учебной задачи. </w:t>
      </w:r>
    </w:p>
    <w:p w:rsidR="00334BE2" w:rsidRDefault="00B15BD7">
      <w:pPr>
        <w:spacing w:after="5" w:line="269" w:lineRule="auto"/>
        <w:ind w:left="703" w:hanging="10"/>
        <w:jc w:val="left"/>
      </w:pPr>
      <w:r>
        <w:rPr>
          <w:i/>
        </w:rPr>
        <w:t xml:space="preserve">Совместная деятельность: </w:t>
      </w:r>
    </w:p>
    <w:p w:rsidR="00334BE2" w:rsidRDefault="00B15BD7">
      <w:pPr>
        <w:ind w:left="-15" w:right="13"/>
      </w:pPr>
      <w: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 договариваться с одноклассниками в ходе организации проектной работы с величинами (составление </w:t>
      </w:r>
      <w:r>
        <w:lastRenderedPageBreak/>
        <w:t xml:space="preserve">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 </w:t>
      </w:r>
    </w:p>
    <w:p w:rsidR="00334BE2" w:rsidRDefault="00B15BD7">
      <w:pPr>
        <w:spacing w:after="5" w:line="271" w:lineRule="auto"/>
        <w:ind w:firstLine="708"/>
        <w:jc w:val="left"/>
      </w:pPr>
      <w:r>
        <w:rPr>
          <w:b/>
        </w:rPr>
        <w:t xml:space="preserve">ПЛАНИРУЕМЫЕ РЕЗУЛЬТАТЫ ОСВОЕНИЯ ПРОГРАММЫ УЧЕБНОГО ПРЕДМЕТА «МАТЕМАТИКА» НА УРОВНЕ НАЧАЛЬНОГО ОБЩЕГО ОБРАЗОВАНИЯ </w:t>
      </w:r>
    </w:p>
    <w:p w:rsidR="00334BE2" w:rsidRDefault="00B15BD7">
      <w:pPr>
        <w:ind w:left="-15" w:right="13"/>
      </w:pPr>
      <w: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334BE2" w:rsidRDefault="00B15BD7">
      <w:pPr>
        <w:ind w:left="-15" w:right="13"/>
      </w:pPr>
      <w: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 </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В результате изучения предмета «Математика» в начальной школе у обучающегося будут сформированы следующие личностные результаты: </w:t>
      </w:r>
    </w:p>
    <w:p w:rsidR="00334BE2" w:rsidRDefault="00B15BD7">
      <w:pPr>
        <w:ind w:left="-15" w:right="13"/>
      </w:pPr>
      <w:r>
        <w:t xml:space="preserve">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 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 осваивать навыки организации безопасного поведения в информационной среде; </w:t>
      </w:r>
    </w:p>
    <w:p w:rsidR="00334BE2" w:rsidRDefault="00B15BD7">
      <w:pPr>
        <w:ind w:left="708" w:right="13" w:firstLine="0"/>
      </w:pPr>
      <w:r>
        <w:t xml:space="preserve">применять математику для решения практических задач в повседневной жизни, в том числе при </w:t>
      </w:r>
    </w:p>
    <w:p w:rsidR="00334BE2" w:rsidRDefault="00B15BD7">
      <w:pPr>
        <w:ind w:left="-15" w:right="13" w:firstLine="0"/>
      </w:pPr>
      <w:r>
        <w:t xml:space="preserve">оказании помощи одноклассникам, детям младшего возраста, взрослым и пожилым людям; 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 оценивать практические и учебные ситуации с точки зрения возможности применения математики </w:t>
      </w:r>
    </w:p>
    <w:p w:rsidR="00334BE2" w:rsidRDefault="00B15BD7">
      <w:pPr>
        <w:ind w:left="693" w:right="13" w:hanging="708"/>
      </w:pPr>
      <w:r>
        <w:t xml:space="preserve">для рационального и эффективного решения учебных и жизненных проблем; оценивать свои успехи в изучении математики, намечать пути устранения трудностей; стремиться </w:t>
      </w:r>
    </w:p>
    <w:p w:rsidR="00334BE2" w:rsidRDefault="00B15BD7">
      <w:pPr>
        <w:ind w:left="693" w:right="13" w:hanging="708"/>
      </w:pPr>
      <w:r>
        <w:t xml:space="preserve">углублять свои математические знания и умения; пользоваться разнообразными информационными средствами для решения предложенных и </w:t>
      </w:r>
    </w:p>
    <w:p w:rsidR="00334BE2" w:rsidRDefault="00B15BD7">
      <w:pPr>
        <w:ind w:left="-15" w:right="13" w:firstLine="0"/>
      </w:pPr>
      <w:r>
        <w:t xml:space="preserve">самостоятельно выбранных учебных проблем, задач. </w:t>
      </w:r>
    </w:p>
    <w:p w:rsidR="00334BE2" w:rsidRDefault="00B15BD7">
      <w:pPr>
        <w:spacing w:after="5" w:line="271" w:lineRule="auto"/>
        <w:ind w:left="703" w:hanging="10"/>
        <w:jc w:val="left"/>
      </w:pPr>
      <w:r>
        <w:rPr>
          <w:b/>
        </w:rPr>
        <w:t xml:space="preserve">МЕТАПРЕДМЕТНЫЕ РЕЗУЛЬТАТЫ  </w:t>
      </w:r>
    </w:p>
    <w:p w:rsidR="00334BE2" w:rsidRDefault="00B15BD7">
      <w:pPr>
        <w:ind w:left="-15" w:right="13"/>
      </w:pPr>
      <w:r>
        <w:t xml:space="preserve">К концу обучения в начальной школе у обучающегося формируются следующие универсальные учебные действия. </w:t>
      </w:r>
    </w:p>
    <w:p w:rsidR="00334BE2" w:rsidRDefault="00B15BD7">
      <w:pPr>
        <w:spacing w:after="5" w:line="271" w:lineRule="auto"/>
        <w:ind w:left="703" w:hanging="10"/>
        <w:jc w:val="left"/>
      </w:pPr>
      <w:r>
        <w:rPr>
          <w:b/>
        </w:rPr>
        <w:t xml:space="preserve">Универсальные познавательные учебные действия:  </w:t>
      </w:r>
    </w:p>
    <w:p w:rsidR="00334BE2" w:rsidRDefault="00B15BD7">
      <w:pPr>
        <w:numPr>
          <w:ilvl w:val="0"/>
          <w:numId w:val="14"/>
        </w:numPr>
        <w:spacing w:after="5" w:line="269" w:lineRule="auto"/>
        <w:ind w:right="7" w:firstLine="0"/>
        <w:jc w:val="left"/>
      </w:pPr>
      <w:r>
        <w:rPr>
          <w:i/>
        </w:rPr>
        <w:t xml:space="preserve">Базовые логические действия: </w:t>
      </w:r>
    </w:p>
    <w:p w:rsidR="00334BE2" w:rsidRDefault="00B15BD7">
      <w:pPr>
        <w:ind w:left="708" w:right="13" w:firstLine="0"/>
      </w:pPr>
      <w:r>
        <w:t>устанавливать связи и зависимости между математическими объектами (часть-целое; причина-</w:t>
      </w:r>
    </w:p>
    <w:p w:rsidR="00334BE2" w:rsidRDefault="00B15BD7">
      <w:pPr>
        <w:ind w:left="693" w:right="13" w:hanging="708"/>
      </w:pPr>
      <w:r>
        <w:t xml:space="preserve">следствие; протяжённость); применять базовые логические универсальные действия: сравнение, анализ, классификация </w:t>
      </w:r>
    </w:p>
    <w:p w:rsidR="00334BE2" w:rsidRDefault="00B15BD7">
      <w:pPr>
        <w:ind w:left="693" w:right="13" w:hanging="708"/>
      </w:pPr>
      <w:r>
        <w:t xml:space="preserve">(группировка), обобщение;  приобретать практические графические и измерительные навыки для успешного решения </w:t>
      </w:r>
    </w:p>
    <w:p w:rsidR="00334BE2" w:rsidRDefault="00B15BD7">
      <w:pPr>
        <w:ind w:left="693" w:right="13" w:hanging="708"/>
      </w:pPr>
      <w:r>
        <w:t xml:space="preserve">учебных и житейских задач; представлять текстовую задачу, её решение в виде модели, схемы, арифметической записи, текста в </w:t>
      </w:r>
    </w:p>
    <w:p w:rsidR="00334BE2" w:rsidRDefault="00B15BD7">
      <w:pPr>
        <w:ind w:left="-15" w:right="13" w:firstLine="0"/>
      </w:pPr>
      <w:r>
        <w:t xml:space="preserve">соответствии с предложенной учебной проблемой.  </w:t>
      </w:r>
    </w:p>
    <w:p w:rsidR="00334BE2" w:rsidRDefault="00B15BD7">
      <w:pPr>
        <w:numPr>
          <w:ilvl w:val="0"/>
          <w:numId w:val="14"/>
        </w:numPr>
        <w:ind w:right="7" w:firstLine="0"/>
        <w:jc w:val="left"/>
      </w:pPr>
      <w:r>
        <w:rPr>
          <w:i/>
        </w:rPr>
        <w:lastRenderedPageBreak/>
        <w:t xml:space="preserve">Базовые исследовательские действия: </w:t>
      </w:r>
      <w:r>
        <w:t xml:space="preserve">проявлять способность ориентироваться в учебном материале разных разделов курса математики;  понимать и адекватно использовать математическую терминологию: различать, характеризовать, </w:t>
      </w:r>
    </w:p>
    <w:p w:rsidR="00334BE2" w:rsidRDefault="00B15BD7">
      <w:pPr>
        <w:spacing w:after="10" w:line="270" w:lineRule="auto"/>
        <w:ind w:left="703" w:right="1158" w:hanging="718"/>
        <w:jc w:val="left"/>
      </w:pPr>
      <w:r>
        <w:t xml:space="preserve">использовать для решения учебных и практических задач; применять изученные методы познания (измерение, моделирование, перебор вариантов) </w:t>
      </w:r>
      <w:r>
        <w:rPr>
          <w:i/>
        </w:rPr>
        <w:t xml:space="preserve">3) Работа с информацией: </w:t>
      </w:r>
    </w:p>
    <w:p w:rsidR="00334BE2" w:rsidRDefault="00B15BD7">
      <w:pPr>
        <w:ind w:left="708" w:right="13" w:firstLine="0"/>
      </w:pPr>
      <w:r>
        <w:t xml:space="preserve">находить и использовать для решения учебных задач текстовую, графическую информацию в </w:t>
      </w:r>
    </w:p>
    <w:p w:rsidR="00334BE2" w:rsidRDefault="00B15BD7">
      <w:pPr>
        <w:ind w:left="693" w:right="13" w:hanging="708"/>
      </w:pPr>
      <w:r>
        <w:t xml:space="preserve">разных источниках информационной среды;  читать, интерпретировать графически представленную информацию (схему, таблицу, диаграмму, </w:t>
      </w:r>
    </w:p>
    <w:p w:rsidR="00334BE2" w:rsidRDefault="00B15BD7">
      <w:pPr>
        <w:ind w:left="-15" w:right="13" w:firstLine="0"/>
      </w:pPr>
      <w:r>
        <w:t xml:space="preserve">другую модель); </w:t>
      </w:r>
    </w:p>
    <w:p w:rsidR="00334BE2" w:rsidRDefault="00B15BD7">
      <w:pPr>
        <w:ind w:left="708" w:right="13" w:firstLine="0"/>
      </w:pPr>
      <w:r>
        <w:t xml:space="preserve">представлять информацию в заданной форме (дополнять таблицу, текст), формулировать </w:t>
      </w:r>
    </w:p>
    <w:p w:rsidR="00334BE2" w:rsidRDefault="00B15BD7">
      <w:pPr>
        <w:ind w:left="693" w:right="13" w:hanging="708"/>
      </w:pPr>
      <w:r>
        <w:t xml:space="preserve">утверждение по образцу, в соответствии с требованиями учебной задачи; принимать правила, безопасно использовать предлагаемые электронные средства и источники </w:t>
      </w:r>
    </w:p>
    <w:p w:rsidR="00334BE2" w:rsidRDefault="00B15BD7">
      <w:pPr>
        <w:spacing w:after="5" w:line="271" w:lineRule="auto"/>
        <w:ind w:left="708" w:right="4040" w:hanging="708"/>
        <w:jc w:val="left"/>
      </w:pPr>
      <w:r>
        <w:t xml:space="preserve">информации. </w:t>
      </w:r>
      <w:r>
        <w:rPr>
          <w:b/>
        </w:rPr>
        <w:t xml:space="preserve">Универсальные коммуникативные учебные действия:  </w:t>
      </w:r>
    </w:p>
    <w:p w:rsidR="00334BE2" w:rsidRDefault="00B15BD7">
      <w:pPr>
        <w:ind w:left="708" w:right="13" w:firstLine="0"/>
      </w:pPr>
      <w:r>
        <w:t xml:space="preserve">конструировать утверждения, проверять их истинность; строить логическое рассуждение;  использовать текст задания для объяснения способа и хода решения математической задачи; </w:t>
      </w:r>
    </w:p>
    <w:p w:rsidR="00334BE2" w:rsidRDefault="00B15BD7">
      <w:pPr>
        <w:ind w:left="693" w:right="3815" w:hanging="708"/>
      </w:pPr>
      <w:r>
        <w:t xml:space="preserve">формулировать ответ; комментировать процесс вычисления, построения, решения; </w:t>
      </w:r>
    </w:p>
    <w:p w:rsidR="00334BE2" w:rsidRDefault="00B15BD7">
      <w:pPr>
        <w:ind w:left="708" w:right="13" w:firstLine="0"/>
      </w:pPr>
      <w:r>
        <w:t xml:space="preserve">объяснять полученный ответ с использованием изученной терминологии;  </w:t>
      </w:r>
    </w:p>
    <w:p w:rsidR="00334BE2" w:rsidRDefault="00B15BD7">
      <w:pPr>
        <w:spacing w:after="10" w:line="270" w:lineRule="auto"/>
        <w:ind w:left="-15" w:right="8" w:firstLine="708"/>
        <w:jc w:val="left"/>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ориентироваться в алгоритмах: воспроизводить, дополнять, исправлять деформированные; </w:t>
      </w:r>
    </w:p>
    <w:p w:rsidR="00334BE2" w:rsidRDefault="00B15BD7">
      <w:pPr>
        <w:spacing w:after="10" w:line="270" w:lineRule="auto"/>
        <w:ind w:left="703" w:right="2093" w:hanging="718"/>
        <w:jc w:val="left"/>
      </w:pPr>
      <w:r>
        <w:t xml:space="preserve">составлять по аналогии; самостоятельно составлять тексты заданий, аналогичные типовым изученным.  </w:t>
      </w:r>
      <w:r>
        <w:rPr>
          <w:b/>
        </w:rPr>
        <w:t xml:space="preserve">Универсальные регулятивные учебные действия:  </w:t>
      </w:r>
    </w:p>
    <w:p w:rsidR="00334BE2" w:rsidRDefault="00B15BD7">
      <w:pPr>
        <w:numPr>
          <w:ilvl w:val="0"/>
          <w:numId w:val="15"/>
        </w:numPr>
        <w:ind w:firstLine="0"/>
        <w:jc w:val="left"/>
      </w:pPr>
      <w:r>
        <w:rPr>
          <w:i/>
        </w:rPr>
        <w:t xml:space="preserve">Самоорганизация: </w:t>
      </w:r>
      <w:r>
        <w:t xml:space="preserve">планировать этапы предстоящей работы, определять последовательность учебных действий;  выполнять правила безопасного использования электронных средств, предлагаемых в процессе </w:t>
      </w:r>
    </w:p>
    <w:p w:rsidR="00334BE2" w:rsidRDefault="00B15BD7">
      <w:pPr>
        <w:ind w:left="-15" w:right="13" w:firstLine="0"/>
      </w:pPr>
      <w:r>
        <w:t xml:space="preserve">обучения. </w:t>
      </w:r>
    </w:p>
    <w:p w:rsidR="00334BE2" w:rsidRDefault="00B15BD7">
      <w:pPr>
        <w:numPr>
          <w:ilvl w:val="0"/>
          <w:numId w:val="15"/>
        </w:numPr>
        <w:spacing w:after="5" w:line="269" w:lineRule="auto"/>
        <w:ind w:firstLine="0"/>
        <w:jc w:val="left"/>
      </w:pPr>
      <w:r>
        <w:rPr>
          <w:i/>
        </w:rPr>
        <w:t xml:space="preserve">Самоконтроль: </w:t>
      </w:r>
    </w:p>
    <w:p w:rsidR="00334BE2" w:rsidRDefault="00B15BD7">
      <w:pPr>
        <w:ind w:left="708" w:right="13" w:firstLine="0"/>
      </w:pPr>
      <w:r>
        <w:t xml:space="preserve">осуществлять контроль процесса и результата своей деятельности; объективно оценивать их; выбирать и при необходимости корректировать способы действий; </w:t>
      </w:r>
    </w:p>
    <w:p w:rsidR="00334BE2" w:rsidRDefault="00B15BD7">
      <w:pPr>
        <w:ind w:left="708" w:right="13" w:firstLine="0"/>
      </w:pPr>
      <w:r>
        <w:t xml:space="preserve">находить ошибки в своей работе, устанавливать их причины, вести поиск путей преодоления </w:t>
      </w:r>
    </w:p>
    <w:p w:rsidR="00334BE2" w:rsidRDefault="00B15BD7">
      <w:pPr>
        <w:ind w:left="-15" w:right="13" w:firstLine="0"/>
      </w:pPr>
      <w:r>
        <w:t xml:space="preserve">ошибок; </w:t>
      </w:r>
    </w:p>
    <w:p w:rsidR="00334BE2" w:rsidRDefault="00B15BD7">
      <w:pPr>
        <w:numPr>
          <w:ilvl w:val="0"/>
          <w:numId w:val="15"/>
        </w:numPr>
        <w:spacing w:after="5" w:line="269" w:lineRule="auto"/>
        <w:ind w:firstLine="0"/>
        <w:jc w:val="left"/>
      </w:pPr>
      <w:r>
        <w:rPr>
          <w:i/>
        </w:rPr>
        <w:t xml:space="preserve">Самооценка: </w:t>
      </w:r>
    </w:p>
    <w:p w:rsidR="00334BE2" w:rsidRDefault="00B15BD7">
      <w:pPr>
        <w:ind w:left="-15" w:right="13"/>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оценивать рациональность своих действий, давать им качественную характеристику. </w:t>
      </w:r>
      <w:r>
        <w:rPr>
          <w:b/>
        </w:rPr>
        <w:t xml:space="preserve">Совместная деятельность: </w:t>
      </w:r>
      <w: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 осуществлять совместный контроль и оценку выполняемых действий, предвидеть возможность </w:t>
      </w:r>
    </w:p>
    <w:p w:rsidR="00334BE2" w:rsidRDefault="00B15BD7">
      <w:pPr>
        <w:ind w:left="-15" w:right="13" w:firstLine="0"/>
      </w:pPr>
      <w:r>
        <w:t xml:space="preserve">возникновения ошибок и трудностей, предусматривать пути их предупреждения. </w:t>
      </w:r>
    </w:p>
    <w:p w:rsidR="00334BE2" w:rsidRDefault="00B15BD7">
      <w:pPr>
        <w:spacing w:after="5" w:line="271" w:lineRule="auto"/>
        <w:ind w:left="703" w:hanging="10"/>
        <w:jc w:val="left"/>
      </w:pPr>
      <w:r>
        <w:rPr>
          <w:b/>
        </w:rPr>
        <w:t xml:space="preserve">ПРЕДМЕТНЫЕ РЕЗУЛЬТАТЫ  </w:t>
      </w:r>
    </w:p>
    <w:p w:rsidR="00334BE2" w:rsidRDefault="00B15BD7">
      <w:pPr>
        <w:ind w:left="708" w:right="3104" w:firstLine="0"/>
      </w:pPr>
      <w:r>
        <w:t xml:space="preserve">К концу обучения в </w:t>
      </w:r>
      <w:r>
        <w:rPr>
          <w:b/>
        </w:rPr>
        <w:t>первом классе</w:t>
      </w:r>
      <w:r>
        <w:t xml:space="preserve"> обучающийся научится: читать, записывать, сравнивать, упорядочивать числа от 0 до 20; </w:t>
      </w:r>
    </w:p>
    <w:p w:rsidR="00334BE2" w:rsidRDefault="00B15BD7">
      <w:pPr>
        <w:ind w:left="708" w:right="1177" w:firstLine="0"/>
      </w:pPr>
      <w:r>
        <w:t xml:space="preserve">пересчитывать различные объекты, устанавливать порядковый номер объекта; находить числа, большие/меньшие данного числа на заданное число; </w:t>
      </w:r>
    </w:p>
    <w:p w:rsidR="00334BE2" w:rsidRDefault="00B15BD7">
      <w:pPr>
        <w:spacing w:after="10" w:line="270" w:lineRule="auto"/>
        <w:ind w:left="-15" w:right="8" w:firstLine="708"/>
        <w:jc w:val="left"/>
      </w:pPr>
      <w:r>
        <w:lastRenderedPageBreak/>
        <w:t xml:space="preserve">выполнять арифметические действия сложения и вычитания в пределах 20 (устно и письменно) без перехода через десяток;  называть и различать компоненты действий сложения (слагаемые, сумма) и вычитания </w:t>
      </w:r>
    </w:p>
    <w:p w:rsidR="00334BE2" w:rsidRDefault="00B15BD7">
      <w:pPr>
        <w:ind w:left="693" w:right="13" w:hanging="708"/>
      </w:pPr>
      <w:r>
        <w:t xml:space="preserve">(уменьшаемое, вычитаемое, разность); решать текстовые задачи в одно действие на сложение и вычитание: выделять условие и требование </w:t>
      </w:r>
    </w:p>
    <w:p w:rsidR="00334BE2" w:rsidRDefault="00B15BD7">
      <w:pPr>
        <w:ind w:left="693" w:right="13" w:hanging="708"/>
      </w:pPr>
      <w:r>
        <w:t xml:space="preserve">(вопрос); сравнивать объекты по длине, устанавливая между ними соотношение длиннее/короче (выше/ниже, </w:t>
      </w:r>
    </w:p>
    <w:p w:rsidR="00334BE2" w:rsidRDefault="00B15BD7">
      <w:pPr>
        <w:ind w:left="693" w:right="13" w:hanging="708"/>
      </w:pPr>
      <w:r>
        <w:t xml:space="preserve">шире/уже);  знать и использовать единицу длины — сантиметр; измерять длину отрезка, чертить отрезок </w:t>
      </w:r>
    </w:p>
    <w:p w:rsidR="00334BE2" w:rsidRDefault="00B15BD7">
      <w:pPr>
        <w:ind w:left="693" w:right="6998" w:hanging="708"/>
      </w:pPr>
      <w:r>
        <w:t xml:space="preserve">заданной длины (в см);  различать число и цифру; </w:t>
      </w:r>
    </w:p>
    <w:p w:rsidR="00334BE2" w:rsidRDefault="00B15BD7">
      <w:pPr>
        <w:ind w:left="708" w:right="13" w:firstLine="0"/>
      </w:pPr>
      <w:r>
        <w:t xml:space="preserve">распознавать геометрические фигуры: круг, треугольник, прямоугольник (квадрат), отрезок; </w:t>
      </w:r>
    </w:p>
    <w:p w:rsidR="00334BE2" w:rsidRDefault="00B15BD7">
      <w:pPr>
        <w:ind w:left="-15" w:right="13"/>
      </w:pPr>
      <w:r>
        <w:t xml:space="preserve">устанавливать между объектами соотношения: слева/справа, дальше/ближе, между, перед/за, над/под; распознавать верные (истинные) и неверные (ложные) утверждения относительно заданного набора </w:t>
      </w:r>
    </w:p>
    <w:p w:rsidR="00334BE2" w:rsidRDefault="00B15BD7">
      <w:pPr>
        <w:ind w:left="693" w:right="13" w:hanging="708"/>
      </w:pPr>
      <w:r>
        <w:t xml:space="preserve">объектов/предметов; группировать объекты по заданному признаку; находить и называть закономерности в ряду </w:t>
      </w:r>
    </w:p>
    <w:p w:rsidR="00334BE2" w:rsidRDefault="00B15BD7">
      <w:pPr>
        <w:ind w:left="693" w:right="13" w:hanging="708"/>
      </w:pPr>
      <w:r>
        <w:t xml:space="preserve">объектов повседневной жизни; различать строки и столбцы таблицы, вносить данное в таблицу, извлекать данное/данные из </w:t>
      </w:r>
    </w:p>
    <w:p w:rsidR="00334BE2" w:rsidRDefault="00B15BD7">
      <w:pPr>
        <w:spacing w:after="10" w:line="270" w:lineRule="auto"/>
        <w:ind w:left="703" w:right="3557" w:hanging="718"/>
        <w:jc w:val="left"/>
      </w:pPr>
      <w:r>
        <w:t xml:space="preserve">таблицы; сравнивать два объекта (числа, геометрические фигуры); распределять объекты на две группы по заданному основанию. </w:t>
      </w:r>
    </w:p>
    <w:p w:rsidR="00334BE2" w:rsidRDefault="00B15BD7">
      <w:pPr>
        <w:spacing w:after="22" w:line="259" w:lineRule="auto"/>
        <w:ind w:left="708" w:firstLine="0"/>
        <w:jc w:val="left"/>
      </w:pPr>
      <w:r>
        <w:t xml:space="preserve"> </w:t>
      </w:r>
    </w:p>
    <w:p w:rsidR="00334BE2" w:rsidRDefault="00B15BD7">
      <w:pPr>
        <w:ind w:left="708" w:right="2951" w:firstLine="0"/>
      </w:pPr>
      <w:r>
        <w:t xml:space="preserve">К концу обучения во </w:t>
      </w:r>
      <w:r>
        <w:rPr>
          <w:b/>
        </w:rPr>
        <w:t>втором классе</w:t>
      </w:r>
      <w:r>
        <w:t xml:space="preserve"> обучающийся научится: читать, записывать, сравнивать, упорядочивать числа в пределах 100; </w:t>
      </w:r>
    </w:p>
    <w:p w:rsidR="00334BE2" w:rsidRDefault="00B15BD7">
      <w:pPr>
        <w:ind w:left="-15" w:right="13"/>
      </w:pPr>
      <w:r>
        <w:t xml:space="preserve">находить число большее/меньшее данного числа на заданное число (в пределах 100); большее данного числа в заданное число раз (в пределах 20); устанавливать и соблюдать порядок при вычислении значения числового выражения (со </w:t>
      </w:r>
    </w:p>
    <w:p w:rsidR="00334BE2" w:rsidRDefault="00B15BD7">
      <w:pPr>
        <w:ind w:left="693" w:right="13" w:hanging="708"/>
      </w:pPr>
      <w:r>
        <w:t xml:space="preserve">скобками/без скобок), содержащего действия сложения и вычитания в пределах 100; выполнять арифметические действия: сложение и вычитание, в пределах 100 — устно и </w:t>
      </w:r>
    </w:p>
    <w:p w:rsidR="00334BE2" w:rsidRDefault="00B15BD7">
      <w:pPr>
        <w:ind w:left="693" w:right="13" w:hanging="708"/>
      </w:pPr>
      <w:r>
        <w:t xml:space="preserve">письменно; умножение и деление в пределах 50 с использованием таблицы умножения;  называть и различать компоненты действий умножения (множители, произведение); деления </w:t>
      </w:r>
    </w:p>
    <w:p w:rsidR="00334BE2" w:rsidRDefault="00B15BD7">
      <w:pPr>
        <w:ind w:left="693" w:right="4182" w:hanging="708"/>
      </w:pPr>
      <w:r>
        <w:t xml:space="preserve">(делимое, делитель, частное); находить неизвестный компонент сложения, вычитания; </w:t>
      </w:r>
    </w:p>
    <w:p w:rsidR="00334BE2" w:rsidRDefault="00B15BD7">
      <w:pPr>
        <w:ind w:left="-15" w:right="13"/>
      </w:pPr>
      <w:r>
        <w:t xml:space="preserve">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 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 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 различать и называть геометрические фигуры: прямой угол; ломаную, многоугольник; выделять </w:t>
      </w:r>
    </w:p>
    <w:p w:rsidR="00334BE2" w:rsidRDefault="00B15BD7">
      <w:pPr>
        <w:ind w:left="693" w:right="13" w:hanging="708"/>
      </w:pPr>
      <w:r>
        <w:t xml:space="preserve">среди четырехугольников прямоугольники, квадраты; на бумаге в клетку изображать ломаную, многоугольник; чертить прямой угол, прямоугольник с </w:t>
      </w:r>
    </w:p>
    <w:p w:rsidR="00334BE2" w:rsidRDefault="00B15BD7">
      <w:pPr>
        <w:ind w:left="693" w:right="13" w:hanging="708"/>
      </w:pPr>
      <w:r>
        <w:t xml:space="preserve">заданными длинами сторон; использовать для выполнения построений линейку, угольник; выполнять измерение длин реальных объектов с помощью линейки; находить длину ломаной, состоящей из двух-трёх звеньев, периметр прямоугольника (квадрата); распознавать верные (истинные) и неверные (ложные) утверждения со словами «все», «каждый»; </w:t>
      </w:r>
    </w:p>
    <w:p w:rsidR="00334BE2" w:rsidRDefault="00B15BD7">
      <w:pPr>
        <w:ind w:left="-15" w:right="13" w:firstLine="0"/>
      </w:pPr>
      <w:r>
        <w:t xml:space="preserve">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  находить закономерность в ряду объектов (чисел, геометрических фигур);  </w:t>
      </w:r>
    </w:p>
    <w:p w:rsidR="00334BE2" w:rsidRDefault="00B15BD7">
      <w:pPr>
        <w:ind w:left="708" w:right="13" w:firstLine="0"/>
      </w:pPr>
      <w:r>
        <w:t xml:space="preserve">представлять информацию в заданной форме: дополнять текст задачи числами, заполнять </w:t>
      </w:r>
    </w:p>
    <w:p w:rsidR="00334BE2" w:rsidRDefault="00B15BD7">
      <w:pPr>
        <w:spacing w:after="10" w:line="270" w:lineRule="auto"/>
        <w:ind w:left="703" w:right="411" w:hanging="718"/>
        <w:jc w:val="left"/>
      </w:pPr>
      <w:r>
        <w:lastRenderedPageBreak/>
        <w:t xml:space="preserve">строку/столбец таблицы, указывать числовые данные на рисунке (изображении геометрических фигур); сравнивать группы объектов (находить общее, различное); обнаруживать модели геометрических фигур в окружающем мире; подбирать примеры, подтверждающие суждение, ответ; </w:t>
      </w:r>
    </w:p>
    <w:p w:rsidR="00334BE2" w:rsidRDefault="00B15BD7">
      <w:pPr>
        <w:ind w:left="708" w:right="4547" w:firstLine="0"/>
      </w:pPr>
      <w:r>
        <w:t xml:space="preserve">составлять (дополнять) текстовую задачу; проверять правильность вычислений. </w:t>
      </w:r>
    </w:p>
    <w:p w:rsidR="00334BE2" w:rsidRDefault="00B15BD7">
      <w:pPr>
        <w:spacing w:after="24" w:line="259" w:lineRule="auto"/>
        <w:ind w:left="708" w:firstLine="0"/>
        <w:jc w:val="left"/>
      </w:pPr>
      <w:r>
        <w:t xml:space="preserve"> </w:t>
      </w:r>
    </w:p>
    <w:p w:rsidR="00334BE2" w:rsidRDefault="00B15BD7">
      <w:pPr>
        <w:ind w:left="708" w:right="2843" w:firstLine="0"/>
      </w:pPr>
      <w:r>
        <w:t xml:space="preserve">К концу обучения в </w:t>
      </w:r>
      <w:r>
        <w:rPr>
          <w:b/>
        </w:rPr>
        <w:t>третьем классе</w:t>
      </w:r>
      <w:r>
        <w:t xml:space="preserve"> обучающийся научится: читать, записывать, сравнивать, упорядочивать числа в пределах 1000; </w:t>
      </w:r>
    </w:p>
    <w:p w:rsidR="00334BE2" w:rsidRDefault="00B15BD7">
      <w:pPr>
        <w:ind w:left="708" w:right="13" w:firstLine="0"/>
      </w:pPr>
      <w:r>
        <w:t xml:space="preserve">находить число большее/меньшее данного числа на заданное число, в заданное число раз (в </w:t>
      </w:r>
    </w:p>
    <w:p w:rsidR="00334BE2" w:rsidRDefault="00B15BD7">
      <w:pPr>
        <w:ind w:left="693" w:right="13" w:hanging="708"/>
      </w:pPr>
      <w:r>
        <w:t xml:space="preserve">пределах 1000); выполнять арифметические действия: сложение и вычитание (в пределах 100 — устно, в пределах </w:t>
      </w:r>
    </w:p>
    <w:p w:rsidR="00334BE2" w:rsidRDefault="00B15BD7">
      <w:pPr>
        <w:ind w:left="-15" w:right="13" w:firstLine="0"/>
      </w:pPr>
      <w:r>
        <w:t xml:space="preserve">1000 — </w:t>
      </w:r>
      <w:r>
        <w:tab/>
        <w:t xml:space="preserve">письменно);  умножение и деление на однозначное число (в пределах 100 — устно и письменно);  выполнять действия умножение и деление с числами 0 и 1; деление с остатком; </w:t>
      </w:r>
    </w:p>
    <w:p w:rsidR="00334BE2" w:rsidRDefault="00B15BD7">
      <w:pPr>
        <w:ind w:left="708" w:right="13" w:firstLine="0"/>
      </w:pPr>
      <w:r>
        <w:t xml:space="preserve">устанавливать и соблюдать порядок действий при вычислении значения числового выражения (со </w:t>
      </w:r>
    </w:p>
    <w:p w:rsidR="00334BE2" w:rsidRDefault="00B15BD7">
      <w:pPr>
        <w:spacing w:after="10" w:line="270" w:lineRule="auto"/>
        <w:ind w:left="703" w:right="8" w:hanging="718"/>
        <w:jc w:val="left"/>
      </w:pPr>
      <w:r>
        <w:t xml:space="preserve">скобками/без скобок),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 находить неизвестный компонент арифметического действия; </w:t>
      </w:r>
    </w:p>
    <w:p w:rsidR="00334BE2" w:rsidRDefault="00B15BD7">
      <w:pPr>
        <w:ind w:left="-15" w:right="13"/>
      </w:pPr>
      <w:r>
        <w:t xml:space="preserve">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 сравнивать величины длины, площади, массы, времени, стоимости, устанавливая между ними </w:t>
      </w:r>
    </w:p>
    <w:p w:rsidR="00334BE2" w:rsidRDefault="00B15BD7">
      <w:pPr>
        <w:spacing w:after="10" w:line="270" w:lineRule="auto"/>
        <w:ind w:left="703" w:right="4086" w:hanging="718"/>
        <w:jc w:val="left"/>
      </w:pPr>
      <w:r>
        <w:t xml:space="preserve">соотношение «больше/меньше на/в»; называть, находить долю величины (половина, четверть); сравнивать величины, выраженные долями; </w:t>
      </w:r>
    </w:p>
    <w:p w:rsidR="00334BE2" w:rsidRDefault="00B15BD7">
      <w:pPr>
        <w:ind w:left="-15" w:right="13"/>
      </w:pPr>
      <w:r>
        <w:t xml:space="preserve">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 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w:t>
      </w:r>
    </w:p>
    <w:p w:rsidR="00334BE2" w:rsidRDefault="00B15BD7">
      <w:pPr>
        <w:ind w:left="693" w:right="13" w:hanging="708"/>
      </w:pPr>
      <w:r>
        <w:t xml:space="preserve">(устанавливать его реалистичность, проверять вычисления); конструировать прямоугольник из данных фигур (квадратов), делить прямоугольник, </w:t>
      </w:r>
    </w:p>
    <w:p w:rsidR="00334BE2" w:rsidRDefault="00B15BD7">
      <w:pPr>
        <w:ind w:left="693" w:right="1877" w:hanging="708"/>
      </w:pPr>
      <w:r>
        <w:t xml:space="preserve">многоугольник на заданные части; сравнивать фигуры по площади (наложение, сопоставление числовых значений); </w:t>
      </w:r>
    </w:p>
    <w:p w:rsidR="00334BE2" w:rsidRDefault="00B15BD7">
      <w:pPr>
        <w:ind w:left="708" w:right="13" w:firstLine="0"/>
      </w:pPr>
      <w:r>
        <w:t xml:space="preserve">находить периметр прямоугольника (квадрата), площадь прямоугольника (квадрата), используя </w:t>
      </w:r>
    </w:p>
    <w:p w:rsidR="00334BE2" w:rsidRDefault="00B15BD7">
      <w:pPr>
        <w:ind w:left="-15" w:right="13" w:firstLine="0"/>
      </w:pPr>
      <w:r>
        <w:t xml:space="preserve">правило/алгоритм; 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 классифицировать объекты по одному-двум признакам; </w:t>
      </w:r>
    </w:p>
    <w:p w:rsidR="00334BE2" w:rsidRDefault="00B15BD7">
      <w:pPr>
        <w:ind w:left="-15" w:right="13"/>
      </w:pPr>
      <w:r>
        <w:t xml:space="preserve">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 структурировать информацию: заполнять простейшие таблицы по образцу; </w:t>
      </w:r>
    </w:p>
    <w:p w:rsidR="00334BE2" w:rsidRDefault="00B15BD7">
      <w:pPr>
        <w:spacing w:after="10" w:line="270" w:lineRule="auto"/>
        <w:ind w:left="708" w:right="149" w:firstLine="0"/>
        <w:jc w:val="left"/>
      </w:pPr>
      <w:r>
        <w:t xml:space="preserve">составлять план выполнения учебного задания и следовать ему; выполнять действия по алгоритму; сравнивать математические объекты (находить общее, различное, уникальное); выбирать верное решение математической задачи. </w:t>
      </w:r>
    </w:p>
    <w:p w:rsidR="00334BE2" w:rsidRDefault="00B15BD7">
      <w:pPr>
        <w:ind w:left="708" w:right="2792" w:firstLine="0"/>
      </w:pPr>
      <w:r>
        <w:t xml:space="preserve">К концу обучения в </w:t>
      </w:r>
      <w:r>
        <w:rPr>
          <w:b/>
        </w:rPr>
        <w:t>четвертом классе</w:t>
      </w:r>
      <w:r>
        <w:t xml:space="preserve"> обучающийся научится: читать, записывать, сравнивать, упорядочивать многозначные числа; </w:t>
      </w:r>
    </w:p>
    <w:p w:rsidR="00334BE2" w:rsidRDefault="00B15BD7">
      <w:pPr>
        <w:ind w:left="-15" w:right="13"/>
      </w:pPr>
      <w:r>
        <w:t xml:space="preserve">находить число большее/меньшее данного числа на заданное число, в заданное число раз; выполнять арифметические действия: сложение и вычитание с многозначными числами письменно (в пределах 100 — </w:t>
      </w:r>
      <w:r>
        <w:lastRenderedPageBreak/>
        <w:t xml:space="preserve">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 вычислять значение числового выражения (со скобками/без скобок), содержащего действия </w:t>
      </w:r>
    </w:p>
    <w:p w:rsidR="00334BE2" w:rsidRDefault="00B15BD7">
      <w:pPr>
        <w:ind w:left="693" w:right="2041" w:hanging="708"/>
      </w:pPr>
      <w:r>
        <w:t xml:space="preserve">сложения, вычитания, умножения, деления с многозначными числами; использовать при вычислениях изученные свойства арифметических действий; </w:t>
      </w:r>
    </w:p>
    <w:p w:rsidR="00334BE2" w:rsidRDefault="00B15BD7">
      <w:pPr>
        <w:ind w:left="708" w:right="13" w:firstLine="0"/>
      </w:pPr>
      <w:r>
        <w:t xml:space="preserve">выполнять прикидку результата вычислений; осуществлять проверку полученного результата по </w:t>
      </w:r>
    </w:p>
    <w:p w:rsidR="00334BE2" w:rsidRDefault="00B15BD7">
      <w:pPr>
        <w:ind w:left="693" w:right="13" w:hanging="708"/>
      </w:pPr>
      <w:r>
        <w:t xml:space="preserve">критериям: достоверность(реальность), соответствие правилу/алгоритму, а также с помощью калькулятора; находить долю величины, величину по ее доле; </w:t>
      </w:r>
    </w:p>
    <w:p w:rsidR="00334BE2" w:rsidRDefault="00B15BD7">
      <w:pPr>
        <w:ind w:left="708" w:right="13" w:firstLine="0"/>
      </w:pPr>
      <w:r>
        <w:t xml:space="preserve">находить неизвестный компонент арифметического действия; </w:t>
      </w:r>
    </w:p>
    <w:p w:rsidR="00334BE2" w:rsidRDefault="00B15BD7">
      <w:pPr>
        <w:ind w:left="708" w:right="13" w:firstLine="0"/>
      </w:pPr>
      <w:r>
        <w:t xml:space="preserve">использовать единицы величин для при решении задач (длина, масса, время, вместимость, </w:t>
      </w:r>
    </w:p>
    <w:p w:rsidR="00334BE2" w:rsidRDefault="00B15BD7">
      <w:pPr>
        <w:ind w:left="-15" w:right="13" w:firstLine="0"/>
      </w:pPr>
      <w:r>
        <w:t xml:space="preserve">стоимость, площадь, скорость); 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использовать при решении текстовых задач и в практических ситуациях соотношения между </w:t>
      </w:r>
    </w:p>
    <w:p w:rsidR="00334BE2" w:rsidRDefault="00B15BD7">
      <w:pPr>
        <w:spacing w:after="10" w:line="270" w:lineRule="auto"/>
        <w:ind w:left="-15" w:right="8" w:firstLine="0"/>
        <w:jc w:val="left"/>
      </w:pPr>
      <w:r>
        <w:t xml:space="preserve">скоростью, временем и пройденным путем, между производительностью, временем и объёмом работы; 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 решать практические задачи, связанные с повседневной жизнью (на покупки, движение и т. 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 различать, называть геометрические фигуры: окружность, круг; изображать с помощью циркуля и линейки окружность заданного радиуса; </w:t>
      </w:r>
    </w:p>
    <w:p w:rsidR="00334BE2" w:rsidRDefault="00B15BD7">
      <w:pPr>
        <w:ind w:left="-15" w:right="13"/>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w:t>
      </w:r>
    </w:p>
    <w:p w:rsidR="00334BE2" w:rsidRDefault="00B15BD7">
      <w:pPr>
        <w:ind w:left="-15" w:right="13" w:firstLine="0"/>
      </w:pPr>
      <w:r>
        <w:t xml:space="preserve">стену);  </w:t>
      </w:r>
    </w:p>
    <w:p w:rsidR="00334BE2" w:rsidRDefault="00B15BD7">
      <w:pPr>
        <w:ind w:left="-15" w:right="13"/>
      </w:pPr>
      <w:r>
        <w:t xml:space="preserve">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 распознавать верные (истинные) и неверные (ложные) утверждения; приводить пример, </w:t>
      </w:r>
    </w:p>
    <w:p w:rsidR="00334BE2" w:rsidRDefault="00B15BD7">
      <w:pPr>
        <w:ind w:left="693" w:right="13" w:hanging="708"/>
      </w:pPr>
      <w:r>
        <w:t xml:space="preserve">контрпример;  формулировать утверждение (вывод), строить логические рассуждения (одно-/двухшаговые) с </w:t>
      </w:r>
    </w:p>
    <w:p w:rsidR="00334BE2" w:rsidRDefault="00B15BD7">
      <w:pPr>
        <w:ind w:left="-15" w:right="13" w:firstLine="0"/>
      </w:pPr>
      <w:r>
        <w:t xml:space="preserve">использованием изученных связок; классифицировать объекты по заданным/самостоятельно установленным одному-двум признакам; 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 заполнять данными предложенную таблицу, столбчатую диаграмму; </w:t>
      </w:r>
    </w:p>
    <w:p w:rsidR="00334BE2" w:rsidRDefault="00B15BD7">
      <w:pPr>
        <w:spacing w:after="18" w:line="264" w:lineRule="auto"/>
        <w:ind w:left="10" w:right="7" w:hanging="10"/>
        <w:jc w:val="right"/>
      </w:pPr>
      <w:r>
        <w:t xml:space="preserve">использовать формализованные описания последовательности действий (алгоритм, план, схема) в </w:t>
      </w:r>
    </w:p>
    <w:p w:rsidR="00334BE2" w:rsidRDefault="00B15BD7">
      <w:pPr>
        <w:spacing w:after="10" w:line="270" w:lineRule="auto"/>
        <w:ind w:left="703" w:right="1731" w:hanging="718"/>
        <w:jc w:val="left"/>
      </w:pPr>
      <w:r>
        <w:t xml:space="preserve">практических и учебных ситуациях; дополнять алгоритм, упорядочивать шаги алгоритма; выбирать рациональное решение; составлять модель текстовой задачи, числовое выражение; конструировать ход решения математической задачи; находить все верные решения задачи из предложенных. </w:t>
      </w:r>
    </w:p>
    <w:p w:rsidR="00334BE2" w:rsidRDefault="00B15BD7">
      <w:pPr>
        <w:spacing w:after="29" w:line="259" w:lineRule="auto"/>
        <w:ind w:left="708" w:firstLine="0"/>
        <w:jc w:val="left"/>
      </w:pPr>
      <w:r>
        <w:t xml:space="preserve"> </w:t>
      </w:r>
    </w:p>
    <w:p w:rsidR="00334BE2" w:rsidRDefault="00B15BD7">
      <w:pPr>
        <w:spacing w:after="5" w:line="271" w:lineRule="auto"/>
        <w:ind w:left="718" w:right="8" w:hanging="10"/>
        <w:jc w:val="center"/>
      </w:pPr>
      <w:r>
        <w:rPr>
          <w:b/>
        </w:rPr>
        <w:t xml:space="preserve">ОКРУЖАЮЩИЙ МИР </w:t>
      </w:r>
    </w:p>
    <w:p w:rsidR="00334BE2" w:rsidRDefault="00B15BD7">
      <w:pPr>
        <w:spacing w:after="5" w:line="271" w:lineRule="auto"/>
        <w:ind w:left="703" w:hanging="10"/>
        <w:jc w:val="left"/>
      </w:pPr>
      <w:r>
        <w:rPr>
          <w:b/>
        </w:rPr>
        <w:t xml:space="preserve">ПОЯСНИТЕЛЬНАЯ ЗАПИСКА </w:t>
      </w:r>
    </w:p>
    <w:p w:rsidR="00334BE2" w:rsidRDefault="00B15BD7">
      <w:pPr>
        <w:ind w:left="-15" w:right="13"/>
      </w:pPr>
      <w:r>
        <w:lastRenderedPageBreak/>
        <w:t xml:space="preserve">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Рабочей программы воспитания, а также с учётом историкокультурного стандарта. </w:t>
      </w:r>
    </w:p>
    <w:p w:rsidR="00334BE2" w:rsidRDefault="00B15BD7">
      <w:pPr>
        <w:ind w:left="-15" w:right="13"/>
      </w:pPr>
      <w:r>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 </w:t>
      </w:r>
    </w:p>
    <w:p w:rsidR="00334BE2" w:rsidRDefault="00B15BD7">
      <w:pPr>
        <w:ind w:left="-15" w:right="13"/>
      </w:pPr>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 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 </w:t>
      </w:r>
    </w:p>
    <w:p w:rsidR="00334BE2" w:rsidRDefault="00B15BD7">
      <w:pPr>
        <w:ind w:left="-15" w:right="13"/>
      </w:pPr>
      <w:r>
        <w:t xml:space="preserve">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 </w:t>
      </w:r>
    </w:p>
    <w:p w:rsidR="00334BE2" w:rsidRDefault="00B15BD7">
      <w:pPr>
        <w:ind w:left="-15" w:right="13"/>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334BE2" w:rsidRDefault="00B15BD7">
      <w:pPr>
        <w:ind w:left="708" w:right="13" w:firstLine="0"/>
      </w:pPr>
      <w:r>
        <w:t xml:space="preserve">раскрытие роли человека в природе и обществе; </w:t>
      </w:r>
    </w:p>
    <w:p w:rsidR="00334BE2" w:rsidRDefault="00B15BD7">
      <w:pPr>
        <w:ind w:left="708" w:right="13" w:firstLine="0"/>
      </w:pPr>
      <w:r>
        <w:t xml:space="preserve">освоение общечеловеческих ценностей взаимодействия в системах «Человек и природа», «Человек </w:t>
      </w:r>
    </w:p>
    <w:p w:rsidR="00334BE2" w:rsidRDefault="00B15BD7">
      <w:pPr>
        <w:ind w:left="-15" w:right="13" w:firstLine="0"/>
      </w:pPr>
      <w:r>
        <w:t xml:space="preserve">и общество», «Человек и другие люди», «Человек и его самость», «Человек и познание». </w:t>
      </w:r>
    </w:p>
    <w:p w:rsidR="00334BE2" w:rsidRDefault="00B15BD7">
      <w:pPr>
        <w:ind w:left="708" w:right="13" w:firstLine="0"/>
      </w:pPr>
      <w:r>
        <w:t xml:space="preserve">Общее число часов, отведённых на изучение курса «Окружающий мир», — 270 ч (два часа в неделю </w:t>
      </w:r>
    </w:p>
    <w:p w:rsidR="00334BE2" w:rsidRDefault="00B15BD7">
      <w:pPr>
        <w:ind w:left="-15" w:right="13" w:firstLine="0"/>
      </w:pPr>
      <w:r>
        <w:t xml:space="preserve">в каждом классе): 1 класс — 66 ч, 2 класс — 68 ч, 3 класс — 68 ч, 4 класс — 68 ч. </w:t>
      </w:r>
    </w:p>
    <w:p w:rsidR="00334BE2" w:rsidRDefault="00B15BD7">
      <w:pPr>
        <w:spacing w:after="5" w:line="271" w:lineRule="auto"/>
        <w:ind w:left="703" w:hanging="10"/>
        <w:jc w:val="left"/>
      </w:pPr>
      <w:r>
        <w:rPr>
          <w:b/>
        </w:rPr>
        <w:t xml:space="preserve">СОДЕРЖАНИЕ УЧЕБНОГО ПРЕДМЕТА «ОКРУЖАЮЩИЙ МИР» </w:t>
      </w:r>
    </w:p>
    <w:p w:rsidR="00334BE2" w:rsidRDefault="00B15BD7">
      <w:pPr>
        <w:spacing w:after="5" w:line="271" w:lineRule="auto"/>
        <w:ind w:left="703" w:hanging="10"/>
        <w:jc w:val="left"/>
      </w:pPr>
      <w:r>
        <w:rPr>
          <w:b/>
        </w:rPr>
        <w:t xml:space="preserve">1 КЛАСС (66 ч) </w:t>
      </w:r>
    </w:p>
    <w:p w:rsidR="00334BE2" w:rsidRDefault="00B15BD7">
      <w:pPr>
        <w:spacing w:after="5" w:line="269" w:lineRule="auto"/>
        <w:ind w:left="703" w:hanging="10"/>
        <w:jc w:val="left"/>
      </w:pPr>
      <w:r>
        <w:rPr>
          <w:i/>
        </w:rPr>
        <w:t>Человек и общество</w:t>
      </w:r>
      <w:r>
        <w:t xml:space="preserve"> </w:t>
      </w:r>
    </w:p>
    <w:p w:rsidR="00334BE2" w:rsidRDefault="00B15BD7">
      <w:pPr>
        <w:ind w:left="-15" w:right="13"/>
      </w:pPr>
      <w: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 </w:t>
      </w:r>
    </w:p>
    <w:p w:rsidR="00334BE2" w:rsidRDefault="00B15BD7">
      <w:pPr>
        <w:ind w:left="-15" w:right="13"/>
      </w:pPr>
      <w:r>
        <w:t xml:space="preserve">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 </w:t>
      </w:r>
    </w:p>
    <w:p w:rsidR="00334BE2" w:rsidRDefault="00B15BD7">
      <w:pPr>
        <w:ind w:left="-15" w:right="13"/>
      </w:pPr>
      <w:r>
        <w:t xml:space="preserve">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 </w:t>
      </w:r>
    </w:p>
    <w:p w:rsidR="00334BE2" w:rsidRDefault="00B15BD7">
      <w:pPr>
        <w:spacing w:after="5" w:line="269" w:lineRule="auto"/>
        <w:ind w:left="703" w:hanging="10"/>
        <w:jc w:val="left"/>
      </w:pPr>
      <w:r>
        <w:rPr>
          <w:i/>
        </w:rPr>
        <w:t>Человек и природа</w:t>
      </w:r>
      <w:r>
        <w:t xml:space="preserve"> </w:t>
      </w:r>
    </w:p>
    <w:p w:rsidR="00334BE2" w:rsidRDefault="00B15BD7">
      <w:pPr>
        <w:ind w:left="-15" w:right="13"/>
      </w:pPr>
      <w:r>
        <w:lastRenderedPageBreak/>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334BE2" w:rsidRDefault="00B15BD7">
      <w:pPr>
        <w:ind w:left="-15" w:right="13"/>
      </w:pPr>
      <w: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 </w:t>
      </w:r>
    </w:p>
    <w:p w:rsidR="00334BE2" w:rsidRDefault="00B15BD7">
      <w:pPr>
        <w:ind w:left="-15" w:right="13"/>
      </w:pPr>
      <w:r>
        <w:t xml:space="preserve">Мир животных. Разные группы животных (звери, насекомые, птицы, рыбы и др.). Домашние и дикие животные (различия в условиях жизни). Забота о домашних питомцах. </w:t>
      </w:r>
    </w:p>
    <w:p w:rsidR="00334BE2" w:rsidRDefault="00B15BD7">
      <w:pPr>
        <w:spacing w:after="5" w:line="269" w:lineRule="auto"/>
        <w:ind w:left="703" w:hanging="10"/>
        <w:jc w:val="left"/>
      </w:pPr>
      <w:r>
        <w:rPr>
          <w:i/>
        </w:rPr>
        <w:t>Правила безопасной жизнедеятельности</w:t>
      </w:r>
      <w:r>
        <w:t xml:space="preserve"> </w:t>
      </w:r>
    </w:p>
    <w:p w:rsidR="00334BE2" w:rsidRDefault="00B15BD7">
      <w:pPr>
        <w:ind w:left="-15" w:right="13"/>
      </w:pPr>
      <w:r>
        <w:t xml:space="preserve">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 </w:t>
      </w:r>
    </w:p>
    <w:p w:rsidR="00334BE2" w:rsidRDefault="00B15BD7">
      <w:pPr>
        <w:ind w:left="-15" w:right="13"/>
      </w:pPr>
      <w:r>
        <w:t xml:space="preserve">Дорога от дома до школы. Правила безопасного поведения пешехода (дорожные знаки, дорожная разметка, дорожные сигналы).  </w:t>
      </w:r>
    </w:p>
    <w:p w:rsidR="00334BE2" w:rsidRDefault="00B15BD7">
      <w:pPr>
        <w:ind w:left="-15" w:right="13"/>
      </w:pPr>
      <w:r>
        <w:t xml:space="preserve">Безопасность в сети Интернет (электронный дневник и электронные ресурсы школы) в условиях контролируемого доступа в Интернет. </w:t>
      </w:r>
    </w:p>
    <w:p w:rsidR="00334BE2" w:rsidRDefault="00B15BD7">
      <w:pPr>
        <w:ind w:left="708" w:right="13" w:firstLine="0"/>
      </w:pPr>
      <w:r>
        <w:rPr>
          <w:b/>
        </w:rPr>
        <w:t xml:space="preserve">Универсальные учебные действия (пропедевтический уровень)  </w:t>
      </w:r>
      <w:r>
        <w:rPr>
          <w:i/>
        </w:rPr>
        <w:t>Познавательные универсальные учебные действия:</w:t>
      </w:r>
      <w:r>
        <w:t xml:space="preserve"> сравнивать происходящие в природе изменения, наблюдать зависимость изменений в живой </w:t>
      </w:r>
    </w:p>
    <w:p w:rsidR="00334BE2" w:rsidRDefault="00B15BD7">
      <w:pPr>
        <w:ind w:left="693" w:right="13" w:hanging="708"/>
      </w:pPr>
      <w:r>
        <w:t xml:space="preserve">природе от состояния неживой природы; приводить примеры представителей разных групп животных (звери, насекомые, рыбы, птицы), </w:t>
      </w:r>
    </w:p>
    <w:p w:rsidR="00334BE2" w:rsidRDefault="00B15BD7">
      <w:pPr>
        <w:ind w:left="693" w:right="13" w:hanging="708"/>
      </w:pPr>
      <w:r>
        <w:t xml:space="preserve">называть главную особенность представителей одной группы (в пределах изученного); приводить примеры лиственных и хвойных растений, сравнивать их, устанавливать различия во </w:t>
      </w:r>
    </w:p>
    <w:p w:rsidR="00334BE2" w:rsidRDefault="00B15BD7">
      <w:pPr>
        <w:ind w:left="-15" w:right="13" w:firstLine="0"/>
      </w:pPr>
      <w:r>
        <w:t xml:space="preserve">внешнем виде. </w:t>
      </w:r>
    </w:p>
    <w:p w:rsidR="00334BE2" w:rsidRDefault="00B15BD7">
      <w:pPr>
        <w:ind w:left="708" w:right="13" w:firstLine="0"/>
      </w:pPr>
      <w:r>
        <w:rPr>
          <w:i/>
        </w:rPr>
        <w:t xml:space="preserve">Работа с информацией: </w:t>
      </w:r>
      <w:r>
        <w:t xml:space="preserve">понимать, что информация может быть представлена в разной форме — текста, иллюстраций, </w:t>
      </w:r>
    </w:p>
    <w:p w:rsidR="00334BE2" w:rsidRDefault="00B15BD7">
      <w:pPr>
        <w:ind w:left="693" w:right="2780" w:hanging="708"/>
      </w:pPr>
      <w:r>
        <w:t xml:space="preserve">видео, таблицы; соотносить иллюстрацию явления (объекта, предмета) с его названием. </w:t>
      </w:r>
    </w:p>
    <w:p w:rsidR="00334BE2" w:rsidRDefault="00B15BD7">
      <w:pPr>
        <w:ind w:left="708" w:right="13" w:firstLine="0"/>
      </w:pPr>
      <w:r>
        <w:rPr>
          <w:i/>
        </w:rPr>
        <w:t xml:space="preserve">Коммуникативные универсальные учебные действия:  </w:t>
      </w:r>
      <w:r>
        <w:t xml:space="preserve">в процессе учебного диалога слушать говорящего; отвечать на вопросы, дополнять ответы </w:t>
      </w:r>
    </w:p>
    <w:p w:rsidR="00334BE2" w:rsidRDefault="00B15BD7">
      <w:pPr>
        <w:ind w:left="693" w:right="13" w:hanging="708"/>
      </w:pPr>
      <w:r>
        <w:t xml:space="preserve">участников; уважительно относиться к разным мнениям; воспроизводить названия своего населенного пункта, название страны, её столицы; воспроизводить </w:t>
      </w:r>
    </w:p>
    <w:p w:rsidR="00334BE2" w:rsidRDefault="00B15BD7">
      <w:pPr>
        <w:ind w:left="693" w:right="13" w:hanging="708"/>
      </w:pPr>
      <w:r>
        <w:t xml:space="preserve">наизусть слова гимна России; соотносить предметы декоративно-прикладного искусства с принадлежностью народу РФ, </w:t>
      </w:r>
    </w:p>
    <w:p w:rsidR="00334BE2" w:rsidRDefault="00B15BD7">
      <w:pPr>
        <w:ind w:left="693" w:right="13" w:hanging="708"/>
      </w:pPr>
      <w:r>
        <w:t xml:space="preserve">описывать предмет по предложенному плану; описывать по предложенному плану время года, передавать в рассказе своё отношение к </w:t>
      </w:r>
    </w:p>
    <w:p w:rsidR="00334BE2" w:rsidRDefault="00B15BD7">
      <w:pPr>
        <w:ind w:left="693" w:right="2412" w:hanging="708"/>
      </w:pPr>
      <w:r>
        <w:t xml:space="preserve">природным явлениям; сравнивать домашних и диких животных, объяснять, чем они различаются. </w:t>
      </w:r>
    </w:p>
    <w:p w:rsidR="00334BE2" w:rsidRDefault="00B15BD7">
      <w:pPr>
        <w:spacing w:after="5" w:line="269" w:lineRule="auto"/>
        <w:ind w:left="703" w:hanging="10"/>
        <w:jc w:val="left"/>
      </w:pPr>
      <w:r>
        <w:rPr>
          <w:i/>
        </w:rPr>
        <w:t xml:space="preserve">Регулятивные универсальные учебные действия: </w:t>
      </w:r>
    </w:p>
    <w:p w:rsidR="00334BE2" w:rsidRDefault="00B15BD7">
      <w:pPr>
        <w:ind w:left="-15" w:right="13"/>
      </w:pPr>
      <w:r>
        <w:t xml:space="preserve">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 оценивать выполнение правил безопасного поведения на дорогах и улицах другими детьми, </w:t>
      </w:r>
    </w:p>
    <w:p w:rsidR="00334BE2" w:rsidRDefault="00B15BD7">
      <w:pPr>
        <w:ind w:left="-15" w:right="13" w:firstLine="0"/>
      </w:pPr>
      <w:r>
        <w:t xml:space="preserve">выполнять самооценку; 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 </w:t>
      </w:r>
    </w:p>
    <w:p w:rsidR="00334BE2" w:rsidRDefault="00B15BD7">
      <w:pPr>
        <w:spacing w:after="5" w:line="269" w:lineRule="auto"/>
        <w:ind w:left="703" w:hanging="10"/>
        <w:jc w:val="left"/>
      </w:pPr>
      <w:r>
        <w:rPr>
          <w:i/>
        </w:rPr>
        <w:t xml:space="preserve">Совместная деятельность: </w:t>
      </w:r>
    </w:p>
    <w:p w:rsidR="00334BE2" w:rsidRDefault="00B15BD7">
      <w:pPr>
        <w:ind w:left="-15" w:right="13"/>
      </w:pPr>
      <w:r>
        <w:lastRenderedPageBreak/>
        <w:t xml:space="preserve">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 </w:t>
      </w:r>
    </w:p>
    <w:p w:rsidR="00334BE2" w:rsidRDefault="00B15BD7">
      <w:pPr>
        <w:spacing w:after="5" w:line="271" w:lineRule="auto"/>
        <w:ind w:left="703" w:hanging="10"/>
        <w:jc w:val="left"/>
      </w:pPr>
      <w:r>
        <w:rPr>
          <w:b/>
        </w:rPr>
        <w:t xml:space="preserve">2 КЛАСС (68 ч) </w:t>
      </w:r>
    </w:p>
    <w:p w:rsidR="00334BE2" w:rsidRDefault="00B15BD7">
      <w:pPr>
        <w:spacing w:after="5" w:line="269" w:lineRule="auto"/>
        <w:ind w:left="703" w:hanging="10"/>
        <w:jc w:val="left"/>
      </w:pPr>
      <w:r>
        <w:rPr>
          <w:i/>
        </w:rPr>
        <w:t>Человек и общество</w:t>
      </w:r>
      <w:r>
        <w:t xml:space="preserve"> </w:t>
      </w:r>
    </w:p>
    <w:p w:rsidR="00334BE2" w:rsidRDefault="00B15BD7">
      <w:pPr>
        <w:ind w:left="-15" w:right="13"/>
      </w:pPr>
      <w: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 </w:t>
      </w:r>
    </w:p>
    <w:p w:rsidR="00334BE2" w:rsidRDefault="00B15BD7">
      <w:pPr>
        <w:ind w:left="-15" w:right="13"/>
      </w:pPr>
      <w:r>
        <w:t xml:space="preserve">Семья. Семейные ценности и традиции. Родословная. Составление схемы родословного древа, истории семьи.  </w:t>
      </w:r>
    </w:p>
    <w:p w:rsidR="00334BE2" w:rsidRDefault="00B15BD7">
      <w:pPr>
        <w:ind w:left="-15" w:right="13"/>
      </w:pPr>
      <w:r>
        <w:t xml:space="preserve">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 </w:t>
      </w:r>
    </w:p>
    <w:p w:rsidR="00334BE2" w:rsidRDefault="00B15BD7">
      <w:pPr>
        <w:spacing w:after="5" w:line="269" w:lineRule="auto"/>
        <w:ind w:left="703" w:hanging="10"/>
        <w:jc w:val="left"/>
      </w:pPr>
      <w:r>
        <w:rPr>
          <w:i/>
        </w:rPr>
        <w:t>Человек и природа</w:t>
      </w:r>
      <w:r>
        <w:t xml:space="preserve"> </w:t>
      </w:r>
    </w:p>
    <w:p w:rsidR="00334BE2" w:rsidRDefault="00B15BD7">
      <w:pPr>
        <w:ind w:left="-15" w:right="13"/>
      </w:pPr>
      <w: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334BE2" w:rsidRDefault="00B15BD7">
      <w:pPr>
        <w:ind w:left="-15" w:right="13"/>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r>
        <w:rPr>
          <w:i/>
        </w:rPr>
        <w:t xml:space="preserve"> </w:t>
      </w:r>
    </w:p>
    <w:p w:rsidR="00334BE2" w:rsidRDefault="00B15BD7">
      <w:pPr>
        <w:ind w:left="-15" w:right="13"/>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r>
        <w:rPr>
          <w:i/>
        </w:rPr>
        <w:t xml:space="preserve"> Правила безопасной жизнедеятельности</w:t>
      </w:r>
      <w:r>
        <w:t xml:space="preserve"> </w:t>
      </w:r>
    </w:p>
    <w:p w:rsidR="00334BE2" w:rsidRDefault="00B15BD7">
      <w:pPr>
        <w:ind w:left="-15" w:right="13"/>
      </w:pPr>
      <w: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 </w:t>
      </w:r>
      <w:r>
        <w:rPr>
          <w:b/>
        </w:rPr>
        <w:t xml:space="preserve">Универсальные учебные действия (пропедевтический уровень) </w:t>
      </w:r>
      <w:r>
        <w:rPr>
          <w:i/>
        </w:rPr>
        <w:t>Познавательные универсальные учебные действия:</w:t>
      </w:r>
      <w:r>
        <w:t xml:space="preserve"> ориентироваться в методах познания природы (наблюдение, опыт, сравнение, измерение); на основе наблюдения определять состояние вещества (жидкое, твёрдое, газообразное); различать символы РФ; </w:t>
      </w:r>
    </w:p>
    <w:p w:rsidR="00334BE2" w:rsidRDefault="00B15BD7">
      <w:pPr>
        <w:ind w:left="708" w:right="13" w:firstLine="0"/>
      </w:pPr>
      <w:r>
        <w:t xml:space="preserve">различать деревья, кустарники, травы; приводить примеры (в пределах изученного); </w:t>
      </w:r>
    </w:p>
    <w:p w:rsidR="00334BE2" w:rsidRDefault="00B15BD7">
      <w:pPr>
        <w:ind w:left="708" w:right="13" w:firstLine="0"/>
      </w:pPr>
      <w:r>
        <w:t xml:space="preserve">группировать растения: дикорастущие и культурные; лекарственные и ядовитые (в пределах </w:t>
      </w:r>
    </w:p>
    <w:p w:rsidR="00334BE2" w:rsidRDefault="00B15BD7">
      <w:pPr>
        <w:ind w:left="693" w:right="5629" w:hanging="708"/>
      </w:pPr>
      <w:r>
        <w:t xml:space="preserve">изученного); различать прошлое, настоящее, будущее.  </w:t>
      </w:r>
    </w:p>
    <w:p w:rsidR="00334BE2" w:rsidRDefault="00B15BD7">
      <w:pPr>
        <w:spacing w:after="5" w:line="269" w:lineRule="auto"/>
        <w:ind w:left="703" w:hanging="10"/>
        <w:jc w:val="left"/>
      </w:pPr>
      <w:r>
        <w:rPr>
          <w:i/>
        </w:rPr>
        <w:t xml:space="preserve">Работа с информацией: </w:t>
      </w:r>
    </w:p>
    <w:p w:rsidR="00334BE2" w:rsidRDefault="00B15BD7">
      <w:pPr>
        <w:ind w:left="708" w:right="1220" w:firstLine="0"/>
      </w:pPr>
      <w:r>
        <w:t xml:space="preserve">различать информацию, представленную в тексте, графически, аудиовизуально;  читать информацию, представленную в схеме, таблице; </w:t>
      </w:r>
    </w:p>
    <w:p w:rsidR="00334BE2" w:rsidRDefault="00B15BD7">
      <w:pPr>
        <w:ind w:left="708" w:right="1411" w:firstLine="0"/>
      </w:pPr>
      <w:r>
        <w:lastRenderedPageBreak/>
        <w:t xml:space="preserve">используя текстовую информацию, заполнять таблицы; дополнять схемы; соотносить пример (рисунок, предложенную ситуацию) со временем протекания. </w:t>
      </w:r>
    </w:p>
    <w:p w:rsidR="00334BE2" w:rsidRDefault="00B15BD7">
      <w:pPr>
        <w:spacing w:after="5" w:line="269" w:lineRule="auto"/>
        <w:ind w:left="703" w:hanging="10"/>
        <w:jc w:val="left"/>
      </w:pPr>
      <w:r>
        <w:rPr>
          <w:i/>
        </w:rPr>
        <w:t xml:space="preserve">Коммуникативные универсальные учебные действия: </w:t>
      </w:r>
    </w:p>
    <w:p w:rsidR="00334BE2" w:rsidRDefault="00B15BD7">
      <w:pPr>
        <w:ind w:left="708" w:right="13" w:firstLine="0"/>
      </w:pPr>
      <w:r>
        <w:t xml:space="preserve">ориентироваться в терминах (понятиях), соотносить их с краткой характеристикой:  </w:t>
      </w:r>
    </w:p>
    <w:p w:rsidR="00334BE2" w:rsidRDefault="00B15BD7">
      <w:pPr>
        <w:ind w:left="-15" w:right="13"/>
      </w:pPr>
      <w: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понятия и термины, связанные с миром природы (среда обитания, тело, явление, вещество; </w:t>
      </w:r>
    </w:p>
    <w:p w:rsidR="00334BE2" w:rsidRDefault="00B15BD7">
      <w:pPr>
        <w:ind w:left="693" w:right="13" w:hanging="708"/>
      </w:pPr>
      <w:r>
        <w:t xml:space="preserve">заповедник); понятия и термины, связанные с организацией своей жизни и охраны здоровья (режим, правильное </w:t>
      </w:r>
    </w:p>
    <w:p w:rsidR="00334BE2" w:rsidRDefault="00B15BD7">
      <w:pPr>
        <w:ind w:left="693" w:right="13" w:hanging="708"/>
      </w:pPr>
      <w:r>
        <w:t xml:space="preserve">питание, закаливание, безопасность, опасная ситуация); описывать условия жизни на Земле, отличие нашей планеты от других планет Солнечной системы; создавать небольшие описания на предложенную тему (например, «Моя семья», «Какие бывают </w:t>
      </w:r>
    </w:p>
    <w:p w:rsidR="00334BE2" w:rsidRDefault="00B15BD7">
      <w:pPr>
        <w:ind w:left="693" w:right="13" w:hanging="708"/>
      </w:pPr>
      <w:r>
        <w:t xml:space="preserve">профессии?», «Что «умеют» органы чувств?», «Лес — природное сообщество» и др.);  создавать высказывания-рассуждения (например, признаки животного и растения как живого </w:t>
      </w:r>
    </w:p>
    <w:p w:rsidR="00334BE2" w:rsidRDefault="00B15BD7">
      <w:pPr>
        <w:ind w:left="-15" w:right="13" w:firstLine="0"/>
      </w:pPr>
      <w:r>
        <w:t xml:space="preserve">существа; связь изменений в живой природе с явлениями неживой природы); приводить примеры растений и животных, занесённых в Красную книгу России (на примере своей местности);  описывать современные события от имени их участника. </w:t>
      </w:r>
    </w:p>
    <w:p w:rsidR="00334BE2" w:rsidRDefault="00B15BD7">
      <w:pPr>
        <w:spacing w:after="5" w:line="269" w:lineRule="auto"/>
        <w:ind w:left="703" w:hanging="10"/>
        <w:jc w:val="left"/>
      </w:pPr>
      <w:r>
        <w:rPr>
          <w:i/>
        </w:rPr>
        <w:t xml:space="preserve">Регулятивные универсальные учебные действия: </w:t>
      </w:r>
    </w:p>
    <w:p w:rsidR="00334BE2" w:rsidRDefault="00B15BD7">
      <w:pPr>
        <w:ind w:left="708" w:right="13" w:firstLine="0"/>
      </w:pPr>
      <w:r>
        <w:t xml:space="preserve">следовать образцу, предложенному плану и инструкции при решении учебной задачи; </w:t>
      </w:r>
    </w:p>
    <w:p w:rsidR="00334BE2" w:rsidRDefault="00B15BD7">
      <w:pPr>
        <w:ind w:left="-15" w:right="13"/>
      </w:pPr>
      <w:r>
        <w:t xml:space="preserve">контролировать с небольшой помощью учителя последовательность действий по решению учебной задачи; оценивать результаты своей работы, анализировать оценку учителя и одноклассников, спокойно, </w:t>
      </w:r>
    </w:p>
    <w:p w:rsidR="00334BE2" w:rsidRDefault="00B15BD7">
      <w:pPr>
        <w:ind w:left="-15" w:right="13" w:firstLine="0"/>
      </w:pPr>
      <w:r>
        <w:t xml:space="preserve">без обид принимать советы и замечания. </w:t>
      </w:r>
    </w:p>
    <w:p w:rsidR="00334BE2" w:rsidRDefault="00B15BD7">
      <w:pPr>
        <w:spacing w:after="5" w:line="269" w:lineRule="auto"/>
        <w:ind w:left="703" w:hanging="10"/>
        <w:jc w:val="left"/>
      </w:pPr>
      <w:r>
        <w:rPr>
          <w:i/>
        </w:rPr>
        <w:t xml:space="preserve">Совместная деятельность:  </w:t>
      </w:r>
    </w:p>
    <w:p w:rsidR="00334BE2" w:rsidRDefault="00B15BD7">
      <w:pPr>
        <w:ind w:left="708" w:right="13" w:firstLine="0"/>
      </w:pPr>
      <w:r>
        <w:t xml:space="preserve">строить свою учебную и игровую деятельность, житейские ситуации в соответствии с правилами </w:t>
      </w:r>
    </w:p>
    <w:p w:rsidR="00334BE2" w:rsidRDefault="00B15BD7">
      <w:pPr>
        <w:ind w:left="693" w:right="13" w:hanging="708"/>
      </w:pPr>
      <w:r>
        <w:t xml:space="preserve">поведения, принятыми в обществе;  оценивать жизненные ситуации с точки зрения правил поведения, культуры общения, проявления </w:t>
      </w:r>
    </w:p>
    <w:p w:rsidR="00334BE2" w:rsidRDefault="00B15BD7">
      <w:pPr>
        <w:ind w:left="693" w:right="13" w:hanging="708"/>
      </w:pPr>
      <w:r>
        <w:t xml:space="preserve">терпения и уважения к собеседнику; проводить в парах (группах) простые опыты по определению свойств разных веществ (вода, </w:t>
      </w:r>
    </w:p>
    <w:p w:rsidR="00334BE2" w:rsidRDefault="00B15BD7">
      <w:pPr>
        <w:spacing w:after="10" w:line="270" w:lineRule="auto"/>
        <w:ind w:left="703" w:right="8" w:hanging="718"/>
        <w:jc w:val="left"/>
      </w:pPr>
      <w:r>
        <w:t xml:space="preserve">молоко, сахар, соль, железо), совместно намечать план работы, оценивать свой вклад в общее дело; определять причины возможных конфликтов, выбирать (из предложенных) способы их разрешения. </w:t>
      </w:r>
      <w:r>
        <w:rPr>
          <w:b/>
        </w:rPr>
        <w:t xml:space="preserve">3 КЛАСС (68 ч) </w:t>
      </w:r>
    </w:p>
    <w:p w:rsidR="00334BE2" w:rsidRDefault="00B15BD7">
      <w:pPr>
        <w:spacing w:after="5" w:line="269" w:lineRule="auto"/>
        <w:ind w:left="703" w:hanging="10"/>
        <w:jc w:val="left"/>
      </w:pPr>
      <w:r>
        <w:rPr>
          <w:i/>
        </w:rPr>
        <w:t>Человек и общество</w:t>
      </w:r>
      <w:r>
        <w:t xml:space="preserve"> </w:t>
      </w:r>
    </w:p>
    <w:p w:rsidR="00334BE2" w:rsidRDefault="00B15BD7">
      <w:pPr>
        <w:ind w:left="-15" w:right="13"/>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334BE2" w:rsidRDefault="00B15BD7">
      <w:pPr>
        <w:ind w:left="-15" w:right="13"/>
      </w:pPr>
      <w:r>
        <w:t xml:space="preserve">Семья — коллектив близких, родных людей. Семейный бюджет, доходы и расходы семьи. Уважение к семейным ценностям. </w:t>
      </w:r>
    </w:p>
    <w:p w:rsidR="00334BE2" w:rsidRDefault="00B15BD7">
      <w:pPr>
        <w:ind w:left="-15" w:right="13"/>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334BE2" w:rsidRDefault="00B15BD7">
      <w:pPr>
        <w:ind w:left="-15" w:right="13"/>
      </w:pPr>
      <w:r>
        <w:t xml:space="preserve">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 </w:t>
      </w:r>
    </w:p>
    <w:p w:rsidR="00334BE2" w:rsidRDefault="00B15BD7">
      <w:pPr>
        <w:ind w:left="-15" w:right="13"/>
      </w:pPr>
      <w:r>
        <w:t xml:space="preserve">Страны и народы мира. Памятники природы и культуры — символы стран, в которых они находятся. </w:t>
      </w:r>
    </w:p>
    <w:p w:rsidR="00334BE2" w:rsidRDefault="00B15BD7">
      <w:pPr>
        <w:spacing w:after="5" w:line="269" w:lineRule="auto"/>
        <w:ind w:left="703" w:hanging="10"/>
        <w:jc w:val="left"/>
      </w:pPr>
      <w:r>
        <w:rPr>
          <w:i/>
        </w:rPr>
        <w:t>Человек и природа</w:t>
      </w:r>
      <w:r>
        <w:t xml:space="preserve"> </w:t>
      </w:r>
    </w:p>
    <w:p w:rsidR="00334BE2" w:rsidRDefault="00B15BD7">
      <w:pPr>
        <w:ind w:left="-15" w:right="13"/>
      </w:pPr>
      <w:r>
        <w:t xml:space="preserve">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w:t>
      </w:r>
      <w:r>
        <w:lastRenderedPageBreak/>
        <w:t xml:space="preserve">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 </w:t>
      </w:r>
    </w:p>
    <w:p w:rsidR="00334BE2" w:rsidRDefault="00B15BD7">
      <w:pPr>
        <w:ind w:left="-15" w:right="13"/>
      </w:pPr>
      <w:r>
        <w:t xml:space="preserve">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 </w:t>
      </w:r>
    </w:p>
    <w:p w:rsidR="00334BE2" w:rsidRDefault="00B15BD7">
      <w:pPr>
        <w:ind w:left="-15" w:right="13"/>
      </w:pPr>
      <w: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 </w:t>
      </w:r>
    </w:p>
    <w:p w:rsidR="00334BE2" w:rsidRDefault="00B15BD7">
      <w:pPr>
        <w:ind w:left="-15" w:right="13"/>
      </w:pPr>
      <w: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 </w:t>
      </w:r>
    </w:p>
    <w:p w:rsidR="00334BE2" w:rsidRDefault="00B15BD7">
      <w:pPr>
        <w:ind w:left="-15" w:right="13"/>
      </w:pPr>
      <w:r>
        <w:t xml:space="preserve">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 </w:t>
      </w:r>
    </w:p>
    <w:p w:rsidR="00334BE2" w:rsidRDefault="00B15BD7">
      <w:pPr>
        <w:spacing w:after="5" w:line="269" w:lineRule="auto"/>
        <w:ind w:left="703" w:hanging="10"/>
        <w:jc w:val="left"/>
      </w:pPr>
      <w:r>
        <w:rPr>
          <w:i/>
        </w:rPr>
        <w:t>Правила безопасной жизнедеятельности</w:t>
      </w:r>
      <w:r>
        <w:t xml:space="preserve"> </w:t>
      </w:r>
    </w:p>
    <w:p w:rsidR="00334BE2" w:rsidRDefault="00B15BD7">
      <w:pPr>
        <w:ind w:left="-15" w:right="13"/>
      </w:pPr>
      <w: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 </w:t>
      </w:r>
    </w:p>
    <w:p w:rsidR="00334BE2" w:rsidRDefault="00B15BD7">
      <w:pPr>
        <w:spacing w:after="5" w:line="271" w:lineRule="auto"/>
        <w:ind w:left="703" w:hanging="10"/>
        <w:jc w:val="left"/>
      </w:pPr>
      <w:r>
        <w:rPr>
          <w:b/>
        </w:rPr>
        <w:t xml:space="preserve">Универсальные учебные действия </w:t>
      </w:r>
    </w:p>
    <w:p w:rsidR="00334BE2" w:rsidRDefault="00B15BD7">
      <w:pPr>
        <w:ind w:left="-15" w:right="13"/>
      </w:pPr>
      <w:r>
        <w:rPr>
          <w:i/>
        </w:rPr>
        <w:t xml:space="preserve">Познавательные универсальные учебные действия: </w:t>
      </w:r>
      <w: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 устанавливать зависимость между внешним видом, особенностями поведения и условиями жизни </w:t>
      </w:r>
    </w:p>
    <w:p w:rsidR="00334BE2" w:rsidRDefault="00B15BD7">
      <w:pPr>
        <w:ind w:left="693" w:right="13" w:hanging="708"/>
      </w:pPr>
      <w:r>
        <w:t xml:space="preserve">животного; определять (в процессе рассматривания объектов и явлений) существенные признаки и отношения </w:t>
      </w:r>
    </w:p>
    <w:p w:rsidR="00334BE2" w:rsidRDefault="00B15BD7">
      <w:pPr>
        <w:spacing w:after="10" w:line="270" w:lineRule="auto"/>
        <w:ind w:left="703" w:right="4410" w:hanging="718"/>
        <w:jc w:val="left"/>
      </w:pPr>
      <w:r>
        <w:t xml:space="preserve">между объектами и явлениями; моделировать цепи питания в природном сообществе; различать понятия «век», «столетие», «историческое время»; соотносить историческое событие с </w:t>
      </w:r>
    </w:p>
    <w:p w:rsidR="00334BE2" w:rsidRDefault="00B15BD7">
      <w:pPr>
        <w:ind w:left="-15" w:right="13" w:firstLine="0"/>
      </w:pPr>
      <w:r>
        <w:t xml:space="preserve">датой (историческим периодом). </w:t>
      </w:r>
    </w:p>
    <w:p w:rsidR="00334BE2" w:rsidRDefault="00B15BD7">
      <w:pPr>
        <w:spacing w:after="5" w:line="269" w:lineRule="auto"/>
        <w:ind w:left="703" w:hanging="10"/>
        <w:jc w:val="left"/>
      </w:pPr>
      <w:r>
        <w:rPr>
          <w:i/>
        </w:rPr>
        <w:t xml:space="preserve">Работа с информацией: </w:t>
      </w:r>
    </w:p>
    <w:p w:rsidR="00334BE2" w:rsidRDefault="00B15BD7">
      <w:pPr>
        <w:ind w:left="-15" w:right="13"/>
      </w:pPr>
      <w:r>
        <w:t xml:space="preserve">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 читать несложные планы, соотносить условные обозначения с изображёнными объектами; находить по предложению учителя информацию в разных источниках — текстах, таблицах, </w:t>
      </w:r>
    </w:p>
    <w:p w:rsidR="00334BE2" w:rsidRDefault="00B15BD7">
      <w:pPr>
        <w:ind w:left="-15" w:right="13" w:firstLine="0"/>
      </w:pPr>
      <w:r>
        <w:lastRenderedPageBreak/>
        <w:t xml:space="preserve">схемах, в том числе в Интернете (в условиях контролируемого входа); соблюдать правила безопасности при работе в информационной среде. </w:t>
      </w:r>
    </w:p>
    <w:p w:rsidR="00334BE2" w:rsidRDefault="00B15BD7">
      <w:pPr>
        <w:spacing w:after="5" w:line="269" w:lineRule="auto"/>
        <w:ind w:left="703" w:hanging="10"/>
        <w:jc w:val="left"/>
      </w:pPr>
      <w:r>
        <w:rPr>
          <w:i/>
        </w:rPr>
        <w:t xml:space="preserve">Коммуникативные универсальные учебные действия: </w:t>
      </w:r>
    </w:p>
    <w:p w:rsidR="00334BE2" w:rsidRDefault="00B15BD7">
      <w:pPr>
        <w:ind w:left="-15" w:right="13"/>
      </w:pPr>
      <w:r>
        <w:t xml:space="preserve">ориентироваться в понятиях, соотносить понятия и термины с их краткой характеристикой:  понятия и термины, связанные с социальным миром (безопасность, семейный бюджет, памятник культуры);  понятия и термины, связанные с миром природы (планета, материк, океан, модель Земли, царство </w:t>
      </w:r>
    </w:p>
    <w:p w:rsidR="00334BE2" w:rsidRDefault="00B15BD7">
      <w:pPr>
        <w:ind w:left="693" w:right="13" w:hanging="708"/>
      </w:pPr>
      <w:r>
        <w:t xml:space="preserve">природы, природное сообщество, цепь питания, Красная книга);  понятия и термины, связанные с безопасной жизнедеятельностью (знаки дорожного движения, </w:t>
      </w:r>
    </w:p>
    <w:p w:rsidR="00334BE2" w:rsidRDefault="00B15BD7">
      <w:pPr>
        <w:ind w:left="693" w:right="4055" w:hanging="708"/>
      </w:pPr>
      <w:r>
        <w:t xml:space="preserve">дорожные ловушки, опасные ситуации, предвидение); описывать (характеризовать) условия жизни на Земле; </w:t>
      </w:r>
    </w:p>
    <w:p w:rsidR="00334BE2" w:rsidRDefault="00B15BD7">
      <w:pPr>
        <w:spacing w:after="10" w:line="270" w:lineRule="auto"/>
        <w:ind w:left="708" w:right="182" w:firstLine="0"/>
        <w:jc w:val="left"/>
      </w:pPr>
      <w:r>
        <w:t xml:space="preserve">на основе сравнения объектов природы описывать схожие, различные, индивидуальные признаки; приводить примеры, кратко характеризовать представителей разных царств природы; называть признаки (характеризовать) животного (растения) как живого организма; описывать (характеризовать) отдельные страницы истории нашей страны (в пределах изученного). </w:t>
      </w:r>
    </w:p>
    <w:p w:rsidR="00334BE2" w:rsidRDefault="00B15BD7">
      <w:pPr>
        <w:ind w:left="708" w:right="13" w:firstLine="0"/>
      </w:pPr>
      <w:r>
        <w:rPr>
          <w:i/>
        </w:rPr>
        <w:t xml:space="preserve">Регулятивные универсальные учебные действия:  </w:t>
      </w:r>
      <w:r>
        <w:t xml:space="preserve">планировать шаги по решению учебной задачи, контролировать свои действия (при небольшой </w:t>
      </w:r>
    </w:p>
    <w:p w:rsidR="00334BE2" w:rsidRDefault="00B15BD7">
      <w:pPr>
        <w:ind w:left="693" w:right="724" w:hanging="708"/>
      </w:pPr>
      <w:r>
        <w:t xml:space="preserve">помощи учителя); устанавливать причину возникающей трудности или ошибки, корректировать свои действия. </w:t>
      </w:r>
    </w:p>
    <w:p w:rsidR="00334BE2" w:rsidRDefault="00B15BD7">
      <w:pPr>
        <w:spacing w:after="5" w:line="269" w:lineRule="auto"/>
        <w:ind w:left="703" w:hanging="10"/>
        <w:jc w:val="left"/>
      </w:pPr>
      <w:r>
        <w:rPr>
          <w:i/>
        </w:rPr>
        <w:t xml:space="preserve">Совместная деятельность: </w:t>
      </w:r>
    </w:p>
    <w:p w:rsidR="00334BE2" w:rsidRDefault="00B15BD7">
      <w:pPr>
        <w:ind w:left="-15" w:right="13"/>
      </w:pPr>
      <w:r>
        <w:t xml:space="preserve">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 </w:t>
      </w:r>
    </w:p>
    <w:p w:rsidR="00334BE2" w:rsidRDefault="00B15BD7">
      <w:pPr>
        <w:spacing w:after="5" w:line="271" w:lineRule="auto"/>
        <w:ind w:left="703" w:hanging="10"/>
        <w:jc w:val="left"/>
      </w:pPr>
      <w:r>
        <w:rPr>
          <w:b/>
        </w:rPr>
        <w:t xml:space="preserve">4 КЛАСС (68 ч) </w:t>
      </w:r>
    </w:p>
    <w:p w:rsidR="00334BE2" w:rsidRDefault="00B15BD7">
      <w:pPr>
        <w:spacing w:after="5" w:line="269" w:lineRule="auto"/>
        <w:ind w:left="703" w:hanging="10"/>
        <w:jc w:val="left"/>
      </w:pPr>
      <w:r>
        <w:rPr>
          <w:i/>
        </w:rPr>
        <w:t>Человек и общество</w:t>
      </w:r>
      <w:r>
        <w:t xml:space="preserve"> </w:t>
      </w:r>
    </w:p>
    <w:p w:rsidR="00334BE2" w:rsidRDefault="00B15BD7">
      <w:pPr>
        <w:ind w:left="-15" w:right="13"/>
      </w:pPr>
      <w: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 </w:t>
      </w:r>
    </w:p>
    <w:p w:rsidR="00334BE2" w:rsidRDefault="00B15BD7">
      <w:pPr>
        <w:ind w:left="-15" w:right="13"/>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334BE2" w:rsidRDefault="00B15BD7">
      <w:pPr>
        <w:ind w:left="-15" w:right="13"/>
      </w:pPr>
      <w:r>
        <w:t xml:space="preserve">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 </w:t>
      </w:r>
    </w:p>
    <w:p w:rsidR="00334BE2" w:rsidRDefault="00B15BD7">
      <w:pPr>
        <w:ind w:left="-15" w:right="13"/>
      </w:pPr>
      <w:r>
        <w:t xml:space="preserve">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334BE2" w:rsidRDefault="00B15BD7">
      <w:pPr>
        <w:ind w:left="-15" w:right="13"/>
      </w:pPr>
      <w:r>
        <w:t xml:space="preserve">Правила нравственного поведения в социуме, отношение к людям независимо от их национальности, социального статуса, религиозной принадлежности. </w:t>
      </w:r>
    </w:p>
    <w:p w:rsidR="00334BE2" w:rsidRDefault="00B15BD7">
      <w:pPr>
        <w:spacing w:after="5" w:line="269" w:lineRule="auto"/>
        <w:ind w:left="703" w:hanging="10"/>
        <w:jc w:val="left"/>
      </w:pPr>
      <w:r>
        <w:rPr>
          <w:i/>
        </w:rPr>
        <w:t>Человек и природа</w:t>
      </w:r>
      <w:r>
        <w:t xml:space="preserve"> </w:t>
      </w:r>
    </w:p>
    <w:p w:rsidR="00334BE2" w:rsidRDefault="00B15BD7">
      <w:pPr>
        <w:ind w:left="-15" w:right="13"/>
      </w:pPr>
      <w: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w:t>
      </w:r>
      <w:r>
        <w:lastRenderedPageBreak/>
        <w:t xml:space="preserve">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 </w:t>
      </w:r>
    </w:p>
    <w:p w:rsidR="00334BE2" w:rsidRDefault="00B15BD7">
      <w:pPr>
        <w:ind w:left="-15" w:right="13"/>
      </w:pPr>
      <w:r>
        <w:t xml:space="preserve">Наиболее значимые природные объекты списка Всемирного наследия в России и за рубежом (2—3 объекта).  </w:t>
      </w:r>
    </w:p>
    <w:p w:rsidR="00334BE2" w:rsidRDefault="00B15BD7">
      <w:pPr>
        <w:ind w:left="-15" w:right="13"/>
      </w:pPr>
      <w: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 </w:t>
      </w:r>
    </w:p>
    <w:p w:rsidR="00334BE2" w:rsidRDefault="00B15BD7">
      <w:pPr>
        <w:ind w:left="-15" w:right="13"/>
      </w:pPr>
      <w:r>
        <w:t xml:space="preserve">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 </w:t>
      </w:r>
    </w:p>
    <w:p w:rsidR="00334BE2" w:rsidRDefault="00B15BD7">
      <w:pPr>
        <w:spacing w:after="5" w:line="269" w:lineRule="auto"/>
        <w:ind w:left="703" w:hanging="10"/>
        <w:jc w:val="left"/>
      </w:pPr>
      <w:r>
        <w:rPr>
          <w:i/>
        </w:rPr>
        <w:t>Правила безопасной жизнедеятельности</w:t>
      </w:r>
      <w:r>
        <w:t xml:space="preserve"> </w:t>
      </w:r>
    </w:p>
    <w:p w:rsidR="00334BE2" w:rsidRDefault="00B15BD7">
      <w:pPr>
        <w:ind w:left="-15" w:right="13"/>
      </w:pPr>
      <w:r>
        <w:t xml:space="preserve">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 </w:t>
      </w:r>
    </w:p>
    <w:p w:rsidR="00334BE2" w:rsidRDefault="00B15BD7">
      <w:pPr>
        <w:spacing w:after="5" w:line="271" w:lineRule="auto"/>
        <w:ind w:left="703" w:hanging="10"/>
        <w:jc w:val="left"/>
      </w:pPr>
      <w:r>
        <w:rPr>
          <w:b/>
        </w:rPr>
        <w:t xml:space="preserve">Универсальные учебные действия </w:t>
      </w:r>
    </w:p>
    <w:p w:rsidR="00334BE2" w:rsidRDefault="00B15BD7">
      <w:pPr>
        <w:spacing w:after="10" w:line="270" w:lineRule="auto"/>
        <w:ind w:left="708" w:right="206" w:firstLine="0"/>
        <w:jc w:val="left"/>
      </w:pPr>
      <w:r>
        <w:rPr>
          <w:i/>
        </w:rPr>
        <w:t xml:space="preserve">Познавательные универсальные учебные действия: </w:t>
      </w:r>
      <w:r>
        <w:t xml:space="preserve">устанавливать последовательность этапов возрастного развития человека;  конструировать в учебных и игровых ситуациях правила безопасного поведения в среде обитания; моделировать схемы природных объектов (строение почвы; движение реки, форма поверхности);  соотносить объекты природы с принадлежностью к определённой природной зоне; классифицировать природные объекты по принадлежности к природной зоне; </w:t>
      </w:r>
    </w:p>
    <w:p w:rsidR="00334BE2" w:rsidRDefault="00B15BD7">
      <w:pPr>
        <w:ind w:left="708" w:right="13" w:firstLine="0"/>
      </w:pPr>
      <w:r>
        <w:t xml:space="preserve">определять разрыв между реальным и желательным состоянием объекта (ситуации) на основе </w:t>
      </w:r>
    </w:p>
    <w:p w:rsidR="00334BE2" w:rsidRDefault="00B15BD7">
      <w:pPr>
        <w:ind w:left="-15" w:right="13" w:firstLine="0"/>
      </w:pPr>
      <w:r>
        <w:t xml:space="preserve">предложенных учителем вопросов. </w:t>
      </w:r>
    </w:p>
    <w:p w:rsidR="00334BE2" w:rsidRDefault="00B15BD7">
      <w:pPr>
        <w:ind w:left="708" w:right="13" w:firstLine="0"/>
      </w:pPr>
      <w:r>
        <w:rPr>
          <w:i/>
        </w:rPr>
        <w:t xml:space="preserve">Работа с информацией: </w:t>
      </w:r>
      <w:r>
        <w:t xml:space="preserve">использовать умения работать с информацией, представленной в разных формах; оценивать </w:t>
      </w:r>
    </w:p>
    <w:p w:rsidR="00334BE2" w:rsidRDefault="00B15BD7">
      <w:pPr>
        <w:ind w:left="693" w:right="13" w:hanging="708"/>
      </w:pPr>
      <w:r>
        <w:t xml:space="preserve">объективность информации, учитывать правила безопасного использования электронных ресурсов школы; использовать для уточнения и расширения своих знаний об окружающем мире словари, </w:t>
      </w:r>
    </w:p>
    <w:p w:rsidR="00334BE2" w:rsidRDefault="00B15BD7">
      <w:pPr>
        <w:ind w:left="693" w:right="13" w:hanging="708"/>
      </w:pPr>
      <w:r>
        <w:t xml:space="preserve">справочники, энциклопедии, в том числе и Интернет (в условиях контролируемого выхода); на основе дополнительной информации делать сообщения (доклады) на предложенную тему, </w:t>
      </w:r>
    </w:p>
    <w:p w:rsidR="00334BE2" w:rsidRDefault="00B15BD7">
      <w:pPr>
        <w:ind w:left="-15" w:right="13" w:firstLine="0"/>
      </w:pPr>
      <w:r>
        <w:t xml:space="preserve">подготавливать презентацию, включая в неё иллюстрации, таблицы, диаграммы. </w:t>
      </w:r>
    </w:p>
    <w:p w:rsidR="00334BE2" w:rsidRDefault="00B15BD7">
      <w:pPr>
        <w:ind w:left="708" w:right="13" w:firstLine="0"/>
      </w:pPr>
      <w:r>
        <w:rPr>
          <w:i/>
        </w:rPr>
        <w:t xml:space="preserve">Коммуникативные универсальные учебные действия: </w:t>
      </w:r>
      <w:r>
        <w:t xml:space="preserve">ориентироваться в понятиях: организм, возраст,система органов; культура, долг, соотечественник, </w:t>
      </w:r>
    </w:p>
    <w:p w:rsidR="00334BE2" w:rsidRDefault="00B15BD7">
      <w:pPr>
        <w:ind w:left="693" w:right="13" w:hanging="708"/>
      </w:pPr>
      <w:r>
        <w:t xml:space="preserve">берестяная грамота, первопечатник, иконопись, объект Всемирного природного и культурного наследия; характеризовать человека как живой организм: раскрывать функции различных систем органов; </w:t>
      </w:r>
    </w:p>
    <w:p w:rsidR="00334BE2" w:rsidRDefault="00B15BD7">
      <w:pPr>
        <w:ind w:left="693" w:right="13" w:hanging="708"/>
      </w:pPr>
      <w:r>
        <w:t xml:space="preserve">объяснять особую роль нервной системы в деятельности организма; создавать текст-рассуждение: объяснять вред для здоровья и самочувствия организма вредных </w:t>
      </w:r>
    </w:p>
    <w:p w:rsidR="00334BE2" w:rsidRDefault="00B15BD7">
      <w:pPr>
        <w:ind w:left="693" w:right="13" w:hanging="708"/>
      </w:pPr>
      <w:r>
        <w:t xml:space="preserve">привычек; описывать ситуации проявления нравственных качеств — отзывчивости, доброты, справедливости </w:t>
      </w:r>
    </w:p>
    <w:p w:rsidR="00334BE2" w:rsidRDefault="00B15BD7">
      <w:pPr>
        <w:ind w:left="-15" w:right="13" w:firstLine="0"/>
      </w:pPr>
      <w:r>
        <w:t xml:space="preserve">и др.; </w:t>
      </w:r>
    </w:p>
    <w:p w:rsidR="00334BE2" w:rsidRDefault="00B15BD7">
      <w:pPr>
        <w:ind w:left="708" w:right="13" w:firstLine="0"/>
      </w:pPr>
      <w:r>
        <w:t xml:space="preserve">составлять краткие суждения о связях и зависимостях в природе (на основе сезонных изменений, </w:t>
      </w:r>
    </w:p>
    <w:p w:rsidR="00334BE2" w:rsidRDefault="00B15BD7">
      <w:pPr>
        <w:ind w:left="693" w:right="2901" w:hanging="708"/>
      </w:pPr>
      <w:r>
        <w:t xml:space="preserve">особенностей жизни природных зон, пищевых цепей); составлять небольшие тексты «Права и обязанности гражданина РФ»;  </w:t>
      </w:r>
    </w:p>
    <w:p w:rsidR="00334BE2" w:rsidRDefault="00B15BD7">
      <w:pPr>
        <w:ind w:left="708" w:right="13" w:firstLine="0"/>
      </w:pPr>
      <w:r>
        <w:lastRenderedPageBreak/>
        <w:t xml:space="preserve">создавать небольшие тексты о знаменательных страницах истории нашей страны (в рамках </w:t>
      </w:r>
    </w:p>
    <w:p w:rsidR="00334BE2" w:rsidRDefault="00B15BD7">
      <w:pPr>
        <w:ind w:left="-15" w:right="13" w:firstLine="0"/>
      </w:pPr>
      <w:r>
        <w:t xml:space="preserve">изученного). </w:t>
      </w:r>
    </w:p>
    <w:p w:rsidR="00334BE2" w:rsidRDefault="00B15BD7">
      <w:pPr>
        <w:spacing w:after="5" w:line="269" w:lineRule="auto"/>
        <w:ind w:left="703" w:hanging="10"/>
        <w:jc w:val="left"/>
      </w:pPr>
      <w:r>
        <w:rPr>
          <w:i/>
        </w:rPr>
        <w:t>Регулятивные универсальные учебные действия</w:t>
      </w:r>
      <w:r>
        <w:t xml:space="preserve">: </w:t>
      </w:r>
    </w:p>
    <w:p w:rsidR="00334BE2" w:rsidRDefault="00B15BD7">
      <w:pPr>
        <w:ind w:left="708" w:right="13" w:firstLine="0"/>
      </w:pPr>
      <w:r>
        <w:t xml:space="preserve">самостоятельно планировать алгоритм решения учебной задачи; предвидеть трудности и </w:t>
      </w:r>
    </w:p>
    <w:p w:rsidR="00334BE2" w:rsidRDefault="00B15BD7">
      <w:pPr>
        <w:ind w:left="693" w:right="13" w:hanging="708"/>
      </w:pPr>
      <w:r>
        <w:t xml:space="preserve">возможные ошибки; контролировать процесс и результат выполнения задания, корректировать учебные действия при </w:t>
      </w:r>
    </w:p>
    <w:p w:rsidR="00334BE2" w:rsidRDefault="00B15BD7">
      <w:pPr>
        <w:spacing w:after="10" w:line="270" w:lineRule="auto"/>
        <w:ind w:left="703" w:right="2017" w:hanging="718"/>
        <w:jc w:val="left"/>
      </w:pPr>
      <w:r>
        <w:t xml:space="preserve">необходимости; адекватно принимать оценку своей работы; планировать работу над ошибками; находить ошибки в своей и чужих работах, устанавливать их причины. </w:t>
      </w:r>
    </w:p>
    <w:p w:rsidR="00334BE2" w:rsidRDefault="00B15BD7">
      <w:pPr>
        <w:spacing w:after="5" w:line="269" w:lineRule="auto"/>
        <w:ind w:left="703" w:hanging="10"/>
        <w:jc w:val="left"/>
      </w:pPr>
      <w:r>
        <w:rPr>
          <w:i/>
        </w:rPr>
        <w:t xml:space="preserve">Совместная деятельность: </w:t>
      </w:r>
    </w:p>
    <w:p w:rsidR="00334BE2" w:rsidRDefault="00B15BD7">
      <w:pPr>
        <w:ind w:left="708" w:right="13" w:firstLine="0"/>
      </w:pPr>
      <w:r>
        <w:t xml:space="preserve">выполнять правила совместной деятельности при выполнении разных ролей — руководитель, </w:t>
      </w:r>
    </w:p>
    <w:p w:rsidR="00334BE2" w:rsidRDefault="00B15BD7">
      <w:pPr>
        <w:ind w:left="693" w:right="13" w:hanging="708"/>
      </w:pPr>
      <w:r>
        <w:t xml:space="preserve">подчинённый, напарник, член большого коллектива; ответственно относиться к своим обязанностям в процессе совместной деятельности, объективно </w:t>
      </w:r>
    </w:p>
    <w:p w:rsidR="00334BE2" w:rsidRDefault="00B15BD7">
      <w:pPr>
        <w:ind w:left="693" w:right="13" w:hanging="708"/>
      </w:pPr>
      <w:r>
        <w:t xml:space="preserve">оценивать свой вклад в общее дело; анализировать ситуации, возникающие в процессе совместных игр, труда, использования </w:t>
      </w:r>
    </w:p>
    <w:p w:rsidR="00334BE2" w:rsidRDefault="00B15BD7">
      <w:pPr>
        <w:ind w:left="-15" w:right="13" w:firstLine="0"/>
      </w:pPr>
      <w:r>
        <w:t xml:space="preserve">инструментов, которые могут стать опасными для здоровья и жизни других людей. </w:t>
      </w:r>
    </w:p>
    <w:p w:rsidR="00334BE2" w:rsidRDefault="00B15BD7">
      <w:pPr>
        <w:spacing w:after="5" w:line="271" w:lineRule="auto"/>
        <w:ind w:firstLine="708"/>
        <w:jc w:val="left"/>
      </w:pPr>
      <w:r>
        <w:rPr>
          <w:b/>
        </w:rPr>
        <w:t xml:space="preserve">ПЛАНИРУЕМЫЕ РЕЗУЛЬТАТЫ ОСВОЕНИЯ ПРОГРАММЫ УЧЕБНОГО ПРЕДМЕТА «ОКРУЖАЮЩИЙ МИР» </w:t>
      </w:r>
    </w:p>
    <w:p w:rsidR="00334BE2" w:rsidRDefault="00B15BD7">
      <w:pPr>
        <w:ind w:left="-15" w:right="13"/>
      </w:pPr>
      <w: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r>
        <w:rPr>
          <w:b/>
        </w:rPr>
        <w:t>Гражданско-патриотического воспитания:</w:t>
      </w:r>
      <w:r>
        <w:t xml:space="preserve"> </w:t>
      </w:r>
    </w:p>
    <w:p w:rsidR="00334BE2" w:rsidRDefault="00B15BD7">
      <w:pPr>
        <w:ind w:left="708" w:right="13" w:firstLine="0"/>
      </w:pPr>
      <w:r>
        <w:t xml:space="preserve">становление ценностного отношения к своей Родине — России; понимание особой роли </w:t>
      </w:r>
    </w:p>
    <w:p w:rsidR="00334BE2" w:rsidRDefault="00B15BD7">
      <w:pPr>
        <w:ind w:left="693" w:right="13" w:hanging="708"/>
      </w:pPr>
      <w:r>
        <w:t xml:space="preserve">многонациональной России в современном мире; осознание своей этнокультурной и российской гражданской идентичности, принадлежности к </w:t>
      </w:r>
    </w:p>
    <w:p w:rsidR="00334BE2" w:rsidRDefault="00B15BD7">
      <w:pPr>
        <w:ind w:left="693" w:right="13" w:hanging="708"/>
      </w:pPr>
      <w:r>
        <w:t xml:space="preserve">российскому народу, к своей национальной общности; сопричастность к прошлому, настоящему и будущему своей страны и родного края; проявление </w:t>
      </w:r>
    </w:p>
    <w:p w:rsidR="00334BE2" w:rsidRDefault="00B15BD7">
      <w:pPr>
        <w:ind w:left="693" w:right="13" w:hanging="708"/>
      </w:pPr>
      <w:r>
        <w:t xml:space="preserve">интереса к истории и многонациональной культуре своей страны, уважения к своему и другим народам; первоначальные представления о человеке как члене общества, осознание прав и ответственности </w:t>
      </w:r>
    </w:p>
    <w:p w:rsidR="00334BE2" w:rsidRDefault="00B15BD7">
      <w:pPr>
        <w:ind w:left="693" w:right="13" w:hanging="708"/>
      </w:pPr>
      <w:r>
        <w:t xml:space="preserve">человека как члена общества. </w:t>
      </w:r>
      <w:r>
        <w:rPr>
          <w:b/>
        </w:rPr>
        <w:t>Духовно-нравственного воспитания:</w:t>
      </w:r>
      <w:r>
        <w:t xml:space="preserve"> проявление культуры общения, уважительного отношения к людям, их взглядам, признанию их </w:t>
      </w:r>
    </w:p>
    <w:p w:rsidR="00334BE2" w:rsidRDefault="00B15BD7">
      <w:pPr>
        <w:ind w:left="-15" w:right="13" w:firstLine="0"/>
      </w:pPr>
      <w:r>
        <w:t xml:space="preserve">индивидуальности;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 применение правил совместной деятельности, проявление способности договариваться, неприятие </w:t>
      </w:r>
    </w:p>
    <w:p w:rsidR="00334BE2" w:rsidRDefault="00B15BD7">
      <w:pPr>
        <w:ind w:left="-15" w:right="13" w:firstLine="0"/>
      </w:pPr>
      <w:r>
        <w:t xml:space="preserve">любых форм поведения, направленных на причинение физического и морального вреда другим людям. </w:t>
      </w:r>
      <w:r>
        <w:rPr>
          <w:b/>
        </w:rPr>
        <w:t>Эстетического воспитания:</w:t>
      </w:r>
      <w:r>
        <w:t xml:space="preserve"> 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 использование полученных знаний в продуктивной и преобразующей деятельности, в разных видах </w:t>
      </w:r>
    </w:p>
    <w:p w:rsidR="00334BE2" w:rsidRDefault="00B15BD7">
      <w:pPr>
        <w:ind w:left="-15" w:right="13" w:firstLine="0"/>
      </w:pPr>
      <w:r>
        <w:lastRenderedPageBreak/>
        <w:t xml:space="preserve">художественной деятельности. </w:t>
      </w:r>
    </w:p>
    <w:p w:rsidR="00334BE2" w:rsidRDefault="00B15BD7">
      <w:pPr>
        <w:spacing w:after="5" w:line="271" w:lineRule="auto"/>
        <w:ind w:firstLine="708"/>
        <w:jc w:val="left"/>
      </w:pPr>
      <w:r>
        <w:rPr>
          <w:b/>
        </w:rPr>
        <w:t>Физического воспитания, формирования культуры здоровья и эмоционального благополучия:</w:t>
      </w:r>
      <w:r>
        <w:t xml:space="preserve"> </w:t>
      </w:r>
    </w:p>
    <w:p w:rsidR="00334BE2" w:rsidRDefault="00B15BD7">
      <w:pPr>
        <w:ind w:left="708" w:right="13" w:firstLine="0"/>
      </w:pPr>
      <w:r>
        <w:t xml:space="preserve">соблюдение правил организации здорового и безопасного (для себя и других людей) образа жизни; </w:t>
      </w:r>
    </w:p>
    <w:p w:rsidR="00334BE2" w:rsidRDefault="00B15BD7">
      <w:pPr>
        <w:ind w:left="693" w:right="13" w:hanging="708"/>
      </w:pPr>
      <w:r>
        <w:t xml:space="preserve">выполнение правил безопасного поведении в окружающей среде (в том числе информационной); приобретение опыта эмоционального отношения к среде обитания, бережное отношение к </w:t>
      </w:r>
    </w:p>
    <w:p w:rsidR="00334BE2" w:rsidRDefault="00B15BD7">
      <w:pPr>
        <w:ind w:left="-15" w:right="13" w:firstLine="0"/>
      </w:pPr>
      <w:r>
        <w:t xml:space="preserve">физическому и психическому здоровью. </w:t>
      </w:r>
    </w:p>
    <w:p w:rsidR="00334BE2" w:rsidRDefault="00B15BD7">
      <w:pPr>
        <w:spacing w:after="5" w:line="271" w:lineRule="auto"/>
        <w:ind w:left="703" w:hanging="10"/>
        <w:jc w:val="left"/>
      </w:pPr>
      <w:r>
        <w:rPr>
          <w:b/>
        </w:rPr>
        <w:t>Трудового воспитания:</w:t>
      </w:r>
      <w:r>
        <w:t xml:space="preserve"> </w:t>
      </w:r>
    </w:p>
    <w:p w:rsidR="00334BE2" w:rsidRDefault="00B15BD7">
      <w:pPr>
        <w:ind w:left="-15" w:right="13"/>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r>
        <w:rPr>
          <w:b/>
        </w:rPr>
        <w:t>Экологического воспитания:</w:t>
      </w:r>
      <w:r>
        <w:t xml:space="preserve"> осознание роли человека в природе и обществе, принятие экологических норм поведения, </w:t>
      </w:r>
    </w:p>
    <w:p w:rsidR="00334BE2" w:rsidRDefault="00B15BD7">
      <w:pPr>
        <w:ind w:left="693" w:right="2027" w:hanging="708"/>
      </w:pPr>
      <w:r>
        <w:t xml:space="preserve">бережного отношения к природе, неприятие действий, приносящих ей вред. </w:t>
      </w:r>
      <w:r>
        <w:rPr>
          <w:b/>
        </w:rPr>
        <w:t>Ценности научного познания:</w:t>
      </w:r>
      <w:r>
        <w:t xml:space="preserve"> </w:t>
      </w:r>
    </w:p>
    <w:p w:rsidR="00334BE2" w:rsidRDefault="00B15BD7">
      <w:pPr>
        <w:ind w:left="-15" w:right="13"/>
      </w:pPr>
      <w:r>
        <w:t xml:space="preserve">ориентация в деятельности на первоначальные представления о научной картине мира;  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334BE2" w:rsidRDefault="00B15BD7">
      <w:pPr>
        <w:spacing w:after="5" w:line="271" w:lineRule="auto"/>
        <w:ind w:left="703" w:hanging="10"/>
        <w:jc w:val="left"/>
      </w:pPr>
      <w:r>
        <w:rPr>
          <w:b/>
        </w:rPr>
        <w:t xml:space="preserve">МЕТАПРЕДМЕТНЫЕ РЕЗУЛЬТАТЫ </w:t>
      </w:r>
    </w:p>
    <w:p w:rsidR="00334BE2" w:rsidRDefault="00B15BD7">
      <w:pPr>
        <w:spacing w:after="5" w:line="271" w:lineRule="auto"/>
        <w:ind w:left="703" w:hanging="10"/>
        <w:jc w:val="left"/>
      </w:pPr>
      <w:r>
        <w:rPr>
          <w:b/>
        </w:rPr>
        <w:t xml:space="preserve">Познавательные универсальные учебные действия: </w:t>
      </w:r>
    </w:p>
    <w:p w:rsidR="00334BE2" w:rsidRDefault="00B15BD7">
      <w:pPr>
        <w:spacing w:after="5" w:line="269" w:lineRule="auto"/>
        <w:ind w:left="703" w:hanging="10"/>
        <w:jc w:val="left"/>
      </w:pPr>
      <w:r>
        <w:rPr>
          <w:i/>
        </w:rPr>
        <w:t xml:space="preserve">1) Базовые логические действия: </w:t>
      </w:r>
    </w:p>
    <w:p w:rsidR="00334BE2" w:rsidRDefault="00B15BD7">
      <w:pPr>
        <w:ind w:left="708" w:right="13" w:firstLine="0"/>
      </w:pPr>
      <w:r>
        <w:t xml:space="preserve">понимать целостность окружающего мира (взаимосвязь природной и социальной среды обитания), </w:t>
      </w:r>
    </w:p>
    <w:p w:rsidR="00334BE2" w:rsidRDefault="00B15BD7">
      <w:pPr>
        <w:ind w:left="693" w:right="13" w:hanging="708"/>
      </w:pPr>
      <w:r>
        <w:t xml:space="preserve">проявлять способность ориентироваться в изменяющейся действительности;  на основе наблюдений доступных объектов окружающего мира устанавливать связи и зависимости </w:t>
      </w:r>
    </w:p>
    <w:p w:rsidR="00334BE2" w:rsidRDefault="00B15BD7">
      <w:pPr>
        <w:ind w:left="-15" w:right="13" w:firstLine="0"/>
      </w:pPr>
      <w:r>
        <w:t xml:space="preserve">между объектами (часть — целое; причина — следствие; изменения во времени и в пространстве); сравнивать объекты окружающего мира, устанавливать основания для сравнения, устанавливать аналогии;  объединять части объекта (объекты) по определённому признаку; определять существенный признак для классификации, классифицировать предложенные объекты; находить закономерности и противоречия в рассматриваемых фактах, данных и наблюдениях на </w:t>
      </w:r>
    </w:p>
    <w:p w:rsidR="00334BE2" w:rsidRDefault="00B15BD7">
      <w:pPr>
        <w:ind w:left="693" w:right="13" w:hanging="708"/>
      </w:pPr>
      <w:r>
        <w:t xml:space="preserve">основе предложенного алгоритма; выявлять недостаток информации для решения учебной (практической) задачи на основе </w:t>
      </w:r>
    </w:p>
    <w:p w:rsidR="00334BE2" w:rsidRDefault="00B15BD7">
      <w:pPr>
        <w:ind w:left="-15" w:right="13" w:firstLine="0"/>
      </w:pPr>
      <w:r>
        <w:t xml:space="preserve">предложенного алгоритма.  </w:t>
      </w:r>
    </w:p>
    <w:p w:rsidR="00334BE2" w:rsidRDefault="00B15BD7">
      <w:pPr>
        <w:spacing w:after="5" w:line="269" w:lineRule="auto"/>
        <w:ind w:left="703" w:hanging="10"/>
        <w:jc w:val="left"/>
      </w:pPr>
      <w:r>
        <w:rPr>
          <w:i/>
        </w:rPr>
        <w:t xml:space="preserve">2) Базовые исследовательские действия: </w:t>
      </w:r>
    </w:p>
    <w:p w:rsidR="00334BE2" w:rsidRDefault="00B15BD7">
      <w:pPr>
        <w:ind w:left="-15" w:right="13"/>
      </w:pPr>
      <w:r>
        <w:t xml:space="preserve">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w:t>
      </w:r>
    </w:p>
    <w:p w:rsidR="00334BE2" w:rsidRDefault="00B15BD7">
      <w:pPr>
        <w:ind w:left="693" w:right="13" w:hanging="708"/>
      </w:pPr>
      <w:r>
        <w:t xml:space="preserve">предложенных вопросов; формулировать с помощью учителя цель предстоящей работы, прогнозировать возможное развитие </w:t>
      </w:r>
    </w:p>
    <w:p w:rsidR="00334BE2" w:rsidRDefault="00B15BD7">
      <w:pPr>
        <w:ind w:left="-15" w:right="13" w:firstLine="0"/>
      </w:pPr>
      <w:r>
        <w:t xml:space="preserve">процессов, событий и последствия в аналогичных или сходных ситуациях; 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проводить по предложенному плану опыт, несложное исследование по установлению особенностей </w:t>
      </w:r>
    </w:p>
    <w:p w:rsidR="00334BE2" w:rsidRDefault="00B15BD7">
      <w:pPr>
        <w:ind w:left="693" w:right="13" w:hanging="708"/>
      </w:pPr>
      <w:r>
        <w:t xml:space="preserve">объекта изучения и связей между объектами (часть — целое, причина — следствие); формулировать выводы и подкреплять их доказательствами на основе результатов проведённого </w:t>
      </w:r>
    </w:p>
    <w:p w:rsidR="00334BE2" w:rsidRDefault="00B15BD7">
      <w:pPr>
        <w:ind w:left="-15" w:right="13" w:firstLine="0"/>
      </w:pPr>
      <w:r>
        <w:t xml:space="preserve">наблюдения (опыта, измерения, исследования). </w:t>
      </w:r>
    </w:p>
    <w:p w:rsidR="00334BE2" w:rsidRDefault="00B15BD7">
      <w:pPr>
        <w:spacing w:after="5" w:line="269" w:lineRule="auto"/>
        <w:ind w:left="703" w:hanging="10"/>
        <w:jc w:val="left"/>
      </w:pPr>
      <w:r>
        <w:rPr>
          <w:i/>
        </w:rPr>
        <w:t xml:space="preserve">3) Работа с информацией: </w:t>
      </w:r>
    </w:p>
    <w:p w:rsidR="00334BE2" w:rsidRDefault="00B15BD7">
      <w:pPr>
        <w:ind w:left="708" w:right="13" w:firstLine="0"/>
      </w:pPr>
      <w:r>
        <w:t xml:space="preserve">использовать различные источники для поиска информации, выбирать источник получения </w:t>
      </w:r>
    </w:p>
    <w:p w:rsidR="00334BE2" w:rsidRDefault="00B15BD7">
      <w:pPr>
        <w:ind w:left="693" w:right="13" w:hanging="708"/>
      </w:pPr>
      <w:r>
        <w:t xml:space="preserve">информации с учётом учебной задачи;  согласно заданному алгоритму находить в предложенном источнике информацию, представленную </w:t>
      </w:r>
    </w:p>
    <w:p w:rsidR="00334BE2" w:rsidRDefault="00B15BD7">
      <w:pPr>
        <w:ind w:left="693" w:right="13" w:hanging="708"/>
      </w:pPr>
      <w:r>
        <w:lastRenderedPageBreak/>
        <w:t xml:space="preserve">в явном виде; распознавать достоверную и недостоверную информацию самостоятельно или на основе </w:t>
      </w:r>
    </w:p>
    <w:p w:rsidR="00334BE2" w:rsidRDefault="00B15BD7">
      <w:pPr>
        <w:ind w:left="693" w:right="13" w:hanging="708"/>
      </w:pPr>
      <w:r>
        <w:t xml:space="preserve">предложенного учителем способа её проверки;  находить и использовать для решения учебных задач текстовую, графическую, аудиовизуальную </w:t>
      </w:r>
    </w:p>
    <w:p w:rsidR="00334BE2" w:rsidRDefault="00B15BD7">
      <w:pPr>
        <w:ind w:left="693" w:right="13" w:hanging="708"/>
      </w:pPr>
      <w:r>
        <w:t xml:space="preserve">информацию; читать </w:t>
      </w:r>
      <w:r>
        <w:tab/>
        <w:t xml:space="preserve">и </w:t>
      </w:r>
      <w:r>
        <w:tab/>
        <w:t xml:space="preserve">интерпретировать </w:t>
      </w:r>
      <w:r>
        <w:tab/>
        <w:t xml:space="preserve">графически </w:t>
      </w:r>
      <w:r>
        <w:tab/>
        <w:t xml:space="preserve">представленную </w:t>
      </w:r>
      <w:r>
        <w:tab/>
        <w:t xml:space="preserve">информацию </w:t>
      </w:r>
      <w:r>
        <w:tab/>
        <w:t xml:space="preserve">(схему, </w:t>
      </w:r>
      <w:r>
        <w:tab/>
        <w:t xml:space="preserve">таблицу, </w:t>
      </w:r>
    </w:p>
    <w:p w:rsidR="00334BE2" w:rsidRDefault="00B15BD7">
      <w:pPr>
        <w:ind w:left="693" w:right="13" w:hanging="708"/>
      </w:pPr>
      <w:r>
        <w:t xml:space="preserve">иллюстрацию); соблюдать правила информационной безопасности в условиях контролируемого доступа в </w:t>
      </w:r>
    </w:p>
    <w:p w:rsidR="00334BE2" w:rsidRDefault="00B15BD7">
      <w:pPr>
        <w:ind w:left="693" w:right="13" w:hanging="708"/>
      </w:pPr>
      <w:r>
        <w:t xml:space="preserve">Интернет (с помощью учителя); анализировать и создавать текстовую, видео-, графическую, звуковую информацию в </w:t>
      </w:r>
    </w:p>
    <w:p w:rsidR="00334BE2" w:rsidRDefault="00B15BD7">
      <w:pPr>
        <w:ind w:left="693" w:right="13" w:hanging="708"/>
      </w:pPr>
      <w:r>
        <w:t xml:space="preserve">соответствии с учебной задачей; фиксировать полученные результаты в текстовой форме (отчёт, выступление, высказывание) и </w:t>
      </w:r>
    </w:p>
    <w:p w:rsidR="00334BE2" w:rsidRDefault="00B15BD7">
      <w:pPr>
        <w:ind w:left="-15" w:right="13" w:firstLine="0"/>
      </w:pPr>
      <w:r>
        <w:t xml:space="preserve">графическом виде (рисунок, схема, диаграмма). </w:t>
      </w:r>
    </w:p>
    <w:p w:rsidR="00334BE2" w:rsidRDefault="00B15BD7">
      <w:pPr>
        <w:spacing w:after="5" w:line="271" w:lineRule="auto"/>
        <w:ind w:left="703" w:hanging="10"/>
        <w:jc w:val="left"/>
      </w:pPr>
      <w:r>
        <w:rPr>
          <w:b/>
        </w:rPr>
        <w:t xml:space="preserve">Коммуникативные универсальные учебные действия: </w:t>
      </w:r>
    </w:p>
    <w:p w:rsidR="00334BE2" w:rsidRDefault="00B15BD7">
      <w:pPr>
        <w:ind w:left="708" w:right="13" w:firstLine="0"/>
      </w:pPr>
      <w:r>
        <w:t xml:space="preserve">в процессе диалогов задавать вопросы, высказывать суждения, оценивать выступления участников; признавать возможность существования разных точек зрения; корректно и аргументированно </w:t>
      </w:r>
    </w:p>
    <w:p w:rsidR="00334BE2" w:rsidRDefault="00B15BD7">
      <w:pPr>
        <w:ind w:left="693" w:right="13" w:hanging="708"/>
      </w:pPr>
      <w:r>
        <w:t xml:space="preserve">высказывать своё мнение; приводить доказательства своей правоты; соблюдать правила ведения диалога и дискуссии; проявлять уважительное отношение к </w:t>
      </w:r>
    </w:p>
    <w:p w:rsidR="00334BE2" w:rsidRDefault="00B15BD7">
      <w:pPr>
        <w:ind w:left="693" w:right="13" w:hanging="708"/>
      </w:pPr>
      <w:r>
        <w:t xml:space="preserve">собеседнику; использовать смысловое чтение для определения темы, главной мысли текста о природе, </w:t>
      </w:r>
    </w:p>
    <w:p w:rsidR="00334BE2" w:rsidRDefault="00B15BD7">
      <w:pPr>
        <w:ind w:left="693" w:right="1869" w:hanging="708"/>
      </w:pPr>
      <w:r>
        <w:t xml:space="preserve">социальной жизни, взаимоотношениях и поступках людей;  создавать устные и письменные тексты (описание, рассуждение, повествование); </w:t>
      </w:r>
    </w:p>
    <w:p w:rsidR="00334BE2" w:rsidRDefault="00B15BD7">
      <w:pPr>
        <w:ind w:left="708" w:right="13" w:firstLine="0"/>
      </w:pPr>
      <w:r>
        <w:t xml:space="preserve">конструировать обобщения и выводы на основе полученных результатов наблюдений и опытной </w:t>
      </w:r>
    </w:p>
    <w:p w:rsidR="00334BE2" w:rsidRDefault="00B15BD7">
      <w:pPr>
        <w:ind w:left="693" w:right="13" w:hanging="708"/>
      </w:pPr>
      <w:r>
        <w:t xml:space="preserve">работы, подкреплять их доказательствами; находить ошибки и восстанавливать деформированный текст об изученных объектах и явлениях </w:t>
      </w:r>
    </w:p>
    <w:p w:rsidR="00334BE2" w:rsidRDefault="00B15BD7">
      <w:pPr>
        <w:ind w:left="693" w:right="13" w:hanging="708"/>
      </w:pPr>
      <w:r>
        <w:t xml:space="preserve">природы, событиях социальной жизни; готовить небольшие публичные выступления с возможной презентацией (текст, рисунки, фото, </w:t>
      </w:r>
    </w:p>
    <w:p w:rsidR="00334BE2" w:rsidRDefault="00B15BD7">
      <w:pPr>
        <w:spacing w:after="5" w:line="271" w:lineRule="auto"/>
        <w:ind w:left="708" w:right="4544" w:hanging="708"/>
        <w:jc w:val="left"/>
      </w:pPr>
      <w:r>
        <w:t xml:space="preserve">плакаты и др.) к тексту выступления. </w:t>
      </w:r>
      <w:r>
        <w:rPr>
          <w:b/>
        </w:rPr>
        <w:t xml:space="preserve">Регулятивные универсальные учебные действия: </w:t>
      </w:r>
    </w:p>
    <w:p w:rsidR="00334BE2" w:rsidRDefault="00B15BD7">
      <w:pPr>
        <w:numPr>
          <w:ilvl w:val="0"/>
          <w:numId w:val="16"/>
        </w:numPr>
        <w:spacing w:after="5" w:line="269" w:lineRule="auto"/>
        <w:ind w:right="8" w:firstLine="0"/>
        <w:jc w:val="left"/>
      </w:pPr>
      <w:r>
        <w:rPr>
          <w:i/>
        </w:rPr>
        <w:t xml:space="preserve">Самоорганизация: </w:t>
      </w:r>
    </w:p>
    <w:p w:rsidR="00334BE2" w:rsidRDefault="00B15BD7">
      <w:pPr>
        <w:ind w:left="-15" w:right="13"/>
      </w:pPr>
      <w:r>
        <w:t xml:space="preserve">планировать самостоятельно или с небольшой помощью учителя действия по решению учебной задачи;  выстраивать последовательность выбранных действий и операций. </w:t>
      </w:r>
    </w:p>
    <w:p w:rsidR="00334BE2" w:rsidRDefault="00B15BD7">
      <w:pPr>
        <w:numPr>
          <w:ilvl w:val="0"/>
          <w:numId w:val="16"/>
        </w:numPr>
        <w:ind w:right="8" w:firstLine="0"/>
        <w:jc w:val="left"/>
      </w:pPr>
      <w:r>
        <w:rPr>
          <w:i/>
        </w:rPr>
        <w:t xml:space="preserve">Самоконтроль: </w:t>
      </w:r>
      <w:r>
        <w:t xml:space="preserve">осуществлять контроль процесса и результата своей деятельности;  </w:t>
      </w:r>
    </w:p>
    <w:p w:rsidR="00334BE2" w:rsidRDefault="00B15BD7">
      <w:pPr>
        <w:ind w:left="708" w:right="13" w:firstLine="0"/>
      </w:pPr>
      <w:r>
        <w:t xml:space="preserve">находить ошибки в своей работе и устанавливать их причины; корректировать свои действия при </w:t>
      </w:r>
    </w:p>
    <w:p w:rsidR="00334BE2" w:rsidRDefault="00B15BD7">
      <w:pPr>
        <w:ind w:left="693" w:right="13" w:hanging="708"/>
      </w:pPr>
      <w:r>
        <w:t xml:space="preserve">необходимости (с небольшой помощью учителя); предвидеть возможность возникновения трудностей и ошибок, предусматривать способы их </w:t>
      </w:r>
    </w:p>
    <w:p w:rsidR="00334BE2" w:rsidRDefault="00B15BD7">
      <w:pPr>
        <w:ind w:left="-15" w:right="13" w:firstLine="0"/>
      </w:pPr>
      <w:r>
        <w:t xml:space="preserve">предупреждения, в том числе в житейских ситуациях, опасных для здоровья и жизни. </w:t>
      </w:r>
    </w:p>
    <w:p w:rsidR="00334BE2" w:rsidRDefault="00B15BD7">
      <w:pPr>
        <w:numPr>
          <w:ilvl w:val="0"/>
          <w:numId w:val="16"/>
        </w:numPr>
        <w:spacing w:after="10" w:line="270" w:lineRule="auto"/>
        <w:ind w:right="8" w:firstLine="0"/>
        <w:jc w:val="left"/>
      </w:pPr>
      <w:r>
        <w:rPr>
          <w:i/>
        </w:rPr>
        <w:t>Самооценка</w:t>
      </w:r>
      <w:r>
        <w:t xml:space="preserve">: объективно оценивать результаты своей деятельности, соотносить свою оценку с оценкой учителя; оценивать целесообразность выбранных способов действия, при необходимости корректировать их. </w:t>
      </w:r>
    </w:p>
    <w:p w:rsidR="00334BE2" w:rsidRDefault="00B15BD7">
      <w:pPr>
        <w:spacing w:after="5" w:line="271" w:lineRule="auto"/>
        <w:ind w:left="703" w:hanging="10"/>
        <w:jc w:val="left"/>
      </w:pPr>
      <w:r>
        <w:rPr>
          <w:b/>
        </w:rPr>
        <w:t xml:space="preserve">Совместная деятельность: </w:t>
      </w:r>
    </w:p>
    <w:p w:rsidR="00334BE2" w:rsidRDefault="00B15BD7">
      <w:pPr>
        <w:ind w:left="-15" w:right="13"/>
      </w:pPr>
      <w:r>
        <w:t xml:space="preserve">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 коллективно строить действия по достижению общей цели: распределять роли, договариваться, </w:t>
      </w:r>
    </w:p>
    <w:p w:rsidR="00334BE2" w:rsidRDefault="00B15BD7">
      <w:pPr>
        <w:ind w:left="693" w:right="2821" w:hanging="708"/>
      </w:pPr>
      <w:r>
        <w:t xml:space="preserve">обсуждать процесс и результат совместной работы; проявлять готовность руководить, выполнять поручения, подчиняться; </w:t>
      </w:r>
    </w:p>
    <w:p w:rsidR="00334BE2" w:rsidRDefault="00B15BD7">
      <w:pPr>
        <w:ind w:left="-15" w:right="13"/>
      </w:pPr>
      <w: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 ответственно выполнять свою часть работы. </w:t>
      </w:r>
    </w:p>
    <w:p w:rsidR="00334BE2" w:rsidRDefault="00B15BD7">
      <w:pPr>
        <w:spacing w:after="5" w:line="271" w:lineRule="auto"/>
        <w:ind w:left="1066" w:hanging="10"/>
        <w:jc w:val="left"/>
      </w:pPr>
      <w:r>
        <w:rPr>
          <w:b/>
        </w:rPr>
        <w:t xml:space="preserve">ПРЕДМЕТНЫЕ РЕЗУЛЬТАТЫ ОСВОЕНИЯ ПРОГРАММЫ ПО ГОДАМ ОБУЧЕНИЯ </w:t>
      </w:r>
    </w:p>
    <w:p w:rsidR="00334BE2" w:rsidRDefault="00B15BD7">
      <w:pPr>
        <w:spacing w:after="5" w:line="271" w:lineRule="auto"/>
        <w:ind w:left="703" w:hanging="10"/>
        <w:jc w:val="left"/>
      </w:pPr>
      <w:r>
        <w:rPr>
          <w:b/>
        </w:rPr>
        <w:t xml:space="preserve">1 класс </w:t>
      </w:r>
    </w:p>
    <w:p w:rsidR="00334BE2" w:rsidRDefault="00B15BD7">
      <w:pPr>
        <w:ind w:left="708" w:right="13" w:firstLine="0"/>
      </w:pPr>
      <w:r>
        <w:t xml:space="preserve">К концу обучения в </w:t>
      </w:r>
      <w:r>
        <w:rPr>
          <w:b/>
        </w:rPr>
        <w:t>1 классе</w:t>
      </w:r>
      <w:r>
        <w:t xml:space="preserve"> обучающийся научится:  </w:t>
      </w:r>
    </w:p>
    <w:p w:rsidR="00334BE2" w:rsidRDefault="00B15BD7">
      <w:pPr>
        <w:ind w:left="-15" w:right="13"/>
      </w:pPr>
      <w:r>
        <w:lastRenderedPageBreak/>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 воспроизводить название своего населённого пункта, региона, страны;  </w:t>
      </w:r>
    </w:p>
    <w:p w:rsidR="00334BE2" w:rsidRDefault="00B15BD7">
      <w:pPr>
        <w:ind w:left="708" w:right="13" w:firstLine="0"/>
      </w:pPr>
      <w:r>
        <w:t xml:space="preserve">приводить примеры культурных объектов родного края, школьных традиций и праздников, </w:t>
      </w:r>
    </w:p>
    <w:p w:rsidR="00334BE2" w:rsidRDefault="00B15BD7">
      <w:pPr>
        <w:ind w:left="-15" w:right="13" w:firstLine="0"/>
      </w:pPr>
      <w:r>
        <w:t xml:space="preserve">традиций и ценностей своей семьи, профессий; 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 применять правила ухода за комнатными растениями и домашними животными; </w:t>
      </w:r>
    </w:p>
    <w:p w:rsidR="00334BE2" w:rsidRDefault="00B15BD7">
      <w:pPr>
        <w:ind w:left="-15" w:right="13"/>
      </w:pPr>
      <w:r>
        <w:t xml:space="preserve">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 использовать для ответов на вопросы небольшие тексты о природе и обществе; </w:t>
      </w:r>
    </w:p>
    <w:p w:rsidR="00334BE2" w:rsidRDefault="00B15BD7">
      <w:pPr>
        <w:ind w:left="708" w:right="13" w:firstLine="0"/>
      </w:pPr>
      <w:r>
        <w:t xml:space="preserve">оценивать ситуации, раскрывающие положительное и негативное отношение к природе; правила </w:t>
      </w:r>
    </w:p>
    <w:p w:rsidR="00334BE2" w:rsidRDefault="00B15BD7">
      <w:pPr>
        <w:ind w:left="693" w:right="13" w:hanging="708"/>
      </w:pPr>
      <w:r>
        <w:t xml:space="preserve">поведения в быту, в общественных местах; соблюдать правила безопасности на учебном месте школьника; во время наблюдений и опытов; </w:t>
      </w:r>
    </w:p>
    <w:p w:rsidR="00334BE2" w:rsidRDefault="00B15BD7">
      <w:pPr>
        <w:spacing w:after="10" w:line="270" w:lineRule="auto"/>
        <w:ind w:left="703" w:right="4019" w:hanging="718"/>
        <w:jc w:val="left"/>
      </w:pPr>
      <w:r>
        <w:t xml:space="preserve">безопасно пользоваться бытовыми электроприборами; 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 </w:t>
      </w:r>
    </w:p>
    <w:p w:rsidR="00334BE2" w:rsidRDefault="00B15BD7">
      <w:pPr>
        <w:ind w:left="708" w:right="13" w:firstLine="0"/>
      </w:pPr>
      <w:r>
        <w:t xml:space="preserve">с помощью взрослых (учителя, родителей) пользоваться электронным дневником и электронными </w:t>
      </w:r>
    </w:p>
    <w:p w:rsidR="00334BE2" w:rsidRDefault="00B15BD7">
      <w:pPr>
        <w:ind w:left="-15" w:right="13" w:firstLine="0"/>
      </w:pPr>
      <w:r>
        <w:t xml:space="preserve">ресурсами школы. </w:t>
      </w:r>
    </w:p>
    <w:p w:rsidR="00334BE2" w:rsidRDefault="00B15BD7">
      <w:pPr>
        <w:spacing w:after="5" w:line="271" w:lineRule="auto"/>
        <w:ind w:left="703" w:hanging="10"/>
        <w:jc w:val="left"/>
      </w:pPr>
      <w:r>
        <w:rPr>
          <w:b/>
        </w:rPr>
        <w:t xml:space="preserve">2 класс </w:t>
      </w:r>
    </w:p>
    <w:p w:rsidR="00334BE2" w:rsidRDefault="00B15BD7">
      <w:pPr>
        <w:ind w:left="-15" w:right="13"/>
      </w:pPr>
      <w:r>
        <w:t xml:space="preserve">К концу обучения во </w:t>
      </w:r>
      <w:r>
        <w:rPr>
          <w:b/>
        </w:rPr>
        <w:t>2 классе</w:t>
      </w:r>
      <w:r>
        <w:t xml:space="preserve"> обучающийся научится: находить Россию на карте мира, на карте России — Москву, свой регион и его главный город; узнавать государственную символику Российской Федерации (гимн, герб, флаг) и своего региона;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 распознавать изученные объекты окружающего мира по их описанию, рисункам и фотографиям, </w:t>
      </w:r>
    </w:p>
    <w:p w:rsidR="00334BE2" w:rsidRDefault="00B15BD7">
      <w:pPr>
        <w:ind w:left="693" w:right="13" w:hanging="708"/>
      </w:pPr>
      <w:r>
        <w:t xml:space="preserve">различать их в окружающем мире; приводить примеры изученных традиций, обычаев и праздников народов родного края; важных </w:t>
      </w:r>
    </w:p>
    <w:p w:rsidR="00334BE2" w:rsidRDefault="00B15BD7">
      <w:pPr>
        <w:ind w:left="693" w:right="13" w:hanging="708"/>
      </w:pPr>
      <w:r>
        <w:t xml:space="preserve">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w:t>
      </w:r>
    </w:p>
    <w:p w:rsidR="00334BE2" w:rsidRDefault="00B15BD7">
      <w:pPr>
        <w:ind w:left="693" w:right="13" w:hanging="708"/>
      </w:pPr>
      <w:r>
        <w:t xml:space="preserve">объектами, измерения; приводить примеры изученных взаимосвязей в природе, примеры, иллюстрирующие значение </w:t>
      </w:r>
    </w:p>
    <w:p w:rsidR="00334BE2" w:rsidRDefault="00B15BD7">
      <w:pPr>
        <w:ind w:left="693" w:right="13" w:hanging="708"/>
      </w:pPr>
      <w:r>
        <w:t xml:space="preserve">природы в жизни человека; описывать на основе предложенного плана или опорных слов изученные культурные объекты </w:t>
      </w:r>
    </w:p>
    <w:p w:rsidR="00334BE2" w:rsidRDefault="00B15BD7">
      <w:pPr>
        <w:ind w:left="693" w:right="13" w:hanging="708"/>
      </w:pPr>
      <w:r>
        <w:t xml:space="preserve">(достопримечательности родного края, музейные экспонаты); описывать на основе предложенного плана или опорных слов изученные природные объекты и </w:t>
      </w:r>
    </w:p>
    <w:p w:rsidR="00334BE2" w:rsidRDefault="00B15BD7">
      <w:pPr>
        <w:spacing w:after="10" w:line="270" w:lineRule="auto"/>
        <w:ind w:left="703" w:right="873" w:hanging="718"/>
        <w:jc w:val="left"/>
      </w:pPr>
      <w:r>
        <w:t xml:space="preserve">явления, в том числе звёзды, созвездия, планеты; группировать изученные объекты живой и неживой природы по предложенным признакам; сравнивать объекты живой и неживой природы на основе внешних признаков; ориентироваться на местности по местным природным признакам, Солнцу, компасу; создавать по заданному плану развёрнутые высказывания о природе и обществе; использовать для ответов на вопросы небольшие тексты о природе и обществе; </w:t>
      </w:r>
    </w:p>
    <w:p w:rsidR="00334BE2" w:rsidRDefault="00B15BD7">
      <w:pPr>
        <w:ind w:left="-15" w:right="13"/>
      </w:pPr>
      <w:r>
        <w:t xml:space="preserve">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w:t>
      </w:r>
      <w:r>
        <w:lastRenderedPageBreak/>
        <w:t xml:space="preserve">нуждающимся в ней; соблюдать правила безопасного поведения в школе, правила безопасного поведения пассажира </w:t>
      </w:r>
    </w:p>
    <w:p w:rsidR="00334BE2" w:rsidRDefault="00B15BD7">
      <w:pPr>
        <w:ind w:left="693" w:right="6239" w:hanging="708"/>
      </w:pPr>
      <w:r>
        <w:t xml:space="preserve">наземного транспорта и метро; соблюдать режим дня и питания; </w:t>
      </w:r>
    </w:p>
    <w:p w:rsidR="00334BE2" w:rsidRDefault="00B15BD7">
      <w:pPr>
        <w:ind w:left="-15" w:right="13"/>
      </w:pPr>
      <w:r>
        <w:t xml:space="preserve">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 </w:t>
      </w:r>
    </w:p>
    <w:p w:rsidR="00334BE2" w:rsidRDefault="00B15BD7">
      <w:pPr>
        <w:spacing w:after="5" w:line="271" w:lineRule="auto"/>
        <w:ind w:left="703" w:hanging="10"/>
        <w:jc w:val="left"/>
      </w:pPr>
      <w:r>
        <w:rPr>
          <w:b/>
        </w:rPr>
        <w:t xml:space="preserve">3 класс </w:t>
      </w:r>
    </w:p>
    <w:p w:rsidR="00334BE2" w:rsidRDefault="00B15BD7">
      <w:pPr>
        <w:ind w:left="708" w:right="13" w:firstLine="0"/>
      </w:pPr>
      <w:r>
        <w:t xml:space="preserve">К концу обучения в </w:t>
      </w:r>
      <w:r>
        <w:rPr>
          <w:b/>
        </w:rPr>
        <w:t>3 классе</w:t>
      </w:r>
      <w:r>
        <w:t xml:space="preserve"> обучающийся научится: </w:t>
      </w:r>
    </w:p>
    <w:p w:rsidR="00334BE2" w:rsidRDefault="00B15BD7">
      <w:pPr>
        <w:ind w:left="708" w:right="13" w:firstLine="0"/>
      </w:pPr>
      <w:r>
        <w:t xml:space="preserve">различать государственную символику Российской Федерации (гимн, герб, флаг); проявлять </w:t>
      </w:r>
    </w:p>
    <w:p w:rsidR="00334BE2" w:rsidRDefault="00B15BD7">
      <w:pPr>
        <w:ind w:left="693" w:right="13" w:hanging="708"/>
      </w:pPr>
      <w:r>
        <w:t xml:space="preserve">уважение к государственным символам России и своего региона; проявлять уважение к семейным ценностям и традициям, традициям своего народа и других </w:t>
      </w:r>
    </w:p>
    <w:p w:rsidR="00334BE2" w:rsidRDefault="00B15BD7">
      <w:pPr>
        <w:ind w:left="693" w:right="13" w:hanging="708"/>
      </w:pPr>
      <w:r>
        <w:t xml:space="preserve">народов; соблюдать правила нравственного поведения в социуме; приводить примеры памятников природы, культурных объектов и достопримечательностей родного </w:t>
      </w:r>
    </w:p>
    <w:p w:rsidR="00334BE2" w:rsidRDefault="00B15BD7">
      <w:pPr>
        <w:ind w:left="-15" w:right="13" w:firstLine="0"/>
      </w:pPr>
      <w:r>
        <w:t xml:space="preserve">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 показывать на карте мира материки, изученные страны мира; различать расходы и доходы семейного бюджета;  </w:t>
      </w:r>
    </w:p>
    <w:p w:rsidR="00334BE2" w:rsidRDefault="00B15BD7">
      <w:pPr>
        <w:ind w:left="708" w:right="13" w:firstLine="0"/>
      </w:pPr>
      <w:r>
        <w:t xml:space="preserve">распознавать изученные объекты природы по их описанию, рисункам и фотографиям, различать их </w:t>
      </w:r>
    </w:p>
    <w:p w:rsidR="00334BE2" w:rsidRDefault="00B15BD7">
      <w:pPr>
        <w:ind w:left="-15" w:right="13" w:firstLine="0"/>
      </w:pPr>
      <w:r>
        <w:t xml:space="preserve">в окружающем мире;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 группировать изученные объекты живой и неживой природы, проводить простейшую </w:t>
      </w:r>
    </w:p>
    <w:p w:rsidR="00334BE2" w:rsidRDefault="00B15BD7">
      <w:pPr>
        <w:ind w:left="693" w:right="1517" w:hanging="708"/>
      </w:pPr>
      <w:r>
        <w:t xml:space="preserve">классификацию; сравнивать по заданному количеству признаков объекты живой и неживой природы; </w:t>
      </w:r>
    </w:p>
    <w:p w:rsidR="00334BE2" w:rsidRDefault="00B15BD7">
      <w:pPr>
        <w:ind w:left="708" w:right="13" w:firstLine="0"/>
      </w:pPr>
      <w:r>
        <w:t xml:space="preserve">описывать на основе предложенного плана изученные объекты и явления природы, выделяя их </w:t>
      </w:r>
    </w:p>
    <w:p w:rsidR="00334BE2" w:rsidRDefault="00B15BD7">
      <w:pPr>
        <w:ind w:left="693" w:right="13" w:hanging="708"/>
      </w:pPr>
      <w:r>
        <w:t xml:space="preserve">существенные признаки и характерные свойства; использовать различные источники информации о природе и обществе для поиска и извлечения </w:t>
      </w:r>
    </w:p>
    <w:p w:rsidR="00334BE2" w:rsidRDefault="00B15BD7">
      <w:pPr>
        <w:ind w:left="693" w:right="13" w:hanging="708"/>
      </w:pPr>
      <w:r>
        <w:t xml:space="preserve">информации, ответов на вопросы; использовать знания о взаимосвязях в природе, связи человека и природы для объяснения </w:t>
      </w:r>
    </w:p>
    <w:p w:rsidR="00334BE2" w:rsidRDefault="00B15BD7">
      <w:pPr>
        <w:ind w:left="693" w:right="13" w:hanging="708"/>
      </w:pPr>
      <w:r>
        <w:t xml:space="preserve">простейших явлений и процессов в природе, организме человека; фиксировать результаты наблюдений, опытной работы, в процессе коллективной деятельности </w:t>
      </w:r>
    </w:p>
    <w:p w:rsidR="00334BE2" w:rsidRDefault="00B15BD7">
      <w:pPr>
        <w:ind w:left="693" w:right="13" w:hanging="708"/>
      </w:pPr>
      <w:r>
        <w:t xml:space="preserve">обобщать полученные результаты и делать выводы; создавать по заданному плану собственные развёрнутые высказывания о природе, человеке и </w:t>
      </w:r>
    </w:p>
    <w:p w:rsidR="00334BE2" w:rsidRDefault="00B15BD7">
      <w:pPr>
        <w:ind w:left="693" w:right="13" w:hanging="708"/>
      </w:pPr>
      <w:r>
        <w:t xml:space="preserve">обществе, сопровождая выступление иллюстрациями (презентацией); соблюдать правила безопасного поведения пассажира железнодорожного, водного и </w:t>
      </w:r>
    </w:p>
    <w:p w:rsidR="00334BE2" w:rsidRDefault="00B15BD7">
      <w:pPr>
        <w:ind w:left="693" w:right="13" w:hanging="708"/>
      </w:pPr>
      <w:r>
        <w:t xml:space="preserve">авиатранспорта; соблюдать основы здорового образа жизни, в том числе требования к двигательной активности и </w:t>
      </w:r>
    </w:p>
    <w:p w:rsidR="00334BE2" w:rsidRDefault="00B15BD7">
      <w:pPr>
        <w:ind w:left="693" w:right="5073" w:hanging="708"/>
      </w:pPr>
      <w:r>
        <w:t xml:space="preserve">принципы здорового питания; соблюдать основы профилактики заболеваний; </w:t>
      </w:r>
    </w:p>
    <w:p w:rsidR="00334BE2" w:rsidRDefault="00B15BD7">
      <w:pPr>
        <w:ind w:left="708" w:right="2226" w:firstLine="0"/>
      </w:pPr>
      <w:r>
        <w:t xml:space="preserve">соблюдать правила безопасного поведения во дворе жилого дома; соблюдать правила нравственного поведения на природе; </w:t>
      </w:r>
    </w:p>
    <w:p w:rsidR="00334BE2" w:rsidRDefault="00B15BD7">
      <w:pPr>
        <w:ind w:left="708" w:right="13" w:firstLine="0"/>
      </w:pPr>
      <w:r>
        <w:t xml:space="preserve">безопасно использовать персональные данные в условиях контролируемого доступа в Интернет; </w:t>
      </w:r>
    </w:p>
    <w:p w:rsidR="00334BE2" w:rsidRDefault="00B15BD7">
      <w:pPr>
        <w:ind w:left="-15" w:right="13" w:firstLine="0"/>
      </w:pPr>
      <w:r>
        <w:t xml:space="preserve">ориентироваться в возможных мошеннических действиях при общении в мессенджерах. </w:t>
      </w:r>
    </w:p>
    <w:p w:rsidR="00334BE2" w:rsidRDefault="00B15BD7">
      <w:pPr>
        <w:spacing w:after="5" w:line="271" w:lineRule="auto"/>
        <w:ind w:left="703" w:hanging="10"/>
        <w:jc w:val="left"/>
      </w:pPr>
      <w:r>
        <w:rPr>
          <w:b/>
        </w:rPr>
        <w:t xml:space="preserve">4 класс </w:t>
      </w:r>
    </w:p>
    <w:p w:rsidR="00334BE2" w:rsidRDefault="00B15BD7">
      <w:pPr>
        <w:ind w:left="708" w:right="13" w:firstLine="0"/>
      </w:pPr>
      <w:r>
        <w:t xml:space="preserve">К концу обучения в </w:t>
      </w:r>
      <w:r>
        <w:rPr>
          <w:b/>
        </w:rPr>
        <w:t>4 классе</w:t>
      </w:r>
      <w:r>
        <w:t xml:space="preserve"> обучающийся научится: </w:t>
      </w:r>
    </w:p>
    <w:p w:rsidR="00334BE2" w:rsidRDefault="00B15BD7">
      <w:pPr>
        <w:ind w:left="708" w:right="13" w:firstLine="0"/>
      </w:pPr>
      <w:r>
        <w:t xml:space="preserve">проявлять уважение к семейным ценностям и традициям, традициям своего народа и других </w:t>
      </w:r>
    </w:p>
    <w:p w:rsidR="00334BE2" w:rsidRDefault="00B15BD7">
      <w:pPr>
        <w:ind w:left="693" w:right="13" w:hanging="708"/>
      </w:pPr>
      <w:r>
        <w:t xml:space="preserve">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w:t>
      </w:r>
    </w:p>
    <w:p w:rsidR="00334BE2" w:rsidRDefault="00B15BD7">
      <w:pPr>
        <w:spacing w:after="10" w:line="270" w:lineRule="auto"/>
        <w:ind w:left="703" w:right="2345" w:hanging="718"/>
        <w:jc w:val="left"/>
      </w:pPr>
      <w:r>
        <w:lastRenderedPageBreak/>
        <w:t xml:space="preserve">равнины, реки, озёра, моря, омывающие территорию России); показывать на исторической карте места изученных исторических событий; находить место изученных событий на «ленте времени»; </w:t>
      </w:r>
    </w:p>
    <w:p w:rsidR="00334BE2" w:rsidRDefault="00B15BD7">
      <w:pPr>
        <w:ind w:left="708" w:right="13" w:firstLine="0"/>
      </w:pPr>
      <w:r>
        <w:t xml:space="preserve">знать основные права и обязанности гражданина Российской Федерации; </w:t>
      </w:r>
    </w:p>
    <w:p w:rsidR="00334BE2" w:rsidRDefault="00B15BD7">
      <w:pPr>
        <w:ind w:left="708" w:right="13" w:firstLine="0"/>
      </w:pPr>
      <w:r>
        <w:t xml:space="preserve">соотносить изученные исторические события и исторических деятелей с веками и периодами </w:t>
      </w:r>
    </w:p>
    <w:p w:rsidR="00334BE2" w:rsidRDefault="00B15BD7">
      <w:pPr>
        <w:ind w:left="-15" w:right="13" w:firstLine="0"/>
      </w:pPr>
      <w:r>
        <w:t xml:space="preserve">истории России;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изученные объекты, выделяя их существенные </w:t>
      </w:r>
    </w:p>
    <w:p w:rsidR="00334BE2" w:rsidRDefault="00B15BD7">
      <w:pPr>
        <w:ind w:left="-15" w:right="13" w:firstLine="0"/>
      </w:pPr>
      <w:r>
        <w:t xml:space="preserve">признаки, в том числе государственную символику России и своего региона; 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распознавать изученные объекты и явления живой и неживой природы по их описанию, рисункам и </w:t>
      </w:r>
    </w:p>
    <w:p w:rsidR="00334BE2" w:rsidRDefault="00B15BD7">
      <w:pPr>
        <w:ind w:left="693" w:right="13" w:hanging="708"/>
      </w:pPr>
      <w:r>
        <w:t xml:space="preserve">фотографиям, различать их в окружающем мире; группировать изученные объекты живой и неживой природы, самостоятельно выбирая признак для </w:t>
      </w:r>
    </w:p>
    <w:p w:rsidR="00334BE2" w:rsidRDefault="00B15BD7">
      <w:pPr>
        <w:ind w:left="693" w:right="13" w:hanging="708"/>
      </w:pPr>
      <w:r>
        <w:t xml:space="preserve">группировки; проводить простейшие классификации; сравнивать объекты живой и неживой природы на основе их внешних признаков и известных </w:t>
      </w:r>
    </w:p>
    <w:p w:rsidR="00334BE2" w:rsidRDefault="00B15BD7">
      <w:pPr>
        <w:ind w:left="-15" w:right="13" w:firstLine="0"/>
      </w:pPr>
      <w:r>
        <w:t xml:space="preserve">характерных свойств;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 называть наиболее значимые природные объекты Всемирного наследия в России и за рубежом (в </w:t>
      </w:r>
    </w:p>
    <w:p w:rsidR="00334BE2" w:rsidRDefault="00B15BD7">
      <w:pPr>
        <w:spacing w:after="48" w:line="270" w:lineRule="auto"/>
        <w:ind w:left="703" w:right="3249" w:hanging="718"/>
        <w:jc w:val="left"/>
      </w:pPr>
      <w:r>
        <w:t xml:space="preserve">пределах изученного); называть экологические проблемы и определять пути их решения; создавать по заданному плану собственные развёрнутые высказывания о природе и обществе; использовать различные источники информации для поиска и извлечения информации, ответов на </w:t>
      </w:r>
    </w:p>
    <w:p w:rsidR="00334BE2" w:rsidRDefault="00B15BD7">
      <w:pPr>
        <w:ind w:left="693" w:right="4079" w:hanging="708"/>
      </w:pPr>
      <w:r>
        <w:t xml:space="preserve">вопросы; соблюдать правила нравственного поведения на природе; </w:t>
      </w:r>
    </w:p>
    <w:p w:rsidR="00334BE2" w:rsidRDefault="00B15BD7">
      <w:pPr>
        <w:ind w:left="-15" w:right="13"/>
      </w:pPr>
      <w:r>
        <w:t xml:space="preserve">осознавать возможные последствия вредных привычек для здоровья и жизни человека;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 д.);  соблюдать правила безопасного поведения при езде на велосипеде, самокате и других средствах </w:t>
      </w:r>
    </w:p>
    <w:p w:rsidR="00334BE2" w:rsidRDefault="00B15BD7">
      <w:pPr>
        <w:ind w:left="693" w:right="13" w:hanging="708"/>
      </w:pPr>
      <w:r>
        <w:t xml:space="preserve">индивидуальной мобильности;  осуществлять безопасный поиск образовательных ресурсов и верифицированной информации в </w:t>
      </w:r>
    </w:p>
    <w:p w:rsidR="00334BE2" w:rsidRDefault="00B15BD7">
      <w:pPr>
        <w:ind w:left="693" w:right="754" w:hanging="708"/>
      </w:pPr>
      <w:r>
        <w:t xml:space="preserve">Интернете; соблюдать правила безопасного для здоровья использования электронных средств обучения. </w:t>
      </w:r>
    </w:p>
    <w:p w:rsidR="00334BE2" w:rsidRDefault="00B15BD7">
      <w:pPr>
        <w:spacing w:after="5" w:line="271" w:lineRule="auto"/>
        <w:ind w:left="703" w:hanging="10"/>
        <w:jc w:val="left"/>
      </w:pPr>
      <w:r>
        <w:rPr>
          <w:b/>
        </w:rPr>
        <w:t xml:space="preserve">ОСНОВЫ РЕЛИГИОЗНЫХ КУЛЬТУР И СВЕТСКОЙ ЭТИКИ </w:t>
      </w:r>
    </w:p>
    <w:p w:rsidR="00334BE2" w:rsidRDefault="00B15BD7">
      <w:pPr>
        <w:spacing w:after="5" w:line="271" w:lineRule="auto"/>
        <w:ind w:left="703" w:hanging="10"/>
        <w:jc w:val="left"/>
      </w:pPr>
      <w:r>
        <w:rPr>
          <w:b/>
        </w:rPr>
        <w:t xml:space="preserve">ПОЯСНИТЕЛЬНАЯ ЗАПИСКА </w:t>
      </w:r>
    </w:p>
    <w:p w:rsidR="00334BE2" w:rsidRDefault="00B15BD7">
      <w:pPr>
        <w:ind w:left="-15" w:right="13"/>
      </w:pPr>
      <w:r>
        <w:t xml:space="preserve">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w:t>
      </w:r>
      <w:r>
        <w:lastRenderedPageBreak/>
        <w:t>России»</w:t>
      </w:r>
      <w:r>
        <w:rPr>
          <w:vertAlign w:val="superscript"/>
        </w:rPr>
        <w:footnoteReference w:id="2"/>
      </w:r>
      <w:r>
        <w:t xml:space="preserve">,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 </w:t>
      </w:r>
    </w:p>
    <w:p w:rsidR="00334BE2" w:rsidRDefault="00B15BD7">
      <w:pPr>
        <w:ind w:left="-15" w:right="13"/>
      </w:pPr>
      <w:r>
        <w:rPr>
          <w:i/>
        </w:rPr>
        <w:t>Планируемые результаты</w:t>
      </w:r>
      <w: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w:t>
      </w:r>
    </w:p>
    <w:p w:rsidR="00334BE2" w:rsidRDefault="00B15BD7">
      <w:pPr>
        <w:ind w:left="708" w:right="13" w:firstLine="0"/>
      </w:pPr>
      <w:r>
        <w:t xml:space="preserve">Основными задачами ОРКСЭ являются: </w:t>
      </w:r>
    </w:p>
    <w:p w:rsidR="00334BE2" w:rsidRDefault="00B15BD7">
      <w:pPr>
        <w:ind w:left="-15" w:right="13"/>
      </w:pPr>
      <w:r>
        <w:t xml:space="preserve">—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 </w:t>
      </w:r>
    </w:p>
    <w:p w:rsidR="00334BE2" w:rsidRDefault="00B15BD7">
      <w:pPr>
        <w:ind w:left="-15" w:right="13"/>
      </w:pPr>
      <w:r>
        <w:t xml:space="preserve">— развитие представлений обучающихся о значении нравственных норм и ценностей в жизни личности, семьи, общества; </w:t>
      </w:r>
    </w:p>
    <w:p w:rsidR="00334BE2" w:rsidRDefault="00B15BD7">
      <w:pPr>
        <w:ind w:left="-15" w:right="13"/>
      </w:pPr>
      <w:r>
        <w:t xml:space="preserve">—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 </w:t>
      </w:r>
    </w:p>
    <w:p w:rsidR="00334BE2" w:rsidRDefault="00B15BD7">
      <w:pPr>
        <w:ind w:left="-15" w:right="13"/>
      </w:pPr>
      <w:r>
        <w:t xml:space="preserve">—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 </w:t>
      </w:r>
    </w:p>
    <w:p w:rsidR="00334BE2" w:rsidRDefault="00B15BD7">
      <w:pPr>
        <w:ind w:left="-15" w:right="13"/>
      </w:pPr>
      <w: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 </w:t>
      </w:r>
    </w:p>
    <w:p w:rsidR="00334BE2" w:rsidRDefault="00B15BD7">
      <w:pPr>
        <w:ind w:left="-15" w:right="13"/>
      </w:pPr>
      <w: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w:t>
      </w:r>
      <w:r>
        <w:lastRenderedPageBreak/>
        <w:t xml:space="preserve">нравственных, этических норм, обсуждение конкретных жизненных ситуаций, дающих образцы нравственно ценного поведения. </w:t>
      </w:r>
    </w:p>
    <w:p w:rsidR="00334BE2" w:rsidRDefault="00B15BD7">
      <w:pPr>
        <w:ind w:left="-15" w:right="13"/>
      </w:pPr>
      <w:r>
        <w:t xml:space="preserve">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 </w:t>
      </w:r>
    </w:p>
    <w:p w:rsidR="00334BE2" w:rsidRDefault="00B15BD7">
      <w:pPr>
        <w:ind w:left="-15" w:right="13"/>
      </w:pPr>
      <w:r>
        <w:rPr>
          <w:i/>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 </w:t>
      </w:r>
    </w:p>
    <w:p w:rsidR="00334BE2" w:rsidRDefault="00B15BD7">
      <w:pPr>
        <w:ind w:left="708" w:right="13" w:firstLine="0"/>
      </w:pPr>
      <w:r>
        <w:rPr>
          <w:i/>
        </w:rPr>
        <w:t xml:space="preserve">Место ОРКСЭ в учебном плане: </w:t>
      </w:r>
      <w:r>
        <w:t xml:space="preserve">ОРКСЭ изучается в 4 классе, один час в неделю (34 ч). </w:t>
      </w:r>
    </w:p>
    <w:p w:rsidR="00334BE2" w:rsidRDefault="00B15BD7">
      <w:pPr>
        <w:tabs>
          <w:tab w:val="center" w:pos="1523"/>
          <w:tab w:val="center" w:pos="3409"/>
          <w:tab w:val="center" w:pos="5037"/>
          <w:tab w:val="center" w:pos="6531"/>
          <w:tab w:val="center" w:pos="8130"/>
          <w:tab w:val="right" w:pos="10215"/>
        </w:tabs>
        <w:spacing w:after="28" w:line="259" w:lineRule="auto"/>
        <w:ind w:right="-10" w:firstLine="0"/>
        <w:jc w:val="left"/>
      </w:pPr>
      <w:r>
        <w:rPr>
          <w:rFonts w:ascii="Calibri" w:eastAsia="Calibri" w:hAnsi="Calibri" w:cs="Calibri"/>
        </w:rPr>
        <w:tab/>
      </w:r>
      <w:r>
        <w:rPr>
          <w:b/>
        </w:rPr>
        <w:t xml:space="preserve">СОДЕРЖАНИЕ </w:t>
      </w:r>
      <w:r>
        <w:rPr>
          <w:b/>
        </w:rPr>
        <w:tab/>
        <w:t xml:space="preserve">ПРЕДМЕТНОЙ </w:t>
      </w:r>
      <w:r>
        <w:rPr>
          <w:b/>
        </w:rPr>
        <w:tab/>
        <w:t xml:space="preserve">ОБЛАСТИ </w:t>
      </w:r>
      <w:r>
        <w:rPr>
          <w:b/>
        </w:rPr>
        <w:tab/>
        <w:t xml:space="preserve">(УЧЕБНОГО </w:t>
      </w:r>
      <w:r>
        <w:rPr>
          <w:b/>
        </w:rPr>
        <w:tab/>
        <w:t xml:space="preserve">ПРЕДМЕТА) </w:t>
      </w:r>
      <w:r>
        <w:rPr>
          <w:b/>
        </w:rPr>
        <w:tab/>
        <w:t xml:space="preserve">«ОСНОВЫ </w:t>
      </w:r>
    </w:p>
    <w:p w:rsidR="00334BE2" w:rsidRDefault="00B15BD7">
      <w:pPr>
        <w:spacing w:after="5" w:line="271" w:lineRule="auto"/>
        <w:ind w:left="10" w:hanging="10"/>
        <w:jc w:val="left"/>
      </w:pPr>
      <w:r>
        <w:rPr>
          <w:b/>
        </w:rPr>
        <w:t xml:space="preserve">РЕЛИГИОЗНЫХ КУЛЬТУРИ СВЕТСКОЙ ЭТИКИ» </w:t>
      </w:r>
    </w:p>
    <w:p w:rsidR="00334BE2" w:rsidRDefault="00B15BD7">
      <w:pPr>
        <w:spacing w:after="5" w:line="271" w:lineRule="auto"/>
        <w:ind w:left="703" w:hanging="10"/>
        <w:jc w:val="left"/>
      </w:pPr>
      <w:r>
        <w:rPr>
          <w:b/>
        </w:rPr>
        <w:t xml:space="preserve">Модуль «Основы православной культуры» </w:t>
      </w:r>
    </w:p>
    <w:p w:rsidR="00334BE2" w:rsidRDefault="00B15BD7">
      <w:pPr>
        <w:ind w:left="-15" w:right="13"/>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334BE2" w:rsidRDefault="00B15BD7">
      <w:pPr>
        <w:ind w:left="-15" w:right="13"/>
      </w:pPr>
      <w:r>
        <w:t xml:space="preserve">Любовь и уважение к Отечеству. Патриотизм многонационального и многоконфессионального народа России. </w:t>
      </w:r>
      <w:r>
        <w:rPr>
          <w:b/>
        </w:rPr>
        <w:t xml:space="preserve">Модуль «Основы исламской культуры» </w:t>
      </w:r>
    </w:p>
    <w:p w:rsidR="00334BE2" w:rsidRDefault="00B15BD7">
      <w:pPr>
        <w:ind w:left="-15" w:right="13"/>
      </w:pPr>
      <w: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 </w:t>
      </w:r>
    </w:p>
    <w:p w:rsidR="00334BE2" w:rsidRDefault="00B15BD7">
      <w:pPr>
        <w:ind w:left="-15" w:right="13"/>
      </w:pPr>
      <w:r>
        <w:t xml:space="preserve">Любовь и уважение к Отечеству. Патриотизм многонационального и многоконфессионального народа России. </w:t>
      </w:r>
      <w:r>
        <w:rPr>
          <w:b/>
        </w:rPr>
        <w:t xml:space="preserve">Модуль «Основы буддийской культуры» </w:t>
      </w:r>
    </w:p>
    <w:p w:rsidR="00334BE2" w:rsidRDefault="00B15BD7">
      <w:pPr>
        <w:ind w:left="-15" w:right="13"/>
      </w:pPr>
      <w: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334BE2" w:rsidRDefault="00B15BD7">
      <w:pPr>
        <w:ind w:left="-15" w:right="13"/>
      </w:pPr>
      <w:r>
        <w:t xml:space="preserve">Любовь и уважение к Отечеству. Патриотизм многонационального и многоконфессионального народа России. </w:t>
      </w:r>
    </w:p>
    <w:p w:rsidR="00334BE2" w:rsidRDefault="00B15BD7">
      <w:pPr>
        <w:spacing w:after="5" w:line="271" w:lineRule="auto"/>
        <w:ind w:left="703" w:hanging="10"/>
        <w:jc w:val="left"/>
      </w:pPr>
      <w:r>
        <w:rPr>
          <w:b/>
        </w:rPr>
        <w:t xml:space="preserve">Модуль «Основы иудейской культуры» </w:t>
      </w:r>
    </w:p>
    <w:p w:rsidR="00334BE2" w:rsidRDefault="00B15BD7">
      <w:pPr>
        <w:ind w:left="-15" w:right="13"/>
      </w:pPr>
      <w: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 </w:t>
      </w:r>
    </w:p>
    <w:p w:rsidR="00334BE2" w:rsidRDefault="00B15BD7">
      <w:pPr>
        <w:ind w:left="-15" w:right="13"/>
      </w:pPr>
      <w:r>
        <w:t xml:space="preserve">Любовь и уважение к Отечеству. Патриотизм многонационального и многоконфессионального народа России. </w:t>
      </w:r>
      <w:r>
        <w:rPr>
          <w:b/>
        </w:rPr>
        <w:t xml:space="preserve">Модуль «Основы религиозных культур народов России» </w:t>
      </w:r>
    </w:p>
    <w:p w:rsidR="00334BE2" w:rsidRDefault="00B15BD7">
      <w:pPr>
        <w:ind w:left="-15" w:right="13"/>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w:t>
      </w:r>
      <w:r>
        <w:lastRenderedPageBreak/>
        <w:t xml:space="preserve">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334BE2" w:rsidRDefault="00B15BD7">
      <w:pPr>
        <w:ind w:left="-15" w:right="13"/>
      </w:pPr>
      <w:r>
        <w:t xml:space="preserve">Любовь и уважение к Отечеству. Патриотизм многонационального и многоконфессионального народа России. </w:t>
      </w:r>
      <w:r>
        <w:rPr>
          <w:b/>
        </w:rPr>
        <w:t xml:space="preserve">Модуль «Основы светской этики» </w:t>
      </w:r>
    </w:p>
    <w:p w:rsidR="00334BE2" w:rsidRDefault="00B15BD7">
      <w:pPr>
        <w:ind w:left="-15" w:right="13"/>
      </w:pPr>
      <w:r>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 </w:t>
      </w:r>
    </w:p>
    <w:p w:rsidR="00334BE2" w:rsidRDefault="00B15BD7">
      <w:pPr>
        <w:ind w:left="-15" w:right="13"/>
      </w:pPr>
      <w:r>
        <w:t xml:space="preserve">Любовь и уважение к Отечеству. Патриотизм многонационального и многоконфессионального народа России. </w:t>
      </w:r>
    </w:p>
    <w:p w:rsidR="00334BE2" w:rsidRDefault="00B15BD7">
      <w:pPr>
        <w:spacing w:after="5" w:line="271" w:lineRule="auto"/>
        <w:ind w:firstLine="708"/>
        <w:jc w:val="left"/>
      </w:pPr>
      <w:r>
        <w:rPr>
          <w:b/>
        </w:rPr>
        <w:t xml:space="preserve">ПЛАНИРУЕМЫЕ РЕЗУЛЬТАТЫ ОСВОЕНИЯ УЧЕБНОГО ПРЕДМЕТА «ОСНОВЫ РЕЛИГИОЗНЫХ КУЛЬТУР И СВЕТСКОЙ ЭТИКИ» НА УРОВНЕ НАЧАЛЬНОГО ОБЩЕГО </w:t>
      </w:r>
    </w:p>
    <w:p w:rsidR="00334BE2" w:rsidRDefault="00B15BD7">
      <w:pPr>
        <w:spacing w:after="5" w:line="271" w:lineRule="auto"/>
        <w:ind w:left="10" w:hanging="10"/>
        <w:jc w:val="left"/>
      </w:pPr>
      <w:r>
        <w:rPr>
          <w:b/>
        </w:rPr>
        <w:t xml:space="preserve">ОБРАЗОВАНИЯ </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 </w:t>
      </w:r>
    </w:p>
    <w:p w:rsidR="00334BE2" w:rsidRDefault="00B15BD7">
      <w:pPr>
        <w:ind w:left="-15" w:right="13"/>
      </w:pPr>
      <w:r>
        <w:t xml:space="preserve">— понимать основы российской гражданской идентичности, испытывать чувство гордости за свою Родину; </w:t>
      </w:r>
    </w:p>
    <w:p w:rsidR="00334BE2" w:rsidRDefault="00B15BD7">
      <w:pPr>
        <w:ind w:left="-15" w:right="13"/>
      </w:pPr>
      <w:r>
        <w:t xml:space="preserve">— </w:t>
      </w:r>
      <w:r>
        <w:tab/>
        <w:t xml:space="preserve">формировать национальную и гражданскую самоидентичность, осознавать свою этническую и национальную принадлежность; </w:t>
      </w:r>
    </w:p>
    <w:p w:rsidR="00334BE2" w:rsidRDefault="00B15BD7">
      <w:pPr>
        <w:tabs>
          <w:tab w:val="center" w:pos="819"/>
          <w:tab w:val="center" w:pos="1865"/>
          <w:tab w:val="center" w:pos="2966"/>
          <w:tab w:val="center" w:pos="4432"/>
          <w:tab w:val="center" w:pos="5535"/>
          <w:tab w:val="center" w:pos="6638"/>
          <w:tab w:val="center" w:pos="8248"/>
          <w:tab w:val="right" w:pos="10215"/>
        </w:tabs>
        <w:spacing w:after="18" w:line="264" w:lineRule="auto"/>
        <w:ind w:firstLine="0"/>
        <w:jc w:val="left"/>
      </w:pPr>
      <w:r>
        <w:rPr>
          <w:rFonts w:ascii="Calibri" w:eastAsia="Calibri" w:hAnsi="Calibri" w:cs="Calibri"/>
        </w:rPr>
        <w:tab/>
      </w:r>
      <w:r>
        <w:t xml:space="preserve">— </w:t>
      </w:r>
      <w:r>
        <w:tab/>
        <w:t xml:space="preserve">понимать </w:t>
      </w:r>
      <w:r>
        <w:tab/>
        <w:t xml:space="preserve">значение </w:t>
      </w:r>
      <w:r>
        <w:tab/>
        <w:t xml:space="preserve">гуманистических </w:t>
      </w:r>
      <w:r>
        <w:tab/>
        <w:t xml:space="preserve">и </w:t>
      </w:r>
      <w:r>
        <w:tab/>
        <w:t xml:space="preserve">демократических </w:t>
      </w:r>
      <w:r>
        <w:tab/>
        <w:t xml:space="preserve">ценностных </w:t>
      </w:r>
      <w:r>
        <w:tab/>
        <w:t xml:space="preserve">ориентаций; </w:t>
      </w:r>
    </w:p>
    <w:p w:rsidR="00334BE2" w:rsidRDefault="00B15BD7">
      <w:pPr>
        <w:ind w:left="-15" w:right="13" w:firstLine="0"/>
      </w:pPr>
      <w:r>
        <w:t xml:space="preserve">осознавать ценность человеческой жизни; </w:t>
      </w:r>
    </w:p>
    <w:p w:rsidR="00334BE2" w:rsidRDefault="00B15BD7">
      <w:pPr>
        <w:ind w:left="-15" w:right="13"/>
      </w:pPr>
      <w:r>
        <w:t xml:space="preserve">— </w:t>
      </w:r>
      <w:r>
        <w:tab/>
        <w:t xml:space="preserve">понимать значение нравственных норм и ценностей как условия жизни личности, семьи, общества; </w:t>
      </w:r>
    </w:p>
    <w:p w:rsidR="00334BE2" w:rsidRDefault="00B15BD7">
      <w:pPr>
        <w:ind w:left="-15" w:right="13"/>
      </w:pPr>
      <w:r>
        <w:t xml:space="preserve">— осознавать право гражданина РФ исповедовать любую традиционную религию или не исповедовать никакой религии; </w:t>
      </w:r>
    </w:p>
    <w:p w:rsidR="00334BE2" w:rsidRDefault="00B15BD7">
      <w:pPr>
        <w:ind w:left="-15" w:right="13"/>
      </w:pPr>
      <w:r>
        <w:t xml:space="preserve">—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 </w:t>
      </w:r>
    </w:p>
    <w:p w:rsidR="00334BE2" w:rsidRDefault="00B15BD7">
      <w:pPr>
        <w:ind w:left="-15" w:right="13"/>
      </w:pPr>
      <w:r>
        <w:t xml:space="preserve">—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 </w:t>
      </w:r>
    </w:p>
    <w:p w:rsidR="00334BE2" w:rsidRDefault="00B15BD7">
      <w:pPr>
        <w:spacing w:after="10" w:line="270" w:lineRule="auto"/>
        <w:ind w:left="-15" w:right="8" w:firstLine="708"/>
        <w:jc w:val="left"/>
      </w:pPr>
      <w:r>
        <w:t xml:space="preserve">— </w:t>
      </w:r>
      <w:r>
        <w:tab/>
        <w:t xml:space="preserve">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 </w:t>
      </w:r>
    </w:p>
    <w:p w:rsidR="00334BE2" w:rsidRDefault="00B15BD7">
      <w:pPr>
        <w:ind w:left="-15" w:right="13"/>
      </w:pPr>
      <w:r>
        <w:t xml:space="preserve">— 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 </w:t>
      </w:r>
    </w:p>
    <w:p w:rsidR="00334BE2" w:rsidRDefault="00B15BD7">
      <w:pPr>
        <w:tabs>
          <w:tab w:val="center" w:pos="819"/>
          <w:tab w:val="center" w:pos="5616"/>
        </w:tabs>
        <w:ind w:firstLine="0"/>
        <w:jc w:val="left"/>
      </w:pPr>
      <w:r>
        <w:rPr>
          <w:rFonts w:ascii="Calibri" w:eastAsia="Calibri" w:hAnsi="Calibri" w:cs="Calibri"/>
        </w:rPr>
        <w:tab/>
      </w:r>
      <w:r>
        <w:t xml:space="preserve">— </w:t>
      </w:r>
      <w:r>
        <w:tab/>
        <w:t xml:space="preserve">понимать необходимость бережного отношения к материальным и духовным ценностям. </w:t>
      </w:r>
    </w:p>
    <w:p w:rsidR="00334BE2" w:rsidRDefault="00B15BD7">
      <w:pPr>
        <w:spacing w:after="5" w:line="271" w:lineRule="auto"/>
        <w:ind w:left="703" w:hanging="10"/>
        <w:jc w:val="left"/>
      </w:pPr>
      <w:r>
        <w:rPr>
          <w:b/>
        </w:rPr>
        <w:t xml:space="preserve">МЕТАПРЕДМЕТНЫЕ РЕЗУЛЬТАТЫ: </w:t>
      </w:r>
    </w:p>
    <w:p w:rsidR="00334BE2" w:rsidRDefault="00B15BD7">
      <w:pPr>
        <w:ind w:left="-15" w:right="13"/>
      </w:pPr>
      <w:r>
        <w:t xml:space="preserve">— овладевать способностью понимания и сохранения целей и задач учебной деятельности, поиска оптимальных средств их достижения; </w:t>
      </w:r>
    </w:p>
    <w:p w:rsidR="00334BE2" w:rsidRDefault="00B15BD7">
      <w:pPr>
        <w:ind w:left="-15" w:right="13"/>
      </w:pPr>
      <w:r>
        <w:t xml:space="preserve">—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 </w:t>
      </w:r>
    </w:p>
    <w:p w:rsidR="00334BE2" w:rsidRDefault="00B15BD7">
      <w:pPr>
        <w:ind w:left="-15" w:right="13"/>
      </w:pPr>
      <w:r>
        <w:lastRenderedPageBreak/>
        <w:t xml:space="preserve">— 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 </w:t>
      </w:r>
    </w:p>
    <w:p w:rsidR="00334BE2" w:rsidRDefault="00B15BD7">
      <w:pPr>
        <w:tabs>
          <w:tab w:val="center" w:pos="819"/>
          <w:tab w:val="center" w:pos="2272"/>
          <w:tab w:val="center" w:pos="3757"/>
          <w:tab w:val="center" w:pos="4437"/>
          <w:tab w:val="center" w:pos="5148"/>
          <w:tab w:val="center" w:pos="6143"/>
          <w:tab w:val="center" w:pos="6816"/>
          <w:tab w:val="center" w:pos="7824"/>
          <w:tab w:val="right" w:pos="10215"/>
        </w:tabs>
        <w:ind w:firstLine="0"/>
        <w:jc w:val="left"/>
      </w:pPr>
      <w:r>
        <w:rPr>
          <w:rFonts w:ascii="Calibri" w:eastAsia="Calibri" w:hAnsi="Calibri" w:cs="Calibri"/>
        </w:rPr>
        <w:tab/>
      </w:r>
      <w:r>
        <w:t xml:space="preserve">— </w:t>
      </w:r>
      <w:r>
        <w:tab/>
        <w:t xml:space="preserve">совершенствовать </w:t>
      </w:r>
      <w:r>
        <w:tab/>
        <w:t xml:space="preserve">умения </w:t>
      </w:r>
      <w:r>
        <w:tab/>
        <w:t xml:space="preserve">в </w:t>
      </w:r>
      <w:r>
        <w:tab/>
        <w:t xml:space="preserve">области </w:t>
      </w:r>
      <w:r>
        <w:tab/>
        <w:t xml:space="preserve">работы </w:t>
      </w:r>
      <w:r>
        <w:tab/>
        <w:t xml:space="preserve">с </w:t>
      </w:r>
      <w:r>
        <w:tab/>
        <w:t xml:space="preserve">информацией, </w:t>
      </w:r>
      <w:r>
        <w:tab/>
        <w:t xml:space="preserve">осуществления </w:t>
      </w:r>
    </w:p>
    <w:p w:rsidR="00334BE2" w:rsidRDefault="00B15BD7">
      <w:pPr>
        <w:ind w:left="-15" w:right="13" w:firstLine="0"/>
      </w:pPr>
      <w:r>
        <w:t xml:space="preserve">информационного поиска для выполнения учебных заданий; </w:t>
      </w:r>
    </w:p>
    <w:p w:rsidR="00334BE2" w:rsidRDefault="00B15BD7">
      <w:pPr>
        <w:ind w:left="-15" w:right="13"/>
      </w:pPr>
      <w:r>
        <w:t xml:space="preserve">—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334BE2" w:rsidRDefault="00B15BD7">
      <w:pPr>
        <w:ind w:left="-15" w:right="13"/>
      </w:pPr>
      <w:r>
        <w:t xml:space="preserve">—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334BE2" w:rsidRDefault="00B15BD7">
      <w:pPr>
        <w:ind w:left="-15" w:right="13"/>
      </w:pPr>
      <w:r>
        <w:t xml:space="preserve">—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 </w:t>
      </w:r>
    </w:p>
    <w:p w:rsidR="00334BE2" w:rsidRDefault="00B15BD7">
      <w:pPr>
        <w:ind w:left="-15" w:right="13"/>
      </w:pPr>
      <w:r>
        <w:t xml:space="preserve">— 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 </w:t>
      </w:r>
      <w:r>
        <w:rPr>
          <w:b/>
        </w:rPr>
        <w:t xml:space="preserve">Универсальные учебные действия Познавательные УУД: </w:t>
      </w:r>
    </w:p>
    <w:p w:rsidR="00334BE2" w:rsidRDefault="00B15BD7">
      <w:pPr>
        <w:ind w:left="-15" w:right="13"/>
      </w:pPr>
      <w:r>
        <w:t xml:space="preserve">—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 </w:t>
      </w:r>
    </w:p>
    <w:p w:rsidR="00334BE2" w:rsidRDefault="00B15BD7">
      <w:pPr>
        <w:ind w:left="-15" w:right="13"/>
      </w:pPr>
      <w:r>
        <w:t xml:space="preserve">— использовать разные методы получения знаний о традиционных религиях и светской этике (наблюдение, чтение, сравнение, вычисление); </w:t>
      </w:r>
    </w:p>
    <w:p w:rsidR="00334BE2" w:rsidRDefault="00B15BD7">
      <w:pPr>
        <w:ind w:left="-15" w:right="13"/>
      </w:pPr>
      <w: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rsidR="00334BE2" w:rsidRDefault="00B15BD7">
      <w:pPr>
        <w:ind w:left="-15" w:right="13"/>
      </w:pPr>
      <w:r>
        <w:t xml:space="preserve">— признавать возможность существования разных точек зрения; обосновывать свои суждения, приводить убедительные доказательства; </w:t>
      </w:r>
    </w:p>
    <w:p w:rsidR="00334BE2" w:rsidRDefault="00B15BD7">
      <w:pPr>
        <w:tabs>
          <w:tab w:val="center" w:pos="819"/>
          <w:tab w:val="center" w:pos="5164"/>
        </w:tabs>
        <w:ind w:firstLine="0"/>
        <w:jc w:val="left"/>
      </w:pPr>
      <w:r>
        <w:rPr>
          <w:rFonts w:ascii="Calibri" w:eastAsia="Calibri" w:hAnsi="Calibri" w:cs="Calibri"/>
        </w:rPr>
        <w:tab/>
      </w:r>
      <w:r>
        <w:t xml:space="preserve">— </w:t>
      </w:r>
      <w:r>
        <w:tab/>
        <w:t xml:space="preserve">выполнять совместные проектные задания с опорой на предложенные образцы. </w:t>
      </w:r>
    </w:p>
    <w:p w:rsidR="00334BE2" w:rsidRDefault="00B15BD7">
      <w:pPr>
        <w:spacing w:after="5" w:line="271" w:lineRule="auto"/>
        <w:ind w:left="703" w:hanging="10"/>
        <w:jc w:val="left"/>
      </w:pPr>
      <w:r>
        <w:rPr>
          <w:b/>
        </w:rPr>
        <w:t xml:space="preserve">Работа с информацией: </w:t>
      </w:r>
    </w:p>
    <w:p w:rsidR="00334BE2" w:rsidRDefault="00B15BD7">
      <w:pPr>
        <w:tabs>
          <w:tab w:val="center" w:pos="819"/>
          <w:tab w:val="center" w:pos="2164"/>
          <w:tab w:val="center" w:pos="3962"/>
          <w:tab w:val="center" w:pos="5723"/>
          <w:tab w:val="center" w:pos="7414"/>
          <w:tab w:val="center" w:pos="9036"/>
          <w:tab w:val="right" w:pos="10215"/>
        </w:tabs>
        <w:ind w:firstLine="0"/>
        <w:jc w:val="left"/>
      </w:pPr>
      <w:r>
        <w:rPr>
          <w:rFonts w:ascii="Calibri" w:eastAsia="Calibri" w:hAnsi="Calibri" w:cs="Calibri"/>
        </w:rPr>
        <w:tab/>
      </w:r>
      <w:r>
        <w:t xml:space="preserve">— </w:t>
      </w:r>
      <w:r>
        <w:tab/>
        <w:t xml:space="preserve">воспроизводить </w:t>
      </w:r>
      <w:r>
        <w:tab/>
        <w:t xml:space="preserve">прослушанную </w:t>
      </w:r>
      <w:r>
        <w:tab/>
        <w:t xml:space="preserve">(прочитанную) </w:t>
      </w:r>
      <w:r>
        <w:tab/>
        <w:t xml:space="preserve">информацию, </w:t>
      </w:r>
      <w:r>
        <w:tab/>
        <w:t xml:space="preserve">подчёркивать </w:t>
      </w:r>
      <w:r>
        <w:tab/>
        <w:t xml:space="preserve">её </w:t>
      </w:r>
    </w:p>
    <w:p w:rsidR="00334BE2" w:rsidRDefault="00B15BD7">
      <w:pPr>
        <w:ind w:left="-15" w:right="13" w:firstLine="0"/>
      </w:pPr>
      <w:r>
        <w:t xml:space="preserve">принадлежность к определённой религии и/или к гражданской этике; </w:t>
      </w:r>
    </w:p>
    <w:p w:rsidR="00334BE2" w:rsidRDefault="00B15BD7">
      <w:pPr>
        <w:ind w:left="-15" w:right="13"/>
      </w:pPr>
      <w:r>
        <w:t xml:space="preserve">— использовать разные средства для получения информации в соответствии с поставленной учебной задачей (текстовую, графическую, видео); </w:t>
      </w:r>
    </w:p>
    <w:p w:rsidR="00334BE2" w:rsidRDefault="00B15BD7">
      <w:pPr>
        <w:ind w:left="-15" w:right="13"/>
      </w:pPr>
      <w: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rsidR="00334BE2" w:rsidRDefault="00B15BD7">
      <w:pPr>
        <w:ind w:left="-15" w:right="13"/>
      </w:pPr>
      <w:r>
        <w:t xml:space="preserve">— анализировать, сравнивать информацию, представленную в разных источниках, с помощью учителя, оценивать её объективность и правильность. </w:t>
      </w:r>
      <w:r>
        <w:rPr>
          <w:b/>
        </w:rPr>
        <w:t xml:space="preserve">Коммуникативные УУД: </w:t>
      </w:r>
    </w:p>
    <w:p w:rsidR="00334BE2" w:rsidRDefault="00B15BD7">
      <w:pPr>
        <w:ind w:left="-15" w:right="13"/>
      </w:pPr>
      <w: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rsidR="00334BE2" w:rsidRDefault="00B15BD7">
      <w:pPr>
        <w:ind w:left="-15" w:right="13"/>
      </w:pPr>
      <w: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rsidR="00334BE2" w:rsidRDefault="00B15BD7">
      <w:pPr>
        <w:ind w:left="-15" w:right="13"/>
      </w:pPr>
      <w:r>
        <w:t xml:space="preserve">—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 </w:t>
      </w:r>
      <w:r>
        <w:rPr>
          <w:b/>
        </w:rPr>
        <w:t xml:space="preserve">Регулятивные УУД: </w:t>
      </w:r>
    </w:p>
    <w:p w:rsidR="00334BE2" w:rsidRDefault="00B15BD7">
      <w:pPr>
        <w:ind w:left="-15" w:right="13"/>
      </w:pPr>
      <w: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rsidR="00334BE2" w:rsidRDefault="00B15BD7">
      <w:pPr>
        <w:ind w:left="-15" w:right="13"/>
      </w:pPr>
      <w:r>
        <w:lastRenderedPageBreak/>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rsidR="00334BE2" w:rsidRDefault="00B15BD7">
      <w:pPr>
        <w:ind w:left="-15" w:right="13"/>
      </w:pPr>
      <w: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rsidR="00334BE2" w:rsidRDefault="00B15BD7">
      <w:pPr>
        <w:ind w:left="-15" w:right="13"/>
      </w:pPr>
      <w: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rsidR="00334BE2" w:rsidRDefault="00B15BD7">
      <w:pPr>
        <w:ind w:left="-15" w:right="13"/>
      </w:pPr>
      <w: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r>
        <w:rPr>
          <w:b/>
        </w:rPr>
        <w:t xml:space="preserve">Совместная деятельность: </w:t>
      </w:r>
    </w:p>
    <w:p w:rsidR="00334BE2" w:rsidRDefault="00B15BD7">
      <w:pPr>
        <w:ind w:left="-15" w:right="13"/>
      </w:pPr>
      <w: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rsidR="00334BE2" w:rsidRDefault="00B15BD7">
      <w:pPr>
        <w:ind w:left="-15" w:right="13"/>
      </w:pPr>
      <w: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rsidR="00334BE2" w:rsidRDefault="00B15BD7">
      <w:pPr>
        <w:ind w:left="-15" w:right="13"/>
      </w:pPr>
      <w:r>
        <w:t xml:space="preserve">— готовить индивидуально, в парах, в группах сообщения по изученному и дополнительному материалу с иллюстративным материалом и видеопрезентацией. </w:t>
      </w:r>
    </w:p>
    <w:p w:rsidR="00334BE2" w:rsidRDefault="00B15BD7">
      <w:pPr>
        <w:spacing w:after="5" w:line="271" w:lineRule="auto"/>
        <w:ind w:left="703" w:hanging="10"/>
        <w:jc w:val="left"/>
      </w:pPr>
      <w:r>
        <w:rPr>
          <w:b/>
        </w:rPr>
        <w:t xml:space="preserve">ПРЕДМЕТНЫЕ РЕЗУЛЬТАТЫ </w:t>
      </w:r>
    </w:p>
    <w:p w:rsidR="00334BE2" w:rsidRDefault="00B15BD7">
      <w:pPr>
        <w:spacing w:after="5" w:line="271" w:lineRule="auto"/>
        <w:ind w:left="703" w:hanging="10"/>
        <w:jc w:val="left"/>
      </w:pPr>
      <w:r>
        <w:rPr>
          <w:b/>
        </w:rPr>
        <w:t xml:space="preserve">Модуль «Основы православной культуры» </w:t>
      </w:r>
    </w:p>
    <w:p w:rsidR="00334BE2" w:rsidRDefault="00B15BD7">
      <w:pPr>
        <w:ind w:left="-15" w:right="13"/>
      </w:pPr>
      <w:r>
        <w:t xml:space="preserve">Предметные результаты обучения по модулю «Основы православной культуры» должны обеспечивать следующие достижения обучающегося: </w:t>
      </w:r>
    </w:p>
    <w:p w:rsidR="00334BE2" w:rsidRDefault="00B15BD7">
      <w:pPr>
        <w:ind w:left="-15" w:right="13"/>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334BE2" w:rsidRDefault="00B15BD7">
      <w:pPr>
        <w:ind w:left="-15" w:right="13"/>
      </w:pPr>
      <w:r>
        <w:t xml:space="preserve">— выражать своими словами понимание значимости нравственного совершенствования и роли в этом личных усилий человека, приводить примеры; </w:t>
      </w:r>
    </w:p>
    <w:p w:rsidR="00334BE2" w:rsidRDefault="00B15BD7">
      <w:pPr>
        <w:ind w:left="-15" w:right="13"/>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334BE2" w:rsidRDefault="00B15BD7">
      <w:pPr>
        <w:ind w:left="-15" w:right="13"/>
      </w:pPr>
      <w:r>
        <w:t xml:space="preserve">— рассказывать о нравственных заповедях, нормах христианской морали, их значении в выстраивании отношений в семье, между людьми, в общении и деятельности; </w:t>
      </w:r>
    </w:p>
    <w:p w:rsidR="00334BE2" w:rsidRDefault="00B15BD7">
      <w:pPr>
        <w:ind w:left="-15" w:right="13"/>
      </w:pPr>
      <w:r>
        <w:t xml:space="preserve">—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 </w:t>
      </w:r>
    </w:p>
    <w:p w:rsidR="00334BE2" w:rsidRDefault="00B15BD7">
      <w:pPr>
        <w:ind w:left="-15" w:right="13"/>
      </w:pPr>
      <w:r>
        <w:t xml:space="preserve">— первоначальный опыт осмысления и нравственной оценки поступков, поведения (своих и других людей) с позиций православной этики; </w:t>
      </w:r>
    </w:p>
    <w:p w:rsidR="00334BE2" w:rsidRDefault="00B15BD7">
      <w:pPr>
        <w:ind w:left="-15" w:right="13"/>
      </w:pPr>
      <w:r>
        <w:t xml:space="preserve">—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 </w:t>
      </w:r>
    </w:p>
    <w:p w:rsidR="00334BE2" w:rsidRDefault="00B15BD7">
      <w:pPr>
        <w:ind w:left="-15" w:right="13"/>
      </w:pPr>
      <w:r>
        <w:t xml:space="preserve">—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 </w:t>
      </w:r>
    </w:p>
    <w:p w:rsidR="00334BE2" w:rsidRDefault="00B15BD7">
      <w:pPr>
        <w:ind w:left="-15" w:right="13"/>
      </w:pPr>
      <w:r>
        <w:t xml:space="preserve">—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w:t>
      </w:r>
    </w:p>
    <w:p w:rsidR="00334BE2" w:rsidRDefault="00B15BD7">
      <w:pPr>
        <w:ind w:left="-15" w:right="13"/>
      </w:pPr>
      <w:r>
        <w:t xml:space="preserve">— рассказывать о православных праздниках (не менее трёх, включая Воскресение Христово и Рождество Христово), православных постах, назначении поста; </w:t>
      </w:r>
    </w:p>
    <w:p w:rsidR="00334BE2" w:rsidRDefault="00B15BD7">
      <w:pPr>
        <w:ind w:left="-15" w:right="13"/>
      </w:pPr>
      <w:r>
        <w:t xml:space="preserve">—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 </w:t>
      </w:r>
    </w:p>
    <w:p w:rsidR="00334BE2" w:rsidRDefault="00B15BD7">
      <w:pPr>
        <w:ind w:left="-15" w:right="13"/>
      </w:pPr>
      <w:r>
        <w:lastRenderedPageBreak/>
        <w:t xml:space="preserve">— распознавать христианскую символику, объяснять своими словами её смысл (православный крест) и значение в православной культуре; </w:t>
      </w:r>
    </w:p>
    <w:p w:rsidR="00334BE2" w:rsidRDefault="00B15BD7">
      <w:pPr>
        <w:ind w:left="-15" w:right="13"/>
      </w:pPr>
      <w:r>
        <w:t xml:space="preserve">— рассказывать о художественной культуре в православной традиции, об иконописи; выделять и объяснять особенности икон в сравнении с картинами; </w:t>
      </w:r>
    </w:p>
    <w:p w:rsidR="00334BE2" w:rsidRDefault="00334BE2">
      <w:pPr>
        <w:sectPr w:rsidR="00334BE2">
          <w:headerReference w:type="even" r:id="rId27"/>
          <w:headerReference w:type="default" r:id="rId28"/>
          <w:footerReference w:type="even" r:id="rId29"/>
          <w:footerReference w:type="default" r:id="rId30"/>
          <w:headerReference w:type="first" r:id="rId31"/>
          <w:footerReference w:type="first" r:id="rId32"/>
          <w:footnotePr>
            <w:numRestart w:val="eachPage"/>
          </w:footnotePr>
          <w:pgSz w:w="11906" w:h="16838"/>
          <w:pgMar w:top="1177" w:right="559" w:bottom="971" w:left="1133" w:header="720" w:footer="511" w:gutter="0"/>
          <w:cols w:space="720"/>
        </w:sectPr>
      </w:pPr>
    </w:p>
    <w:p w:rsidR="00334BE2" w:rsidRDefault="00B15BD7">
      <w:pPr>
        <w:spacing w:after="18" w:line="264" w:lineRule="auto"/>
        <w:ind w:left="10" w:right="7" w:hanging="10"/>
        <w:jc w:val="right"/>
      </w:pPr>
      <w:r>
        <w:lastRenderedPageBreak/>
        <w:t xml:space="preserve">излагать основные исторические сведения о возникновении православной религиозной </w:t>
      </w:r>
    </w:p>
    <w:p w:rsidR="00334BE2" w:rsidRDefault="00B15BD7">
      <w:pPr>
        <w:ind w:left="-15" w:right="13" w:firstLine="0"/>
      </w:pPr>
      <w:r>
        <w:t xml:space="preserve">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 </w:t>
      </w:r>
    </w:p>
    <w:p w:rsidR="00334BE2" w:rsidRDefault="00B15BD7">
      <w:pPr>
        <w:ind w:left="-15" w:right="13"/>
      </w:pPr>
      <w:r>
        <w:t xml:space="preserve">—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 </w:t>
      </w:r>
    </w:p>
    <w:p w:rsidR="00334BE2" w:rsidRDefault="00B15BD7">
      <w:pPr>
        <w:ind w:left="-15" w:right="13"/>
      </w:pPr>
      <w: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334BE2" w:rsidRDefault="00B15BD7">
      <w:pPr>
        <w:ind w:left="-15" w:right="13"/>
      </w:pPr>
      <w: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334BE2" w:rsidRDefault="00B15BD7">
      <w:pPr>
        <w:ind w:left="-15" w:right="13"/>
      </w:pPr>
      <w:r>
        <w:t xml:space="preserve">—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rsidR="00334BE2" w:rsidRDefault="00B15BD7">
      <w:pPr>
        <w:ind w:left="-15" w:right="13"/>
      </w:pPr>
      <w:r>
        <w:t xml:space="preserve">— выражать своими словами понимание человеческого достоинства, ценности человеческой жизни в православной духовно-нравственной культуре, традиции. </w:t>
      </w:r>
    </w:p>
    <w:p w:rsidR="00334BE2" w:rsidRDefault="00B15BD7">
      <w:pPr>
        <w:spacing w:after="5" w:line="271" w:lineRule="auto"/>
        <w:ind w:left="703" w:hanging="10"/>
        <w:jc w:val="left"/>
      </w:pPr>
      <w:r>
        <w:rPr>
          <w:b/>
        </w:rPr>
        <w:t xml:space="preserve">Модуль «Основы исламской культуры» </w:t>
      </w:r>
    </w:p>
    <w:p w:rsidR="00334BE2" w:rsidRDefault="00B15BD7">
      <w:pPr>
        <w:ind w:left="-15" w:right="13"/>
      </w:pPr>
      <w:r>
        <w:t xml:space="preserve">Предметные результаты освоения образовательной программы модуля «Основы исламской культуры» должны отражать сформированность умений: </w:t>
      </w:r>
    </w:p>
    <w:p w:rsidR="00334BE2" w:rsidRDefault="00B15BD7">
      <w:pPr>
        <w:ind w:left="-15" w:right="13"/>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334BE2" w:rsidRDefault="00B15BD7">
      <w:pPr>
        <w:ind w:left="-15" w:right="13"/>
      </w:pPr>
      <w:r>
        <w:t xml:space="preserve">— выражать своими словами понимание значимости нравственного совершенствования и роли в этом личных усилий человека, приводить примеры; </w:t>
      </w:r>
    </w:p>
    <w:p w:rsidR="00334BE2" w:rsidRDefault="00B15BD7">
      <w:pPr>
        <w:ind w:left="-15" w:right="13"/>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334BE2" w:rsidRDefault="00B15BD7">
      <w:pPr>
        <w:ind w:left="-15" w:right="13"/>
      </w:pPr>
      <w:r>
        <w:t xml:space="preserve">—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 </w:t>
      </w:r>
    </w:p>
    <w:p w:rsidR="00334BE2" w:rsidRDefault="00B15BD7">
      <w:pPr>
        <w:ind w:left="-15" w:right="13"/>
      </w:pPr>
      <w:r>
        <w:t xml:space="preserve">—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 </w:t>
      </w:r>
    </w:p>
    <w:p w:rsidR="00334BE2" w:rsidRDefault="00B15BD7">
      <w:pPr>
        <w:ind w:left="-15" w:right="13"/>
      </w:pPr>
      <w:r>
        <w:t xml:space="preserve">— первоначальный опыт осмысления и нравственной оценки поступков, поведения (своих и других людей) с позиций исламской этики; </w:t>
      </w:r>
    </w:p>
    <w:p w:rsidR="00334BE2" w:rsidRDefault="00B15BD7">
      <w:pPr>
        <w:ind w:left="-15" w:right="13"/>
      </w:pPr>
      <w:r>
        <w:t xml:space="preserve">— раскрывать своими словами первоначальные представления о мировоззрении (картине мира) в исламской культуре, единобожии, вере и её основах; </w:t>
      </w:r>
    </w:p>
    <w:p w:rsidR="00334BE2" w:rsidRDefault="00B15BD7">
      <w:pPr>
        <w:ind w:left="-15" w:right="13"/>
      </w:pPr>
      <w: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 </w:t>
      </w:r>
    </w:p>
    <w:p w:rsidR="00334BE2" w:rsidRDefault="00B15BD7">
      <w:pPr>
        <w:ind w:left="-15" w:right="13"/>
      </w:pPr>
      <w:r>
        <w:t xml:space="preserve">— рассказывать о назначении и устройстве мечети (минбар, михраб), нормах поведения в мечети, общения с верующими и служителями ислама; </w:t>
      </w:r>
    </w:p>
    <w:p w:rsidR="00334BE2" w:rsidRDefault="00B15BD7">
      <w:pPr>
        <w:tabs>
          <w:tab w:val="center" w:pos="819"/>
          <w:tab w:val="center" w:pos="5103"/>
        </w:tabs>
        <w:ind w:firstLine="0"/>
        <w:jc w:val="left"/>
      </w:pPr>
      <w:r>
        <w:rPr>
          <w:rFonts w:ascii="Calibri" w:eastAsia="Calibri" w:hAnsi="Calibri" w:cs="Calibri"/>
        </w:rPr>
        <w:tab/>
      </w:r>
      <w:r>
        <w:t xml:space="preserve">— </w:t>
      </w:r>
      <w:r>
        <w:tab/>
        <w:t xml:space="preserve">рассказывать о праздниках в исламе (Ураза-байрам, Курбан-байрам, Маулид); </w:t>
      </w:r>
    </w:p>
    <w:p w:rsidR="00334BE2" w:rsidRDefault="00B15BD7">
      <w:pPr>
        <w:ind w:left="-15" w:right="13"/>
      </w:pPr>
      <w:r>
        <w:t xml:space="preserve">—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 </w:t>
      </w:r>
    </w:p>
    <w:p w:rsidR="00334BE2" w:rsidRDefault="00B15BD7">
      <w:pPr>
        <w:tabs>
          <w:tab w:val="center" w:pos="819"/>
          <w:tab w:val="center" w:pos="2034"/>
          <w:tab w:val="center" w:pos="3437"/>
          <w:tab w:val="center" w:pos="4757"/>
          <w:tab w:val="center" w:pos="6032"/>
          <w:tab w:val="center" w:pos="7115"/>
          <w:tab w:val="center" w:pos="8114"/>
          <w:tab w:val="center" w:pos="8864"/>
          <w:tab w:val="center" w:pos="9525"/>
          <w:tab w:val="right" w:pos="10212"/>
        </w:tabs>
        <w:spacing w:after="18" w:line="264" w:lineRule="auto"/>
        <w:ind w:firstLine="0"/>
        <w:jc w:val="left"/>
      </w:pPr>
      <w:r>
        <w:rPr>
          <w:rFonts w:ascii="Calibri" w:eastAsia="Calibri" w:hAnsi="Calibri" w:cs="Calibri"/>
        </w:rPr>
        <w:tab/>
      </w:r>
      <w:r>
        <w:t xml:space="preserve">— </w:t>
      </w:r>
      <w:r>
        <w:tab/>
        <w:t xml:space="preserve">распознавать </w:t>
      </w:r>
      <w:r>
        <w:tab/>
        <w:t xml:space="preserve">исламскую </w:t>
      </w:r>
      <w:r>
        <w:tab/>
        <w:t xml:space="preserve">символику, </w:t>
      </w:r>
      <w:r>
        <w:tab/>
        <w:t xml:space="preserve">объяснять </w:t>
      </w:r>
      <w:r>
        <w:tab/>
        <w:t xml:space="preserve">своими </w:t>
      </w:r>
      <w:r>
        <w:tab/>
        <w:t xml:space="preserve">словами </w:t>
      </w:r>
      <w:r>
        <w:tab/>
        <w:t xml:space="preserve">её </w:t>
      </w:r>
      <w:r>
        <w:tab/>
        <w:t xml:space="preserve">смысл </w:t>
      </w:r>
      <w:r>
        <w:tab/>
        <w:t xml:space="preserve">и </w:t>
      </w:r>
    </w:p>
    <w:p w:rsidR="00334BE2" w:rsidRDefault="00B15BD7">
      <w:pPr>
        <w:ind w:left="-15" w:right="13" w:firstLine="0"/>
      </w:pPr>
      <w:r>
        <w:t xml:space="preserve">охарактеризовать назначение исламского орнамента; </w:t>
      </w:r>
    </w:p>
    <w:p w:rsidR="00334BE2" w:rsidRDefault="00B15BD7">
      <w:pPr>
        <w:ind w:left="-15" w:right="13"/>
      </w:pPr>
      <w:r>
        <w:t xml:space="preserve">—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 </w:t>
      </w:r>
    </w:p>
    <w:p w:rsidR="00334BE2" w:rsidRDefault="00B15BD7">
      <w:pPr>
        <w:ind w:left="-15" w:right="13"/>
      </w:pPr>
      <w:r>
        <w:lastRenderedPageBreak/>
        <w:t xml:space="preserve">—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 </w:t>
      </w:r>
    </w:p>
    <w:p w:rsidR="00334BE2" w:rsidRDefault="00B15BD7">
      <w:pPr>
        <w:ind w:left="-15" w:right="13"/>
      </w:pPr>
      <w:r>
        <w:t xml:space="preserve">—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 </w:t>
      </w:r>
    </w:p>
    <w:p w:rsidR="00334BE2" w:rsidRDefault="00B15BD7">
      <w:pPr>
        <w:ind w:left="-15" w:right="13"/>
      </w:pPr>
      <w: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334BE2" w:rsidRDefault="00B15BD7">
      <w:pPr>
        <w:spacing w:after="18" w:line="264" w:lineRule="auto"/>
        <w:ind w:left="10" w:right="7" w:hanging="10"/>
        <w:jc w:val="right"/>
      </w:pPr>
      <w:r>
        <w:t xml:space="preserve">выражать своими словами понимание свободы мировоззренческого выбора, отношения </w:t>
      </w:r>
    </w:p>
    <w:p w:rsidR="00334BE2" w:rsidRDefault="00B15BD7">
      <w:pPr>
        <w:ind w:left="-15" w:right="13" w:firstLine="0"/>
      </w:pPr>
      <w:r>
        <w:t xml:space="preserve">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334BE2" w:rsidRDefault="00B15BD7">
      <w:pPr>
        <w:ind w:left="-15" w:right="13"/>
      </w:pPr>
      <w:r>
        <w:t xml:space="preserve">—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rsidR="00334BE2" w:rsidRDefault="00B15BD7">
      <w:pPr>
        <w:ind w:left="-15" w:right="13"/>
      </w:pPr>
      <w:r>
        <w:t xml:space="preserve">— выражать своими словами понимание человеческого достоинства, ценности человеческой жизни в исламской духовно-нравственной культуре, традиции. </w:t>
      </w:r>
    </w:p>
    <w:p w:rsidR="00334BE2" w:rsidRDefault="00B15BD7">
      <w:pPr>
        <w:spacing w:after="5" w:line="271" w:lineRule="auto"/>
        <w:ind w:left="703" w:hanging="10"/>
        <w:jc w:val="left"/>
      </w:pPr>
      <w:r>
        <w:rPr>
          <w:b/>
        </w:rPr>
        <w:t xml:space="preserve">Модуль «Основы буддийской культуры» </w:t>
      </w:r>
    </w:p>
    <w:p w:rsidR="00334BE2" w:rsidRDefault="00B15BD7">
      <w:pPr>
        <w:ind w:left="-15" w:right="13"/>
      </w:pPr>
      <w:r>
        <w:t xml:space="preserve">Предметные результаты освоения образовательной программы модуля «Основы буддийской культуры» должны отражать сформированность умений: </w:t>
      </w:r>
    </w:p>
    <w:p w:rsidR="00334BE2" w:rsidRDefault="00B15BD7">
      <w:pPr>
        <w:ind w:left="-15" w:right="13"/>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334BE2" w:rsidRDefault="00B15BD7">
      <w:pPr>
        <w:ind w:left="-15" w:right="13"/>
      </w:pPr>
      <w:r>
        <w:t xml:space="preserve">— выражать своими словами понимание значимости нравственного самосовершенствования и роли в этом личных усилий человека, приводить примеры; </w:t>
      </w:r>
    </w:p>
    <w:p w:rsidR="00334BE2" w:rsidRDefault="00B15BD7">
      <w:pPr>
        <w:ind w:left="-15" w:right="13"/>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334BE2" w:rsidRDefault="00B15BD7">
      <w:pPr>
        <w:ind w:left="-15" w:right="13"/>
      </w:pPr>
      <w:r>
        <w:t xml:space="preserve">—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 </w:t>
      </w:r>
    </w:p>
    <w:p w:rsidR="00334BE2" w:rsidRDefault="00B15BD7">
      <w:pPr>
        <w:ind w:left="-15" w:right="13"/>
      </w:pPr>
      <w: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 </w:t>
      </w:r>
    </w:p>
    <w:p w:rsidR="00334BE2" w:rsidRDefault="00B15BD7">
      <w:pPr>
        <w:ind w:left="-15" w:right="13"/>
      </w:pPr>
      <w:r>
        <w:t xml:space="preserve">— первоначальный опыт осмысления и нравственной оценки поступков, поведения (своих и других людей) с позиций буддийской этики; </w:t>
      </w:r>
    </w:p>
    <w:p w:rsidR="00334BE2" w:rsidRDefault="00B15BD7">
      <w:pPr>
        <w:ind w:left="-15" w:right="13"/>
      </w:pPr>
      <w:r>
        <w:t xml:space="preserve">— 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 </w:t>
      </w:r>
    </w:p>
    <w:p w:rsidR="00334BE2" w:rsidRDefault="00B15BD7">
      <w:pPr>
        <w:ind w:left="-15" w:right="13"/>
      </w:pPr>
      <w:r>
        <w:t xml:space="preserve">— рассказывать о буддийских писаниях, ламах, службах; смысле принятия, восьмеричном пути и карме; </w:t>
      </w:r>
    </w:p>
    <w:p w:rsidR="00334BE2" w:rsidRDefault="00B15BD7">
      <w:pPr>
        <w:ind w:left="-15" w:right="13"/>
      </w:pPr>
      <w:r>
        <w:t xml:space="preserve">— рассказывать о назначении и устройстве буддийского храма, нормах поведения в храме, общения с мирскими последователями и ламами; </w:t>
      </w:r>
    </w:p>
    <w:p w:rsidR="00334BE2" w:rsidRDefault="00B15BD7">
      <w:pPr>
        <w:tabs>
          <w:tab w:val="center" w:pos="819"/>
          <w:tab w:val="center" w:pos="3613"/>
        </w:tabs>
        <w:ind w:firstLine="0"/>
        <w:jc w:val="left"/>
      </w:pPr>
      <w:r>
        <w:rPr>
          <w:rFonts w:ascii="Calibri" w:eastAsia="Calibri" w:hAnsi="Calibri" w:cs="Calibri"/>
        </w:rPr>
        <w:tab/>
      </w:r>
      <w:r>
        <w:t xml:space="preserve">— </w:t>
      </w:r>
      <w:r>
        <w:tab/>
        <w:t xml:space="preserve">рассказывать о праздниках в буддизме, аскезе; </w:t>
      </w:r>
    </w:p>
    <w:p w:rsidR="00334BE2" w:rsidRDefault="00B15BD7">
      <w:pPr>
        <w:ind w:left="-15" w:right="13"/>
      </w:pPr>
      <w:r>
        <w:t xml:space="preserve">—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 </w:t>
      </w:r>
    </w:p>
    <w:p w:rsidR="00334BE2" w:rsidRDefault="00B15BD7">
      <w:pPr>
        <w:ind w:left="-15" w:right="13"/>
      </w:pPr>
      <w:r>
        <w:lastRenderedPageBreak/>
        <w:t xml:space="preserve">— распознавать буддийскую символику, объяснять своими словами её смысл и значение в буддийской культуре; </w:t>
      </w:r>
    </w:p>
    <w:p w:rsidR="00334BE2" w:rsidRDefault="00B15BD7">
      <w:pPr>
        <w:tabs>
          <w:tab w:val="center" w:pos="819"/>
          <w:tab w:val="center" w:pos="4535"/>
        </w:tabs>
        <w:ind w:firstLine="0"/>
        <w:jc w:val="left"/>
      </w:pPr>
      <w:r>
        <w:rPr>
          <w:rFonts w:ascii="Calibri" w:eastAsia="Calibri" w:hAnsi="Calibri" w:cs="Calibri"/>
        </w:rPr>
        <w:tab/>
      </w:r>
      <w:r>
        <w:t xml:space="preserve">— </w:t>
      </w:r>
      <w:r>
        <w:tab/>
        <w:t xml:space="preserve">рассказывать о художественной культуре в буддийской традиции; </w:t>
      </w:r>
    </w:p>
    <w:p w:rsidR="00334BE2" w:rsidRDefault="00B15BD7">
      <w:pPr>
        <w:ind w:left="-15" w:right="13"/>
      </w:pPr>
      <w:r>
        <w:t xml:space="preserve">—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 </w:t>
      </w:r>
    </w:p>
    <w:p w:rsidR="00334BE2" w:rsidRDefault="00B15BD7">
      <w:pPr>
        <w:ind w:left="-15" w:right="13"/>
      </w:pPr>
      <w:r>
        <w:t xml:space="preserve">—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 </w:t>
      </w:r>
    </w:p>
    <w:p w:rsidR="00334BE2" w:rsidRDefault="00B15BD7">
      <w:pPr>
        <w:ind w:left="-15" w:right="13"/>
      </w:pPr>
      <w: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334BE2" w:rsidRDefault="00B15BD7">
      <w:pPr>
        <w:ind w:left="-15" w:right="13"/>
      </w:pPr>
      <w: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334BE2" w:rsidRDefault="00B15BD7">
      <w:pPr>
        <w:spacing w:after="18" w:line="264" w:lineRule="auto"/>
        <w:ind w:left="10" w:right="7" w:hanging="10"/>
        <w:jc w:val="right"/>
      </w:pPr>
      <w:r>
        <w:t xml:space="preserve">называть традиционные религии в России (не менее трёх, кроме изучаемой), народы России, </w:t>
      </w:r>
    </w:p>
    <w:p w:rsidR="00334BE2" w:rsidRDefault="00B15BD7">
      <w:pPr>
        <w:ind w:left="-15" w:right="13" w:firstLine="0"/>
      </w:pPr>
      <w:r>
        <w:t xml:space="preserve">для которых традиционными религиями исторически являются православие, ислам, буддизм, иудаизм; </w:t>
      </w:r>
    </w:p>
    <w:p w:rsidR="00334BE2" w:rsidRDefault="00B15BD7">
      <w:pPr>
        <w:ind w:left="-15" w:right="13"/>
      </w:pPr>
      <w:r>
        <w:t xml:space="preserve">— выражать своими словами понимание человеческого достоинства, ценности человеческой жизни в буддийской духовно-нравственной культуре, традиции. </w:t>
      </w:r>
    </w:p>
    <w:p w:rsidR="00334BE2" w:rsidRDefault="00B15BD7">
      <w:pPr>
        <w:spacing w:after="5" w:line="271" w:lineRule="auto"/>
        <w:ind w:left="703" w:hanging="10"/>
        <w:jc w:val="left"/>
      </w:pPr>
      <w:r>
        <w:rPr>
          <w:b/>
        </w:rPr>
        <w:t xml:space="preserve">Модуль «Основы иудейской культуры» </w:t>
      </w:r>
    </w:p>
    <w:p w:rsidR="00334BE2" w:rsidRDefault="00B15BD7">
      <w:pPr>
        <w:ind w:left="-15" w:right="13"/>
      </w:pPr>
      <w:r>
        <w:t xml:space="preserve">Предметные результаты освоения образовательной программы модуля «Основы иудейской культуры» должны отражать сформированность умений: </w:t>
      </w:r>
    </w:p>
    <w:p w:rsidR="00334BE2" w:rsidRDefault="00B15BD7">
      <w:pPr>
        <w:ind w:left="-15" w:right="13"/>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334BE2" w:rsidRDefault="00B15BD7">
      <w:pPr>
        <w:ind w:left="-15" w:right="13"/>
      </w:pPr>
      <w:r>
        <w:t xml:space="preserve">— выражать своими словами понимание значимости нравственного совершенствования и роли в этом личных усилий человека, приводить примеры; </w:t>
      </w:r>
    </w:p>
    <w:p w:rsidR="00334BE2" w:rsidRDefault="00B15BD7">
      <w:pPr>
        <w:ind w:left="-15" w:right="13"/>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334BE2" w:rsidRDefault="00B15BD7">
      <w:pPr>
        <w:ind w:left="-15" w:right="13"/>
      </w:pPr>
      <w:r>
        <w:t xml:space="preserve">— рассказывать о нравственных заповедях, нормах иудейской морали, их значении в выстраивании отношений в семье, между людьми, в общении и деятельности; </w:t>
      </w:r>
    </w:p>
    <w:p w:rsidR="00334BE2" w:rsidRDefault="00B15BD7">
      <w:pPr>
        <w:ind w:left="-15" w:right="13"/>
      </w:pPr>
      <w:r>
        <w:t xml:space="preserve">—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 </w:t>
      </w:r>
    </w:p>
    <w:p w:rsidR="00334BE2" w:rsidRDefault="00B15BD7">
      <w:pPr>
        <w:ind w:left="-15" w:right="13"/>
      </w:pPr>
      <w:r>
        <w:t xml:space="preserve">— первоначальный опыт осмысления и нравственной оценки поступков, поведения (своих и других людей) с позиций иудейской этики; </w:t>
      </w:r>
    </w:p>
    <w:p w:rsidR="00334BE2" w:rsidRDefault="00B15BD7">
      <w:pPr>
        <w:ind w:left="-15" w:right="13"/>
      </w:pPr>
      <w:r>
        <w:t xml:space="preserve">— раскрывать своими словами первоначальные представления о мировоззрении (картине мира) в иудаизме, учение о единобожии, об основных принципах иудаизма; </w:t>
      </w:r>
    </w:p>
    <w:p w:rsidR="00334BE2" w:rsidRDefault="00B15BD7">
      <w:pPr>
        <w:ind w:left="-15" w:right="13"/>
      </w:pPr>
      <w:r>
        <w:t xml:space="preserve">— рассказывать о священных текстах иудаизма — Торе и Танахе, о Талмуде, произведениях выдающихся деятелей иудаизма, богослужениях, молитвах; </w:t>
      </w:r>
    </w:p>
    <w:p w:rsidR="00334BE2" w:rsidRDefault="00B15BD7">
      <w:pPr>
        <w:ind w:left="-15" w:right="13"/>
      </w:pPr>
      <w:r>
        <w:t xml:space="preserve">— рассказывать о назначении и устройстве синагоги, о раввинах, нормах поведения в синагоге, общения с мирянами и раввинами; </w:t>
      </w:r>
    </w:p>
    <w:p w:rsidR="00334BE2" w:rsidRDefault="00B15BD7">
      <w:pPr>
        <w:tabs>
          <w:tab w:val="center" w:pos="819"/>
          <w:tab w:val="right" w:pos="10212"/>
        </w:tabs>
        <w:spacing w:after="18" w:line="264" w:lineRule="auto"/>
        <w:ind w:firstLine="0"/>
        <w:jc w:val="left"/>
      </w:pPr>
      <w:r>
        <w:rPr>
          <w:rFonts w:ascii="Calibri" w:eastAsia="Calibri" w:hAnsi="Calibri" w:cs="Calibri"/>
        </w:rPr>
        <w:tab/>
      </w:r>
      <w:r>
        <w:t xml:space="preserve">— </w:t>
      </w:r>
      <w:r>
        <w:tab/>
        <w:t>рассказывать об иудейских праздниках (не менее четырёх, включая Рош-а-Шана, Йом-</w:t>
      </w:r>
    </w:p>
    <w:p w:rsidR="00334BE2" w:rsidRDefault="00B15BD7">
      <w:pPr>
        <w:ind w:left="-15" w:right="13" w:firstLine="0"/>
      </w:pPr>
      <w:r>
        <w:t xml:space="preserve">Киппур, Суккот, Песах), постах, назначении поста; </w:t>
      </w:r>
    </w:p>
    <w:p w:rsidR="00334BE2" w:rsidRDefault="00B15BD7">
      <w:pPr>
        <w:ind w:left="-15" w:right="13"/>
      </w:pPr>
      <w:r>
        <w:lastRenderedPageBreak/>
        <w:t xml:space="preserve">—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 </w:t>
      </w:r>
    </w:p>
    <w:p w:rsidR="00334BE2" w:rsidRDefault="00B15BD7">
      <w:pPr>
        <w:ind w:left="-15" w:right="13"/>
      </w:pPr>
      <w:r>
        <w:t xml:space="preserve">— распознавать иудейскую символику, объяснять своими словами её смысл (магендовид) и значение в еврейской культуре; </w:t>
      </w:r>
    </w:p>
    <w:p w:rsidR="00334BE2" w:rsidRDefault="00B15BD7">
      <w:pPr>
        <w:ind w:left="-15" w:right="13"/>
      </w:pPr>
      <w:r>
        <w:t xml:space="preserve">—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 </w:t>
      </w:r>
    </w:p>
    <w:p w:rsidR="00334BE2" w:rsidRDefault="00B15BD7">
      <w:pPr>
        <w:ind w:left="-15" w:right="13"/>
      </w:pPr>
      <w:r>
        <w:t xml:space="preserve">—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 </w:t>
      </w:r>
    </w:p>
    <w:p w:rsidR="00334BE2" w:rsidRDefault="00B15BD7">
      <w:pPr>
        <w:ind w:left="-15" w:right="13"/>
      </w:pPr>
      <w:r>
        <w:t xml:space="preserve">—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 </w:t>
      </w:r>
    </w:p>
    <w:p w:rsidR="00334BE2" w:rsidRDefault="00B15BD7">
      <w:pPr>
        <w:ind w:left="-15" w:right="13"/>
      </w:pPr>
      <w: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334BE2" w:rsidRDefault="00B15BD7">
      <w:pPr>
        <w:ind w:left="-15" w:right="13"/>
      </w:pPr>
      <w: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334BE2" w:rsidRDefault="00B15BD7">
      <w:pPr>
        <w:ind w:left="-15" w:right="13"/>
      </w:pPr>
      <w:r>
        <w:t xml:space="preserve">—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rsidR="00334BE2" w:rsidRDefault="00B15BD7">
      <w:pPr>
        <w:ind w:left="-15" w:right="13"/>
      </w:pPr>
      <w:r>
        <w:t xml:space="preserve">— выражать своими словами понимание человеческого достоинства, ценности человеческой жизни в иудейской духовно-нравственной культуре, традиции. </w:t>
      </w:r>
    </w:p>
    <w:p w:rsidR="00334BE2" w:rsidRDefault="00334BE2">
      <w:pPr>
        <w:sectPr w:rsidR="00334BE2">
          <w:headerReference w:type="even" r:id="rId33"/>
          <w:headerReference w:type="default" r:id="rId34"/>
          <w:footerReference w:type="even" r:id="rId35"/>
          <w:footerReference w:type="default" r:id="rId36"/>
          <w:headerReference w:type="first" r:id="rId37"/>
          <w:footerReference w:type="first" r:id="rId38"/>
          <w:footnotePr>
            <w:numRestart w:val="eachPage"/>
          </w:footnotePr>
          <w:pgSz w:w="11906" w:h="16838"/>
          <w:pgMar w:top="1179" w:right="562" w:bottom="1035" w:left="1133" w:header="725" w:footer="511" w:gutter="0"/>
          <w:cols w:space="720"/>
        </w:sectPr>
      </w:pPr>
    </w:p>
    <w:p w:rsidR="00334BE2" w:rsidRDefault="00B15BD7">
      <w:pPr>
        <w:spacing w:after="5" w:line="271" w:lineRule="auto"/>
        <w:ind w:left="703" w:hanging="10"/>
        <w:jc w:val="left"/>
      </w:pPr>
      <w:r>
        <w:rPr>
          <w:b/>
        </w:rPr>
        <w:lastRenderedPageBreak/>
        <w:t xml:space="preserve">Модуль «Основы религиозных культур народов России» </w:t>
      </w:r>
    </w:p>
    <w:p w:rsidR="00334BE2" w:rsidRDefault="00B15BD7">
      <w:pPr>
        <w:ind w:left="-15" w:right="13"/>
      </w:pPr>
      <w:r>
        <w:t xml:space="preserve">Предметные результаты освоения образовательной программы модуля «Основы религиозных культур народов России» должны отражать сформированность умений: </w:t>
      </w:r>
    </w:p>
    <w:p w:rsidR="00334BE2" w:rsidRDefault="00B15BD7">
      <w:pPr>
        <w:ind w:left="-15" w:right="13"/>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334BE2" w:rsidRDefault="00B15BD7">
      <w:pPr>
        <w:ind w:left="-15" w:right="13"/>
      </w:pPr>
      <w:r>
        <w:t xml:space="preserve">— выражать своими словами понимание значимости нравственного самосовершенствования и роли в этом личных усилий человека, приводить примеры; </w:t>
      </w:r>
    </w:p>
    <w:p w:rsidR="00334BE2" w:rsidRDefault="00B15BD7">
      <w:pPr>
        <w:ind w:left="-15" w:right="13"/>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334BE2" w:rsidRDefault="00B15BD7">
      <w:pPr>
        <w:ind w:left="-15" w:right="13"/>
      </w:pPr>
      <w:r>
        <w:t xml:space="preserve">—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 </w:t>
      </w:r>
    </w:p>
    <w:p w:rsidR="00334BE2" w:rsidRDefault="00B15BD7">
      <w:pPr>
        <w:ind w:left="-15" w:right="13"/>
      </w:pPr>
      <w:r>
        <w:t xml:space="preserve">—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 </w:t>
      </w:r>
    </w:p>
    <w:p w:rsidR="00334BE2" w:rsidRDefault="00B15BD7">
      <w:pPr>
        <w:ind w:left="-15" w:right="13"/>
      </w:pPr>
      <w:r>
        <w:t xml:space="preserve">— соотносить нравственные формы поведения с нравственными нормами, заповедями в традиционных религиях народов России; </w:t>
      </w:r>
    </w:p>
    <w:p w:rsidR="00334BE2" w:rsidRDefault="00B15BD7">
      <w:pPr>
        <w:ind w:left="-15" w:right="13"/>
      </w:pPr>
      <w:r>
        <w:t xml:space="preserve">—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 </w:t>
      </w:r>
    </w:p>
    <w:p w:rsidR="00334BE2" w:rsidRDefault="00B15BD7">
      <w:pPr>
        <w:ind w:left="-15" w:right="13"/>
      </w:pPr>
      <w:r>
        <w:t xml:space="preserve">—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 </w:t>
      </w:r>
    </w:p>
    <w:p w:rsidR="00334BE2" w:rsidRDefault="00B15BD7">
      <w:pPr>
        <w:ind w:left="-15" w:right="13"/>
      </w:pPr>
      <w:r>
        <w:t xml:space="preserve">—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 </w:t>
      </w:r>
    </w:p>
    <w:p w:rsidR="00334BE2" w:rsidRDefault="00B15BD7">
      <w:pPr>
        <w:ind w:left="-15" w:right="13"/>
      </w:pPr>
      <w:r>
        <w:t xml:space="preserve">—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 </w:t>
      </w:r>
    </w:p>
    <w:p w:rsidR="00334BE2" w:rsidRDefault="00B15BD7">
      <w:pPr>
        <w:ind w:left="-15" w:right="13"/>
      </w:pPr>
      <w:r>
        <w:t xml:space="preserve">—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 </w:t>
      </w:r>
    </w:p>
    <w:p w:rsidR="00334BE2" w:rsidRDefault="00B15BD7">
      <w:pPr>
        <w:ind w:left="-15" w:right="13"/>
      </w:pPr>
      <w:r>
        <w:t xml:space="preserve">—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 </w:t>
      </w:r>
    </w:p>
    <w:p w:rsidR="00334BE2" w:rsidRDefault="00B15BD7">
      <w:pPr>
        <w:ind w:left="-15" w:right="13"/>
      </w:pPr>
      <w:r>
        <w:t xml:space="preserve">—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 </w:t>
      </w:r>
    </w:p>
    <w:p w:rsidR="00334BE2" w:rsidRDefault="00B15BD7">
      <w:pPr>
        <w:ind w:left="-15" w:right="13"/>
      </w:pPr>
      <w:r>
        <w:t xml:space="preserve">—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 </w:t>
      </w:r>
    </w:p>
    <w:p w:rsidR="00334BE2" w:rsidRDefault="00B15BD7">
      <w:pPr>
        <w:ind w:left="-15" w:right="13"/>
      </w:pPr>
      <w:r>
        <w:t xml:space="preserve">—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 </w:t>
      </w:r>
    </w:p>
    <w:p w:rsidR="00334BE2" w:rsidRDefault="00B15BD7">
      <w:pPr>
        <w:ind w:left="-15" w:right="13"/>
      </w:pPr>
      <w:r>
        <w:t xml:space="preserve">— 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334BE2" w:rsidRDefault="00B15BD7">
      <w:pPr>
        <w:ind w:left="-15" w:right="13"/>
      </w:pPr>
      <w: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334BE2" w:rsidRDefault="00B15BD7">
      <w:pPr>
        <w:ind w:left="-15" w:right="13"/>
      </w:pPr>
      <w:r>
        <w:t xml:space="preserve">— 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rsidR="00334BE2" w:rsidRDefault="00B15BD7">
      <w:pPr>
        <w:ind w:left="-15" w:right="13"/>
      </w:pPr>
      <w:r>
        <w:lastRenderedPageBreak/>
        <w:t xml:space="preserve">— выражать своими словами понимание человеческого достоинства, ценности человеческой жизни в традиционных религиях народов России. </w:t>
      </w:r>
    </w:p>
    <w:p w:rsidR="00334BE2" w:rsidRDefault="00B15BD7">
      <w:pPr>
        <w:spacing w:after="5" w:line="271" w:lineRule="auto"/>
        <w:ind w:left="703" w:hanging="10"/>
        <w:jc w:val="left"/>
      </w:pPr>
      <w:r>
        <w:rPr>
          <w:b/>
        </w:rPr>
        <w:t xml:space="preserve">Модуль «Основы светской этики» </w:t>
      </w:r>
    </w:p>
    <w:p w:rsidR="00334BE2" w:rsidRDefault="00B15BD7">
      <w:pPr>
        <w:ind w:left="-15" w:right="13"/>
      </w:pPr>
      <w:r>
        <w:t xml:space="preserve">Предметные результаты освоения образовательной программы модуля «Основы светской этики» должны отражать сформированность умений: </w:t>
      </w:r>
    </w:p>
    <w:p w:rsidR="00334BE2" w:rsidRDefault="00B15BD7">
      <w:pPr>
        <w:ind w:left="-15" w:right="13"/>
      </w:pPr>
      <w:r>
        <w:t xml:space="preserve">—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334BE2" w:rsidRDefault="00B15BD7">
      <w:pPr>
        <w:ind w:left="-15" w:right="13"/>
      </w:pPr>
      <w:r>
        <w:t xml:space="preserve">— выражать своими словами понимание значимости нравственного самосовершенствования и роли в этом личных усилий человека, приводить примеры; </w:t>
      </w:r>
    </w:p>
    <w:p w:rsidR="00334BE2" w:rsidRDefault="00B15BD7">
      <w:pPr>
        <w:ind w:left="-15" w:right="13"/>
      </w:pPr>
      <w:r>
        <w:t xml:space="preserve">—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334BE2" w:rsidRDefault="00B15BD7">
      <w:pPr>
        <w:ind w:left="-15" w:right="13"/>
      </w:pPr>
      <w:r>
        <w:t xml:space="preserve">—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 </w:t>
      </w:r>
    </w:p>
    <w:p w:rsidR="00334BE2" w:rsidRDefault="00B15BD7">
      <w:pPr>
        <w:ind w:left="-15" w:right="13"/>
      </w:pPr>
      <w: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 </w:t>
      </w:r>
    </w:p>
    <w:p w:rsidR="00334BE2" w:rsidRDefault="00B15BD7">
      <w:pPr>
        <w:ind w:left="-15" w:right="13"/>
      </w:pPr>
      <w:r>
        <w:t xml:space="preserve">—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 </w:t>
      </w:r>
    </w:p>
    <w:p w:rsidR="00334BE2" w:rsidRDefault="00B15BD7">
      <w:pPr>
        <w:ind w:left="-15" w:right="13"/>
      </w:pPr>
      <w:r>
        <w:t xml:space="preserve">— первоначальный опыт осмысления и нравственной оценки поступков, поведения (своих и других людей) с позиций российской светской (гражданской) этики; </w:t>
      </w:r>
    </w:p>
    <w:p w:rsidR="00334BE2" w:rsidRDefault="00B15BD7">
      <w:pPr>
        <w:ind w:left="-15" w:right="13"/>
      </w:pPr>
      <w:r>
        <w:t xml:space="preserve">—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 </w:t>
      </w:r>
    </w:p>
    <w:p w:rsidR="00334BE2" w:rsidRDefault="00B15BD7">
      <w:pPr>
        <w:ind w:left="-15" w:right="13"/>
      </w:pPr>
      <w:r>
        <w:t xml:space="preserve">—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 </w:t>
      </w:r>
    </w:p>
    <w:p w:rsidR="00334BE2" w:rsidRDefault="00B15BD7">
      <w:pPr>
        <w:ind w:left="-15" w:right="13"/>
      </w:pPr>
      <w:r>
        <w:t xml:space="preserve">—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 </w:t>
      </w:r>
    </w:p>
    <w:p w:rsidR="00334BE2" w:rsidRDefault="00B15BD7">
      <w:pPr>
        <w:ind w:left="-15" w:right="13"/>
      </w:pPr>
      <w:r>
        <w:t xml:space="preserve">— 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 </w:t>
      </w:r>
    </w:p>
    <w:p w:rsidR="00334BE2" w:rsidRDefault="00B15BD7">
      <w:pPr>
        <w:ind w:left="-15" w:right="13"/>
      </w:pPr>
      <w:r>
        <w:t xml:space="preserve">—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 </w:t>
      </w:r>
    </w:p>
    <w:p w:rsidR="00334BE2" w:rsidRDefault="00B15BD7">
      <w:pPr>
        <w:ind w:left="-15" w:right="13"/>
      </w:pPr>
      <w:r>
        <w:t xml:space="preserve">— рассказывать о российских культурных и природных памятниках, о культурных и природных достопримечательностях своего региона; </w:t>
      </w:r>
    </w:p>
    <w:p w:rsidR="00334BE2" w:rsidRDefault="00B15BD7">
      <w:pPr>
        <w:ind w:left="-15" w:right="13"/>
      </w:pPr>
      <w:r>
        <w:t xml:space="preserve">—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 </w:t>
      </w:r>
    </w:p>
    <w:p w:rsidR="00334BE2" w:rsidRDefault="00B15BD7">
      <w:pPr>
        <w:ind w:left="-15" w:right="13"/>
      </w:pPr>
      <w:r>
        <w:lastRenderedPageBreak/>
        <w:t xml:space="preserve">— объяснять своими словами роль светской (гражданской) этики в становлении российской государственности; </w:t>
      </w:r>
    </w:p>
    <w:p w:rsidR="00334BE2" w:rsidRDefault="00B15BD7">
      <w:pPr>
        <w:ind w:left="-15" w:right="13"/>
      </w:pPr>
      <w:r>
        <w:t xml:space="preserve">—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 </w:t>
      </w:r>
    </w:p>
    <w:p w:rsidR="00334BE2" w:rsidRDefault="00B15BD7">
      <w:pPr>
        <w:ind w:left="-15" w:right="13"/>
      </w:pPr>
      <w:r>
        <w:t xml:space="preserve">— 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 </w:t>
      </w:r>
    </w:p>
    <w:p w:rsidR="00334BE2" w:rsidRDefault="00B15BD7">
      <w:pPr>
        <w:ind w:left="-15" w:right="13"/>
      </w:pPr>
      <w: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334BE2" w:rsidRDefault="00B15BD7">
      <w:pPr>
        <w:ind w:left="-15" w:right="13"/>
      </w:pPr>
      <w:r>
        <w:t xml:space="preserve">— 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rsidR="00334BE2" w:rsidRDefault="00B15BD7">
      <w:pPr>
        <w:ind w:left="-15" w:right="13"/>
      </w:pPr>
      <w:r>
        <w:t xml:space="preserve">— выражать своими словами понимание человеческого достоинства, ценности человеческой жизни в российской светской (гражданской) этике. </w:t>
      </w:r>
    </w:p>
    <w:p w:rsidR="00334BE2" w:rsidRDefault="00B15BD7">
      <w:pPr>
        <w:spacing w:after="5" w:line="271" w:lineRule="auto"/>
        <w:ind w:left="718" w:right="5" w:hanging="10"/>
        <w:jc w:val="center"/>
      </w:pPr>
      <w:r>
        <w:rPr>
          <w:b/>
        </w:rPr>
        <w:t xml:space="preserve">ИЗОБРАЗИТЕЛЬНОЕ ИСКУССТВО </w:t>
      </w:r>
    </w:p>
    <w:p w:rsidR="00334BE2" w:rsidRDefault="00B15BD7">
      <w:pPr>
        <w:spacing w:after="5" w:line="271" w:lineRule="auto"/>
        <w:ind w:left="703" w:hanging="10"/>
        <w:jc w:val="left"/>
      </w:pPr>
      <w:r>
        <w:rPr>
          <w:b/>
        </w:rPr>
        <w:t xml:space="preserve">ПОЯСНИТЕЛЬНАЯ ЗАПИСКА </w:t>
      </w:r>
    </w:p>
    <w:p w:rsidR="00334BE2" w:rsidRDefault="00B15BD7">
      <w:pPr>
        <w:ind w:left="-15" w:right="13"/>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334BE2" w:rsidRDefault="00B15BD7">
      <w:pPr>
        <w:ind w:left="-15" w:right="13"/>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334BE2" w:rsidRDefault="00B15BD7">
      <w:pPr>
        <w:ind w:left="-15" w:right="13"/>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334BE2" w:rsidRDefault="00B15BD7">
      <w:pPr>
        <w:ind w:left="-15" w:right="13"/>
      </w:pPr>
      <w:r>
        <w:t xml:space="preserve">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334BE2" w:rsidRDefault="00B15BD7">
      <w:pPr>
        <w:ind w:left="-15" w:right="13"/>
      </w:pPr>
      <w:r>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w:t>
      </w:r>
    </w:p>
    <w:p w:rsidR="00334BE2" w:rsidRDefault="00B15BD7">
      <w:pPr>
        <w:ind w:left="-15" w:right="13"/>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i/>
        </w:rPr>
        <w:t>художественнотворческая 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334BE2" w:rsidRDefault="00B15BD7">
      <w:pPr>
        <w:ind w:left="-15" w:right="13"/>
      </w:pPr>
      <w:r>
        <w:t xml:space="preserve">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334BE2" w:rsidRDefault="00B15BD7">
      <w:pPr>
        <w:ind w:left="-15" w:right="13"/>
      </w:pPr>
      <w:r>
        <w:lastRenderedPageBreak/>
        <w:t xml:space="preserve">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 </w:t>
      </w:r>
    </w:p>
    <w:p w:rsidR="00334BE2" w:rsidRDefault="00B15BD7">
      <w:pPr>
        <w:spacing w:after="5" w:line="271" w:lineRule="auto"/>
        <w:ind w:firstLine="708"/>
        <w:jc w:val="left"/>
      </w:pPr>
      <w:r>
        <w:rPr>
          <w:b/>
        </w:rPr>
        <w:t xml:space="preserve">МЕСТО УЧЕБНОГО ПРЕДМЕТА «ИЗОБРАЗИТЕЛЬНОЕ ИСКУССТВО» В УЧЕБНОМ ПЛАНЕ </w:t>
      </w:r>
    </w:p>
    <w:p w:rsidR="00334BE2" w:rsidRDefault="00B15BD7">
      <w:pPr>
        <w:ind w:left="-15" w:right="13"/>
      </w:pPr>
      <w:r>
        <w:t xml:space="preserve">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 </w:t>
      </w:r>
    </w:p>
    <w:p w:rsidR="00334BE2" w:rsidRDefault="00B15BD7">
      <w:pPr>
        <w:ind w:left="-15" w:right="13"/>
      </w:pPr>
      <w:r>
        <w:t xml:space="preserve">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 </w:t>
      </w:r>
    </w:p>
    <w:p w:rsidR="00334BE2" w:rsidRDefault="00B15BD7">
      <w:pPr>
        <w:ind w:left="-15" w:right="13"/>
      </w:pPr>
      <w:r>
        <w:t xml:space="preserve">Общее число часов, отведённых на изучение учебного предмета «Изобразительное искусство», — 135 ч (один час в неделю в каждом классе).  </w:t>
      </w:r>
    </w:p>
    <w:p w:rsidR="00334BE2" w:rsidRDefault="00B15BD7">
      <w:pPr>
        <w:ind w:left="708" w:right="13" w:firstLine="0"/>
      </w:pPr>
      <w:r>
        <w:t xml:space="preserve">1 класс — 33 ч, 2 класс — 34 ч, 3 класс — 34 ч, 4 класс — 34 ч.  </w:t>
      </w:r>
    </w:p>
    <w:p w:rsidR="00334BE2" w:rsidRDefault="00B15BD7">
      <w:pPr>
        <w:spacing w:after="5" w:line="271" w:lineRule="auto"/>
        <w:ind w:left="703" w:hanging="10"/>
        <w:jc w:val="left"/>
      </w:pPr>
      <w:r>
        <w:rPr>
          <w:b/>
        </w:rPr>
        <w:t xml:space="preserve">СОДЕРЖАНИЕ УЧЕБНОГО ПРЕДМЕТА «ИЗОБРАЗИТЕЛЬНОЕ ИСКУССТВО» </w:t>
      </w:r>
    </w:p>
    <w:p w:rsidR="00334BE2" w:rsidRDefault="00B15BD7">
      <w:pPr>
        <w:spacing w:after="5" w:line="271" w:lineRule="auto"/>
        <w:ind w:left="703" w:right="7126" w:hanging="10"/>
        <w:jc w:val="left"/>
      </w:pPr>
      <w:r>
        <w:rPr>
          <w:b/>
        </w:rPr>
        <w:t>1 КЛАСС (</w:t>
      </w:r>
      <w:r>
        <w:rPr>
          <w:i/>
        </w:rPr>
        <w:t>33 ч</w:t>
      </w:r>
      <w:r>
        <w:rPr>
          <w:b/>
        </w:rPr>
        <w:t xml:space="preserve">) Модуль «Графика»  </w:t>
      </w:r>
    </w:p>
    <w:p w:rsidR="00334BE2" w:rsidRDefault="00B15BD7">
      <w:pPr>
        <w:ind w:left="-15" w:right="13"/>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334BE2" w:rsidRDefault="00B15BD7">
      <w:pPr>
        <w:ind w:left="-15" w:right="13"/>
      </w:pPr>
      <w:r>
        <w:t xml:space="preserve">Разные виды линий. Линейный рисунок. Графические материалы для линейного рисунка и их особенности. Приёмы рисования линией. </w:t>
      </w:r>
    </w:p>
    <w:p w:rsidR="00334BE2" w:rsidRDefault="00B15BD7">
      <w:pPr>
        <w:ind w:left="708" w:right="13" w:firstLine="0"/>
      </w:pPr>
      <w:r>
        <w:t xml:space="preserve">Рисование с натуры: разные листья и их форма. </w:t>
      </w:r>
    </w:p>
    <w:p w:rsidR="00334BE2" w:rsidRDefault="00B15BD7">
      <w:pPr>
        <w:ind w:left="-15" w:right="13"/>
      </w:pPr>
      <w:r>
        <w:t xml:space="preserve">Представление о пропорциях: короткое — длинное. Развитие навыка видения соотношения частей целого (на основе рисунков животных). </w:t>
      </w:r>
    </w:p>
    <w:p w:rsidR="00334BE2" w:rsidRDefault="00B15BD7">
      <w:pPr>
        <w:ind w:left="-15" w:right="13"/>
      </w:pPr>
      <w:r>
        <w:t xml:space="preserve">Графическое пятно (ахроматическое) и представление о силуэте. Формирование навыка видения целостности. Цельная форма и её части. </w:t>
      </w:r>
    </w:p>
    <w:p w:rsidR="00334BE2" w:rsidRDefault="00B15BD7">
      <w:pPr>
        <w:spacing w:after="5" w:line="271" w:lineRule="auto"/>
        <w:ind w:left="703" w:hanging="10"/>
        <w:jc w:val="left"/>
      </w:pPr>
      <w:r>
        <w:rPr>
          <w:b/>
        </w:rPr>
        <w:t xml:space="preserve">Модуль «Живопись» </w:t>
      </w:r>
    </w:p>
    <w:p w:rsidR="00334BE2" w:rsidRDefault="00B15BD7">
      <w:pPr>
        <w:ind w:left="-15" w:right="13"/>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334BE2" w:rsidRDefault="00B15BD7">
      <w:pPr>
        <w:ind w:left="-15" w:right="13"/>
      </w:pPr>
      <w:r>
        <w:t xml:space="preserve">Три основных цвета. Ассоциативные представления, связанные с каждым цветом. Навыки смешения красок и получение нового цвета. </w:t>
      </w:r>
    </w:p>
    <w:p w:rsidR="00334BE2" w:rsidRDefault="00B15BD7">
      <w:pPr>
        <w:ind w:left="708" w:right="13" w:firstLine="0"/>
      </w:pPr>
      <w:r>
        <w:t xml:space="preserve">Эмоциональная выразительность цвета, способы выражение настроения в изображаемом сюжете. </w:t>
      </w:r>
    </w:p>
    <w:p w:rsidR="00334BE2" w:rsidRDefault="00B15BD7">
      <w:pPr>
        <w:ind w:left="-15" w:right="13"/>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334BE2" w:rsidRDefault="00B15BD7">
      <w:pPr>
        <w:ind w:left="708" w:right="13" w:firstLine="0"/>
      </w:pPr>
      <w:r>
        <w:t xml:space="preserve">Тематическая композиция «Времена года». Контрастные цветовые состояния времён года. </w:t>
      </w:r>
    </w:p>
    <w:p w:rsidR="00334BE2" w:rsidRDefault="00B15BD7">
      <w:pPr>
        <w:ind w:left="-15" w:right="13" w:firstLine="0"/>
      </w:pPr>
      <w:r>
        <w:t xml:space="preserve">Живопись (гуашь), аппликация или смешанная техника. </w:t>
      </w:r>
    </w:p>
    <w:p w:rsidR="00334BE2" w:rsidRDefault="00B15BD7">
      <w:pPr>
        <w:ind w:left="708" w:right="13" w:firstLine="0"/>
      </w:pPr>
      <w:r>
        <w:t xml:space="preserve">Техника монотипии. Представления о симметрии. Развитие воображения. </w:t>
      </w:r>
    </w:p>
    <w:p w:rsidR="00334BE2" w:rsidRDefault="00B15BD7">
      <w:pPr>
        <w:spacing w:after="5" w:line="271" w:lineRule="auto"/>
        <w:ind w:left="703" w:hanging="10"/>
        <w:jc w:val="left"/>
      </w:pPr>
      <w:r>
        <w:rPr>
          <w:b/>
        </w:rPr>
        <w:t xml:space="preserve">Модуль «Скульптура»  </w:t>
      </w:r>
    </w:p>
    <w:p w:rsidR="00334BE2" w:rsidRDefault="00B15BD7">
      <w:pPr>
        <w:ind w:left="708" w:right="13" w:firstLine="0"/>
      </w:pPr>
      <w:r>
        <w:t xml:space="preserve">Изображение в объёме. Приёмы работы с пластилином; дощечка, стек, тряпочка. </w:t>
      </w:r>
    </w:p>
    <w:p w:rsidR="00334BE2" w:rsidRDefault="00B15BD7">
      <w:pPr>
        <w:ind w:left="-15" w:right="13"/>
      </w:pPr>
      <w:r>
        <w:t xml:space="preserve">Лепка зверушек из цельной формы (черепашки, ёжика, зайчика, птички и др.). Приёмы вытягивания, вдавливания, сгибания, скручивания.  </w:t>
      </w:r>
    </w:p>
    <w:p w:rsidR="00334BE2" w:rsidRDefault="00B15BD7">
      <w:pPr>
        <w:ind w:left="-15" w:right="13"/>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334BE2" w:rsidRDefault="00B15BD7">
      <w:pPr>
        <w:ind w:left="708" w:right="13" w:firstLine="0"/>
      </w:pPr>
      <w:r>
        <w:t xml:space="preserve">Бумажная пластика. Овладение первичными приёмами надрезания, закручивания, складывания.  </w:t>
      </w:r>
    </w:p>
    <w:p w:rsidR="00334BE2" w:rsidRDefault="00B15BD7">
      <w:pPr>
        <w:ind w:left="708" w:right="13" w:firstLine="0"/>
      </w:pPr>
      <w:r>
        <w:t xml:space="preserve">Объёмная аппликация из бумаги и картона.  </w:t>
      </w:r>
    </w:p>
    <w:p w:rsidR="00334BE2" w:rsidRDefault="00B15BD7">
      <w:pPr>
        <w:spacing w:after="5" w:line="271" w:lineRule="auto"/>
        <w:ind w:left="703" w:hanging="10"/>
        <w:jc w:val="left"/>
      </w:pPr>
      <w:r>
        <w:rPr>
          <w:b/>
        </w:rPr>
        <w:lastRenderedPageBreak/>
        <w:t xml:space="preserve">Модуль «Декоративно-прикладное искусство» </w:t>
      </w:r>
    </w:p>
    <w:p w:rsidR="00334BE2" w:rsidRDefault="00B15BD7">
      <w:pPr>
        <w:ind w:left="-15" w:right="13"/>
      </w:pPr>
      <w:r>
        <w:t xml:space="preserve">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 </w:t>
      </w:r>
    </w:p>
    <w:p w:rsidR="00334BE2" w:rsidRDefault="00B15BD7">
      <w:pPr>
        <w:ind w:left="-15" w:right="13"/>
      </w:pPr>
      <w:r>
        <w:t xml:space="preserve">Узоры и орнаменты, создаваемые людьми, и разнообразие их видов. Орнаменты геометрические и растительные. Декоративная композиция в круге или в полосе. </w:t>
      </w:r>
    </w:p>
    <w:p w:rsidR="00334BE2" w:rsidRDefault="00B15BD7">
      <w:pPr>
        <w:ind w:left="-15" w:right="13"/>
      </w:pPr>
      <w:r>
        <w:t xml:space="preserve">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 </w:t>
      </w:r>
    </w:p>
    <w:p w:rsidR="00334BE2" w:rsidRDefault="00B15BD7">
      <w:pPr>
        <w:ind w:left="-15" w:right="13"/>
      </w:pPr>
      <w:r>
        <w:t xml:space="preserve">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334BE2" w:rsidRDefault="00B15BD7">
      <w:pPr>
        <w:ind w:left="708" w:right="13" w:firstLine="0"/>
      </w:pPr>
      <w:r>
        <w:t xml:space="preserve"> Дизайн предмета: изготовление нарядной упаковки путём складывания бумаги и аппликации. Оригами — создание игрушки для новогодней ёлки. Приёмы складывания бумаги. </w:t>
      </w:r>
    </w:p>
    <w:p w:rsidR="00334BE2" w:rsidRDefault="00B15BD7">
      <w:pPr>
        <w:spacing w:after="5" w:line="271" w:lineRule="auto"/>
        <w:ind w:left="703" w:hanging="10"/>
        <w:jc w:val="left"/>
      </w:pPr>
      <w:r>
        <w:rPr>
          <w:b/>
        </w:rPr>
        <w:t xml:space="preserve">Модуль «Архитектура»  </w:t>
      </w:r>
    </w:p>
    <w:p w:rsidR="00334BE2" w:rsidRDefault="00B15BD7">
      <w:pPr>
        <w:ind w:left="-15" w:right="13"/>
      </w:pPr>
      <w:r>
        <w:t xml:space="preserve">Наблюдение разнообразных архитектурных зданий в окружающем мире (по фотографиям), обсуждение особенностей и составных частей зданий. </w:t>
      </w:r>
    </w:p>
    <w:p w:rsidR="00334BE2" w:rsidRDefault="00B15BD7">
      <w:pPr>
        <w:ind w:left="-15" w:right="13"/>
      </w:pPr>
      <w:r>
        <w:t xml:space="preserve">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 </w:t>
      </w:r>
    </w:p>
    <w:p w:rsidR="00334BE2" w:rsidRDefault="00B15BD7">
      <w:pPr>
        <w:ind w:left="-15" w:right="13"/>
      </w:pPr>
      <w:r>
        <w:t xml:space="preserve">Макетирование (или аппликация) пространственной среды сказочного города из бумаги, картона или пластилина.  </w:t>
      </w:r>
      <w:r>
        <w:rPr>
          <w:b/>
        </w:rPr>
        <w:t xml:space="preserve">Модуль «Восприятие произведений искусства»  </w:t>
      </w:r>
    </w:p>
    <w:p w:rsidR="00334BE2" w:rsidRDefault="00B15BD7">
      <w:pPr>
        <w:ind w:left="-15" w:right="13"/>
      </w:pPr>
      <w:r>
        <w:t xml:space="preserve">Восприятие произведений детского творчества. Обсуждение сюжетного и эмоционального содержания детских работ.  </w:t>
      </w:r>
    </w:p>
    <w:p w:rsidR="00334BE2" w:rsidRDefault="00B15BD7">
      <w:pPr>
        <w:ind w:left="-15" w:right="13"/>
      </w:pPr>
      <w:r>
        <w:t xml:space="preserve">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 </w:t>
      </w:r>
    </w:p>
    <w:p w:rsidR="00334BE2" w:rsidRDefault="00B15BD7">
      <w:pPr>
        <w:ind w:left="-15" w:right="13"/>
      </w:pPr>
      <w:r>
        <w:t xml:space="preserve">Рассматривание иллюстраций детской книги на основе содержательных установок учителя в соответствии с изучаемой темой. </w:t>
      </w:r>
    </w:p>
    <w:p w:rsidR="00334BE2" w:rsidRDefault="00B15BD7">
      <w:pPr>
        <w:ind w:left="-15" w:right="13"/>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334BE2" w:rsidRDefault="00B15BD7">
      <w:pPr>
        <w:ind w:left="-15" w:right="13"/>
      </w:pPr>
      <w: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708" w:right="13" w:firstLine="0"/>
      </w:pPr>
      <w:r>
        <w:t xml:space="preserve">Фотографирование мелких деталей природы, выражение ярких зрительных впечатлений.  </w:t>
      </w:r>
    </w:p>
    <w:p w:rsidR="00334BE2" w:rsidRDefault="00B15BD7">
      <w:pPr>
        <w:spacing w:after="10" w:line="270" w:lineRule="auto"/>
        <w:ind w:left="708" w:right="857" w:firstLine="0"/>
        <w:jc w:val="left"/>
      </w:pPr>
      <w:r>
        <w:t xml:space="preserve">Обсуждение в условиях урока ученических фотографий, соответствующих изучаемой теме.  </w:t>
      </w:r>
      <w:r>
        <w:rPr>
          <w:b/>
        </w:rPr>
        <w:t>2 КЛАСС (</w:t>
      </w:r>
      <w:r>
        <w:rPr>
          <w:i/>
        </w:rPr>
        <w:t>34 ч</w:t>
      </w:r>
      <w:r>
        <w:rPr>
          <w:b/>
        </w:rPr>
        <w:t xml:space="preserve">) Модуль «Графика» </w:t>
      </w:r>
    </w:p>
    <w:p w:rsidR="00334BE2" w:rsidRDefault="00B15BD7">
      <w:pPr>
        <w:ind w:left="-15" w:right="13"/>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334BE2" w:rsidRDefault="00B15BD7">
      <w:pPr>
        <w:ind w:left="-15" w:right="13"/>
      </w:pPr>
      <w:r>
        <w:t xml:space="preserve">Пастель и мелки — особенности и выразительные свойства графических материалов, приёмы работы.  </w:t>
      </w:r>
    </w:p>
    <w:p w:rsidR="00334BE2" w:rsidRDefault="00B15BD7">
      <w:pPr>
        <w:ind w:left="-15" w:right="13"/>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334BE2" w:rsidRDefault="00B15BD7">
      <w:pPr>
        <w:ind w:left="-15" w:right="13"/>
      </w:pPr>
      <w:r>
        <w:t xml:space="preserve">Пропорции — соотношение частей и целого. Развитие аналитических навыков видения пропорций. Выразительные свойства пропорций (на основе рисунков птиц). </w:t>
      </w:r>
    </w:p>
    <w:p w:rsidR="00334BE2" w:rsidRDefault="00B15BD7">
      <w:pPr>
        <w:ind w:left="-15" w:right="13"/>
      </w:pPr>
      <w:r>
        <w:t xml:space="preserve">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 </w:t>
      </w:r>
    </w:p>
    <w:p w:rsidR="00334BE2" w:rsidRDefault="00B15BD7">
      <w:pPr>
        <w:ind w:left="-15" w:right="13"/>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334BE2" w:rsidRDefault="00B15BD7">
      <w:pPr>
        <w:spacing w:after="5" w:line="271" w:lineRule="auto"/>
        <w:ind w:left="703" w:hanging="10"/>
        <w:jc w:val="left"/>
      </w:pPr>
      <w:r>
        <w:rPr>
          <w:b/>
        </w:rPr>
        <w:t xml:space="preserve">Модуль «Живопись» </w:t>
      </w:r>
    </w:p>
    <w:p w:rsidR="00334BE2" w:rsidRDefault="00B15BD7">
      <w:pPr>
        <w:ind w:left="-15" w:right="13"/>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334BE2" w:rsidRDefault="00B15BD7">
      <w:pPr>
        <w:ind w:left="708" w:right="13" w:firstLine="0"/>
      </w:pPr>
      <w:r>
        <w:lastRenderedPageBreak/>
        <w:t xml:space="preserve">Акварель и её свойства. Акварельные кисти. Приёмы работы акварелью.  </w:t>
      </w:r>
    </w:p>
    <w:p w:rsidR="00334BE2" w:rsidRDefault="00B15BD7">
      <w:pPr>
        <w:ind w:left="708" w:right="13" w:firstLine="0"/>
      </w:pPr>
      <w:r>
        <w:t xml:space="preserve">Цвет тёплый и холодный — цветовой контраст.  </w:t>
      </w:r>
    </w:p>
    <w:p w:rsidR="00334BE2" w:rsidRDefault="00B15BD7">
      <w:pPr>
        <w:ind w:left="-15" w:right="13"/>
      </w:pPr>
      <w:r>
        <w:t xml:space="preserve">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 </w:t>
      </w:r>
    </w:p>
    <w:p w:rsidR="00334BE2" w:rsidRDefault="00B15BD7">
      <w:pPr>
        <w:ind w:left="708" w:right="13" w:firstLine="0"/>
      </w:pPr>
      <w:r>
        <w:t xml:space="preserve">Цвет открытый — звонкий и приглушённый, тихий. Эмоциональная выразительность цвета. </w:t>
      </w:r>
    </w:p>
    <w:p w:rsidR="00334BE2" w:rsidRDefault="00B15BD7">
      <w:pPr>
        <w:ind w:left="-15" w:right="13"/>
      </w:pPr>
      <w:r>
        <w:t xml:space="preserve">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w:t>
      </w:r>
    </w:p>
    <w:p w:rsidR="00334BE2" w:rsidRDefault="00B15BD7">
      <w:pPr>
        <w:ind w:left="-15" w:right="13" w:firstLine="0"/>
      </w:pPr>
      <w:r>
        <w:t xml:space="preserve">Айвазовского. </w:t>
      </w:r>
    </w:p>
    <w:p w:rsidR="00334BE2" w:rsidRDefault="00B15BD7">
      <w:pPr>
        <w:ind w:left="708" w:right="13" w:firstLine="0"/>
      </w:pPr>
      <w:r>
        <w:t xml:space="preserve">Изображение сказочного персонажа с ярко выраженным характером (образ мужской или женский). </w:t>
      </w:r>
      <w:r>
        <w:rPr>
          <w:b/>
        </w:rPr>
        <w:t xml:space="preserve">Модуль «Скульптура»  </w:t>
      </w:r>
    </w:p>
    <w:p w:rsidR="00334BE2" w:rsidRDefault="00B15BD7">
      <w:pPr>
        <w:ind w:left="-15" w:right="13"/>
      </w:pPr>
      <w:r>
        <w:t xml:space="preserve">Лепка из пластилинов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334BE2" w:rsidRDefault="00B15BD7">
      <w:pPr>
        <w:ind w:left="-15" w:right="13"/>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334BE2" w:rsidRDefault="00B15BD7">
      <w:pPr>
        <w:ind w:left="-15" w:right="13"/>
      </w:pPr>
      <w:r>
        <w:t xml:space="preserve">Изображение движения и статики в скульптуре: лепка из пластилина тяжёлой, неповоротливой и лёгкой, стремительной формы. </w:t>
      </w:r>
    </w:p>
    <w:p w:rsidR="00334BE2" w:rsidRDefault="00B15BD7">
      <w:pPr>
        <w:spacing w:after="5" w:line="271" w:lineRule="auto"/>
        <w:ind w:left="703" w:hanging="10"/>
        <w:jc w:val="left"/>
      </w:pPr>
      <w:r>
        <w:rPr>
          <w:b/>
        </w:rPr>
        <w:t xml:space="preserve">Модуль «Декоративно-прикладное искусство»  </w:t>
      </w:r>
    </w:p>
    <w:p w:rsidR="00334BE2" w:rsidRDefault="00B15BD7">
      <w:pPr>
        <w:ind w:left="-15" w:right="13"/>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334BE2" w:rsidRDefault="00B15BD7">
      <w:pPr>
        <w:ind w:left="708" w:right="13" w:firstLine="0"/>
      </w:pPr>
      <w:r>
        <w:t xml:space="preserve">Рисунок геометрического орнамента кружева или вышивки.  </w:t>
      </w:r>
    </w:p>
    <w:p w:rsidR="00334BE2" w:rsidRDefault="00B15BD7">
      <w:pPr>
        <w:ind w:left="708" w:right="13" w:firstLine="0"/>
      </w:pPr>
      <w:r>
        <w:t xml:space="preserve">Декоративная композиция. Ритм пятен в декоративной аппликации.  </w:t>
      </w:r>
    </w:p>
    <w:p w:rsidR="00334BE2" w:rsidRDefault="00B15BD7">
      <w:pPr>
        <w:ind w:left="708" w:right="13" w:firstLine="0"/>
      </w:pPr>
      <w:r>
        <w:t xml:space="preserve">Поделки из подручных нехудожественных материалов.  </w:t>
      </w:r>
    </w:p>
    <w:p w:rsidR="00334BE2" w:rsidRDefault="00B15BD7">
      <w:pPr>
        <w:ind w:left="-15" w:right="13"/>
      </w:pPr>
      <w:r>
        <w:t xml:space="preserve">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 </w:t>
      </w:r>
    </w:p>
    <w:p w:rsidR="00334BE2" w:rsidRDefault="00B15BD7">
      <w:pPr>
        <w:ind w:left="-15" w:right="13"/>
      </w:pPr>
      <w:r>
        <w:t xml:space="preserve">Декор одежды человека. Разнообразие украшений. Традиционные народные женские и мужские украшения. Назначение украшений и их роль в жизни людей. </w:t>
      </w:r>
    </w:p>
    <w:p w:rsidR="00334BE2" w:rsidRDefault="00B15BD7">
      <w:pPr>
        <w:spacing w:after="5" w:line="271" w:lineRule="auto"/>
        <w:ind w:left="703" w:hanging="10"/>
        <w:jc w:val="left"/>
      </w:pPr>
      <w:r>
        <w:rPr>
          <w:b/>
        </w:rPr>
        <w:t xml:space="preserve">Модуль «Архитектура»  </w:t>
      </w:r>
    </w:p>
    <w:p w:rsidR="00334BE2" w:rsidRDefault="00B15BD7">
      <w:pPr>
        <w:ind w:left="-15" w:right="13"/>
      </w:pPr>
      <w:r>
        <w:t xml:space="preserve">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 </w:t>
      </w:r>
    </w:p>
    <w:p w:rsidR="00334BE2" w:rsidRDefault="00B15BD7">
      <w:pPr>
        <w:ind w:left="-15" w:right="13"/>
      </w:pPr>
      <w: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w:t>
      </w:r>
    </w:p>
    <w:p w:rsidR="00334BE2" w:rsidRDefault="00B15BD7">
      <w:pPr>
        <w:ind w:left="-15" w:right="13"/>
      </w:pPr>
      <w:r>
        <w:t xml:space="preserve">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 </w:t>
      </w:r>
      <w:r>
        <w:rPr>
          <w:b/>
        </w:rPr>
        <w:t xml:space="preserve">Модуль «Восприятие произведений искусства»  </w:t>
      </w:r>
    </w:p>
    <w:p w:rsidR="00334BE2" w:rsidRDefault="00B15BD7">
      <w:pPr>
        <w:ind w:left="-15" w:right="13"/>
      </w:pPr>
      <w:r>
        <w:t xml:space="preserve">Восприятие произведений детского творчества. Обсуждение сюжетного и эмоционального содержания детских работ.  </w:t>
      </w:r>
    </w:p>
    <w:p w:rsidR="00334BE2" w:rsidRDefault="00B15BD7">
      <w:pPr>
        <w:ind w:left="-15" w:right="13"/>
      </w:pPr>
      <w:r>
        <w:t xml:space="preserve">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 </w:t>
      </w:r>
    </w:p>
    <w:p w:rsidR="00334BE2" w:rsidRDefault="00B15BD7">
      <w:pPr>
        <w:ind w:left="-15" w:right="13"/>
      </w:pPr>
      <w:r>
        <w:t xml:space="preserve">Восприятие орнаментальных произведений прикладного искусства (кружево, шитьё, резьба и роспись и др.).  </w:t>
      </w:r>
    </w:p>
    <w:p w:rsidR="00334BE2" w:rsidRDefault="00B15BD7">
      <w:pPr>
        <w:ind w:left="-15" w:right="13"/>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334BE2" w:rsidRDefault="00B15BD7">
      <w:pPr>
        <w:ind w:left="-15" w:right="13"/>
      </w:pPr>
      <w:r>
        <w:t xml:space="preserve">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 </w:t>
      </w:r>
    </w:p>
    <w:p w:rsidR="00334BE2" w:rsidRDefault="00B15BD7">
      <w:pPr>
        <w:spacing w:after="5" w:line="271" w:lineRule="auto"/>
        <w:ind w:left="703" w:hanging="10"/>
        <w:jc w:val="left"/>
      </w:pPr>
      <w:r>
        <w:rPr>
          <w:b/>
        </w:rPr>
        <w:lastRenderedPageBreak/>
        <w:t xml:space="preserve">Модуль «Азбука цифровой графики»  </w:t>
      </w:r>
    </w:p>
    <w:p w:rsidR="00334BE2" w:rsidRDefault="00B15BD7">
      <w:pPr>
        <w:ind w:left="-15" w:right="13"/>
      </w:pPr>
      <w:r>
        <w:t xml:space="preserve">Компьютерные средства изображения. Виды линий (в программе Paint или другом графическом редакторе). </w:t>
      </w:r>
    </w:p>
    <w:p w:rsidR="00334BE2" w:rsidRDefault="00B15BD7">
      <w:pPr>
        <w:ind w:left="-15" w:right="13"/>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334BE2" w:rsidRDefault="00B15BD7">
      <w:pPr>
        <w:ind w:left="-15" w:right="13"/>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334BE2" w:rsidRDefault="00B15BD7">
      <w:pPr>
        <w:ind w:left="-15" w:right="13"/>
      </w:pPr>
      <w:r>
        <w:t xml:space="preserve">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 </w:t>
      </w:r>
    </w:p>
    <w:p w:rsidR="00334BE2" w:rsidRDefault="00B15BD7">
      <w:pPr>
        <w:ind w:left="-15" w:right="13"/>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r>
        <w:rPr>
          <w:b/>
        </w:rPr>
        <w:t>3 КЛАСС (</w:t>
      </w:r>
      <w:r>
        <w:rPr>
          <w:i/>
        </w:rPr>
        <w:t>34 ч</w:t>
      </w:r>
      <w:r>
        <w:rPr>
          <w:b/>
        </w:rPr>
        <w:t xml:space="preserve">) </w:t>
      </w:r>
    </w:p>
    <w:p w:rsidR="00334BE2" w:rsidRDefault="00B15BD7">
      <w:pPr>
        <w:spacing w:after="5" w:line="271" w:lineRule="auto"/>
        <w:ind w:left="703" w:hanging="10"/>
        <w:jc w:val="left"/>
      </w:pPr>
      <w:r>
        <w:rPr>
          <w:b/>
        </w:rPr>
        <w:t xml:space="preserve">Модуль «Графика» </w:t>
      </w:r>
    </w:p>
    <w:p w:rsidR="00334BE2" w:rsidRDefault="00B15BD7">
      <w:pPr>
        <w:ind w:left="-15" w:right="13"/>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334BE2" w:rsidRDefault="00B15BD7">
      <w:pPr>
        <w:ind w:left="-15" w:right="13"/>
      </w:pPr>
      <w: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334BE2" w:rsidRDefault="00B15BD7">
      <w:pPr>
        <w:ind w:left="708" w:right="13" w:firstLine="0"/>
      </w:pPr>
      <w:r>
        <w:t xml:space="preserve">Эскиз плаката или афиши. Совмещение шрифта и изображения. Особенности композиции плаката. </w:t>
      </w:r>
    </w:p>
    <w:p w:rsidR="00334BE2" w:rsidRDefault="00B15BD7">
      <w:pPr>
        <w:ind w:left="-15" w:right="13"/>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334BE2" w:rsidRDefault="00B15BD7">
      <w:pPr>
        <w:ind w:left="708" w:right="13" w:firstLine="0"/>
      </w:pPr>
      <w:r>
        <w:t xml:space="preserve">Транспорт в городе. Рисунки реальных или фантастических машин.  </w:t>
      </w:r>
    </w:p>
    <w:p w:rsidR="00334BE2" w:rsidRDefault="00B15BD7">
      <w:pPr>
        <w:ind w:left="708" w:right="13" w:firstLine="0"/>
      </w:pPr>
      <w:r>
        <w:t xml:space="preserve">Изображение лица человека. Строение, пропорции, взаиморасположение частей лица.  </w:t>
      </w:r>
    </w:p>
    <w:p w:rsidR="00334BE2" w:rsidRDefault="00B15BD7">
      <w:pPr>
        <w:ind w:left="-15" w:right="13"/>
      </w:pPr>
      <w:r>
        <w:t xml:space="preserve">Эскиз маски для маскарада: изображение лица — маски персонажа с ярко выраженным характером. Аппликация из цветной бумаги.  </w:t>
      </w:r>
    </w:p>
    <w:p w:rsidR="00334BE2" w:rsidRDefault="00B15BD7">
      <w:pPr>
        <w:spacing w:after="5" w:line="271" w:lineRule="auto"/>
        <w:ind w:left="703" w:hanging="10"/>
        <w:jc w:val="left"/>
      </w:pPr>
      <w:r>
        <w:rPr>
          <w:b/>
        </w:rPr>
        <w:t xml:space="preserve">Модуль «Живопись» </w:t>
      </w:r>
    </w:p>
    <w:p w:rsidR="00334BE2" w:rsidRDefault="00B15BD7">
      <w:pPr>
        <w:ind w:left="-15" w:right="13"/>
      </w:pPr>
      <w:r>
        <w:t xml:space="preserve">Создание сюжетной композиции «В цирке», использование гуаши или карандаша и акварели (по памяти и представлению). </w:t>
      </w:r>
    </w:p>
    <w:p w:rsidR="00334BE2" w:rsidRDefault="00B15BD7">
      <w:pPr>
        <w:ind w:left="-15" w:right="13"/>
      </w:pPr>
      <w:r>
        <w:t xml:space="preserve">Художник в театре: эскиз занавеса (или декораций сцены) для спектакля со сказочным сюжетом (сказка по выбору). </w:t>
      </w:r>
    </w:p>
    <w:p w:rsidR="00334BE2" w:rsidRDefault="00B15BD7">
      <w:pPr>
        <w:ind w:left="-15" w:right="13"/>
      </w:pPr>
      <w:r>
        <w:t xml:space="preserve">Тематическая композиция «Праздник в городе». Гуашь по цветной бумаге, возможно совмещение с наклейками в виде коллажа или аппликации. </w:t>
      </w:r>
    </w:p>
    <w:p w:rsidR="00334BE2" w:rsidRDefault="00B15BD7">
      <w:pPr>
        <w:ind w:left="-15" w:right="13"/>
      </w:pPr>
      <w:r>
        <w:t xml:space="preserve">Натюрморт из простых предметов с натуры или по представлению. «Натюрморт-автопортрет» из предметов, характеризующих личность ученика. </w:t>
      </w:r>
    </w:p>
    <w:p w:rsidR="00334BE2" w:rsidRDefault="00B15BD7">
      <w:pPr>
        <w:ind w:left="-15" w:right="13"/>
      </w:pPr>
      <w:r>
        <w:t xml:space="preserve">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 </w:t>
      </w:r>
    </w:p>
    <w:p w:rsidR="00334BE2" w:rsidRDefault="00B15BD7">
      <w:pPr>
        <w:ind w:left="-15" w:right="13"/>
      </w:pPr>
      <w:r>
        <w:t xml:space="preserve">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 </w:t>
      </w:r>
      <w:r>
        <w:rPr>
          <w:b/>
        </w:rPr>
        <w:t xml:space="preserve">Модуль «Скульптура»  </w:t>
      </w:r>
    </w:p>
    <w:p w:rsidR="00334BE2" w:rsidRDefault="00B15BD7">
      <w:pPr>
        <w:ind w:left="-15" w:right="13"/>
      </w:pPr>
      <w:r>
        <w:t xml:space="preserve">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 </w:t>
      </w:r>
    </w:p>
    <w:p w:rsidR="00334BE2" w:rsidRDefault="00B15BD7">
      <w:pPr>
        <w:ind w:left="-15" w:right="13"/>
      </w:pPr>
      <w:r>
        <w:t xml:space="preserve">Лепка сказочного персонажа на основе сюжета известной сказки или создание этого персонажа путём бумагопластики. </w:t>
      </w:r>
    </w:p>
    <w:p w:rsidR="00334BE2" w:rsidRDefault="00B15BD7">
      <w:pPr>
        <w:ind w:left="-15" w:right="13"/>
      </w:pPr>
      <w:r>
        <w:t xml:space="preserve">Освоение знаний о видах скульптуры (по назначению) и жанрах скульптуры (по сюжету изображения). </w:t>
      </w:r>
    </w:p>
    <w:p w:rsidR="00334BE2" w:rsidRDefault="00B15BD7">
      <w:pPr>
        <w:ind w:left="-15" w:right="13"/>
      </w:pPr>
      <w:r>
        <w:t xml:space="preserve">Лепка эскиза парковой скульптуры. Выражение пластики движения в скульптуре. Работа с пластилином или глиной. </w:t>
      </w:r>
    </w:p>
    <w:p w:rsidR="00334BE2" w:rsidRDefault="00B15BD7">
      <w:pPr>
        <w:spacing w:after="5" w:line="271" w:lineRule="auto"/>
        <w:ind w:left="703" w:hanging="10"/>
        <w:jc w:val="left"/>
      </w:pPr>
      <w:r>
        <w:rPr>
          <w:b/>
        </w:rPr>
        <w:t xml:space="preserve">Модуль «Декоративно-прикладное искусство» </w:t>
      </w:r>
    </w:p>
    <w:p w:rsidR="00334BE2" w:rsidRDefault="00B15BD7">
      <w:pPr>
        <w:ind w:left="-15" w:right="13"/>
      </w:pPr>
      <w:r>
        <w:lastRenderedPageBreak/>
        <w:t xml:space="preserve">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 </w:t>
      </w:r>
    </w:p>
    <w:p w:rsidR="00334BE2" w:rsidRDefault="00B15BD7">
      <w:pPr>
        <w:ind w:left="-15" w:right="13"/>
      </w:pPr>
      <w:r>
        <w:t xml:space="preserve">Эскизы орнаментов для росписи тканей. Раппорт. Трафарет и создание орнамента при помощи печаток или штампов. </w:t>
      </w:r>
    </w:p>
    <w:p w:rsidR="00334BE2" w:rsidRDefault="00B15BD7">
      <w:pPr>
        <w:ind w:left="-15" w:right="13"/>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334BE2" w:rsidRDefault="00B15BD7">
      <w:pPr>
        <w:ind w:left="-15" w:right="13"/>
      </w:pPr>
      <w:r>
        <w:t xml:space="preserve">Проектирование (эскизы) декоративных украшений в городе: ажурные ограды, украшения фонарей, скамеек, киосков, подставок для цветов и др.  </w:t>
      </w:r>
      <w:r>
        <w:rPr>
          <w:b/>
        </w:rPr>
        <w:t xml:space="preserve">Модуль «Архитектура»  </w:t>
      </w:r>
    </w:p>
    <w:p w:rsidR="00334BE2" w:rsidRDefault="00B15BD7">
      <w:pPr>
        <w:ind w:left="-15" w:right="13"/>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334BE2" w:rsidRDefault="00B15BD7">
      <w:pPr>
        <w:ind w:left="-15" w:right="13"/>
      </w:pPr>
      <w:r>
        <w:t xml:space="preserve">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w:t>
      </w:r>
    </w:p>
    <w:p w:rsidR="00334BE2" w:rsidRDefault="00B15BD7">
      <w:pPr>
        <w:ind w:left="-15" w:right="13"/>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334BE2" w:rsidRDefault="00B15BD7">
      <w:pPr>
        <w:spacing w:after="5" w:line="271" w:lineRule="auto"/>
        <w:ind w:left="703" w:hanging="10"/>
        <w:jc w:val="left"/>
      </w:pPr>
      <w:r>
        <w:rPr>
          <w:b/>
        </w:rPr>
        <w:t xml:space="preserve">Модуль «Восприятие произведений искусства»  </w:t>
      </w:r>
    </w:p>
    <w:p w:rsidR="00334BE2" w:rsidRDefault="00B15BD7">
      <w:pPr>
        <w:ind w:left="-15" w:right="13"/>
      </w:pPr>
      <w:r>
        <w:t xml:space="preserve">Иллюстрации в детских книгах и дизайн детской книги. Рассматривание и обсуждение иллюстраций известных российских иллюстраторов детских книг. </w:t>
      </w:r>
    </w:p>
    <w:p w:rsidR="00334BE2" w:rsidRDefault="00B15BD7">
      <w:pPr>
        <w:ind w:left="-15" w:right="13"/>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334BE2" w:rsidRDefault="00B15BD7">
      <w:pPr>
        <w:ind w:left="-15" w:right="13"/>
      </w:pPr>
      <w:r>
        <w:t xml:space="preserve">Виртуальное путешествие: памятники архитектуры в Москве и Санкт-Петербурге (обзор памятников по выбору учителя). </w:t>
      </w:r>
    </w:p>
    <w:p w:rsidR="00334BE2" w:rsidRDefault="00B15BD7">
      <w:pPr>
        <w:ind w:left="-15" w:right="13"/>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334BE2" w:rsidRDefault="00B15BD7">
      <w:pPr>
        <w:ind w:left="-15" w:right="13"/>
      </w:pPr>
      <w:r>
        <w:t xml:space="preserve">Знания о видах пространственных искусств: виды определяются по назначению произведений в жизни людей. </w:t>
      </w:r>
    </w:p>
    <w:p w:rsidR="00334BE2" w:rsidRDefault="00B15BD7">
      <w:pPr>
        <w:ind w:left="-15" w:right="13"/>
      </w:pPr>
      <w:r>
        <w:t xml:space="preserve">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 </w:t>
      </w:r>
    </w:p>
    <w:p w:rsidR="00334BE2" w:rsidRDefault="00B15BD7">
      <w:pPr>
        <w:ind w:left="-15" w:right="13"/>
      </w:pPr>
      <w:r>
        <w:t xml:space="preserve">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 </w:t>
      </w:r>
    </w:p>
    <w:p w:rsidR="00334BE2" w:rsidRDefault="00B15BD7">
      <w:pPr>
        <w:ind w:left="-15" w:right="13"/>
      </w:pPr>
      <w:r>
        <w:t xml:space="preserve">Представления о произведениях крупнейших отечественных портретистов: В. И. Сурикова, И. Е. Репина, В. А. Серова и др.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15" w:right="13"/>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334BE2" w:rsidRDefault="00B15BD7">
      <w:pPr>
        <w:ind w:left="-15" w:right="13"/>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334BE2" w:rsidRDefault="00B15BD7">
      <w:pPr>
        <w:ind w:left="708" w:right="13" w:firstLine="0"/>
      </w:pPr>
      <w:r>
        <w:t xml:space="preserve">Изображение и изучение мимики лица в программе Paint (или другом графическом редакторе).  </w:t>
      </w:r>
    </w:p>
    <w:p w:rsidR="00334BE2" w:rsidRDefault="00B15BD7">
      <w:pPr>
        <w:ind w:left="-15" w:right="13"/>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334BE2" w:rsidRDefault="00B15BD7">
      <w:pPr>
        <w:ind w:left="-15" w:right="13"/>
      </w:pPr>
      <w:r>
        <w:lastRenderedPageBreak/>
        <w:t xml:space="preserve">Редактирование фотографий в программе Picture Manager: изменение яркости, контраста, насыщенности цвета; обрезка, поворот, отражение. </w:t>
      </w:r>
    </w:p>
    <w:p w:rsidR="00334BE2" w:rsidRDefault="00B15BD7">
      <w:pPr>
        <w:spacing w:after="10" w:line="270" w:lineRule="auto"/>
        <w:ind w:left="708" w:right="129" w:firstLine="0"/>
        <w:jc w:val="left"/>
      </w:pPr>
      <w:r>
        <w:t xml:space="preserve">Виртуальные путешествия в главные художественные музеи и музеи местные (по выбору учителя). </w:t>
      </w:r>
      <w:r>
        <w:rPr>
          <w:b/>
        </w:rPr>
        <w:t>4 КЛАСС (</w:t>
      </w:r>
      <w:r>
        <w:rPr>
          <w:i/>
        </w:rPr>
        <w:t>34 ч</w:t>
      </w:r>
      <w:r>
        <w:rPr>
          <w:b/>
        </w:rPr>
        <w:t xml:space="preserve">) Модуль «Графика» </w:t>
      </w:r>
    </w:p>
    <w:p w:rsidR="00334BE2" w:rsidRDefault="00B15BD7">
      <w:pPr>
        <w:ind w:left="-15" w:right="13"/>
      </w:pPr>
      <w:r>
        <w:t xml:space="preserve">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 </w:t>
      </w:r>
    </w:p>
    <w:p w:rsidR="00334BE2" w:rsidRDefault="00B15BD7">
      <w:pPr>
        <w:ind w:left="-15" w:right="13"/>
      </w:pPr>
      <w:r>
        <w:t xml:space="preserve">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 </w:t>
      </w:r>
    </w:p>
    <w:p w:rsidR="00334BE2" w:rsidRDefault="00B15BD7">
      <w:pPr>
        <w:ind w:left="708" w:right="13" w:firstLine="0"/>
      </w:pPr>
      <w:r>
        <w:t xml:space="preserve">Графическое изображение героев былин, древних легенд, сказок и сказаний разных народов. </w:t>
      </w:r>
    </w:p>
    <w:p w:rsidR="00334BE2" w:rsidRDefault="00B15BD7">
      <w:pPr>
        <w:ind w:left="-15" w:right="13"/>
      </w:pPr>
      <w:r>
        <w:t xml:space="preserve">Изображение города — тематическая графическая композиция; использование карандаша, мелков, фломастеров (смешанная техника). </w:t>
      </w:r>
    </w:p>
    <w:p w:rsidR="00334BE2" w:rsidRDefault="00B15BD7">
      <w:pPr>
        <w:spacing w:after="5" w:line="271" w:lineRule="auto"/>
        <w:ind w:left="703" w:hanging="10"/>
        <w:jc w:val="left"/>
      </w:pPr>
      <w:r>
        <w:rPr>
          <w:b/>
        </w:rPr>
        <w:t xml:space="preserve">Модуль «Живопись» </w:t>
      </w:r>
    </w:p>
    <w:p w:rsidR="00334BE2" w:rsidRDefault="00B15BD7">
      <w:pPr>
        <w:ind w:left="-15" w:right="13"/>
      </w:pPr>
      <w:r>
        <w:t xml:space="preserve">Красота природы разных климатических зон, создание пейзажных композиций (горный, степной, среднерусский ландшафт). </w:t>
      </w:r>
    </w:p>
    <w:p w:rsidR="00334BE2" w:rsidRDefault="00B15BD7">
      <w:pPr>
        <w:ind w:left="708" w:right="13" w:firstLine="0"/>
      </w:pPr>
      <w:r>
        <w:t xml:space="preserve">Портретные изображения человека по представлению и наблюдению с разным содержанием: </w:t>
      </w:r>
    </w:p>
    <w:p w:rsidR="00334BE2" w:rsidRDefault="00B15BD7">
      <w:pPr>
        <w:ind w:left="-15" w:right="13" w:firstLine="0"/>
      </w:pPr>
      <w:r>
        <w:t xml:space="preserve">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p>
    <w:p w:rsidR="00334BE2" w:rsidRDefault="00B15BD7">
      <w:pPr>
        <w:ind w:left="-15" w:right="13"/>
      </w:pPr>
      <w:r>
        <w:t xml:space="preserve">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 </w:t>
      </w:r>
      <w:r>
        <w:rPr>
          <w:b/>
        </w:rPr>
        <w:t xml:space="preserve">Модуль «Скульптура»  </w:t>
      </w:r>
    </w:p>
    <w:p w:rsidR="00334BE2" w:rsidRDefault="00B15BD7">
      <w:pPr>
        <w:ind w:left="708" w:right="13" w:firstLine="0"/>
      </w:pPr>
      <w:r>
        <w:t xml:space="preserve">Знакомство со скульптурными памятниками героям и мемориальными комплексами. </w:t>
      </w:r>
    </w:p>
    <w:p w:rsidR="00334BE2" w:rsidRDefault="00B15BD7">
      <w:pPr>
        <w:ind w:left="-15" w:right="13"/>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334BE2" w:rsidRDefault="00B15BD7">
      <w:pPr>
        <w:spacing w:after="5" w:line="271" w:lineRule="auto"/>
        <w:ind w:left="703" w:hanging="10"/>
        <w:jc w:val="left"/>
      </w:pPr>
      <w:r>
        <w:rPr>
          <w:b/>
        </w:rPr>
        <w:t xml:space="preserve">Модуль «Декоративно-прикладное искусство» </w:t>
      </w:r>
    </w:p>
    <w:p w:rsidR="00334BE2" w:rsidRDefault="00B15BD7">
      <w:pPr>
        <w:ind w:left="-15" w:right="13"/>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334BE2" w:rsidRDefault="00B15BD7">
      <w:pPr>
        <w:ind w:left="-15" w:right="13"/>
      </w:pPr>
      <w:r>
        <w:t xml:space="preserve">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 </w:t>
      </w:r>
    </w:p>
    <w:p w:rsidR="00334BE2" w:rsidRDefault="00B15BD7">
      <w:pPr>
        <w:ind w:left="-15" w:right="13"/>
      </w:pPr>
      <w:r>
        <w:t xml:space="preserve">Орнаментальное украшение каменной архитектуры в памятниках русской культуры, каменная резьба, росписи стен, изразцы. </w:t>
      </w:r>
    </w:p>
    <w:p w:rsidR="00334BE2" w:rsidRDefault="00B15BD7">
      <w:pPr>
        <w:ind w:left="-15" w:right="13"/>
      </w:pPr>
      <w:r>
        <w:t xml:space="preserve">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 </w:t>
      </w:r>
    </w:p>
    <w:p w:rsidR="00334BE2" w:rsidRDefault="00B15BD7">
      <w:pPr>
        <w:ind w:left="-15" w:right="13"/>
      </w:pPr>
      <w:r>
        <w:t xml:space="preserve">Женский и мужской костюмы в традициях разных народов. Своеобразие одежды разных эпох и культур. </w:t>
      </w:r>
      <w:r>
        <w:rPr>
          <w:b/>
        </w:rPr>
        <w:t xml:space="preserve">Модуль «Архитектура»  </w:t>
      </w:r>
    </w:p>
    <w:p w:rsidR="00334BE2" w:rsidRDefault="00B15BD7">
      <w:pPr>
        <w:ind w:left="-15" w:right="13"/>
      </w:pPr>
      <w:r>
        <w:t xml:space="preserve">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 </w:t>
      </w:r>
    </w:p>
    <w:p w:rsidR="00334BE2" w:rsidRDefault="00B15BD7">
      <w:pPr>
        <w:ind w:left="-15" w:right="13"/>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334BE2" w:rsidRDefault="00B15BD7">
      <w:pPr>
        <w:ind w:left="-15" w:right="13"/>
      </w:pPr>
      <w:r>
        <w:t xml:space="preserve">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 </w:t>
      </w:r>
    </w:p>
    <w:p w:rsidR="00334BE2" w:rsidRDefault="00B15BD7">
      <w:pPr>
        <w:ind w:left="-15" w:right="13"/>
      </w:pPr>
      <w: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 </w:t>
      </w:r>
    </w:p>
    <w:p w:rsidR="00334BE2" w:rsidRDefault="00B15BD7">
      <w:pPr>
        <w:ind w:left="-15" w:right="13"/>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334BE2" w:rsidRDefault="00B15BD7">
      <w:pPr>
        <w:ind w:left="708" w:right="13" w:firstLine="0"/>
      </w:pPr>
      <w:r>
        <w:t xml:space="preserve">Понимание значения для современных людей сохранения культурного наследия. </w:t>
      </w:r>
    </w:p>
    <w:p w:rsidR="00334BE2" w:rsidRDefault="00B15BD7">
      <w:pPr>
        <w:spacing w:after="5" w:line="271" w:lineRule="auto"/>
        <w:ind w:left="703" w:hanging="10"/>
        <w:jc w:val="left"/>
      </w:pPr>
      <w:r>
        <w:rPr>
          <w:b/>
        </w:rPr>
        <w:t xml:space="preserve">Модуль «Восприятие произведений искусства»  </w:t>
      </w:r>
    </w:p>
    <w:p w:rsidR="00334BE2" w:rsidRDefault="00B15BD7">
      <w:pPr>
        <w:ind w:left="-15" w:right="13"/>
      </w:pPr>
      <w:r>
        <w:lastRenderedPageBreak/>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334BE2" w:rsidRDefault="00B15BD7">
      <w:pPr>
        <w:ind w:left="-15" w:right="13"/>
      </w:pPr>
      <w:r>
        <w:t xml:space="preserve">Примеры произведений великих европейских художников: Леонардо да Винчи, Рафаэля, Рембрандта, Пикассо (и других по выбору учителя). </w:t>
      </w:r>
    </w:p>
    <w:p w:rsidR="00334BE2" w:rsidRDefault="00B15BD7">
      <w:pPr>
        <w:ind w:left="-15" w:right="13"/>
      </w:pPr>
      <w: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334BE2" w:rsidRDefault="00B15BD7">
      <w:pPr>
        <w:ind w:left="-15" w:right="13"/>
      </w:pPr>
      <w:r>
        <w:t xml:space="preserve">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 </w:t>
      </w:r>
    </w:p>
    <w:p w:rsidR="00334BE2" w:rsidRDefault="00B15BD7">
      <w:pPr>
        <w:ind w:left="-15" w:right="13"/>
      </w:pPr>
      <w:r>
        <w:t xml:space="preserve">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708" w:right="13" w:firstLine="0"/>
      </w:pPr>
      <w:r>
        <w:t xml:space="preserve">Изображение и освоение в программе Paint правил линейной и воздушной перспективы: </w:t>
      </w:r>
    </w:p>
    <w:p w:rsidR="00334BE2" w:rsidRDefault="00B15BD7">
      <w:pPr>
        <w:ind w:left="-15" w:right="13" w:firstLine="0"/>
      </w:pPr>
      <w:r>
        <w:t xml:space="preserve">изображение линии горизонта и точки схода, перспективных сокращений, цветовых и тональных изменений. </w:t>
      </w:r>
    </w:p>
    <w:p w:rsidR="00334BE2" w:rsidRDefault="00B15BD7">
      <w:pPr>
        <w:ind w:left="-15" w:right="13"/>
      </w:pPr>
      <w: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 </w:t>
      </w:r>
    </w:p>
    <w:p w:rsidR="00334BE2" w:rsidRDefault="00B15BD7">
      <w:pPr>
        <w:ind w:left="-15" w:right="13"/>
      </w:pPr>
      <w:r>
        <w:t xml:space="preserve">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 </w:t>
      </w:r>
    </w:p>
    <w:p w:rsidR="00334BE2" w:rsidRDefault="00B15BD7">
      <w:pPr>
        <w:ind w:left="-15" w:right="13"/>
      </w:pPr>
      <w:r>
        <w:t xml:space="preserve">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 </w:t>
      </w:r>
    </w:p>
    <w:p w:rsidR="00334BE2" w:rsidRDefault="00B15BD7">
      <w:pPr>
        <w:ind w:left="-15" w:right="13"/>
      </w:pPr>
      <w:r>
        <w:t xml:space="preserve">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 </w:t>
      </w:r>
    </w:p>
    <w:p w:rsidR="00334BE2" w:rsidRDefault="00B15BD7">
      <w:pPr>
        <w:ind w:left="-15" w:right="13"/>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334BE2" w:rsidRDefault="00B15BD7">
      <w:pPr>
        <w:ind w:left="708" w:right="13" w:firstLine="0"/>
      </w:pPr>
      <w:r>
        <w:t xml:space="preserve">Виртуальные тематические путешествия по художественным музеям мира.  </w:t>
      </w:r>
    </w:p>
    <w:p w:rsidR="00334BE2" w:rsidRDefault="00B15BD7">
      <w:pPr>
        <w:tabs>
          <w:tab w:val="center" w:pos="1634"/>
          <w:tab w:val="center" w:pos="3896"/>
          <w:tab w:val="center" w:pos="5885"/>
          <w:tab w:val="center" w:pos="7739"/>
          <w:tab w:val="right" w:pos="10214"/>
        </w:tabs>
        <w:spacing w:after="5" w:line="271" w:lineRule="auto"/>
        <w:ind w:firstLine="0"/>
        <w:jc w:val="left"/>
      </w:pPr>
      <w:r>
        <w:rPr>
          <w:rFonts w:ascii="Calibri" w:eastAsia="Calibri" w:hAnsi="Calibri" w:cs="Calibri"/>
        </w:rPr>
        <w:tab/>
      </w:r>
      <w:r>
        <w:rPr>
          <w:b/>
        </w:rPr>
        <w:t xml:space="preserve">ПЛАНИРУЕМЫЕ </w:t>
      </w:r>
      <w:r>
        <w:rPr>
          <w:b/>
        </w:rPr>
        <w:tab/>
        <w:t xml:space="preserve">РЕЗУЛЬТАТЫ </w:t>
      </w:r>
      <w:r>
        <w:rPr>
          <w:b/>
        </w:rPr>
        <w:tab/>
        <w:t xml:space="preserve">ОСВОЕНИЯ </w:t>
      </w:r>
      <w:r>
        <w:rPr>
          <w:b/>
        </w:rPr>
        <w:tab/>
        <w:t xml:space="preserve">УЧЕБНОГО </w:t>
      </w:r>
      <w:r>
        <w:rPr>
          <w:b/>
        </w:rPr>
        <w:tab/>
        <w:t xml:space="preserve">ПРЕДМЕТА </w:t>
      </w:r>
    </w:p>
    <w:p w:rsidR="00334BE2" w:rsidRDefault="00B15BD7">
      <w:pPr>
        <w:spacing w:after="5" w:line="271" w:lineRule="auto"/>
        <w:ind w:left="708" w:hanging="708"/>
        <w:jc w:val="left"/>
      </w:pPr>
      <w:r>
        <w:rPr>
          <w:b/>
        </w:rPr>
        <w:t xml:space="preserve">«ИЗОБРАЗИТЕЛЬНОЕ ИСКУССТВО» НА УРОВНЕ НАЧАЛЬНОГО ОБЩЕГО ОБРАЗОВАНИЯ ЛИЧНОСТНЫЕ РЕЗУЛЬТАТЫ  </w:t>
      </w:r>
    </w:p>
    <w:p w:rsidR="00334BE2" w:rsidRDefault="00B15BD7">
      <w:pPr>
        <w:ind w:left="-15" w:right="13"/>
      </w:pPr>
      <w:r>
        <w:t xml:space="preserve">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 </w:t>
      </w:r>
    </w:p>
    <w:p w:rsidR="00334BE2" w:rsidRDefault="00B15BD7">
      <w:pPr>
        <w:ind w:left="708" w:right="13" w:firstLine="0"/>
      </w:pPr>
      <w:r>
        <w:t xml:space="preserve">Программа призвана обеспечить достижение обучающимися личностных результатов:  </w:t>
      </w:r>
    </w:p>
    <w:p w:rsidR="00334BE2" w:rsidRDefault="00B15BD7">
      <w:pPr>
        <w:ind w:left="708" w:right="13" w:firstLine="0"/>
      </w:pPr>
      <w:r>
        <w:t xml:space="preserve">уважения и ценностного отношения к своей Родине — России;  </w:t>
      </w:r>
    </w:p>
    <w:p w:rsidR="00334BE2" w:rsidRDefault="00B15BD7">
      <w:pPr>
        <w:ind w:left="708" w:right="13" w:firstLine="0"/>
      </w:pPr>
      <w:r>
        <w:t xml:space="preserve">ценностно-смысловые ориентации и установки, отражающие индивидуально-личностные позиции и </w:t>
      </w:r>
    </w:p>
    <w:p w:rsidR="00334BE2" w:rsidRDefault="00B15BD7">
      <w:pPr>
        <w:ind w:left="693" w:right="3992" w:hanging="708"/>
      </w:pPr>
      <w:r>
        <w:t xml:space="preserve">социально значимые личностные качества; духовно-нравственное развитие обучающихся; </w:t>
      </w:r>
    </w:p>
    <w:p w:rsidR="00334BE2" w:rsidRDefault="00B15BD7">
      <w:pPr>
        <w:ind w:left="708" w:right="13" w:firstLine="0"/>
      </w:pPr>
      <w:r>
        <w:t>мотивацию к познанию и обучению, готовность к саморазвитию и активному участию в социально-</w:t>
      </w:r>
    </w:p>
    <w:p w:rsidR="00334BE2" w:rsidRDefault="00B15BD7">
      <w:pPr>
        <w:ind w:left="693" w:right="4417" w:hanging="708"/>
      </w:pPr>
      <w:r>
        <w:t xml:space="preserve">значимой деятельности; позитивный опыт участия в творческой деятельности; </w:t>
      </w:r>
    </w:p>
    <w:p w:rsidR="00334BE2" w:rsidRDefault="00B15BD7">
      <w:pPr>
        <w:ind w:left="-15" w:right="13"/>
      </w:pPr>
      <w:r>
        <w:t xml:space="preserve">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 </w:t>
      </w:r>
    </w:p>
    <w:p w:rsidR="00334BE2" w:rsidRDefault="00B15BD7">
      <w:pPr>
        <w:ind w:left="-15" w:right="13"/>
      </w:pPr>
      <w:r>
        <w:rPr>
          <w:i/>
        </w:rPr>
        <w:lastRenderedPageBreak/>
        <w:t xml:space="preserve">Патриотическое воспитание </w:t>
      </w:r>
      <w:r>
        <w:t xml:space="preserve">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 </w:t>
      </w:r>
    </w:p>
    <w:p w:rsidR="00334BE2" w:rsidRDefault="00B15BD7">
      <w:pPr>
        <w:ind w:left="-15" w:right="13"/>
      </w:pPr>
      <w:r>
        <w:rPr>
          <w:i/>
        </w:rPr>
        <w:t xml:space="preserve">Гражданское воспитание </w:t>
      </w:r>
      <w:r>
        <w:t xml:space="preserve">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 </w:t>
      </w:r>
    </w:p>
    <w:p w:rsidR="00334BE2" w:rsidRDefault="00B15BD7">
      <w:pPr>
        <w:ind w:left="-15" w:right="13"/>
      </w:pPr>
      <w:r>
        <w:rPr>
          <w:i/>
        </w:rPr>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334BE2" w:rsidRDefault="00B15BD7">
      <w:pPr>
        <w:ind w:left="-15" w:right="13"/>
      </w:pPr>
      <w:r>
        <w:rPr>
          <w:i/>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 </w:t>
      </w:r>
    </w:p>
    <w:p w:rsidR="00334BE2" w:rsidRDefault="00B15BD7">
      <w:pPr>
        <w:ind w:left="-15" w:right="13"/>
      </w:pPr>
      <w:r>
        <w:rPr>
          <w:i/>
        </w:rPr>
        <w:t xml:space="preserve">Ценности познавательной деятельности </w:t>
      </w:r>
      <w:r>
        <w:t xml:space="preserve">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 </w:t>
      </w:r>
    </w:p>
    <w:p w:rsidR="00334BE2" w:rsidRDefault="00B15BD7">
      <w:pPr>
        <w:ind w:left="-15" w:right="13"/>
      </w:pPr>
      <w:r>
        <w:rPr>
          <w:i/>
        </w:rPr>
        <w:t xml:space="preserve">Экологическое воспитание </w:t>
      </w:r>
      <w:r>
        <w:t xml:space="preserve">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 </w:t>
      </w:r>
    </w:p>
    <w:p w:rsidR="00334BE2" w:rsidRDefault="00B15BD7">
      <w:pPr>
        <w:ind w:left="-15" w:right="13"/>
      </w:pPr>
      <w:r>
        <w:rPr>
          <w:i/>
        </w:rPr>
        <w:t xml:space="preserve">Трудовое воспитание </w:t>
      </w:r>
      <w:r>
        <w:t xml:space="preserve">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 </w:t>
      </w:r>
    </w:p>
    <w:p w:rsidR="00334BE2" w:rsidRDefault="00B15BD7">
      <w:pPr>
        <w:spacing w:after="5" w:line="271" w:lineRule="auto"/>
        <w:ind w:left="703" w:hanging="10"/>
        <w:jc w:val="left"/>
      </w:pPr>
      <w:r>
        <w:rPr>
          <w:b/>
        </w:rPr>
        <w:t xml:space="preserve">МЕТАПРЕДМЕТНЫЕ РЕЗУЛЬТАТЫ </w:t>
      </w:r>
    </w:p>
    <w:p w:rsidR="00334BE2" w:rsidRDefault="00B15BD7">
      <w:pPr>
        <w:spacing w:after="5" w:line="271" w:lineRule="auto"/>
        <w:ind w:left="703" w:right="1820" w:hanging="10"/>
        <w:jc w:val="left"/>
      </w:pPr>
      <w:r>
        <w:rPr>
          <w:b/>
        </w:rPr>
        <w:t xml:space="preserve">1. Овладение универсальными познавательными действиями Пространственные представления и сенсорные способности: </w:t>
      </w:r>
      <w:r>
        <w:t xml:space="preserve">характеризовать форму предмета, конструкции; </w:t>
      </w:r>
    </w:p>
    <w:p w:rsidR="00334BE2" w:rsidRDefault="00B15BD7">
      <w:pPr>
        <w:spacing w:after="10" w:line="270" w:lineRule="auto"/>
        <w:ind w:left="708" w:right="993" w:firstLine="0"/>
        <w:jc w:val="left"/>
      </w:pPr>
      <w:r>
        <w:t xml:space="preserve">выявлять доминантные черты (характерные особенности) в визуальном образе; сравнивать плоскостные и пространственные объекты по заданным основаниям; находить ассоциативные связи между визуальными образами разных форм и предметов; сопоставлять части и целое в видимом образе, предмете, конструкции; </w:t>
      </w:r>
    </w:p>
    <w:p w:rsidR="00334BE2" w:rsidRDefault="00B15BD7">
      <w:pPr>
        <w:ind w:left="708" w:right="13" w:firstLine="0"/>
      </w:pPr>
      <w:r>
        <w:t xml:space="preserve">анализировать пропорциональные отношения частей внутри целого и предметов между собой; обобщать форму составной конструкции; </w:t>
      </w:r>
    </w:p>
    <w:p w:rsidR="00334BE2" w:rsidRDefault="00B15BD7">
      <w:pPr>
        <w:ind w:left="708" w:right="13" w:firstLine="0"/>
      </w:pPr>
      <w:r>
        <w:t xml:space="preserve">выявлять и анализировать ритмические отношения в пространстве и в изображении (визуальном </w:t>
      </w:r>
    </w:p>
    <w:p w:rsidR="00334BE2" w:rsidRDefault="00B15BD7">
      <w:pPr>
        <w:ind w:left="693" w:right="13" w:hanging="708"/>
      </w:pPr>
      <w:r>
        <w:t xml:space="preserve">образе) на установленных основаниях; абстрагировать образ реальности при построении плоской композиции; соотносить тональные отношения (тёмное — светлое) в пространственных и плоскостных объектах; выявлять и анализировать эмоциональное воздействие цветовых отношений в пространственной </w:t>
      </w:r>
    </w:p>
    <w:p w:rsidR="00334BE2" w:rsidRDefault="00B15BD7">
      <w:pPr>
        <w:spacing w:after="5" w:line="271" w:lineRule="auto"/>
        <w:ind w:left="708" w:right="4322" w:hanging="708"/>
        <w:jc w:val="left"/>
      </w:pPr>
      <w:r>
        <w:t xml:space="preserve">среде и плоскостном изображении. </w:t>
      </w:r>
      <w:r>
        <w:rPr>
          <w:b/>
        </w:rPr>
        <w:t xml:space="preserve">Базовые логические и исследовательские действия: </w:t>
      </w:r>
    </w:p>
    <w:p w:rsidR="00334BE2" w:rsidRDefault="00B15BD7">
      <w:pPr>
        <w:ind w:left="708" w:right="13" w:firstLine="0"/>
      </w:pPr>
      <w:r>
        <w:lastRenderedPageBreak/>
        <w:t xml:space="preserve">проявлять исследовательские, экспериментальные действия в процессе освоения выразительных </w:t>
      </w:r>
    </w:p>
    <w:p w:rsidR="00334BE2" w:rsidRDefault="00B15BD7">
      <w:pPr>
        <w:ind w:left="693" w:right="13" w:hanging="708"/>
      </w:pPr>
      <w:r>
        <w:t xml:space="preserve">свойств различных художественных материалов; проявлять творческие экспериментальные действия в процессе самостоятельного выполнения </w:t>
      </w:r>
    </w:p>
    <w:p w:rsidR="00334BE2" w:rsidRDefault="00B15BD7">
      <w:pPr>
        <w:ind w:left="-15" w:right="13" w:firstLine="0"/>
      </w:pPr>
      <w:r>
        <w:t xml:space="preserve">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 </w:t>
      </w:r>
    </w:p>
    <w:p w:rsidR="00334BE2" w:rsidRDefault="00B15BD7">
      <w:pPr>
        <w:ind w:left="708" w:right="13" w:firstLine="0"/>
      </w:pPr>
      <w:r>
        <w:t xml:space="preserve">использовать наблюдения для получения информации об особенностях объектов и состояния </w:t>
      </w:r>
    </w:p>
    <w:p w:rsidR="00334BE2" w:rsidRDefault="00B15BD7">
      <w:pPr>
        <w:ind w:left="693" w:right="13" w:hanging="708"/>
      </w:pPr>
      <w:r>
        <w:t>природы, предметного мира человека, городской среды; анализировать и оценивать с позиций эстетических категорий явления природы и предметно-</w:t>
      </w:r>
    </w:p>
    <w:p w:rsidR="00334BE2" w:rsidRDefault="00B15BD7">
      <w:pPr>
        <w:ind w:left="693" w:right="13" w:hanging="708"/>
      </w:pPr>
      <w:r>
        <w:t xml:space="preserve">пространственную среду жизни человека;  формулировать выводы, соответствующие эстетическим, аналитическим и другим учебным </w:t>
      </w:r>
    </w:p>
    <w:p w:rsidR="00334BE2" w:rsidRDefault="00B15BD7">
      <w:pPr>
        <w:ind w:left="693" w:right="13" w:hanging="708"/>
      </w:pPr>
      <w:r>
        <w:t xml:space="preserve">установкам по результатам проведённого наблюдения;  использовать знаково-символические средства для составления орнаментов и декоративных </w:t>
      </w:r>
    </w:p>
    <w:p w:rsidR="00334BE2" w:rsidRDefault="00B15BD7">
      <w:pPr>
        <w:ind w:left="693" w:right="13" w:hanging="708"/>
      </w:pPr>
      <w:r>
        <w:t xml:space="preserve">композиций; классифицировать произведения искусства по видам и, соответственно, по назначению в жизни </w:t>
      </w:r>
    </w:p>
    <w:p w:rsidR="00334BE2" w:rsidRDefault="00B15BD7">
      <w:pPr>
        <w:ind w:left="693" w:right="13" w:hanging="708"/>
      </w:pPr>
      <w:r>
        <w:t xml:space="preserve">людей; классифицировать произведения изобразительного искусства по жанрам в качестве инструмента </w:t>
      </w:r>
    </w:p>
    <w:p w:rsidR="00334BE2" w:rsidRDefault="00B15BD7">
      <w:pPr>
        <w:spacing w:after="10" w:line="270" w:lineRule="auto"/>
        <w:ind w:left="703" w:right="2125" w:hanging="718"/>
        <w:jc w:val="left"/>
      </w:pPr>
      <w:r>
        <w:t xml:space="preserve">анализа содержания произведений; ставить и использовать вопросы как исследовательский инструмент познания. </w:t>
      </w:r>
      <w:r>
        <w:rPr>
          <w:b/>
          <w:i/>
        </w:rPr>
        <w:t xml:space="preserve">Работа с информацией: </w:t>
      </w:r>
      <w:r>
        <w:t xml:space="preserve">использовать электронные образовательные ресурсы; </w:t>
      </w:r>
    </w:p>
    <w:p w:rsidR="00334BE2" w:rsidRDefault="00B15BD7">
      <w:pPr>
        <w:ind w:left="708" w:right="13" w:firstLine="0"/>
      </w:pPr>
      <w:r>
        <w:t xml:space="preserve">уметь работать с электронными учебниками и учебными пособиями; </w:t>
      </w:r>
    </w:p>
    <w:p w:rsidR="00334BE2" w:rsidRDefault="00B15BD7">
      <w:pPr>
        <w:ind w:left="708" w:right="13" w:firstLine="0"/>
      </w:pPr>
      <w:r>
        <w:t xml:space="preserve">выбирать источник для получения информации: поисковые системы Интернета, цифровые </w:t>
      </w:r>
    </w:p>
    <w:p w:rsidR="00334BE2" w:rsidRDefault="00B15BD7">
      <w:pPr>
        <w:ind w:left="693" w:right="13" w:hanging="708"/>
      </w:pPr>
      <w:r>
        <w:t xml:space="preserve">электронные средства, справочники, художественные альбомы и детские книги; анализировать, интерпретировать, обобщать и систематизировать информацию, представленную в </w:t>
      </w:r>
    </w:p>
    <w:p w:rsidR="00334BE2" w:rsidRDefault="00B15BD7">
      <w:pPr>
        <w:ind w:left="693" w:right="13" w:hanging="708"/>
      </w:pPr>
      <w:r>
        <w:t xml:space="preserve">произведениях искусства, текстах, таблицах и схемах; самостоятельно готовить информацию на заданную или выбранную тему и представлять её в </w:t>
      </w:r>
    </w:p>
    <w:p w:rsidR="00334BE2" w:rsidRDefault="00B15BD7">
      <w:pPr>
        <w:ind w:left="693" w:right="13" w:hanging="708"/>
      </w:pPr>
      <w:r>
        <w:t xml:space="preserve">различных видах: рисунках и эскизах, электронных презентациях; осуществлять виртуальные путешествия по архитектурным памятникам, в отечественные </w:t>
      </w:r>
    </w:p>
    <w:p w:rsidR="00334BE2" w:rsidRDefault="00B15BD7">
      <w:pPr>
        <w:ind w:left="-15" w:right="13" w:firstLine="0"/>
      </w:pPr>
      <w:r>
        <w:t xml:space="preserve">художественные музеи и зарубежные художественные музеи (галереи) на основе установок и квестов, предложенных учителем; соблюдать правила информационной безопасности при работе в сети Интернет. </w:t>
      </w:r>
      <w:r>
        <w:rPr>
          <w:b/>
        </w:rPr>
        <w:t xml:space="preserve">2. Овладение универсальными коммуникативными действиями </w:t>
      </w:r>
      <w:r>
        <w:t xml:space="preserve">Обучающиеся должны овладеть следующими действиями: </w:t>
      </w:r>
    </w:p>
    <w:p w:rsidR="00334BE2" w:rsidRDefault="00B15BD7">
      <w:pPr>
        <w:ind w:left="708" w:right="13" w:firstLine="0"/>
      </w:pPr>
      <w:r>
        <w:t xml:space="preserve">понимать искусство в качестве особого языка общения — межличностного (автор — зритель), </w:t>
      </w:r>
    </w:p>
    <w:p w:rsidR="00334BE2" w:rsidRDefault="00B15BD7">
      <w:pPr>
        <w:ind w:left="-15" w:right="13" w:firstLine="0"/>
      </w:pPr>
      <w:r>
        <w:t xml:space="preserve">между поколениями, между народами;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в </w:t>
      </w:r>
    </w:p>
    <w:p w:rsidR="00334BE2" w:rsidRDefault="00B15BD7">
      <w:pPr>
        <w:ind w:left="693" w:right="13" w:hanging="708"/>
      </w:pPr>
      <w:r>
        <w:t xml:space="preserve">процессе совместной художественной деятельности; демонстрировать и объяснять результаты своего творческого, художественного или </w:t>
      </w:r>
    </w:p>
    <w:p w:rsidR="00334BE2" w:rsidRDefault="00B15BD7">
      <w:pPr>
        <w:ind w:left="693" w:right="13" w:hanging="708"/>
      </w:pPr>
      <w:r>
        <w:t xml:space="preserve">исследовательского опыта; анализировать произведения детского художественного творчества с позиций их содержания и в </w:t>
      </w:r>
    </w:p>
    <w:p w:rsidR="00334BE2" w:rsidRDefault="00B15BD7">
      <w:pPr>
        <w:ind w:left="693" w:right="13" w:hanging="708"/>
      </w:pPr>
      <w:r>
        <w:t xml:space="preserve">соответствии с учебной задачей, поставленной учителем; признавать своё и чужое право на ошибку, развивать свои способности сопереживать, понимать </w:t>
      </w:r>
    </w:p>
    <w:p w:rsidR="00334BE2" w:rsidRDefault="00B15BD7">
      <w:pPr>
        <w:ind w:left="-15" w:right="13" w:firstLine="0"/>
      </w:pPr>
      <w:r>
        <w:t xml:space="preserve">намерения и переживания свои и других людей; 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 </w:t>
      </w:r>
      <w:r>
        <w:rPr>
          <w:b/>
        </w:rPr>
        <w:t xml:space="preserve">3. Овладение универсальными регулятивными действиями </w:t>
      </w:r>
      <w:r>
        <w:t xml:space="preserve">Обучающиеся должны овладеть следующими действиями: </w:t>
      </w:r>
    </w:p>
    <w:p w:rsidR="00334BE2" w:rsidRDefault="00B15BD7">
      <w:pPr>
        <w:ind w:left="708" w:right="907" w:firstLine="0"/>
      </w:pPr>
      <w:r>
        <w:t xml:space="preserve">внимательно относиться и выполнять учебные задачи, поставленные учителем;  соблюдать последовательность учебных действий при выполнении задания; </w:t>
      </w:r>
    </w:p>
    <w:p w:rsidR="00334BE2" w:rsidRDefault="00B15BD7">
      <w:pPr>
        <w:ind w:left="708" w:right="13" w:firstLine="0"/>
      </w:pPr>
      <w:r>
        <w:t xml:space="preserve">уметь организовывать своё рабочее место для практической работы, сохраняя порядок в </w:t>
      </w:r>
    </w:p>
    <w:p w:rsidR="00334BE2" w:rsidRDefault="00B15BD7">
      <w:pPr>
        <w:ind w:left="693" w:right="13" w:hanging="708"/>
      </w:pPr>
      <w:r>
        <w:lastRenderedPageBreak/>
        <w:t xml:space="preserve">окружающем пространстве и бережно относясь к используемым материалам; соотносить свои действия с планируемыми результатами, осуществлять контроль своей </w:t>
      </w:r>
    </w:p>
    <w:p w:rsidR="00334BE2" w:rsidRDefault="00B15BD7">
      <w:pPr>
        <w:ind w:left="-15" w:right="13" w:firstLine="0"/>
      </w:pPr>
      <w:r>
        <w:t xml:space="preserve">деятельности в процессе достижения результата. </w:t>
      </w:r>
    </w:p>
    <w:p w:rsidR="00334BE2" w:rsidRDefault="00B15BD7">
      <w:pPr>
        <w:spacing w:after="5" w:line="271" w:lineRule="auto"/>
        <w:ind w:left="703" w:hanging="10"/>
        <w:jc w:val="left"/>
      </w:pPr>
      <w:r>
        <w:rPr>
          <w:b/>
        </w:rPr>
        <w:t xml:space="preserve">ПРЕДМЕТНЫЕ РЕЗУЛЬТАТЫ </w:t>
      </w:r>
    </w:p>
    <w:p w:rsidR="00334BE2" w:rsidRDefault="00B15BD7">
      <w:pPr>
        <w:ind w:left="-15" w:right="13"/>
      </w:pPr>
      <w:r>
        <w:t xml:space="preserve">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 </w:t>
      </w:r>
    </w:p>
    <w:p w:rsidR="00334BE2" w:rsidRDefault="00B15BD7">
      <w:pPr>
        <w:spacing w:after="5" w:line="271" w:lineRule="auto"/>
        <w:ind w:left="703" w:hanging="10"/>
        <w:jc w:val="left"/>
      </w:pPr>
      <w:r>
        <w:rPr>
          <w:b/>
        </w:rPr>
        <w:t xml:space="preserve">1 КЛАСС </w:t>
      </w:r>
    </w:p>
    <w:p w:rsidR="00334BE2" w:rsidRDefault="00B15BD7">
      <w:pPr>
        <w:spacing w:after="5" w:line="271" w:lineRule="auto"/>
        <w:ind w:left="703" w:hanging="10"/>
        <w:jc w:val="left"/>
      </w:pPr>
      <w:r>
        <w:rPr>
          <w:b/>
        </w:rPr>
        <w:t xml:space="preserve">Модуль «Графика» </w:t>
      </w:r>
    </w:p>
    <w:p w:rsidR="00334BE2" w:rsidRDefault="00B15BD7">
      <w:pPr>
        <w:ind w:left="-15" w:right="13"/>
      </w:pPr>
      <w:r>
        <w:t xml:space="preserve">Осваивать навыки применения свойств простых графических материалов в самостоятельной творческой работе в условиях урока. </w:t>
      </w:r>
    </w:p>
    <w:p w:rsidR="00334BE2" w:rsidRDefault="00B15BD7">
      <w:pPr>
        <w:ind w:left="-15" w:right="13"/>
      </w:pPr>
      <w:r>
        <w:t xml:space="preserve">Приобретать первичный опыт в создании графического рисунка на основе знакомства со средствами изобразительного языка. </w:t>
      </w:r>
    </w:p>
    <w:p w:rsidR="00334BE2" w:rsidRDefault="00B15BD7">
      <w:pPr>
        <w:ind w:left="-15" w:right="13"/>
      </w:pPr>
      <w:r>
        <w:t xml:space="preserve">Приобретать опыт аналитического наблюдения формы предмета, опыт обобщения и геометризации наблюдаемой формы как основы обучения рисунку. </w:t>
      </w:r>
    </w:p>
    <w:p w:rsidR="00334BE2" w:rsidRDefault="00B15BD7">
      <w:pPr>
        <w:ind w:left="708" w:right="13" w:firstLine="0"/>
      </w:pPr>
      <w:r>
        <w:t xml:space="preserve">Приобретать опыт создания рисунка простого (плоского) предмета с натуры. </w:t>
      </w:r>
    </w:p>
    <w:p w:rsidR="00334BE2" w:rsidRDefault="00B15BD7">
      <w:pPr>
        <w:ind w:left="-15" w:right="13"/>
      </w:pPr>
      <w:r>
        <w:t xml:space="preserve">Учиться анализировать соотношения пропорций, визуально сравнивать пространственные величины. </w:t>
      </w:r>
    </w:p>
    <w:p w:rsidR="00334BE2" w:rsidRDefault="00B15BD7">
      <w:pPr>
        <w:ind w:left="708" w:right="13" w:firstLine="0"/>
      </w:pPr>
      <w:r>
        <w:t xml:space="preserve">Приобретать первичные знания и навыки композиционного расположения изображения на листе. </w:t>
      </w:r>
    </w:p>
    <w:p w:rsidR="00334BE2" w:rsidRDefault="00B15BD7">
      <w:pPr>
        <w:ind w:left="-15" w:right="13"/>
      </w:pPr>
      <w:r>
        <w:t xml:space="preserve">Уметь выбирать вертикальный или горизонтальный формат листа для выполнения соответствующих задач рисунка. </w:t>
      </w:r>
    </w:p>
    <w:p w:rsidR="00334BE2" w:rsidRDefault="00B15BD7">
      <w:pPr>
        <w:ind w:left="-15" w:right="13"/>
      </w:pPr>
      <w:r>
        <w:t xml:space="preserve">Воспринимать учебную задачу, поставленную учителем, и решать её в своей практической художественной деятельности. </w:t>
      </w:r>
    </w:p>
    <w:p w:rsidR="00334BE2" w:rsidRDefault="00B15BD7">
      <w:pPr>
        <w:spacing w:after="10" w:line="270" w:lineRule="auto"/>
        <w:ind w:left="-15" w:right="8" w:firstLine="708"/>
        <w:jc w:val="left"/>
      </w:pPr>
      <w:r>
        <w:t xml:space="preserve">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 </w:t>
      </w:r>
      <w:r>
        <w:rPr>
          <w:b/>
        </w:rPr>
        <w:t xml:space="preserve">Модуль «Живопись» </w:t>
      </w:r>
    </w:p>
    <w:p w:rsidR="00334BE2" w:rsidRDefault="00B15BD7">
      <w:pPr>
        <w:ind w:left="708" w:right="13" w:firstLine="0"/>
      </w:pPr>
      <w:r>
        <w:t xml:space="preserve">Осваивать навыки работы красками «гуашь» в условиях урока. </w:t>
      </w:r>
    </w:p>
    <w:p w:rsidR="00334BE2" w:rsidRDefault="00B15BD7">
      <w:pPr>
        <w:ind w:left="-15" w:right="13"/>
      </w:pPr>
      <w:r>
        <w:t xml:space="preserve">Знать три основных цвета; обсуждать и называть ассоциативные представления, которые рождает каждый цвет.  </w:t>
      </w:r>
    </w:p>
    <w:p w:rsidR="00334BE2" w:rsidRDefault="00B15BD7">
      <w:pPr>
        <w:ind w:left="-15" w:right="13"/>
      </w:pPr>
      <w:r>
        <w:t xml:space="preserve">Осознавать эмоциональное звучание цвета и уметь формулировать своё мнение с опорой на опыт жизненных ассоциаций. </w:t>
      </w:r>
    </w:p>
    <w:p w:rsidR="00334BE2" w:rsidRDefault="00B15BD7">
      <w:pPr>
        <w:ind w:left="-15" w:right="13"/>
      </w:pPr>
      <w:r>
        <w:t xml:space="preserve">Приобретать опыт экспериментирования, исследования результатов смешения красок и получения нового цвета. </w:t>
      </w:r>
    </w:p>
    <w:p w:rsidR="00334BE2" w:rsidRDefault="00B15BD7">
      <w:pPr>
        <w:ind w:left="-15" w:right="13"/>
      </w:pPr>
      <w:r>
        <w:t xml:space="preserve">Вести творческую работу на заданную тему с опорой на зрительные впечатления, организованные педагогом. </w:t>
      </w:r>
      <w:r>
        <w:rPr>
          <w:b/>
        </w:rPr>
        <w:t xml:space="preserve">Модуль «Скульптура» </w:t>
      </w:r>
    </w:p>
    <w:p w:rsidR="00334BE2" w:rsidRDefault="00B15BD7">
      <w:pPr>
        <w:ind w:left="-15" w:right="13"/>
      </w:pPr>
      <w:r>
        <w:t xml:space="preserve">Приобретать опыт аналитического наблюдения, поиска выразительных образных объёмных форм в природе (облака, камни, коряги, формы плодов и др.). </w:t>
      </w:r>
    </w:p>
    <w:p w:rsidR="00334BE2" w:rsidRDefault="00B15BD7">
      <w:pPr>
        <w:ind w:left="-15" w:right="13"/>
      </w:pPr>
      <w:r>
        <w:t xml:space="preserve">Осваивать первичные приёмы лепки из пластилина, приобретать представления о целостной форме в объёмном изображении. </w:t>
      </w:r>
    </w:p>
    <w:p w:rsidR="00334BE2" w:rsidRDefault="00B15BD7">
      <w:pPr>
        <w:ind w:left="-15" w:right="13"/>
      </w:pPr>
      <w:r>
        <w:t xml:space="preserve">Овладевать первичными навыками бумагопластики — создания объёмных форм из бумаги путём её складывания, надрезания, закручивания и др. </w:t>
      </w:r>
    </w:p>
    <w:p w:rsidR="00334BE2" w:rsidRDefault="00B15BD7">
      <w:pPr>
        <w:spacing w:after="5" w:line="271" w:lineRule="auto"/>
        <w:ind w:left="703" w:hanging="10"/>
        <w:jc w:val="left"/>
      </w:pPr>
      <w:r>
        <w:rPr>
          <w:b/>
        </w:rPr>
        <w:t xml:space="preserve">Модуль «Декоративно-прикладное искусство» </w:t>
      </w:r>
    </w:p>
    <w:p w:rsidR="00334BE2" w:rsidRDefault="00B15BD7">
      <w:pPr>
        <w:ind w:left="-15" w:right="13"/>
      </w:pPr>
      <w:r>
        <w:t xml:space="preserve">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 </w:t>
      </w:r>
    </w:p>
    <w:p w:rsidR="00334BE2" w:rsidRDefault="00B15BD7">
      <w:pPr>
        <w:ind w:left="-15" w:right="13"/>
      </w:pPr>
      <w:r>
        <w:t xml:space="preserve">Различать виды орнаментов по изобразительным мотивам: растительные, геометрические, анималистические. </w:t>
      </w:r>
    </w:p>
    <w:p w:rsidR="00334BE2" w:rsidRDefault="00B15BD7">
      <w:pPr>
        <w:ind w:left="708" w:right="13" w:firstLine="0"/>
      </w:pPr>
      <w:r>
        <w:t xml:space="preserve">Учиться использовать правила симметрии в своей художественной деятельности. </w:t>
      </w:r>
    </w:p>
    <w:p w:rsidR="00334BE2" w:rsidRDefault="00B15BD7">
      <w:pPr>
        <w:tabs>
          <w:tab w:val="center" w:pos="1322"/>
          <w:tab w:val="right" w:pos="10214"/>
        </w:tabs>
        <w:ind w:firstLine="0"/>
        <w:jc w:val="left"/>
      </w:pPr>
      <w:r>
        <w:rPr>
          <w:rFonts w:ascii="Calibri" w:eastAsia="Calibri" w:hAnsi="Calibri" w:cs="Calibri"/>
        </w:rPr>
        <w:tab/>
      </w:r>
      <w:r>
        <w:t xml:space="preserve">Приобретать </w:t>
      </w:r>
      <w:r>
        <w:tab/>
        <w:t xml:space="preserve">опыт создания орнаментальной декоративной композиции (стилизованной: </w:t>
      </w:r>
    </w:p>
    <w:p w:rsidR="00334BE2" w:rsidRDefault="00B15BD7">
      <w:pPr>
        <w:ind w:left="-15" w:right="13" w:firstLine="0"/>
      </w:pPr>
      <w:r>
        <w:t xml:space="preserve">декоративный цветок или птица). </w:t>
      </w:r>
    </w:p>
    <w:p w:rsidR="00334BE2" w:rsidRDefault="00B15BD7">
      <w:pPr>
        <w:ind w:left="708" w:right="13" w:firstLine="0"/>
      </w:pPr>
      <w:r>
        <w:lastRenderedPageBreak/>
        <w:t xml:space="preserve">Приобретать знания о значении и назначении украшений в жизни людей. </w:t>
      </w:r>
    </w:p>
    <w:p w:rsidR="00334BE2" w:rsidRDefault="00B15BD7">
      <w:pPr>
        <w:ind w:left="-15" w:right="13"/>
      </w:pPr>
      <w:r>
        <w:t xml:space="preserve">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 </w:t>
      </w:r>
    </w:p>
    <w:p w:rsidR="00334BE2" w:rsidRDefault="00B15BD7">
      <w:pPr>
        <w:ind w:left="708" w:right="13" w:firstLine="0"/>
      </w:pPr>
      <w:r>
        <w:t xml:space="preserve">Иметь опыт и соответствующие возрасту навыки подготовки и оформления общего праздника. </w:t>
      </w:r>
    </w:p>
    <w:p w:rsidR="00334BE2" w:rsidRDefault="00B15BD7">
      <w:pPr>
        <w:spacing w:after="5" w:line="271" w:lineRule="auto"/>
        <w:ind w:left="703" w:hanging="10"/>
        <w:jc w:val="left"/>
      </w:pPr>
      <w:r>
        <w:rPr>
          <w:b/>
        </w:rPr>
        <w:t xml:space="preserve">Модуль «Архитектура» </w:t>
      </w:r>
    </w:p>
    <w:p w:rsidR="00334BE2" w:rsidRDefault="00B15BD7">
      <w:pPr>
        <w:ind w:left="-15" w:right="13"/>
      </w:pPr>
      <w:r>
        <w:t xml:space="preserve">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 </w:t>
      </w:r>
    </w:p>
    <w:p w:rsidR="00334BE2" w:rsidRDefault="00B15BD7">
      <w:pPr>
        <w:ind w:left="-15" w:right="13"/>
      </w:pPr>
      <w:r>
        <w:t xml:space="preserve">Осваивать приёмы конструирования из бумаги, складывания объёмных простых геометрических тел. </w:t>
      </w:r>
    </w:p>
    <w:p w:rsidR="00334BE2" w:rsidRDefault="00B15BD7">
      <w:pPr>
        <w:ind w:left="-15" w:right="13"/>
      </w:pPr>
      <w:r>
        <w:t xml:space="preserve">Приобретать опыт пространственного макетирования (сказочный город) в форме коллективной игровой деятельности. </w:t>
      </w:r>
    </w:p>
    <w:p w:rsidR="00334BE2" w:rsidRDefault="00B15BD7">
      <w:pPr>
        <w:ind w:left="-15" w:right="13"/>
      </w:pPr>
      <w:r>
        <w:t xml:space="preserve">Приобретать представления о конструктивной основе любого предмета и первичные навыки анализа его строения. </w:t>
      </w:r>
    </w:p>
    <w:p w:rsidR="00334BE2" w:rsidRDefault="00B15BD7">
      <w:pPr>
        <w:spacing w:after="5" w:line="271" w:lineRule="auto"/>
        <w:ind w:left="703" w:hanging="10"/>
        <w:jc w:val="left"/>
      </w:pPr>
      <w:r>
        <w:rPr>
          <w:b/>
        </w:rPr>
        <w:t xml:space="preserve">Модуль «Восприятие произведений искусства» </w:t>
      </w:r>
    </w:p>
    <w:p w:rsidR="00334BE2" w:rsidRDefault="00B15BD7">
      <w:pPr>
        <w:ind w:left="-15" w:right="13"/>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334BE2" w:rsidRDefault="00B15BD7">
      <w:pPr>
        <w:ind w:left="-15" w:right="13"/>
      </w:pPr>
      <w:r>
        <w:t xml:space="preserve">Приобретать опыт эстетического наблюдения природы на основе эмоциональных впечатлений с учётом учебных задач и визуальной установки учителя. </w:t>
      </w:r>
    </w:p>
    <w:p w:rsidR="00334BE2" w:rsidRDefault="00B15BD7">
      <w:pPr>
        <w:ind w:left="-15" w:right="13"/>
      </w:pPr>
      <w:r>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 </w:t>
      </w:r>
    </w:p>
    <w:p w:rsidR="00334BE2" w:rsidRDefault="00B15BD7">
      <w:pPr>
        <w:ind w:left="708" w:right="13" w:firstLine="0"/>
      </w:pPr>
      <w:r>
        <w:t xml:space="preserve">Осваивать опыт эстетического восприятия и аналитического наблюдения архитектурных построек. </w:t>
      </w:r>
    </w:p>
    <w:p w:rsidR="00334BE2" w:rsidRDefault="00B15BD7">
      <w:pPr>
        <w:ind w:left="-15" w:right="13"/>
      </w:pPr>
      <w: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 </w:t>
      </w:r>
    </w:p>
    <w:p w:rsidR="00334BE2" w:rsidRDefault="00B15BD7">
      <w:pPr>
        <w:ind w:left="-15" w:right="13"/>
      </w:pPr>
      <w:r>
        <w:t xml:space="preserve">Осваивать новый опыт восприятия художественных иллюстраций в детских книгах и отношения к ним в соответствии с учебной установкой.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15" w:right="13"/>
      </w:pPr>
      <w:r>
        <w:t xml:space="preserve">Приобретать опыт создания фотографий с целью эстетического и целенаправленного наблюдения природы. </w:t>
      </w:r>
    </w:p>
    <w:p w:rsidR="00334BE2" w:rsidRDefault="00B15BD7">
      <w:pPr>
        <w:ind w:left="-15" w:right="13"/>
      </w:pPr>
      <w:r>
        <w:t xml:space="preserve">Приобретать опыт обсуждения фотографий с точки зрения того, с какой целью сделан снимок, насколько значимо его содержание и какова композиция в кадре. </w:t>
      </w:r>
    </w:p>
    <w:p w:rsidR="00334BE2" w:rsidRDefault="00B15BD7">
      <w:pPr>
        <w:spacing w:after="5" w:line="271" w:lineRule="auto"/>
        <w:ind w:left="703" w:hanging="10"/>
        <w:jc w:val="left"/>
      </w:pPr>
      <w:r>
        <w:rPr>
          <w:b/>
        </w:rPr>
        <w:t xml:space="preserve">2 КЛАСС </w:t>
      </w:r>
    </w:p>
    <w:p w:rsidR="00334BE2" w:rsidRDefault="00B15BD7">
      <w:pPr>
        <w:spacing w:after="5" w:line="271" w:lineRule="auto"/>
        <w:ind w:left="703" w:hanging="10"/>
        <w:jc w:val="left"/>
      </w:pPr>
      <w:r>
        <w:rPr>
          <w:b/>
        </w:rPr>
        <w:t xml:space="preserve">Модуль «Графика» </w:t>
      </w:r>
    </w:p>
    <w:p w:rsidR="00334BE2" w:rsidRDefault="00B15BD7">
      <w:pPr>
        <w:ind w:left="-15" w:right="13"/>
      </w:pPr>
      <w:r>
        <w:t xml:space="preserve">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 </w:t>
      </w:r>
    </w:p>
    <w:p w:rsidR="00334BE2" w:rsidRDefault="00B15BD7">
      <w:pPr>
        <w:ind w:left="708" w:right="13" w:firstLine="0"/>
      </w:pPr>
      <w:r>
        <w:t xml:space="preserve">Приобретать навыки изображения на основе разной по характеру и способу наложения линии. </w:t>
      </w:r>
    </w:p>
    <w:p w:rsidR="00334BE2" w:rsidRDefault="00B15BD7">
      <w:pPr>
        <w:ind w:left="-15" w:right="13"/>
      </w:pPr>
      <w:r>
        <w:t xml:space="preserve">Овладевать понятием «ритм» и навыками ритмической организации изображения как необходимой композиционной основы выражения содержания. </w:t>
      </w:r>
    </w:p>
    <w:p w:rsidR="00334BE2" w:rsidRDefault="00B15BD7">
      <w:pPr>
        <w:ind w:left="-15" w:right="13"/>
      </w:pPr>
      <w:r>
        <w:t xml:space="preserve">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 </w:t>
      </w:r>
    </w:p>
    <w:p w:rsidR="00334BE2" w:rsidRDefault="00B15BD7">
      <w:pPr>
        <w:ind w:left="-15" w:right="13"/>
      </w:pPr>
      <w:r>
        <w:t xml:space="preserve">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 </w:t>
      </w:r>
      <w:r>
        <w:rPr>
          <w:b/>
        </w:rPr>
        <w:t xml:space="preserve">Модуль «Живопись» </w:t>
      </w:r>
    </w:p>
    <w:p w:rsidR="00334BE2" w:rsidRDefault="00B15BD7">
      <w:pPr>
        <w:ind w:left="-15" w:right="13"/>
      </w:pPr>
      <w:r>
        <w:t xml:space="preserve">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 </w:t>
      </w:r>
    </w:p>
    <w:p w:rsidR="00334BE2" w:rsidRDefault="00B15BD7">
      <w:pPr>
        <w:ind w:left="-15" w:right="13"/>
      </w:pPr>
      <w:r>
        <w:t xml:space="preserve">Приобретать опыт работы акварельной краской и понимать особенности работы прозрачной краской. </w:t>
      </w:r>
    </w:p>
    <w:p w:rsidR="00334BE2" w:rsidRDefault="00B15BD7">
      <w:pPr>
        <w:ind w:left="-15" w:right="13"/>
      </w:pPr>
      <w:r>
        <w:lastRenderedPageBreak/>
        <w:t xml:space="preserve">Знать названия основных и составных цветов и способы получения разных оттенков составного цвета. </w:t>
      </w:r>
    </w:p>
    <w:p w:rsidR="00334BE2" w:rsidRDefault="00B15BD7">
      <w:pPr>
        <w:ind w:left="-15" w:right="13"/>
      </w:pPr>
      <w:r>
        <w:t xml:space="preserve">Различать и сравнивать тёмные и светлые оттенки цвета; осваивать смешение цветных красок с белой и чёрной (для изменения их тона). </w:t>
      </w:r>
    </w:p>
    <w:p w:rsidR="00334BE2" w:rsidRDefault="00B15BD7">
      <w:pPr>
        <w:ind w:left="-15" w:right="13"/>
      </w:pPr>
      <w:r>
        <w:t xml:space="preserve">Знать о делении цветов на тёплые и холодные; уметь различать и сравнивать тёплые и холодные оттенки цвета. </w:t>
      </w:r>
    </w:p>
    <w:p w:rsidR="00334BE2" w:rsidRDefault="00B15BD7">
      <w:pPr>
        <w:ind w:left="-15" w:right="13"/>
      </w:pPr>
      <w:r>
        <w:t xml:space="preserve">Осваивать эмоциональную выразительность цвета: цвет звонкий и яркий, радостный; цвет мягкий, «глухой» и мрачный и др. </w:t>
      </w:r>
    </w:p>
    <w:p w:rsidR="00334BE2" w:rsidRDefault="00B15BD7">
      <w:pPr>
        <w:ind w:left="-15" w:right="13"/>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334BE2" w:rsidRDefault="00B15BD7">
      <w:pPr>
        <w:ind w:left="-15" w:right="13"/>
      </w:pPr>
      <w:r>
        <w:t xml:space="preserve">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 </w:t>
      </w:r>
    </w:p>
    <w:p w:rsidR="00334BE2" w:rsidRDefault="00B15BD7">
      <w:pPr>
        <w:spacing w:after="5" w:line="271" w:lineRule="auto"/>
        <w:ind w:left="703" w:hanging="10"/>
        <w:jc w:val="left"/>
      </w:pPr>
      <w:r>
        <w:rPr>
          <w:b/>
        </w:rPr>
        <w:t xml:space="preserve">Модуль «Скульптура» </w:t>
      </w:r>
    </w:p>
    <w:p w:rsidR="00334BE2" w:rsidRDefault="00B15BD7">
      <w:pPr>
        <w:ind w:left="-15" w:right="13"/>
      </w:pPr>
      <w: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 </w:t>
      </w:r>
    </w:p>
    <w:p w:rsidR="00334BE2" w:rsidRDefault="00B15BD7">
      <w:pPr>
        <w:ind w:left="708" w:right="13" w:firstLine="0"/>
      </w:pPr>
      <w:r>
        <w:t xml:space="preserve">Знать об изменениях скульптурного образа при осмотре произведения с разных сторон.  </w:t>
      </w:r>
    </w:p>
    <w:p w:rsidR="00334BE2" w:rsidRDefault="00B15BD7">
      <w:pPr>
        <w:ind w:left="-15" w:right="13"/>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334BE2" w:rsidRDefault="00B15BD7">
      <w:pPr>
        <w:spacing w:after="5" w:line="271" w:lineRule="auto"/>
        <w:ind w:left="703" w:hanging="10"/>
        <w:jc w:val="left"/>
      </w:pPr>
      <w:r>
        <w:rPr>
          <w:b/>
        </w:rPr>
        <w:t xml:space="preserve">Модуль «Декоративно-прикладное искусство» </w:t>
      </w:r>
    </w:p>
    <w:p w:rsidR="00334BE2" w:rsidRDefault="00B15BD7">
      <w:pPr>
        <w:ind w:left="-15" w:right="13"/>
      </w:pPr>
      <w:r>
        <w:t xml:space="preserve">Рассматривать, анализировать и эстетически оценивать разнообразие форм в природе, воспринимаемых как узоры. </w:t>
      </w:r>
    </w:p>
    <w:p w:rsidR="00334BE2" w:rsidRDefault="00B15BD7">
      <w:pPr>
        <w:ind w:left="-15" w:right="13"/>
      </w:pPr>
      <w:r>
        <w:t xml:space="preserve">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 </w:t>
      </w:r>
    </w:p>
    <w:p w:rsidR="00334BE2" w:rsidRDefault="00B15BD7">
      <w:pPr>
        <w:ind w:left="-15" w:right="13"/>
      </w:pPr>
      <w:r>
        <w:t xml:space="preserve">Приобретать опыт выполнения эскиза геометрического орнамента кружева или вышивки на основе природных мотивов. </w:t>
      </w:r>
    </w:p>
    <w:p w:rsidR="00334BE2" w:rsidRDefault="00B15BD7">
      <w:pPr>
        <w:ind w:left="-15" w:right="13"/>
      </w:pPr>
      <w: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 </w:t>
      </w:r>
    </w:p>
    <w:p w:rsidR="00334BE2" w:rsidRDefault="00B15BD7">
      <w:pPr>
        <w:ind w:left="-15" w:right="13"/>
      </w:pPr>
      <w:r>
        <w:t xml:space="preserve">Приобретать опыт преобразования бытовых подручных нехудожественных материалов в художественные изображения и поделки. </w:t>
      </w:r>
    </w:p>
    <w:p w:rsidR="00334BE2" w:rsidRDefault="00B15BD7">
      <w:pPr>
        <w:ind w:left="-15" w:right="13"/>
      </w:pPr>
      <w: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 </w:t>
      </w:r>
    </w:p>
    <w:p w:rsidR="00334BE2" w:rsidRDefault="00B15BD7">
      <w:pPr>
        <w:ind w:left="708" w:right="13" w:firstLine="0"/>
      </w:pPr>
      <w:r>
        <w:t xml:space="preserve">Приобретать опыт выполнения красками рисунков украшений народных былинных персонажей.  </w:t>
      </w:r>
    </w:p>
    <w:p w:rsidR="00334BE2" w:rsidRDefault="00B15BD7">
      <w:pPr>
        <w:spacing w:after="5" w:line="271" w:lineRule="auto"/>
        <w:ind w:left="703" w:hanging="10"/>
        <w:jc w:val="left"/>
      </w:pPr>
      <w:r>
        <w:rPr>
          <w:b/>
        </w:rPr>
        <w:t xml:space="preserve">Модуль «Архитектура» </w:t>
      </w:r>
    </w:p>
    <w:p w:rsidR="00334BE2" w:rsidRDefault="00B15BD7">
      <w:pPr>
        <w:ind w:left="-15" w:right="13"/>
      </w:pPr>
      <w:r>
        <w:t xml:space="preserve">Осваивать приёмы создания объёмных предметов из бумаги и объёмного декорирования предметов из бумаги. </w:t>
      </w:r>
    </w:p>
    <w:p w:rsidR="00334BE2" w:rsidRDefault="00B15BD7">
      <w:pPr>
        <w:ind w:left="-15" w:right="13"/>
      </w:pPr>
      <w:r>
        <w:t xml:space="preserve">Участвовать в коллективной работе по построению из бумаги пространственного макета сказочного города или детской площадки. </w:t>
      </w:r>
    </w:p>
    <w:p w:rsidR="00334BE2" w:rsidRDefault="00B15BD7">
      <w:pPr>
        <w:ind w:left="-15" w:right="13"/>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334BE2" w:rsidRDefault="00B15BD7">
      <w:pPr>
        <w:ind w:left="708" w:right="13" w:firstLine="0"/>
      </w:pPr>
      <w:r>
        <w:t xml:space="preserve">Осваивать понимание образа здания, то есть его эмоционального воздействия. </w:t>
      </w:r>
    </w:p>
    <w:p w:rsidR="00334BE2" w:rsidRDefault="00B15BD7">
      <w:pPr>
        <w:ind w:left="-15" w:right="13"/>
      </w:pPr>
      <w:r>
        <w:t xml:space="preserve">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 </w:t>
      </w:r>
    </w:p>
    <w:p w:rsidR="00334BE2" w:rsidRDefault="00B15BD7">
      <w:pPr>
        <w:ind w:left="-15" w:right="13"/>
      </w:pPr>
      <w:r>
        <w:lastRenderedPageBreak/>
        <w:t xml:space="preserve">Приобретать опыт сочинения и изображения жилья для разных по своему характеру героев литературных и народных сказок.  </w:t>
      </w:r>
    </w:p>
    <w:p w:rsidR="00334BE2" w:rsidRDefault="00B15BD7">
      <w:pPr>
        <w:spacing w:after="5" w:line="271" w:lineRule="auto"/>
        <w:ind w:left="703" w:hanging="10"/>
        <w:jc w:val="left"/>
      </w:pPr>
      <w:r>
        <w:rPr>
          <w:b/>
        </w:rPr>
        <w:t xml:space="preserve">Модуль «Восприятие произведений искусства» </w:t>
      </w:r>
    </w:p>
    <w:p w:rsidR="00334BE2" w:rsidRDefault="00B15BD7">
      <w:pPr>
        <w:ind w:left="-15" w:right="13"/>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334BE2" w:rsidRDefault="00B15BD7">
      <w:pPr>
        <w:ind w:left="-15" w:right="13"/>
      </w:pPr>
      <w:r>
        <w:t xml:space="preserve">Осваивать и развивать умения вести эстетическое наблюдение явлений природы, а также потребность в таком наблюдении. </w:t>
      </w:r>
    </w:p>
    <w:p w:rsidR="00334BE2" w:rsidRDefault="00B15BD7">
      <w:pPr>
        <w:ind w:left="-15" w:right="13"/>
      </w:pPr>
      <w:r>
        <w:t xml:space="preserve">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 </w:t>
      </w:r>
    </w:p>
    <w:p w:rsidR="00334BE2" w:rsidRDefault="00B15BD7">
      <w:pPr>
        <w:ind w:left="-15" w:right="13"/>
      </w:pPr>
      <w:r>
        <w:t xml:space="preserve">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 </w:t>
      </w:r>
    </w:p>
    <w:p w:rsidR="00334BE2" w:rsidRDefault="00B15BD7">
      <w:pPr>
        <w:ind w:left="-15" w:right="13"/>
      </w:pPr>
      <w:r>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 </w:t>
      </w:r>
    </w:p>
    <w:p w:rsidR="00334BE2" w:rsidRDefault="00B15BD7">
      <w:pPr>
        <w:ind w:left="-15" w:right="13"/>
      </w:pPr>
      <w:r>
        <w:t xml:space="preserve">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15" w:right="13"/>
      </w:pPr>
      <w:r>
        <w:t xml:space="preserve">Осваивать возможности изображения с помощью разных видов линий в программе Paint (или другом графическом редакторе). </w:t>
      </w:r>
    </w:p>
    <w:p w:rsidR="00334BE2" w:rsidRDefault="00B15BD7">
      <w:pPr>
        <w:ind w:left="-15" w:right="13"/>
      </w:pPr>
      <w:r>
        <w:t xml:space="preserve">Осваивать приёмы трансформации и копирования геометрических фигур в программе Paint, а также построения из них простых рисунков или орнаментов. </w:t>
      </w:r>
    </w:p>
    <w:p w:rsidR="00334BE2" w:rsidRDefault="00B15BD7">
      <w:pPr>
        <w:ind w:left="-15" w:right="13"/>
      </w:pPr>
      <w:r>
        <w:t xml:space="preserve">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 </w:t>
      </w:r>
    </w:p>
    <w:p w:rsidR="00334BE2" w:rsidRDefault="00B15BD7">
      <w:pPr>
        <w:ind w:left="-15" w:right="13"/>
      </w:pPr>
      <w:r>
        <w:t xml:space="preserve">Осваивать композиционное построение кадра при фотографировании: расположение объекта в кадре, масштаб, доминанта. </w:t>
      </w:r>
    </w:p>
    <w:p w:rsidR="00334BE2" w:rsidRDefault="00B15BD7">
      <w:pPr>
        <w:ind w:left="708" w:right="1908" w:firstLine="0"/>
      </w:pPr>
      <w:r>
        <w:t xml:space="preserve">Участвовать в обсуждении композиционного построения кадра в фотографии.  </w:t>
      </w:r>
      <w:r>
        <w:rPr>
          <w:b/>
        </w:rPr>
        <w:t xml:space="preserve">3 КЛАСС </w:t>
      </w:r>
    </w:p>
    <w:p w:rsidR="00334BE2" w:rsidRDefault="00B15BD7">
      <w:pPr>
        <w:spacing w:after="5" w:line="271" w:lineRule="auto"/>
        <w:ind w:left="703" w:hanging="10"/>
        <w:jc w:val="left"/>
      </w:pPr>
      <w:r>
        <w:rPr>
          <w:b/>
        </w:rPr>
        <w:t xml:space="preserve">Модуль «Графика» </w:t>
      </w:r>
    </w:p>
    <w:p w:rsidR="00334BE2" w:rsidRDefault="00B15BD7">
      <w:pPr>
        <w:ind w:left="-15" w:right="13"/>
      </w:pPr>
      <w:r>
        <w:t xml:space="preserve">Приобретать представление о художественном оформлении книги, о дизайне книги, многообразии форм детских книг, о работе художников-иллюстраторов. </w:t>
      </w:r>
    </w:p>
    <w:p w:rsidR="00334BE2" w:rsidRDefault="00B15BD7">
      <w:pPr>
        <w:ind w:left="-15" w:right="13"/>
      </w:pPr>
      <w:r>
        <w:t xml:space="preserve">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 </w:t>
      </w:r>
    </w:p>
    <w:p w:rsidR="00334BE2" w:rsidRDefault="00B15BD7">
      <w:pPr>
        <w:ind w:left="-15" w:right="13"/>
      </w:pPr>
      <w:r>
        <w:t xml:space="preserve">Узнавать об искусстве шрифта и образных (изобразительных) возможностях надписи, о работе художника над шрифтовой композицией. </w:t>
      </w:r>
    </w:p>
    <w:p w:rsidR="00334BE2" w:rsidRDefault="00B15BD7">
      <w:pPr>
        <w:ind w:left="-15" w:right="13"/>
      </w:pPr>
      <w:r>
        <w:t xml:space="preserve">Создавать практическую творческую работу — поздравительную открытку, совмещая в ней шрифт и изображение. </w:t>
      </w:r>
    </w:p>
    <w:p w:rsidR="00334BE2" w:rsidRDefault="00B15BD7">
      <w:pPr>
        <w:ind w:left="708" w:right="13" w:firstLine="0"/>
      </w:pPr>
      <w:r>
        <w:t xml:space="preserve">Узнавать о работе художников над плакатами и афишами. </w:t>
      </w:r>
    </w:p>
    <w:p w:rsidR="00334BE2" w:rsidRDefault="00B15BD7">
      <w:pPr>
        <w:ind w:left="708" w:right="13" w:firstLine="0"/>
      </w:pPr>
      <w:r>
        <w:t xml:space="preserve">Выполнять творческую композицию — эскиз афиши к выбранному спектаклю или фильму.  </w:t>
      </w:r>
    </w:p>
    <w:p w:rsidR="00334BE2" w:rsidRDefault="00B15BD7">
      <w:pPr>
        <w:ind w:left="708" w:right="13" w:firstLine="0"/>
      </w:pPr>
      <w:r>
        <w:t xml:space="preserve">Узнавать основные пропорции лица человека, взаимное расположение частей лица.  </w:t>
      </w:r>
    </w:p>
    <w:p w:rsidR="00334BE2" w:rsidRDefault="00B15BD7">
      <w:pPr>
        <w:ind w:left="708" w:right="13" w:firstLine="0"/>
      </w:pPr>
      <w:r>
        <w:t xml:space="preserve">Приобретать опыт рисования портрета (лица) человека. </w:t>
      </w:r>
    </w:p>
    <w:p w:rsidR="00334BE2" w:rsidRDefault="00B15BD7">
      <w:pPr>
        <w:ind w:left="-15" w:right="13"/>
      </w:pPr>
      <w:r>
        <w:t xml:space="preserve">Создавать маску сказочного персонажа с ярко выраженным характером лица (для карнавала или спектакля). </w:t>
      </w:r>
      <w:r>
        <w:rPr>
          <w:b/>
        </w:rPr>
        <w:t xml:space="preserve">Модуль «Живопись» </w:t>
      </w:r>
    </w:p>
    <w:p w:rsidR="00334BE2" w:rsidRDefault="00B15BD7">
      <w:pPr>
        <w:ind w:left="-15" w:right="13"/>
      </w:pPr>
      <w:r>
        <w:t xml:space="preserve">Осваивать приёмы создания живописной композиции (натюрморта) по наблюдению натуры или по представлению. </w:t>
      </w:r>
    </w:p>
    <w:p w:rsidR="00334BE2" w:rsidRDefault="00B15BD7">
      <w:pPr>
        <w:ind w:left="-15" w:right="13"/>
      </w:pPr>
      <w:r>
        <w:lastRenderedPageBreak/>
        <w:t xml:space="preserve">Рассматривать, эстетически анализировать сюжет и композицию, эмоциональное настроение в натюрмортах известных отечественных художников. </w:t>
      </w:r>
    </w:p>
    <w:p w:rsidR="00334BE2" w:rsidRDefault="00B15BD7">
      <w:pPr>
        <w:ind w:left="-15" w:right="13"/>
      </w:pPr>
      <w:r>
        <w:t xml:space="preserve">Приобретать опыт создания творческой живописной работы — натюрморта с ярко выраженным настроением или «натюрморта-автопортрета». </w:t>
      </w:r>
    </w:p>
    <w:p w:rsidR="00334BE2" w:rsidRDefault="00B15BD7">
      <w:pPr>
        <w:ind w:left="708" w:right="13" w:firstLine="0"/>
      </w:pPr>
      <w:r>
        <w:t xml:space="preserve">Изображать красками портрет человека с опорой на натуру или по представлению.  </w:t>
      </w:r>
    </w:p>
    <w:p w:rsidR="00334BE2" w:rsidRDefault="00B15BD7">
      <w:pPr>
        <w:ind w:left="708" w:right="13" w:firstLine="0"/>
      </w:pPr>
      <w:r>
        <w:t xml:space="preserve">Создавать пейзаж, передавая в нём активное состояние природы. </w:t>
      </w:r>
    </w:p>
    <w:p w:rsidR="00334BE2" w:rsidRDefault="00B15BD7">
      <w:pPr>
        <w:ind w:left="708" w:right="13" w:firstLine="0"/>
      </w:pPr>
      <w:r>
        <w:t xml:space="preserve">Приобрести представление о деятельности художника в театре. </w:t>
      </w:r>
    </w:p>
    <w:p w:rsidR="00334BE2" w:rsidRDefault="00B15BD7">
      <w:pPr>
        <w:ind w:left="708" w:right="13" w:firstLine="0"/>
      </w:pPr>
      <w:r>
        <w:t xml:space="preserve">Создать красками эскиз занавеса или эскиз декораций к выбранному сюжету. </w:t>
      </w:r>
    </w:p>
    <w:p w:rsidR="00334BE2" w:rsidRDefault="00B15BD7">
      <w:pPr>
        <w:ind w:left="708" w:right="13" w:firstLine="0"/>
      </w:pPr>
      <w:r>
        <w:t xml:space="preserve">Познакомиться с работой художников по оформлению праздников. </w:t>
      </w:r>
    </w:p>
    <w:p w:rsidR="00334BE2" w:rsidRDefault="00B15BD7">
      <w:pPr>
        <w:ind w:left="-15" w:right="13"/>
      </w:pPr>
      <w:r>
        <w:t xml:space="preserve">Выполнить тематическую композицию «Праздник в городе» на основе наблюдений, по памяти и по представлению. </w:t>
      </w:r>
      <w:r>
        <w:rPr>
          <w:b/>
        </w:rPr>
        <w:t xml:space="preserve">Модуль «Скульптура» </w:t>
      </w:r>
    </w:p>
    <w:p w:rsidR="00334BE2" w:rsidRDefault="00B15BD7">
      <w:pPr>
        <w:ind w:left="-15" w:right="13"/>
      </w:pPr>
      <w:r>
        <w:t xml:space="preserve">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 </w:t>
      </w:r>
    </w:p>
    <w:p w:rsidR="00334BE2" w:rsidRDefault="00B15BD7">
      <w:pPr>
        <w:ind w:left="-15" w:right="13"/>
      </w:pPr>
      <w:r>
        <w:t xml:space="preserve">Учиться создавать игрушку из подручного нехудожественного материала путём добавления к ней необходимых деталей и тем самым «одушевления образа». </w:t>
      </w:r>
    </w:p>
    <w:p w:rsidR="00334BE2" w:rsidRDefault="00B15BD7">
      <w:pPr>
        <w:ind w:left="-15" w:right="13"/>
      </w:pPr>
      <w:r>
        <w:t xml:space="preserve">Узнавать о видах скульптуры: скульптурные памятники, парковая скульптура, мелкая пластика, рельеф (виды рельефа). </w:t>
      </w:r>
    </w:p>
    <w:p w:rsidR="00334BE2" w:rsidRDefault="00B15BD7">
      <w:pPr>
        <w:ind w:left="708" w:right="13" w:firstLine="0"/>
      </w:pPr>
      <w:r>
        <w:t xml:space="preserve">Приобретать опыт лепки эскиза парковой скульптуры. </w:t>
      </w:r>
    </w:p>
    <w:p w:rsidR="00334BE2" w:rsidRDefault="00B15BD7">
      <w:pPr>
        <w:spacing w:after="5" w:line="271" w:lineRule="auto"/>
        <w:ind w:left="703" w:hanging="10"/>
        <w:jc w:val="left"/>
      </w:pPr>
      <w:r>
        <w:rPr>
          <w:b/>
        </w:rPr>
        <w:t xml:space="preserve">Модуль «Декоративно-прикладное искусство» </w:t>
      </w:r>
    </w:p>
    <w:p w:rsidR="00334BE2" w:rsidRDefault="00B15BD7">
      <w:pPr>
        <w:ind w:left="-15" w:right="13"/>
      </w:pPr>
      <w:r>
        <w:t xml:space="preserve">Узнавать о создании глиняной и деревянной посуды: народные художественные промыслы Гжель и Хохлома. </w:t>
      </w:r>
    </w:p>
    <w:p w:rsidR="00334BE2" w:rsidRDefault="00B15BD7">
      <w:pPr>
        <w:ind w:left="-15" w:right="13"/>
      </w:pPr>
      <w:r>
        <w:t xml:space="preserve">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 </w:t>
      </w:r>
    </w:p>
    <w:p w:rsidR="00334BE2" w:rsidRDefault="00B15BD7">
      <w:pPr>
        <w:ind w:left="-15" w:right="13"/>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Осваивать навыки создания орнаментов при помощи штампов и трафаретов. </w:t>
      </w:r>
    </w:p>
    <w:p w:rsidR="00334BE2" w:rsidRDefault="00B15BD7">
      <w:pPr>
        <w:ind w:left="-15" w:right="13"/>
      </w:pPr>
      <w:r>
        <w:t xml:space="preserve">Получить опыт создания композиции орнамента в квадрате (в качестве эскиза росписи женского платка). </w:t>
      </w:r>
      <w:r>
        <w:rPr>
          <w:b/>
        </w:rPr>
        <w:t xml:space="preserve">Модуль «Архитектура» </w:t>
      </w:r>
    </w:p>
    <w:p w:rsidR="00334BE2" w:rsidRDefault="00B15BD7">
      <w:pPr>
        <w:ind w:left="-15" w:right="13"/>
      </w:pPr>
      <w: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w:t>
      </w:r>
    </w:p>
    <w:p w:rsidR="00334BE2" w:rsidRDefault="00B15BD7">
      <w:pPr>
        <w:ind w:left="-15" w:right="13"/>
      </w:pPr>
      <w:r>
        <w:t xml:space="preserve">Создать эскиз макета паркового пространства или участвовать в коллективной работе по созданию такого макета. </w:t>
      </w:r>
    </w:p>
    <w:p w:rsidR="00334BE2" w:rsidRDefault="00B15BD7">
      <w:pPr>
        <w:ind w:left="-15" w:right="13"/>
      </w:pPr>
      <w:r>
        <w:t xml:space="preserve">Создать в виде рисунков или объёмных аппликаций из цветной бумаги эскизы разнообразных малых архитектурных форм, наполняющих городское пространство. </w:t>
      </w:r>
    </w:p>
    <w:p w:rsidR="00334BE2" w:rsidRDefault="00B15BD7">
      <w:pPr>
        <w:ind w:left="708" w:right="13" w:firstLine="0"/>
      </w:pPr>
      <w:r>
        <w:t xml:space="preserve">Придумать и нарисовать (или выполнить в технике бумагопластики) транспортное средство. </w:t>
      </w:r>
    </w:p>
    <w:p w:rsidR="00334BE2" w:rsidRDefault="00B15BD7">
      <w:pPr>
        <w:ind w:left="-15" w:right="13"/>
      </w:pPr>
      <w:r>
        <w:t xml:space="preserve">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 </w:t>
      </w:r>
    </w:p>
    <w:p w:rsidR="00334BE2" w:rsidRDefault="00B15BD7">
      <w:pPr>
        <w:spacing w:after="5" w:line="271" w:lineRule="auto"/>
        <w:ind w:left="703" w:hanging="10"/>
        <w:jc w:val="left"/>
      </w:pPr>
      <w:r>
        <w:rPr>
          <w:b/>
        </w:rPr>
        <w:t xml:space="preserve">Модуль «Восприятие произведений искусства» </w:t>
      </w:r>
    </w:p>
    <w:p w:rsidR="00334BE2" w:rsidRDefault="00B15BD7">
      <w:pPr>
        <w:ind w:left="-15" w:right="13"/>
      </w:pPr>
      <w: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 </w:t>
      </w:r>
    </w:p>
    <w:p w:rsidR="00334BE2" w:rsidRDefault="00B15BD7">
      <w:pPr>
        <w:ind w:left="-15" w:right="13"/>
      </w:pPr>
      <w: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 </w:t>
      </w:r>
    </w:p>
    <w:p w:rsidR="00334BE2" w:rsidRDefault="00B15BD7">
      <w:pPr>
        <w:ind w:left="-15" w:right="13"/>
      </w:pPr>
      <w:r>
        <w:t xml:space="preserve">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 </w:t>
      </w:r>
    </w:p>
    <w:p w:rsidR="00334BE2" w:rsidRDefault="00B15BD7">
      <w:pPr>
        <w:ind w:left="-15" w:right="13"/>
      </w:pPr>
      <w:r>
        <w:lastRenderedPageBreak/>
        <w:t xml:space="preserve">Знать и уметь называть основные жанры живописи, графики и скульптуры, определяемые предметом изображения. </w:t>
      </w:r>
    </w:p>
    <w:p w:rsidR="00334BE2" w:rsidRDefault="00B15BD7">
      <w:pPr>
        <w:ind w:left="-15" w:right="13"/>
      </w:pPr>
      <w:r>
        <w:t xml:space="preserve">Знать имена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 приобретать представления об их произведениях. </w:t>
      </w:r>
    </w:p>
    <w:p w:rsidR="00334BE2" w:rsidRDefault="00B15BD7">
      <w:pPr>
        <w:ind w:left="-15" w:right="13"/>
      </w:pPr>
      <w:r>
        <w:t xml:space="preserve">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 </w:t>
      </w:r>
    </w:p>
    <w:p w:rsidR="00334BE2" w:rsidRDefault="00B15BD7">
      <w:pPr>
        <w:ind w:left="-15" w:right="13"/>
      </w:pPr>
      <w:r>
        <w:t xml:space="preserve">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 </w:t>
      </w:r>
    </w:p>
    <w:p w:rsidR="00334BE2" w:rsidRDefault="00B15BD7">
      <w:pPr>
        <w:ind w:left="-15" w:right="13"/>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334BE2" w:rsidRDefault="00B15BD7">
      <w:pPr>
        <w:ind w:left="-15" w:right="13"/>
      </w:pPr>
      <w:r>
        <w:t xml:space="preserve">Знать, что в России много замечательных художественных музеев, иметь представление о коллекциях своих региональных музеев.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15" w:right="13"/>
      </w:pPr>
      <w:r>
        <w:t xml:space="preserve">Осваивать приёмы работы в графическом редакторе с линиями, геометрическими фигурами, инструментами традиционного рисования.  </w:t>
      </w:r>
    </w:p>
    <w:p w:rsidR="00334BE2" w:rsidRDefault="00B15BD7">
      <w:pPr>
        <w:ind w:left="-15" w:right="13"/>
      </w:pPr>
      <w:r>
        <w:t xml:space="preserve">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 </w:t>
      </w:r>
    </w:p>
    <w:p w:rsidR="00334BE2" w:rsidRDefault="00B15BD7">
      <w:pPr>
        <w:ind w:left="-15" w:right="13"/>
      </w:pPr>
      <w:r>
        <w:t xml:space="preserve">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 </w:t>
      </w:r>
    </w:p>
    <w:p w:rsidR="00334BE2" w:rsidRDefault="00B15BD7">
      <w:pPr>
        <w:ind w:left="-15" w:right="13"/>
      </w:pPr>
      <w:r>
        <w:t xml:space="preserve">Осваивать приёмы соединения шрифта и векторного изображения при создании поздравительных открыток, афиши и др. </w:t>
      </w:r>
    </w:p>
    <w:p w:rsidR="00334BE2" w:rsidRDefault="00B15BD7">
      <w:pPr>
        <w:ind w:left="-15" w:right="13"/>
      </w:pPr>
      <w:r>
        <w:t xml:space="preserve">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 </w:t>
      </w:r>
    </w:p>
    <w:p w:rsidR="00334BE2" w:rsidRDefault="00B15BD7">
      <w:pPr>
        <w:ind w:left="-15" w:right="13"/>
      </w:pPr>
      <w: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 </w:t>
      </w:r>
    </w:p>
    <w:p w:rsidR="00334BE2" w:rsidRDefault="00B15BD7">
      <w:pPr>
        <w:spacing w:after="5" w:line="271" w:lineRule="auto"/>
        <w:ind w:left="703" w:hanging="10"/>
        <w:jc w:val="left"/>
      </w:pPr>
      <w:r>
        <w:rPr>
          <w:b/>
        </w:rPr>
        <w:t xml:space="preserve">4 КЛАСС  </w:t>
      </w:r>
    </w:p>
    <w:p w:rsidR="00334BE2" w:rsidRDefault="00B15BD7">
      <w:pPr>
        <w:spacing w:after="5" w:line="271" w:lineRule="auto"/>
        <w:ind w:left="703" w:hanging="10"/>
        <w:jc w:val="left"/>
      </w:pPr>
      <w:r>
        <w:rPr>
          <w:b/>
        </w:rPr>
        <w:t xml:space="preserve">Модуль «Графика» </w:t>
      </w:r>
    </w:p>
    <w:p w:rsidR="00334BE2" w:rsidRDefault="00B15BD7">
      <w:pPr>
        <w:ind w:left="-15" w:right="13"/>
      </w:pPr>
      <w:r>
        <w:t xml:space="preserve">Осваивать правила линейной и воздушной перспективы и применять их в своей практической творческой деятельности. </w:t>
      </w:r>
    </w:p>
    <w:p w:rsidR="00334BE2" w:rsidRDefault="00B15BD7">
      <w:pPr>
        <w:ind w:left="-15" w:right="13"/>
      </w:pPr>
      <w:r>
        <w:t xml:space="preserve">Изучать основные пропорции фигуры человека, пропорциональные отношения отдельных частей фигуры и учиться применять эти знания в своих рисунках. </w:t>
      </w:r>
    </w:p>
    <w:p w:rsidR="00334BE2" w:rsidRDefault="00B15BD7">
      <w:pPr>
        <w:ind w:left="-15" w:right="13"/>
      </w:pPr>
      <w: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 </w:t>
      </w:r>
    </w:p>
    <w:p w:rsidR="00334BE2" w:rsidRDefault="00B15BD7">
      <w:pPr>
        <w:ind w:left="708" w:right="13" w:firstLine="0"/>
      </w:pPr>
      <w:r>
        <w:t xml:space="preserve">Создавать зарисовки памятников отечественной и мировой архитектуры. </w:t>
      </w:r>
    </w:p>
    <w:p w:rsidR="00334BE2" w:rsidRDefault="00B15BD7">
      <w:pPr>
        <w:spacing w:after="5" w:line="271" w:lineRule="auto"/>
        <w:ind w:left="703" w:hanging="10"/>
        <w:jc w:val="left"/>
      </w:pPr>
      <w:r>
        <w:rPr>
          <w:b/>
        </w:rPr>
        <w:t xml:space="preserve">Модуль «Живопись» </w:t>
      </w:r>
    </w:p>
    <w:p w:rsidR="00334BE2" w:rsidRDefault="00B15BD7">
      <w:pPr>
        <w:ind w:left="-15" w:right="13"/>
      </w:pPr>
      <w:r>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p w:rsidR="00334BE2" w:rsidRDefault="00B15BD7">
      <w:pPr>
        <w:ind w:left="-15" w:right="13"/>
      </w:pPr>
      <w:r>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w:t>
      </w:r>
    </w:p>
    <w:p w:rsidR="00334BE2" w:rsidRDefault="00B15BD7">
      <w:pPr>
        <w:ind w:left="-15" w:right="13"/>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334BE2" w:rsidRDefault="00B15BD7">
      <w:pPr>
        <w:ind w:left="708" w:right="13" w:firstLine="0"/>
      </w:pPr>
      <w:r>
        <w:t xml:space="preserve">Создавать двойной портрет (например, портрет матери и ребёнка). </w:t>
      </w:r>
    </w:p>
    <w:p w:rsidR="00334BE2" w:rsidRDefault="00B15BD7">
      <w:pPr>
        <w:ind w:left="708" w:right="13" w:firstLine="0"/>
      </w:pPr>
      <w:r>
        <w:t xml:space="preserve">Приобретать опыт создания композиции на тему «Древнерусский город». </w:t>
      </w:r>
    </w:p>
    <w:p w:rsidR="00334BE2" w:rsidRDefault="00B15BD7">
      <w:pPr>
        <w:ind w:left="-15" w:right="13"/>
      </w:pPr>
      <w:r>
        <w:lastRenderedPageBreak/>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r>
        <w:rPr>
          <w:b/>
        </w:rPr>
        <w:t xml:space="preserve">Модуль «Скульптура» </w:t>
      </w:r>
    </w:p>
    <w:p w:rsidR="00334BE2" w:rsidRDefault="00B15BD7">
      <w:pPr>
        <w:ind w:left="-15" w:right="13"/>
      </w:pPr>
      <w: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 </w:t>
      </w:r>
    </w:p>
    <w:p w:rsidR="00334BE2" w:rsidRDefault="00B15BD7">
      <w:pPr>
        <w:spacing w:after="5" w:line="271" w:lineRule="auto"/>
        <w:ind w:left="703" w:hanging="10"/>
        <w:jc w:val="left"/>
      </w:pPr>
      <w:r>
        <w:rPr>
          <w:b/>
        </w:rPr>
        <w:t xml:space="preserve">Модуль «Декоративно-прикладное искусство» </w:t>
      </w:r>
    </w:p>
    <w:p w:rsidR="00334BE2" w:rsidRDefault="00B15BD7">
      <w:pPr>
        <w:ind w:left="-15" w:right="13"/>
      </w:pPr>
      <w:r>
        <w:t xml:space="preserve">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 </w:t>
      </w:r>
    </w:p>
    <w:p w:rsidR="00334BE2" w:rsidRDefault="00B15BD7">
      <w:pPr>
        <w:ind w:left="-15" w:right="13"/>
      </w:pPr>
      <w:r>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p>
    <w:p w:rsidR="00334BE2" w:rsidRDefault="00B15BD7">
      <w:pPr>
        <w:ind w:left="-15" w:right="13"/>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334BE2" w:rsidRDefault="00B15BD7">
      <w:pPr>
        <w:ind w:left="-15" w:right="13"/>
      </w:pPr>
      <w:r>
        <w:t xml:space="preserve">Познакомиться с женским и мужским костюмами в традициях разных народов, со своеобразием одежды в разных культурах и в разные эпохи. </w:t>
      </w:r>
    </w:p>
    <w:p w:rsidR="00334BE2" w:rsidRDefault="00B15BD7">
      <w:pPr>
        <w:spacing w:after="5" w:line="271" w:lineRule="auto"/>
        <w:ind w:left="703" w:hanging="10"/>
        <w:jc w:val="left"/>
      </w:pPr>
      <w:r>
        <w:rPr>
          <w:b/>
        </w:rPr>
        <w:t xml:space="preserve">Модуль «Архитектура»  </w:t>
      </w:r>
    </w:p>
    <w:p w:rsidR="00334BE2" w:rsidRDefault="00B15BD7">
      <w:pPr>
        <w:ind w:left="-15" w:right="13"/>
      </w:pPr>
      <w:r>
        <w:t xml:space="preserve">Получить представление о конструкции традиционных жилищ у разных народов, об их связи с окружающей природой. </w:t>
      </w:r>
    </w:p>
    <w:p w:rsidR="00334BE2" w:rsidRDefault="00B15BD7">
      <w:pPr>
        <w:ind w:left="-15" w:right="13"/>
      </w:pPr>
      <w: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334BE2" w:rsidRDefault="00B15BD7">
      <w:pPr>
        <w:ind w:left="708" w:right="13" w:firstLine="0"/>
      </w:pPr>
      <w:r>
        <w:t xml:space="preserve">Иметь представления о конструктивных особенностях переносного жилища — юрты.  </w:t>
      </w:r>
    </w:p>
    <w:p w:rsidR="00334BE2" w:rsidRDefault="00B15BD7">
      <w:pPr>
        <w:ind w:left="-15" w:right="13"/>
      </w:pPr>
      <w:r>
        <w:t xml:space="preserve">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w:t>
      </w:r>
    </w:p>
    <w:p w:rsidR="00334BE2" w:rsidRDefault="00B15BD7">
      <w:pPr>
        <w:ind w:left="-15" w:right="13"/>
      </w:pPr>
      <w:r>
        <w:t xml:space="preserve">Иметь представления об устройстве и красоте древнерусского города, его архитектурном устройстве и жизни в нём людей. </w:t>
      </w:r>
    </w:p>
    <w:p w:rsidR="00334BE2" w:rsidRDefault="00B15BD7">
      <w:pPr>
        <w:ind w:left="-15" w:right="13"/>
      </w:pPr>
      <w:r>
        <w:t xml:space="preserve">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 </w:t>
      </w:r>
    </w:p>
    <w:p w:rsidR="00334BE2" w:rsidRDefault="00B15BD7">
      <w:pPr>
        <w:ind w:left="-15" w:right="13"/>
      </w:pPr>
      <w:r>
        <w:t xml:space="preserve">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 </w:t>
      </w:r>
    </w:p>
    <w:p w:rsidR="00334BE2" w:rsidRDefault="00B15BD7">
      <w:pPr>
        <w:ind w:left="-15" w:right="13"/>
      </w:pPr>
      <w:r>
        <w:t xml:space="preserve">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 </w:t>
      </w:r>
    </w:p>
    <w:p w:rsidR="00334BE2" w:rsidRDefault="00B15BD7">
      <w:pPr>
        <w:spacing w:after="5" w:line="271" w:lineRule="auto"/>
        <w:ind w:left="703" w:hanging="10"/>
        <w:jc w:val="left"/>
      </w:pPr>
      <w:r>
        <w:rPr>
          <w:b/>
        </w:rPr>
        <w:t xml:space="preserve">Модуль «Восприятие произведений искусства» </w:t>
      </w:r>
    </w:p>
    <w:p w:rsidR="00334BE2" w:rsidRDefault="00B15BD7">
      <w:pPr>
        <w:ind w:left="-15" w:right="13"/>
      </w:pPr>
      <w: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 </w:t>
      </w:r>
    </w:p>
    <w:p w:rsidR="00334BE2" w:rsidRDefault="00B15BD7">
      <w:pPr>
        <w:ind w:left="-15" w:right="13"/>
      </w:pPr>
      <w:r>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 </w:t>
      </w:r>
    </w:p>
    <w:p w:rsidR="00334BE2" w:rsidRDefault="00B15BD7">
      <w:pPr>
        <w:ind w:left="-15" w:right="13"/>
      </w:pPr>
      <w:r>
        <w:t xml:space="preserve">Узнавать соборы Московского Кремля, Софийский собор в Великом Новгороде, храм Покрова на Нерли. </w:t>
      </w:r>
    </w:p>
    <w:p w:rsidR="00334BE2" w:rsidRDefault="00B15BD7">
      <w:pPr>
        <w:ind w:left="-15" w:right="13"/>
      </w:pPr>
      <w:r>
        <w:t xml:space="preserve">Уметь называть и объяснять содержание памятника К. Минину и Д. Пожарскому скульптора И. П. Мартоса в Москве. </w:t>
      </w:r>
    </w:p>
    <w:p w:rsidR="00334BE2" w:rsidRDefault="00B15BD7">
      <w:pPr>
        <w:ind w:left="-15" w:right="13"/>
      </w:pPr>
      <w:r>
        <w:lastRenderedPageBreak/>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 </w:t>
      </w:r>
    </w:p>
    <w:p w:rsidR="00334BE2" w:rsidRDefault="00B15BD7">
      <w:pPr>
        <w:ind w:left="-15" w:right="13"/>
      </w:pPr>
      <w: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w:t>
      </w:r>
    </w:p>
    <w:p w:rsidR="00334BE2" w:rsidRDefault="00B15BD7">
      <w:pPr>
        <w:ind w:left="-15" w:right="13"/>
      </w:pPr>
      <w:r>
        <w:t xml:space="preserve">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 </w:t>
      </w:r>
    </w:p>
    <w:p w:rsidR="00334BE2" w:rsidRDefault="00B15BD7">
      <w:pPr>
        <w:ind w:left="-15" w:right="13"/>
      </w:pPr>
      <w:r>
        <w:t xml:space="preserve">Приводить примеры произведений великих европейских художников: Леонардо да Винчи, Рафаэля, Рембрандта, Пикассо и других (по выбору учителя). </w:t>
      </w:r>
    </w:p>
    <w:p w:rsidR="00334BE2" w:rsidRDefault="00B15BD7">
      <w:pPr>
        <w:spacing w:after="5" w:line="271" w:lineRule="auto"/>
        <w:ind w:left="703" w:hanging="10"/>
        <w:jc w:val="left"/>
      </w:pPr>
      <w:r>
        <w:rPr>
          <w:b/>
        </w:rPr>
        <w:t xml:space="preserve">Модуль «Азбука цифровой графики» </w:t>
      </w:r>
    </w:p>
    <w:p w:rsidR="00334BE2" w:rsidRDefault="00B15BD7">
      <w:pPr>
        <w:ind w:left="-15" w:right="13"/>
      </w:pPr>
      <w:r>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 </w:t>
      </w:r>
    </w:p>
    <w:p w:rsidR="00334BE2" w:rsidRDefault="00B15BD7">
      <w:pPr>
        <w:ind w:left="-15" w:right="13"/>
      </w:pPr>
      <w:r>
        <w:t xml:space="preserve">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 Использовать поисковую систему для знакомства с разными видами деревянного дома на основе избы и традициями и её украшений. </w:t>
      </w:r>
    </w:p>
    <w:p w:rsidR="00334BE2" w:rsidRDefault="00B15BD7">
      <w:pPr>
        <w:ind w:left="-15" w:right="13"/>
      </w:pPr>
      <w:r>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 </w:t>
      </w:r>
    </w:p>
    <w:p w:rsidR="00334BE2" w:rsidRDefault="00B15BD7">
      <w:pPr>
        <w:ind w:left="-15" w:right="13"/>
      </w:pPr>
      <w:r>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 </w:t>
      </w:r>
    </w:p>
    <w:p w:rsidR="00334BE2" w:rsidRDefault="00B15BD7">
      <w:pPr>
        <w:ind w:left="-15" w:right="13"/>
      </w:pPr>
      <w: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 </w:t>
      </w:r>
    </w:p>
    <w:p w:rsidR="00334BE2" w:rsidRDefault="00B15BD7">
      <w:pPr>
        <w:ind w:left="-15" w:right="13"/>
      </w:pPr>
      <w:r>
        <w:t xml:space="preserve">Освоить анимацию простого повторяющегося движения изображения в виртуальном редакторе GIFанимации. </w:t>
      </w:r>
    </w:p>
    <w:p w:rsidR="00334BE2" w:rsidRDefault="00B15BD7">
      <w:pPr>
        <w:ind w:left="-15" w:right="13"/>
      </w:pPr>
      <w:r>
        <w:t xml:space="preserve">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 </w:t>
      </w:r>
    </w:p>
    <w:p w:rsidR="00334BE2" w:rsidRDefault="00B15BD7">
      <w:pPr>
        <w:ind w:left="708" w:right="13" w:firstLine="0"/>
      </w:pPr>
      <w:r>
        <w:t xml:space="preserve">Совершать виртуальные тематические путешествия по художественным музеям мира. </w:t>
      </w:r>
    </w:p>
    <w:p w:rsidR="00334BE2" w:rsidRDefault="00B15BD7">
      <w:pPr>
        <w:spacing w:after="20" w:line="259" w:lineRule="auto"/>
        <w:ind w:firstLine="0"/>
        <w:jc w:val="left"/>
      </w:pPr>
      <w:r>
        <w:rPr>
          <w:b/>
        </w:rPr>
        <w:t xml:space="preserve"> </w:t>
      </w:r>
    </w:p>
    <w:p w:rsidR="00334BE2" w:rsidRDefault="00B15BD7">
      <w:pPr>
        <w:spacing w:after="5" w:line="271" w:lineRule="auto"/>
        <w:ind w:left="718" w:right="709" w:hanging="10"/>
        <w:jc w:val="center"/>
      </w:pPr>
      <w:r>
        <w:rPr>
          <w:b/>
        </w:rPr>
        <w:t xml:space="preserve">МУЗЫКА </w:t>
      </w:r>
    </w:p>
    <w:p w:rsidR="00334BE2" w:rsidRDefault="00B15BD7">
      <w:pPr>
        <w:spacing w:after="5" w:line="271" w:lineRule="auto"/>
        <w:ind w:left="718" w:right="709" w:hanging="10"/>
        <w:jc w:val="center"/>
      </w:pPr>
      <w:r>
        <w:rPr>
          <w:b/>
        </w:rPr>
        <w:t xml:space="preserve">ПОЯСНИТЕЛЬНАЯ ЗАПИСКА </w:t>
      </w:r>
    </w:p>
    <w:p w:rsidR="00334BE2" w:rsidRDefault="00B15BD7">
      <w:pPr>
        <w:spacing w:after="5" w:line="271" w:lineRule="auto"/>
        <w:ind w:left="718" w:right="711" w:hanging="10"/>
        <w:jc w:val="center"/>
      </w:pPr>
      <w:r>
        <w:rPr>
          <w:b/>
        </w:rPr>
        <w:t xml:space="preserve">ОБЩАЯ ХАРАКТЕРИСТИКА УЧЕБНОГО ПРЕДМЕТА «МУЗЫКА» </w:t>
      </w:r>
    </w:p>
    <w:p w:rsidR="00334BE2" w:rsidRDefault="00B15BD7">
      <w:pPr>
        <w:ind w:left="-15" w:right="13"/>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334BE2" w:rsidRDefault="00B15BD7">
      <w:pPr>
        <w:ind w:left="-15" w:right="13"/>
      </w:pPr>
      <w: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w:t>
      </w:r>
      <w:r>
        <w:lastRenderedPageBreak/>
        <w:t xml:space="preserve">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334BE2" w:rsidRDefault="00B15BD7">
      <w:pPr>
        <w:ind w:left="-15" w:right="13"/>
      </w:pPr>
      <w:r>
        <w:t xml:space="preserve">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 </w:t>
      </w:r>
    </w:p>
    <w:p w:rsidR="00334BE2" w:rsidRDefault="00B15BD7">
      <w:pPr>
        <w:ind w:left="-15" w:right="13"/>
      </w:pPr>
      <w:r>
        <w:t xml:space="preserve">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 </w:t>
      </w:r>
    </w:p>
    <w:p w:rsidR="00334BE2" w:rsidRDefault="00B15BD7">
      <w:pPr>
        <w:ind w:left="-15" w:right="13"/>
      </w:pPr>
      <w:r>
        <w:t xml:space="preserve">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 </w:t>
      </w:r>
    </w:p>
    <w:p w:rsidR="00334BE2" w:rsidRDefault="00B15BD7">
      <w:pPr>
        <w:ind w:left="-15" w:right="13"/>
      </w:pPr>
      <w:r>
        <w:t xml:space="preserve">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 </w:t>
      </w:r>
    </w:p>
    <w:p w:rsidR="00334BE2" w:rsidRDefault="00B15BD7">
      <w:pPr>
        <w:ind w:left="-15" w:right="13"/>
      </w:pPr>
      <w:r>
        <w:t xml:space="preserve">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 </w:t>
      </w:r>
    </w:p>
    <w:p w:rsidR="00334BE2" w:rsidRDefault="00B15BD7">
      <w:pPr>
        <w:numPr>
          <w:ilvl w:val="0"/>
          <w:numId w:val="17"/>
        </w:numPr>
        <w:ind w:right="13"/>
      </w:pPr>
      <w: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334BE2" w:rsidRDefault="00B15BD7">
      <w:pPr>
        <w:numPr>
          <w:ilvl w:val="0"/>
          <w:numId w:val="17"/>
        </w:numPr>
        <w:ind w:right="13"/>
      </w:pPr>
      <w:r>
        <w:t xml:space="preserve">определить и структурировать планируемые результаты обучения и содержание учебного предмета «Музыка» по годам обучения в соответствии с ФГОС НОО, основной образовательной программой, Рабочей программой воспитания; </w:t>
      </w:r>
    </w:p>
    <w:p w:rsidR="00334BE2" w:rsidRDefault="00B15BD7">
      <w:pPr>
        <w:numPr>
          <w:ilvl w:val="0"/>
          <w:numId w:val="17"/>
        </w:numPr>
        <w:ind w:right="13"/>
      </w:pPr>
      <w:r>
        <w:t xml:space="preserve">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w:t>
      </w:r>
    </w:p>
    <w:p w:rsidR="00334BE2" w:rsidRDefault="00B15BD7">
      <w:pPr>
        <w:spacing w:after="5" w:line="271" w:lineRule="auto"/>
        <w:ind w:left="703" w:hanging="10"/>
        <w:jc w:val="left"/>
      </w:pPr>
      <w:r>
        <w:rPr>
          <w:b/>
        </w:rPr>
        <w:t xml:space="preserve">ЦЕЛИ И ЗАДАЧИ ИЗУЧЕНИЯ УЧЕБНОГО ПРЕДМЕТА «МУЗЫКА» </w:t>
      </w:r>
    </w:p>
    <w:p w:rsidR="00334BE2" w:rsidRDefault="00B15BD7">
      <w:pPr>
        <w:ind w:left="-15" w:right="13"/>
      </w:pPr>
      <w:r>
        <w:t xml:space="preserve">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 </w:t>
      </w:r>
    </w:p>
    <w:p w:rsidR="00334BE2" w:rsidRDefault="00B15BD7">
      <w:pPr>
        <w:ind w:left="-15" w:right="13"/>
      </w:pPr>
      <w:r>
        <w:t xml:space="preserve">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334BE2" w:rsidRDefault="00B15BD7">
      <w:pPr>
        <w:ind w:left="-15" w:right="13"/>
      </w:pPr>
      <w:r>
        <w:t xml:space="preserve">В процессе конкретизации учебных целей их реализация осуществляется по следующим направлениям: </w:t>
      </w:r>
    </w:p>
    <w:p w:rsidR="00334BE2" w:rsidRDefault="00B15BD7">
      <w:pPr>
        <w:numPr>
          <w:ilvl w:val="0"/>
          <w:numId w:val="18"/>
        </w:numPr>
        <w:ind w:right="13"/>
      </w:pPr>
      <w:r>
        <w:t xml:space="preserve">становление системы ценностей обучающихся в единстве эмоциональной и познавательной сферы;  </w:t>
      </w:r>
    </w:p>
    <w:p w:rsidR="00334BE2" w:rsidRDefault="00B15BD7">
      <w:pPr>
        <w:numPr>
          <w:ilvl w:val="0"/>
          <w:numId w:val="18"/>
        </w:numPr>
        <w:ind w:right="13"/>
      </w:pPr>
      <w:r>
        <w:t xml:space="preserve">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 </w:t>
      </w:r>
    </w:p>
    <w:p w:rsidR="00334BE2" w:rsidRDefault="00B15BD7">
      <w:pPr>
        <w:numPr>
          <w:ilvl w:val="0"/>
          <w:numId w:val="18"/>
        </w:numPr>
        <w:ind w:right="13"/>
      </w:pPr>
      <w:r>
        <w:lastRenderedPageBreak/>
        <w:t xml:space="preserve">формирование творческих способностей ребёнка, развитие внутренней мотивации к музицированию. </w:t>
      </w:r>
    </w:p>
    <w:p w:rsidR="00334BE2" w:rsidRDefault="00B15BD7">
      <w:pPr>
        <w:ind w:left="708" w:right="13" w:firstLine="0"/>
      </w:pPr>
      <w:r>
        <w:t xml:space="preserve">Важнейшими задачами в начальной школе являются: </w:t>
      </w:r>
    </w:p>
    <w:p w:rsidR="00334BE2" w:rsidRDefault="00B15BD7">
      <w:pPr>
        <w:numPr>
          <w:ilvl w:val="0"/>
          <w:numId w:val="19"/>
        </w:numPr>
        <w:ind w:right="13"/>
      </w:pPr>
      <w:r>
        <w:t xml:space="preserve">Формирование эмоционально-ценностной отзывчивости на прекрасное в жизни и в искусстве.  </w:t>
      </w:r>
    </w:p>
    <w:p w:rsidR="00334BE2" w:rsidRDefault="00B15BD7">
      <w:pPr>
        <w:numPr>
          <w:ilvl w:val="0"/>
          <w:numId w:val="19"/>
        </w:numPr>
        <w:ind w:right="13"/>
      </w:pPr>
      <w:r>
        <w:t xml:space="preserve">Формирование позитивного взгляда на окружающий мир, гармонизация взаимодействия с природой, обществом, самим собой через доступные формы музицирования. </w:t>
      </w:r>
    </w:p>
    <w:p w:rsidR="00334BE2" w:rsidRDefault="00B15BD7">
      <w:pPr>
        <w:numPr>
          <w:ilvl w:val="0"/>
          <w:numId w:val="19"/>
        </w:numPr>
        <w:ind w:right="13"/>
      </w:pPr>
      <w:r>
        <w:t xml:space="preserve">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334BE2" w:rsidRDefault="00B15BD7">
      <w:pPr>
        <w:numPr>
          <w:ilvl w:val="0"/>
          <w:numId w:val="19"/>
        </w:numPr>
        <w:ind w:right="13"/>
      </w:pPr>
      <w:r>
        <w:t xml:space="preserve">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 </w:t>
      </w:r>
    </w:p>
    <w:p w:rsidR="00334BE2" w:rsidRDefault="00B15BD7">
      <w:pPr>
        <w:numPr>
          <w:ilvl w:val="0"/>
          <w:numId w:val="19"/>
        </w:numPr>
        <w:ind w:right="13"/>
      </w:pPr>
      <w:r>
        <w:t xml:space="preserve">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 </w:t>
      </w:r>
    </w:p>
    <w:p w:rsidR="00334BE2" w:rsidRDefault="00B15BD7">
      <w:pPr>
        <w:ind w:left="708" w:right="13" w:firstLine="0"/>
      </w:pPr>
      <w:r>
        <w:t xml:space="preserve">а) Слушание (воспитание грамотного слушателя); </w:t>
      </w:r>
    </w:p>
    <w:p w:rsidR="00334BE2" w:rsidRDefault="00B15BD7">
      <w:pPr>
        <w:ind w:left="708" w:right="13" w:firstLine="0"/>
      </w:pPr>
      <w:r>
        <w:t xml:space="preserve">б) Исполнение (пение, игра на доступных музыкальных инструментах); </w:t>
      </w:r>
    </w:p>
    <w:p w:rsidR="00334BE2" w:rsidRDefault="00B15BD7">
      <w:pPr>
        <w:ind w:left="708" w:right="13" w:firstLine="0"/>
      </w:pPr>
      <w:r>
        <w:t xml:space="preserve">в) Сочинение (элементы импровизации, композиции, аранжировки); </w:t>
      </w:r>
    </w:p>
    <w:p w:rsidR="00334BE2" w:rsidRDefault="00B15BD7">
      <w:pPr>
        <w:ind w:left="708" w:right="13" w:firstLine="0"/>
      </w:pPr>
      <w:r>
        <w:t xml:space="preserve">г) Музыкальное движение (пластическое интонирование, танец, двигательное моделирование и др.); д) Исследовательские и творческие проекты. </w:t>
      </w:r>
    </w:p>
    <w:p w:rsidR="00334BE2" w:rsidRDefault="00B15BD7">
      <w:pPr>
        <w:numPr>
          <w:ilvl w:val="0"/>
          <w:numId w:val="19"/>
        </w:numPr>
        <w:ind w:right="13"/>
      </w:pPr>
      <w:r>
        <w:t xml:space="preserve">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334BE2" w:rsidRDefault="00B15BD7">
      <w:pPr>
        <w:numPr>
          <w:ilvl w:val="0"/>
          <w:numId w:val="19"/>
        </w:numPr>
        <w:ind w:right="13"/>
      </w:pPr>
      <w:r>
        <w:t xml:space="preserve">Воспитание уважения к цивилизационному наследию России; присвоение интонационнообразного строя отечественной музыкальной культуры. </w:t>
      </w:r>
    </w:p>
    <w:p w:rsidR="00334BE2" w:rsidRDefault="00B15BD7">
      <w:pPr>
        <w:numPr>
          <w:ilvl w:val="0"/>
          <w:numId w:val="19"/>
        </w:numPr>
        <w:ind w:right="13"/>
      </w:pPr>
      <w:r>
        <w:t xml:space="preserve">Расширение кругозора, воспитание любознательности, интереса к музыкальной культуре других </w:t>
      </w:r>
    </w:p>
    <w:p w:rsidR="00334BE2" w:rsidRDefault="00B15BD7">
      <w:pPr>
        <w:ind w:left="-15" w:right="13" w:firstLine="0"/>
      </w:pPr>
      <w:r>
        <w:t xml:space="preserve">стран, культур, времён и народов.  </w:t>
      </w:r>
    </w:p>
    <w:p w:rsidR="00334BE2" w:rsidRDefault="00B15BD7">
      <w:pPr>
        <w:spacing w:after="5" w:line="271" w:lineRule="auto"/>
        <w:ind w:left="1938" w:hanging="10"/>
        <w:jc w:val="left"/>
      </w:pPr>
      <w:r>
        <w:rPr>
          <w:b/>
        </w:rPr>
        <w:t xml:space="preserve">МЕСТО УЧЕБНОГО ПРЕДМЕТА «МУЗЫКА» В УЧЕБНОМ ПЛАНЕ </w:t>
      </w:r>
    </w:p>
    <w:p w:rsidR="00334BE2" w:rsidRDefault="00B15BD7">
      <w:pPr>
        <w:ind w:left="-15" w:right="13"/>
      </w:pPr>
      <w:r>
        <w:t xml:space="preserve">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 </w:t>
      </w:r>
    </w:p>
    <w:p w:rsidR="00334BE2" w:rsidRDefault="00B15BD7">
      <w:pPr>
        <w:ind w:left="-15" w:right="13"/>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334BE2" w:rsidRDefault="00B15BD7">
      <w:pPr>
        <w:ind w:left="-15" w:right="13"/>
      </w:pPr>
      <w:r>
        <w:t xml:space="preserve">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 </w:t>
      </w:r>
    </w:p>
    <w:p w:rsidR="00334BE2" w:rsidRDefault="00B15BD7">
      <w:pPr>
        <w:spacing w:after="10" w:line="270" w:lineRule="auto"/>
        <w:ind w:left="708" w:right="4655" w:firstLine="0"/>
        <w:jc w:val="left"/>
      </w:pPr>
      <w:r>
        <w:t xml:space="preserve">модуль № 1 «Музыкальная грамота»; модуль № 2 «Народная музыка России»; модуль № 3 «Музыка народов мира»; модуль № 4 «Духовная музыка»; модуль № 5 «Классическая музыка»; модуль № 6 «Современная музыкальная культура»; модуль № 7 «Музыка театра и кино»; модуль № 8 «Музыка в жизни человека». </w:t>
      </w:r>
    </w:p>
    <w:p w:rsidR="00334BE2" w:rsidRDefault="00B15BD7">
      <w:pPr>
        <w:ind w:left="-15" w:right="13"/>
      </w:pPr>
      <w: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334BE2" w:rsidRDefault="00B15BD7">
      <w:pPr>
        <w:ind w:left="-15" w:right="13"/>
      </w:pPr>
      <w:r>
        <w:lastRenderedPageBreak/>
        <w:t xml:space="preserve">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 </w:t>
      </w:r>
    </w:p>
    <w:p w:rsidR="00334BE2" w:rsidRDefault="00B15BD7">
      <w:pPr>
        <w:ind w:left="-15" w:right="13"/>
      </w:pPr>
      <w:r>
        <w:t xml:space="preserve">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 </w:t>
      </w:r>
    </w:p>
    <w:p w:rsidR="00334BE2" w:rsidRDefault="00B15BD7">
      <w:pPr>
        <w:spacing w:after="5" w:line="271" w:lineRule="auto"/>
        <w:ind w:left="703" w:hanging="10"/>
        <w:jc w:val="left"/>
      </w:pPr>
      <w:r>
        <w:rPr>
          <w:b/>
        </w:rPr>
        <w:t xml:space="preserve">СОДЕРЖАНИЕ УЧЕБНОГО ПРЕДМЕТА «МУЗЫКА» </w:t>
      </w:r>
    </w:p>
    <w:p w:rsidR="00334BE2" w:rsidRDefault="00B15BD7">
      <w:pPr>
        <w:spacing w:after="5" w:line="271" w:lineRule="auto"/>
        <w:ind w:left="703" w:hanging="10"/>
        <w:jc w:val="left"/>
      </w:pPr>
      <w:r>
        <w:rPr>
          <w:b/>
        </w:rPr>
        <w:t xml:space="preserve">Модуль № 1 «Музыкальная грамота» </w:t>
      </w:r>
    </w:p>
    <w:p w:rsidR="00334BE2" w:rsidRDefault="00B15BD7">
      <w:pPr>
        <w:ind w:left="-15" w:right="13"/>
      </w:pPr>
      <w: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 </w:t>
      </w:r>
    </w:p>
    <w:p w:rsidR="00334BE2" w:rsidRDefault="00B15BD7">
      <w:pPr>
        <w:spacing w:after="0" w:line="259" w:lineRule="auto"/>
        <w:ind w:left="708" w:firstLine="0"/>
        <w:jc w:val="left"/>
      </w:pPr>
      <w:r>
        <w:t xml:space="preserve"> </w:t>
      </w:r>
    </w:p>
    <w:tbl>
      <w:tblPr>
        <w:tblW w:w="10140" w:type="dxa"/>
        <w:tblCellMar>
          <w:top w:w="9" w:type="dxa"/>
          <w:left w:w="113" w:type="dxa"/>
          <w:bottom w:w="17" w:type="dxa"/>
          <w:right w:w="55" w:type="dxa"/>
        </w:tblCellMar>
        <w:tblLook w:val="04A0" w:firstRow="1" w:lastRow="0" w:firstColumn="1" w:lastColumn="0" w:noHBand="0" w:noVBand="1"/>
      </w:tblPr>
      <w:tblGrid>
        <w:gridCol w:w="1191"/>
        <w:gridCol w:w="1133"/>
        <w:gridCol w:w="2213"/>
        <w:gridCol w:w="5603"/>
      </w:tblGrid>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2527"/>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8" w:line="259" w:lineRule="auto"/>
              <w:ind w:left="3" w:firstLine="0"/>
              <w:jc w:val="left"/>
            </w:pPr>
            <w:r>
              <w:t xml:space="preserve">А)  </w:t>
            </w:r>
          </w:p>
          <w:p w:rsidR="00334BE2" w:rsidRDefault="00B15BD7">
            <w:pPr>
              <w:spacing w:after="17" w:line="259" w:lineRule="auto"/>
              <w:ind w:left="3" w:firstLine="0"/>
              <w:jc w:val="left"/>
            </w:pPr>
            <w:r>
              <w:t xml:space="preserve">0,5—2 уч. </w:t>
            </w:r>
          </w:p>
          <w:p w:rsidR="00334BE2" w:rsidRDefault="00B15BD7">
            <w:pPr>
              <w:spacing w:after="0" w:line="259" w:lineRule="auto"/>
              <w:ind w:left="3" w:firstLine="0"/>
              <w:jc w:val="left"/>
            </w:pPr>
            <w:r>
              <w:t xml:space="preserve">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Весь мир звучит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3" w:lineRule="auto"/>
              <w:ind w:left="2" w:firstLine="0"/>
            </w:pPr>
            <w:r>
              <w:t xml:space="preserve">Звуки музыкальные и шумовые. </w:t>
            </w:r>
          </w:p>
          <w:p w:rsidR="00334BE2" w:rsidRDefault="00B15BD7">
            <w:pPr>
              <w:spacing w:after="0" w:line="259" w:lineRule="auto"/>
              <w:ind w:left="2" w:right="56" w:firstLine="0"/>
            </w:pPr>
            <w:r>
              <w:t xml:space="preserve">Свойства звука: высота, громкость, длительность, тембр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1" w:line="257" w:lineRule="auto"/>
              <w:ind w:right="58" w:firstLine="0"/>
            </w:pPr>
            <w:r>
              <w:t xml:space="preserve">Знакомство со звуками музыкальными и шумовыми. Различение, определение на слух звуков различного качества.  </w:t>
            </w:r>
          </w:p>
          <w:p w:rsidR="00334BE2" w:rsidRDefault="00B15BD7">
            <w:pPr>
              <w:spacing w:after="0" w:line="258" w:lineRule="auto"/>
              <w:ind w:right="55" w:firstLine="0"/>
            </w:pPr>
            <w:r>
              <w:t xml:space="preserve">Игра — подражание звукам и голосам природы с использованием шумовых музыкальных инструментов, вокальной импровизации. </w:t>
            </w:r>
          </w:p>
          <w:p w:rsidR="00334BE2" w:rsidRDefault="00B15BD7">
            <w:pPr>
              <w:spacing w:after="0" w:line="259" w:lineRule="auto"/>
              <w:ind w:right="57" w:firstLine="0"/>
            </w:pPr>
            <w:r>
              <w:t xml:space="preserve">Артикуляционные упражнения, разучивание и исполнение попевок и песен с использованием звукоподражательных элементов, шумовых звуков </w:t>
            </w:r>
          </w:p>
        </w:tc>
      </w:tr>
      <w:tr w:rsidR="00334BE2">
        <w:trPr>
          <w:trHeight w:val="2007"/>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0" w:line="259" w:lineRule="auto"/>
              <w:ind w:left="3" w:firstLine="0"/>
              <w:jc w:val="left"/>
            </w:pPr>
            <w:r>
              <w:t xml:space="preserve">Б) </w:t>
            </w:r>
          </w:p>
          <w:p w:rsidR="00334BE2" w:rsidRDefault="00B15BD7">
            <w:pPr>
              <w:spacing w:after="14" w:line="259" w:lineRule="auto"/>
              <w:ind w:left="3" w:firstLine="0"/>
              <w:jc w:val="left"/>
            </w:pPr>
            <w:r>
              <w:t xml:space="preserve">0,5—2 уч. </w:t>
            </w:r>
          </w:p>
          <w:p w:rsidR="00334BE2" w:rsidRDefault="00B15BD7">
            <w:pPr>
              <w:spacing w:after="0" w:line="259" w:lineRule="auto"/>
              <w:ind w:left="3" w:firstLine="0"/>
              <w:jc w:val="left"/>
            </w:pPr>
            <w:r>
              <w:t xml:space="preserve">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Звукоряд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56" w:firstLine="0"/>
            </w:pPr>
            <w:r>
              <w:t xml:space="preserve">Нотный стан, скрипичный ключ. Ноты первой октавы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8" w:lineRule="auto"/>
              <w:ind w:right="57" w:firstLine="0"/>
            </w:pPr>
            <w: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334BE2" w:rsidRDefault="00B15BD7">
            <w:pPr>
              <w:spacing w:after="0" w:line="276" w:lineRule="auto"/>
              <w:ind w:firstLine="0"/>
            </w:pPr>
            <w:r>
              <w:t xml:space="preserve">Пение с названием нот, игра на металлофоне звукоряда от ноты «до». </w:t>
            </w:r>
          </w:p>
          <w:p w:rsidR="00334BE2" w:rsidRDefault="00B15BD7">
            <w:pPr>
              <w:spacing w:after="0" w:line="259" w:lineRule="auto"/>
              <w:ind w:firstLine="0"/>
              <w:jc w:val="left"/>
            </w:pPr>
            <w:r>
              <w:t xml:space="preserve">Разучивание и исполнение вокальных упражнений, песен, построенных на элементах звукоряда </w:t>
            </w:r>
          </w:p>
        </w:tc>
      </w:tr>
      <w:tr w:rsidR="00334BE2">
        <w:trPr>
          <w:trHeight w:val="2261"/>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7" w:line="266" w:lineRule="auto"/>
              <w:ind w:left="3" w:right="55" w:firstLine="0"/>
              <w:jc w:val="left"/>
            </w:pPr>
            <w:r>
              <w:t xml:space="preserve">В) 0,5—2 уч. </w:t>
            </w:r>
          </w:p>
          <w:p w:rsidR="00334BE2" w:rsidRDefault="00B15BD7">
            <w:pPr>
              <w:spacing w:after="0" w:line="259" w:lineRule="auto"/>
              <w:ind w:left="3" w:firstLine="0"/>
              <w:jc w:val="left"/>
            </w:pPr>
            <w:r>
              <w:t xml:space="preserve">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11" w:line="259" w:lineRule="auto"/>
              <w:ind w:left="2" w:firstLine="0"/>
              <w:jc w:val="left"/>
            </w:pPr>
            <w:r>
              <w:t>Интонац</w:t>
            </w:r>
          </w:p>
          <w:p w:rsidR="00334BE2" w:rsidRDefault="00B15BD7">
            <w:pPr>
              <w:spacing w:after="0" w:line="259" w:lineRule="auto"/>
              <w:ind w:left="2" w:firstLine="0"/>
              <w:jc w:val="left"/>
            </w:pPr>
            <w:r>
              <w:t xml:space="preserve">ия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263" w:firstLine="0"/>
              <w:jc w:val="left"/>
            </w:pPr>
            <w:r>
              <w:t xml:space="preserve">Выразительные и изобразительные интонации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6" w:lineRule="auto"/>
              <w:ind w:right="55" w:firstLine="0"/>
            </w:pPr>
            <w:r>
              <w:t xml:space="preserve">Определение на слух, прослеживание по нотной записи кратких интонаций изобразительного (ку-ку, тик-так и др.) и выразительного (просьба, призыв и др.) характера. </w:t>
            </w:r>
          </w:p>
          <w:p w:rsidR="00334BE2" w:rsidRDefault="00B15BD7">
            <w:pPr>
              <w:spacing w:after="0" w:line="258" w:lineRule="auto"/>
              <w:ind w:right="57" w:firstLine="0"/>
            </w:pPr>
            <w:r>
              <w:t xml:space="preserve">Разучивание, исполнение попевок, вокальных упражнений, песен, вокальные и инструментальные импровизации на основе данных интонаций. </w:t>
            </w:r>
          </w:p>
          <w:p w:rsidR="00334BE2" w:rsidRDefault="00B15BD7">
            <w:pPr>
              <w:spacing w:after="0" w:line="259" w:lineRule="auto"/>
              <w:ind w:firstLine="0"/>
            </w:pPr>
            <w:r>
              <w:t xml:space="preserve">Слушание фрагментов музыкальных произведений, включающих примеры изобразительных интонаций </w:t>
            </w:r>
          </w:p>
        </w:tc>
      </w:tr>
      <w:tr w:rsidR="00334BE2">
        <w:trPr>
          <w:trHeight w:val="1500"/>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lastRenderedPageBreak/>
              <w:t xml:space="preserve">Г) </w:t>
            </w:r>
          </w:p>
          <w:p w:rsidR="00334BE2" w:rsidRDefault="00B15BD7">
            <w:pPr>
              <w:spacing w:after="0" w:line="259" w:lineRule="auto"/>
              <w:ind w:left="3" w:right="31" w:firstLine="0"/>
              <w:jc w:val="left"/>
            </w:pPr>
            <w:r>
              <w:t xml:space="preserve">0,5—2  уч.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Ритм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 xml:space="preserve">Звуки </w:t>
            </w:r>
            <w:r>
              <w:tab/>
              <w:t xml:space="preserve">длинные и короткие (восьмые и четвертные длительности), такт, тактовая черта </w:t>
            </w:r>
          </w:p>
        </w:tc>
        <w:tc>
          <w:tcPr>
            <w:tcW w:w="5603" w:type="dxa"/>
            <w:vMerge w:val="restart"/>
            <w:tcBorders>
              <w:top w:val="single" w:sz="4" w:space="0" w:color="000000"/>
              <w:left w:val="single" w:sz="4" w:space="0" w:color="000000"/>
              <w:bottom w:val="nil"/>
              <w:right w:val="single" w:sz="4" w:space="0" w:color="000000"/>
            </w:tcBorders>
            <w:vAlign w:val="bottom"/>
          </w:tcPr>
          <w:p w:rsidR="00334BE2" w:rsidRDefault="00B15BD7">
            <w:pPr>
              <w:spacing w:after="0" w:line="257" w:lineRule="auto"/>
              <w:ind w:right="58" w:firstLine="0"/>
            </w:pPr>
            <w:r>
              <w:t xml:space="preserve">Определение на слух, прослеживание по нотной записи ритмических рисунков, состоящих из различных длительностей и пауз.  </w:t>
            </w:r>
          </w:p>
          <w:p w:rsidR="00334BE2" w:rsidRDefault="00B15BD7">
            <w:pPr>
              <w:spacing w:after="0" w:line="259" w:lineRule="auto"/>
              <w:ind w:right="58" w:firstLine="0"/>
            </w:pPr>
            <w:r>
              <w:t xml:space="preserve">Исполнение, импровизация с помощью звучащих жестов (хлопки, шлепки, притопы) и/или ударных инструментов простых ритмов.  </w:t>
            </w:r>
          </w:p>
        </w:tc>
      </w:tr>
      <w:tr w:rsidR="00334BE2">
        <w:trPr>
          <w:trHeight w:val="147"/>
        </w:trPr>
        <w:tc>
          <w:tcPr>
            <w:tcW w:w="1191" w:type="dxa"/>
            <w:tcBorders>
              <w:top w:val="single" w:sz="4" w:space="0" w:color="000000"/>
              <w:left w:val="single" w:sz="4" w:space="0" w:color="000000"/>
              <w:bottom w:val="nil"/>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nil"/>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nil"/>
              <w:right w:val="single" w:sz="4" w:space="0" w:color="000000"/>
            </w:tcBorders>
          </w:tcPr>
          <w:p w:rsidR="00334BE2" w:rsidRDefault="00334BE2">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r>
      <w:tr w:rsidR="00334BE2">
        <w:trPr>
          <w:trHeight w:val="1118"/>
        </w:trPr>
        <w:tc>
          <w:tcPr>
            <w:tcW w:w="1191" w:type="dxa"/>
            <w:tcBorders>
              <w:top w:val="nil"/>
              <w:left w:val="single" w:sz="4" w:space="0" w:color="000000"/>
              <w:bottom w:val="single" w:sz="4" w:space="0" w:color="000000"/>
              <w:right w:val="single" w:sz="4" w:space="0" w:color="000000"/>
            </w:tcBorders>
          </w:tcPr>
          <w:p w:rsidR="00334BE2" w:rsidRDefault="00B15BD7">
            <w:pPr>
              <w:spacing w:after="57"/>
              <w:ind w:left="3" w:right="55" w:firstLine="0"/>
              <w:jc w:val="left"/>
            </w:pPr>
            <w:r>
              <w:t xml:space="preserve">Д) 0,5—4 уч. </w:t>
            </w:r>
          </w:p>
          <w:p w:rsidR="00334BE2" w:rsidRDefault="00B15BD7">
            <w:pPr>
              <w:spacing w:after="0" w:line="259" w:lineRule="auto"/>
              <w:ind w:left="3" w:firstLine="0"/>
              <w:jc w:val="left"/>
            </w:pPr>
            <w:r>
              <w:t xml:space="preserve">часа1 </w:t>
            </w:r>
          </w:p>
        </w:tc>
        <w:tc>
          <w:tcPr>
            <w:tcW w:w="1133" w:type="dxa"/>
            <w:tcBorders>
              <w:top w:val="nil"/>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Ритмичес кий рисунок  </w:t>
            </w:r>
          </w:p>
        </w:tc>
        <w:tc>
          <w:tcPr>
            <w:tcW w:w="2213" w:type="dxa"/>
            <w:tcBorders>
              <w:top w:val="nil"/>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Длительности половинная, </w:t>
            </w:r>
            <w:r>
              <w:tab/>
              <w:t xml:space="preserve">целая, шестнадцатые.  </w:t>
            </w:r>
          </w:p>
        </w:tc>
        <w:tc>
          <w:tcPr>
            <w:tcW w:w="5603" w:type="dxa"/>
            <w:tcBorders>
              <w:top w:val="nil"/>
              <w:left w:val="single" w:sz="4" w:space="0" w:color="000000"/>
              <w:bottom w:val="single" w:sz="4" w:space="0" w:color="000000"/>
              <w:right w:val="single" w:sz="4" w:space="0" w:color="000000"/>
            </w:tcBorders>
          </w:tcPr>
          <w:p w:rsidR="00334BE2" w:rsidRDefault="00B15BD7">
            <w:pPr>
              <w:spacing w:after="0" w:line="259" w:lineRule="auto"/>
              <w:ind w:right="57" w:firstLine="0"/>
            </w:pPr>
            <w:r>
              <w:t xml:space="preserve">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w:t>
            </w:r>
          </w:p>
        </w:tc>
      </w:tr>
    </w:tbl>
    <w:p w:rsidR="00334BE2" w:rsidRDefault="00334BE2">
      <w:pPr>
        <w:spacing w:after="0" w:line="259" w:lineRule="auto"/>
        <w:ind w:left="-1133" w:right="74" w:firstLine="0"/>
        <w:jc w:val="left"/>
      </w:pPr>
    </w:p>
    <w:tbl>
      <w:tblPr>
        <w:tblW w:w="10140" w:type="dxa"/>
        <w:tblCellMar>
          <w:top w:w="120" w:type="dxa"/>
          <w:bottom w:w="123" w:type="dxa"/>
          <w:right w:w="5" w:type="dxa"/>
        </w:tblCellMar>
        <w:tblLook w:val="04A0" w:firstRow="1" w:lastRow="0" w:firstColumn="1" w:lastColumn="0" w:noHBand="0" w:noVBand="1"/>
      </w:tblPr>
      <w:tblGrid>
        <w:gridCol w:w="807"/>
        <w:gridCol w:w="389"/>
        <w:gridCol w:w="1133"/>
        <w:gridCol w:w="2212"/>
        <w:gridCol w:w="5599"/>
      </w:tblGrid>
      <w:tr w:rsidR="00334BE2">
        <w:trPr>
          <w:trHeight w:val="1011"/>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490"/>
        </w:trPr>
        <w:tc>
          <w:tcPr>
            <w:tcW w:w="1191" w:type="dxa"/>
            <w:gridSpan w:val="2"/>
            <w:tcBorders>
              <w:top w:val="single" w:sz="4" w:space="0" w:color="000000"/>
              <w:left w:val="single" w:sz="4" w:space="0" w:color="000000"/>
              <w:bottom w:val="single" w:sz="4" w:space="0" w:color="000000"/>
              <w:right w:val="single" w:sz="4" w:space="0" w:color="000000"/>
            </w:tcBorders>
            <w:vAlign w:val="bottom"/>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t xml:space="preserve">партитуры. </w:t>
            </w:r>
          </w:p>
        </w:tc>
      </w:tr>
      <w:tr w:rsidR="00334BE2">
        <w:trPr>
          <w:trHeight w:val="2275"/>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6"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Паузы. Ритмические рисунки. Ритмическая партитура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1" w:line="258" w:lineRule="auto"/>
              <w:ind w:left="113" w:right="109" w:firstLine="0"/>
            </w:pPr>
            <w:r>
              <w:t xml:space="preserve">Слушание музыкальных произведений с ярко выраженным ритмическим рисунком, воспроизведение данного ритма по памяти (хлопками).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42" w:line="238" w:lineRule="auto"/>
              <w:ind w:left="113" w:right="108" w:firstLine="0"/>
            </w:pPr>
            <w:r>
              <w:t xml:space="preserve">Исполнение на клавишных или духовых инструментах (фортепиано, синтезатор, свирель, блокфлейта, мелодика и др.) попевок, остинатных формул, </w:t>
            </w:r>
          </w:p>
          <w:p w:rsidR="00334BE2" w:rsidRDefault="00B15BD7">
            <w:pPr>
              <w:spacing w:after="0" w:line="259" w:lineRule="auto"/>
              <w:ind w:left="113" w:firstLine="0"/>
              <w:jc w:val="left"/>
            </w:pPr>
            <w:r>
              <w:t xml:space="preserve">состоящих из различных длительностей </w:t>
            </w:r>
          </w:p>
        </w:tc>
      </w:tr>
      <w:tr w:rsidR="00334BE2">
        <w:trPr>
          <w:trHeight w:val="4299"/>
        </w:trPr>
        <w:tc>
          <w:tcPr>
            <w:tcW w:w="807" w:type="dxa"/>
            <w:tcBorders>
              <w:top w:val="single" w:sz="4" w:space="0" w:color="000000"/>
              <w:left w:val="single" w:sz="4" w:space="0" w:color="000000"/>
              <w:bottom w:val="single" w:sz="4" w:space="0" w:color="000000"/>
              <w:right w:val="nil"/>
            </w:tcBorders>
          </w:tcPr>
          <w:p w:rsidR="00334BE2" w:rsidRDefault="00B15BD7">
            <w:pPr>
              <w:spacing w:after="3" w:line="259" w:lineRule="auto"/>
              <w:ind w:left="116" w:firstLine="0"/>
              <w:jc w:val="left"/>
            </w:pPr>
            <w:r>
              <w:t xml:space="preserve">Е) </w:t>
            </w:r>
          </w:p>
          <w:p w:rsidR="00334BE2" w:rsidRDefault="00B15BD7">
            <w:pPr>
              <w:spacing w:after="14" w:line="259" w:lineRule="auto"/>
              <w:ind w:left="116" w:firstLine="0"/>
            </w:pPr>
            <w:r>
              <w:t>0,5—2</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left="-84" w:firstLine="0"/>
              <w:jc w:val="left"/>
            </w:pPr>
            <w:r>
              <w:t xml:space="preserve"> 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Размер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33" w:line="251" w:lineRule="auto"/>
              <w:ind w:left="115" w:firstLine="0"/>
              <w:jc w:val="left"/>
            </w:pPr>
            <w:r>
              <w:t xml:space="preserve">Равномерная пульсация. Сильные и </w:t>
            </w:r>
            <w:r>
              <w:tab/>
              <w:t xml:space="preserve">слабые </w:t>
            </w:r>
            <w:r>
              <w:tab/>
              <w:t xml:space="preserve">доли. </w:t>
            </w:r>
          </w:p>
          <w:p w:rsidR="00334BE2" w:rsidRDefault="00B15BD7">
            <w:pPr>
              <w:spacing w:after="0" w:line="259" w:lineRule="auto"/>
              <w:ind w:left="115" w:firstLine="0"/>
              <w:jc w:val="left"/>
            </w:pPr>
            <w:r>
              <w:t xml:space="preserve">Размеры 2/4, 3/4, 4/4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1" w:lineRule="auto"/>
              <w:ind w:left="113" w:right="109" w:firstLine="0"/>
            </w:pPr>
            <w:r>
              <w:t xml:space="preserve">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w:t>
            </w:r>
          </w:p>
          <w:p w:rsidR="00334BE2" w:rsidRDefault="00B15BD7">
            <w:pPr>
              <w:spacing w:after="0" w:line="259" w:lineRule="auto"/>
              <w:ind w:left="113" w:firstLine="0"/>
              <w:jc w:val="left"/>
            </w:pPr>
            <w:r>
              <w:t xml:space="preserve">3/4, 4/4.  </w:t>
            </w:r>
          </w:p>
          <w:p w:rsidR="00334BE2" w:rsidRDefault="00B15BD7">
            <w:pPr>
              <w:spacing w:after="0" w:line="278" w:lineRule="auto"/>
              <w:ind w:left="113" w:right="107" w:firstLine="0"/>
            </w:pPr>
            <w:r>
              <w:t xml:space="preserve">Исполнение вокальных упражнений, песен в размерах 2/4, 3/4, 4/4 с хлопками-акцентами на сильную долю, элементарными дирижёрскими жестами. </w:t>
            </w:r>
          </w:p>
          <w:p w:rsidR="00334BE2" w:rsidRDefault="00B15BD7">
            <w:pPr>
              <w:spacing w:after="21" w:line="258" w:lineRule="auto"/>
              <w:ind w:left="113" w:right="108" w:firstLine="0"/>
            </w:pPr>
            <w:r>
              <w:t xml:space="preserve">Слушание музыкальных произведений с ярко выраженным музыкальным размером, танцевальные, двигательные импровизации под музыку.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0" w:line="277" w:lineRule="auto"/>
              <w:ind w:left="113" w:firstLine="0"/>
            </w:pPr>
            <w:r>
              <w:t xml:space="preserve">Исполнение на клавишных или духовых инструментах попевок, мелодий в размерах 2/4, 3/4, 4/4. </w:t>
            </w:r>
          </w:p>
          <w:p w:rsidR="00334BE2" w:rsidRDefault="00B15BD7">
            <w:pPr>
              <w:tabs>
                <w:tab w:val="center" w:pos="609"/>
                <w:tab w:val="center" w:pos="1438"/>
                <w:tab w:val="center" w:pos="2636"/>
                <w:tab w:val="center" w:pos="4442"/>
                <w:tab w:val="center" w:pos="5437"/>
              </w:tabs>
              <w:spacing w:after="24" w:line="259" w:lineRule="auto"/>
              <w:ind w:firstLine="0"/>
              <w:jc w:val="left"/>
            </w:pPr>
            <w:r>
              <w:rPr>
                <w:rFonts w:ascii="Calibri" w:eastAsia="Calibri" w:hAnsi="Calibri" w:cs="Calibri"/>
              </w:rPr>
              <w:tab/>
            </w:r>
            <w:r>
              <w:t xml:space="preserve">Вокальная </w:t>
            </w:r>
            <w:r>
              <w:tab/>
              <w:t xml:space="preserve">и </w:t>
            </w:r>
            <w:r>
              <w:tab/>
              <w:t xml:space="preserve">инструментальная </w:t>
            </w:r>
            <w:r>
              <w:tab/>
              <w:t xml:space="preserve">импровизация </w:t>
            </w:r>
            <w:r>
              <w:tab/>
              <w:t xml:space="preserve">в </w:t>
            </w:r>
          </w:p>
          <w:p w:rsidR="00334BE2" w:rsidRDefault="00B15BD7">
            <w:pPr>
              <w:spacing w:after="0" w:line="259" w:lineRule="auto"/>
              <w:ind w:left="113" w:firstLine="0"/>
              <w:jc w:val="left"/>
            </w:pPr>
            <w:r>
              <w:t xml:space="preserve">заданном размере </w:t>
            </w:r>
          </w:p>
        </w:tc>
      </w:tr>
      <w:tr w:rsidR="00334BE2">
        <w:trPr>
          <w:trHeight w:val="5818"/>
        </w:trPr>
        <w:tc>
          <w:tcPr>
            <w:tcW w:w="807" w:type="dxa"/>
            <w:tcBorders>
              <w:top w:val="single" w:sz="4" w:space="0" w:color="000000"/>
              <w:left w:val="single" w:sz="4" w:space="0" w:color="000000"/>
              <w:bottom w:val="single" w:sz="4" w:space="0" w:color="000000"/>
              <w:right w:val="nil"/>
            </w:tcBorders>
          </w:tcPr>
          <w:p w:rsidR="00334BE2" w:rsidRDefault="00B15BD7">
            <w:pPr>
              <w:spacing w:line="259" w:lineRule="auto"/>
              <w:ind w:left="116" w:firstLine="0"/>
              <w:jc w:val="left"/>
            </w:pPr>
            <w:r>
              <w:lastRenderedPageBreak/>
              <w:t xml:space="preserve">Ж) </w:t>
            </w:r>
          </w:p>
          <w:p w:rsidR="00334BE2" w:rsidRDefault="00B15BD7">
            <w:pPr>
              <w:spacing w:after="14" w:line="259" w:lineRule="auto"/>
              <w:ind w:left="116" w:firstLine="0"/>
              <w:jc w:val="left"/>
            </w:pPr>
            <w:r>
              <w:t xml:space="preserve">1—4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29" w:firstLine="0"/>
              <w:jc w:val="left"/>
            </w:pPr>
            <w:r>
              <w:t xml:space="preserve">Музыкал ьный язык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389"/>
                <w:tab w:val="center" w:pos="1797"/>
              </w:tabs>
              <w:spacing w:after="0" w:line="259" w:lineRule="auto"/>
              <w:ind w:firstLine="0"/>
              <w:jc w:val="left"/>
            </w:pPr>
            <w:r>
              <w:rPr>
                <w:rFonts w:ascii="Calibri" w:eastAsia="Calibri" w:hAnsi="Calibri" w:cs="Calibri"/>
              </w:rPr>
              <w:tab/>
            </w:r>
            <w:r>
              <w:t xml:space="preserve">Темп, </w:t>
            </w:r>
            <w:r>
              <w:tab/>
              <w:t xml:space="preserve">тембр.  </w:t>
            </w:r>
          </w:p>
          <w:p w:rsidR="00334BE2" w:rsidRDefault="00B15BD7">
            <w:pPr>
              <w:spacing w:after="26" w:line="250" w:lineRule="auto"/>
              <w:ind w:left="115" w:right="106" w:firstLine="0"/>
            </w:pPr>
            <w:r>
              <w:t xml:space="preserve">Динамика (форте, пиано, крещендо, диминуэндо и др.). Штрихи (стаккато, </w:t>
            </w:r>
          </w:p>
          <w:p w:rsidR="00334BE2" w:rsidRDefault="00B15BD7">
            <w:pPr>
              <w:spacing w:after="0" w:line="259" w:lineRule="auto"/>
              <w:ind w:left="115" w:firstLine="0"/>
              <w:jc w:val="left"/>
            </w:pPr>
            <w:r>
              <w:t xml:space="preserve">легато, акцент и др.)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6" w:lineRule="auto"/>
              <w:ind w:left="113" w:right="109" w:firstLine="0"/>
            </w:pPr>
            <w:r>
              <w:t xml:space="preserve">Знакомство с элементами музыкального языка, специальными терминами, их обозначением в нотной записи. </w:t>
            </w:r>
          </w:p>
          <w:p w:rsidR="00334BE2" w:rsidRDefault="00B15BD7">
            <w:pPr>
              <w:spacing w:after="0" w:line="279" w:lineRule="auto"/>
              <w:ind w:left="113" w:firstLine="0"/>
            </w:pPr>
            <w:r>
              <w:t xml:space="preserve">Определение изученных элементов на слух при восприятии музыкальных произведений. </w:t>
            </w:r>
          </w:p>
          <w:p w:rsidR="00334BE2" w:rsidRDefault="00B15BD7">
            <w:pPr>
              <w:spacing w:after="0" w:line="250" w:lineRule="auto"/>
              <w:ind w:left="113" w:right="108" w:firstLine="0"/>
            </w:pPr>
            <w:r>
              <w:t xml:space="preserve">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 </w:t>
            </w:r>
          </w:p>
          <w:p w:rsidR="00334BE2" w:rsidRDefault="00B15BD7">
            <w:pPr>
              <w:spacing w:after="0" w:line="258" w:lineRule="auto"/>
              <w:ind w:left="113" w:right="106" w:firstLine="0"/>
            </w:pPr>
            <w:r>
              <w:t xml:space="preserve">Исполнение вокальных и ритмических упражнений, песен с ярко выраженными динамическими, темповыми, штриховыми красками. </w:t>
            </w:r>
          </w:p>
          <w:p w:rsidR="00334BE2" w:rsidRDefault="00B15BD7">
            <w:pPr>
              <w:spacing w:after="19" w:line="258" w:lineRule="auto"/>
              <w:ind w:left="113" w:right="108" w:firstLine="0"/>
            </w:pPr>
            <w:r>
              <w:t xml:space="preserve">Использование элементов музыкального языка для создания определённого образа, настроения в вокальных и инструментальных импровизациях.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4" w:line="258" w:lineRule="auto"/>
              <w:ind w:left="113" w:right="108" w:firstLine="0"/>
            </w:pPr>
            <w: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334BE2" w:rsidRDefault="00B15BD7">
            <w:pPr>
              <w:spacing w:after="0" w:line="281" w:lineRule="auto"/>
              <w:ind w:left="113" w:firstLine="0"/>
              <w:jc w:val="left"/>
            </w:pPr>
            <w:r>
              <w:t xml:space="preserve">Исполнительская </w:t>
            </w:r>
            <w:r>
              <w:tab/>
              <w:t xml:space="preserve">интерпретация </w:t>
            </w:r>
            <w:r>
              <w:tab/>
              <w:t xml:space="preserve">на </w:t>
            </w:r>
            <w:r>
              <w:tab/>
              <w:t xml:space="preserve">основе </w:t>
            </w:r>
            <w:r>
              <w:tab/>
              <w:t xml:space="preserve">их изменения. </w:t>
            </w:r>
          </w:p>
          <w:p w:rsidR="00334BE2" w:rsidRDefault="00B15BD7">
            <w:pPr>
              <w:spacing w:after="0" w:line="259" w:lineRule="auto"/>
              <w:ind w:left="113" w:firstLine="0"/>
              <w:jc w:val="left"/>
            </w:pPr>
            <w:r>
              <w:t xml:space="preserve">Составление музыкального словаря </w:t>
            </w:r>
          </w:p>
        </w:tc>
      </w:tr>
      <w:tr w:rsidR="00334BE2">
        <w:trPr>
          <w:trHeight w:val="756"/>
        </w:trPr>
        <w:tc>
          <w:tcPr>
            <w:tcW w:w="807" w:type="dxa"/>
            <w:tcBorders>
              <w:top w:val="single" w:sz="4" w:space="0" w:color="000000"/>
              <w:left w:val="single" w:sz="4" w:space="0" w:color="000000"/>
              <w:bottom w:val="single" w:sz="4" w:space="0" w:color="000000"/>
              <w:right w:val="nil"/>
            </w:tcBorders>
            <w:vAlign w:val="center"/>
          </w:tcPr>
          <w:p w:rsidR="00334BE2" w:rsidRDefault="00B15BD7">
            <w:pPr>
              <w:spacing w:after="10" w:line="259" w:lineRule="auto"/>
              <w:ind w:left="116" w:firstLine="0"/>
              <w:jc w:val="left"/>
            </w:pPr>
            <w:r>
              <w:t xml:space="preserve">З) </w:t>
            </w:r>
          </w:p>
          <w:p w:rsidR="00334BE2" w:rsidRDefault="00B15BD7">
            <w:pPr>
              <w:spacing w:after="0" w:line="259" w:lineRule="auto"/>
              <w:ind w:left="116" w:firstLine="0"/>
              <w:jc w:val="left"/>
            </w:pPr>
            <w:r>
              <w:t xml:space="preserve">1—2 </w:t>
            </w:r>
          </w:p>
        </w:tc>
        <w:tc>
          <w:tcPr>
            <w:tcW w:w="384" w:type="dxa"/>
            <w:tcBorders>
              <w:top w:val="single" w:sz="4" w:space="0" w:color="000000"/>
              <w:left w:val="nil"/>
              <w:bottom w:val="single" w:sz="4" w:space="0" w:color="000000"/>
              <w:right w:val="single" w:sz="4" w:space="0" w:color="000000"/>
            </w:tcBorders>
            <w:vAlign w:val="bottom"/>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t xml:space="preserve">Высота звуков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tabs>
                <w:tab w:val="center" w:pos="583"/>
                <w:tab w:val="center" w:pos="1845"/>
              </w:tabs>
              <w:spacing w:after="0" w:line="259" w:lineRule="auto"/>
              <w:ind w:firstLine="0"/>
              <w:jc w:val="left"/>
            </w:pPr>
            <w:r>
              <w:rPr>
                <w:rFonts w:ascii="Calibri" w:eastAsia="Calibri" w:hAnsi="Calibri" w:cs="Calibri"/>
              </w:rPr>
              <w:tab/>
            </w:r>
            <w:r>
              <w:t xml:space="preserve">Регистры. </w:t>
            </w:r>
            <w:r>
              <w:tab/>
              <w:t xml:space="preserve">Ноты </w:t>
            </w:r>
          </w:p>
          <w:p w:rsidR="00334BE2" w:rsidRDefault="00B15BD7">
            <w:pPr>
              <w:spacing w:after="0" w:line="259" w:lineRule="auto"/>
              <w:ind w:left="115" w:firstLine="0"/>
              <w:jc w:val="left"/>
            </w:pPr>
            <w:r>
              <w:t xml:space="preserve">певческого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pPr>
            <w:r>
              <w:t xml:space="preserve">Освоение понятий «выше-ниже». Определение на слух принадлежности звуков к одному из регистров. </w:t>
            </w:r>
          </w:p>
        </w:tc>
      </w:tr>
    </w:tbl>
    <w:p w:rsidR="00334BE2" w:rsidRDefault="00334BE2">
      <w:pPr>
        <w:spacing w:after="0" w:line="259" w:lineRule="auto"/>
        <w:ind w:left="-1133" w:right="74" w:firstLine="0"/>
        <w:jc w:val="left"/>
      </w:pPr>
    </w:p>
    <w:tbl>
      <w:tblPr>
        <w:tblW w:w="10140" w:type="dxa"/>
        <w:tblCellMar>
          <w:top w:w="155" w:type="dxa"/>
          <w:right w:w="2" w:type="dxa"/>
        </w:tblCellMar>
        <w:tblLook w:val="04A0" w:firstRow="1" w:lastRow="0" w:firstColumn="1" w:lastColumn="0" w:noHBand="0" w:noVBand="1"/>
      </w:tblPr>
      <w:tblGrid>
        <w:gridCol w:w="807"/>
        <w:gridCol w:w="386"/>
        <w:gridCol w:w="1133"/>
        <w:gridCol w:w="2213"/>
        <w:gridCol w:w="5601"/>
      </w:tblGrid>
      <w:tr w:rsidR="00334BE2">
        <w:trPr>
          <w:trHeight w:val="1011"/>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2530"/>
        </w:trPr>
        <w:tc>
          <w:tcPr>
            <w:tcW w:w="807" w:type="dxa"/>
            <w:tcBorders>
              <w:top w:val="single" w:sz="4" w:space="0" w:color="000000"/>
              <w:left w:val="single" w:sz="4" w:space="0" w:color="000000"/>
              <w:bottom w:val="single" w:sz="4" w:space="0" w:color="000000"/>
              <w:right w:val="nil"/>
            </w:tcBorders>
          </w:tcPr>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диапазона. </w:t>
            </w:r>
          </w:p>
          <w:p w:rsidR="00334BE2" w:rsidRDefault="00B15BD7">
            <w:pPr>
              <w:spacing w:after="0" w:line="259" w:lineRule="auto"/>
              <w:ind w:left="115" w:right="108" w:firstLine="0"/>
            </w:pPr>
            <w:r>
              <w:t xml:space="preserve">Расположение нот на клавиатуре. Знаки альтерации (диезы, бемоли, бекары)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6" w:lineRule="auto"/>
              <w:ind w:left="113" w:right="112" w:firstLine="0"/>
            </w:pPr>
            <w:r>
              <w:t xml:space="preserve">Прослеживание по нотной записи отдельных мотивов, фрагментов знакомых песен, вычленение знакомых нот, знаков альтерации. </w:t>
            </w:r>
          </w:p>
          <w:p w:rsidR="00334BE2" w:rsidRDefault="00B15BD7">
            <w:pPr>
              <w:spacing w:after="2" w:line="276" w:lineRule="auto"/>
              <w:ind w:left="113" w:firstLine="0"/>
            </w:pPr>
            <w:r>
              <w:t xml:space="preserve">Наблюдение за изменением музыкального образа при изменении регистра.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3" w:line="277" w:lineRule="auto"/>
              <w:ind w:left="113" w:firstLine="0"/>
            </w:pPr>
            <w:r>
              <w:t xml:space="preserve">Исполнение на клавишных или духовых инструментах попевок, кратких мелодий по нотам. </w:t>
            </w:r>
          </w:p>
          <w:p w:rsidR="00334BE2" w:rsidRDefault="00B15BD7">
            <w:pPr>
              <w:spacing w:after="0" w:line="259" w:lineRule="auto"/>
              <w:ind w:left="113" w:firstLine="0"/>
              <w:jc w:val="left"/>
            </w:pPr>
            <w:r>
              <w:t xml:space="preserve">Выполнение упражнений на виртуальной клавиатуре </w:t>
            </w:r>
          </w:p>
        </w:tc>
      </w:tr>
      <w:tr w:rsidR="00334BE2">
        <w:trPr>
          <w:trHeight w:val="3793"/>
        </w:trPr>
        <w:tc>
          <w:tcPr>
            <w:tcW w:w="807" w:type="dxa"/>
            <w:tcBorders>
              <w:top w:val="single" w:sz="4" w:space="0" w:color="000000"/>
              <w:left w:val="single" w:sz="4" w:space="0" w:color="000000"/>
              <w:bottom w:val="single" w:sz="4" w:space="0" w:color="000000"/>
              <w:right w:val="nil"/>
            </w:tcBorders>
          </w:tcPr>
          <w:p w:rsidR="00334BE2" w:rsidRDefault="00B15BD7">
            <w:pPr>
              <w:spacing w:after="6" w:line="269" w:lineRule="auto"/>
              <w:ind w:left="116" w:firstLine="0"/>
              <w:jc w:val="left"/>
            </w:pPr>
            <w:r>
              <w:lastRenderedPageBreak/>
              <w:t xml:space="preserve">И) 1—2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Мелодия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108" w:firstLine="0"/>
            </w:pPr>
            <w:r>
              <w:t xml:space="preserve">Мотив, музыкальная фраза. Поступенное, плавное движение мелодии, скачки. Мелодический рисунок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8" w:lineRule="auto"/>
              <w:ind w:left="113" w:right="111" w:firstLine="0"/>
            </w:pPr>
            <w:r>
              <w:t xml:space="preserve">Определение на слух, прослеживание по нотной записи мелодических рисунков с поступенным, плавным движением, скачками, остановками.  </w:t>
            </w:r>
          </w:p>
          <w:p w:rsidR="00334BE2" w:rsidRDefault="00B15BD7">
            <w:pPr>
              <w:spacing w:after="0" w:line="264" w:lineRule="auto"/>
              <w:ind w:left="113" w:right="109" w:firstLine="0"/>
            </w:pPr>
            <w:r>
              <w:t xml:space="preserve">Исполнение, импровизация (вокальная или на звуковысотных музыкальных инструментах) различных мелодических рисунков.  </w:t>
            </w:r>
            <w:r>
              <w:rPr>
                <w:i/>
              </w:rPr>
              <w:t>На выбор или факультативно</w:t>
            </w:r>
            <w:r>
              <w:t xml:space="preserve">: </w:t>
            </w:r>
          </w:p>
          <w:p w:rsidR="00334BE2" w:rsidRDefault="00B15BD7">
            <w:pPr>
              <w:spacing w:after="0" w:line="275" w:lineRule="auto"/>
              <w:ind w:left="113" w:firstLine="0"/>
              <w:jc w:val="left"/>
            </w:pPr>
            <w:r>
              <w:t xml:space="preserve">Нахождение по нотам границ музыкальной фразы, мотива.  </w:t>
            </w:r>
          </w:p>
          <w:p w:rsidR="00334BE2" w:rsidRDefault="00B15BD7">
            <w:pPr>
              <w:spacing w:after="0" w:line="279" w:lineRule="auto"/>
              <w:ind w:left="113" w:firstLine="0"/>
            </w:pPr>
            <w:r>
              <w:t xml:space="preserve">Обнаружение повторяющихся и неповторяющихся мотивов, музыкальных фраз, похожих друг на друга. </w:t>
            </w:r>
          </w:p>
          <w:p w:rsidR="00334BE2" w:rsidRDefault="00B15BD7">
            <w:pPr>
              <w:spacing w:after="0" w:line="259" w:lineRule="auto"/>
              <w:ind w:left="113" w:right="111" w:firstLine="0"/>
            </w:pPr>
            <w:r>
              <w:t xml:space="preserve">Исполнение на духовых, клавишных инструментах или виртуальной клавиатуре попевок, кратких мелодий по нотам </w:t>
            </w:r>
          </w:p>
        </w:tc>
      </w:tr>
      <w:tr w:rsidR="00334BE2">
        <w:trPr>
          <w:trHeight w:val="5058"/>
        </w:trPr>
        <w:tc>
          <w:tcPr>
            <w:tcW w:w="807" w:type="dxa"/>
            <w:tcBorders>
              <w:top w:val="single" w:sz="4" w:space="0" w:color="000000"/>
              <w:left w:val="single" w:sz="4" w:space="0" w:color="000000"/>
              <w:bottom w:val="single" w:sz="4" w:space="0" w:color="000000"/>
              <w:right w:val="nil"/>
            </w:tcBorders>
          </w:tcPr>
          <w:p w:rsidR="00334BE2" w:rsidRDefault="00B15BD7">
            <w:pPr>
              <w:spacing w:line="259" w:lineRule="auto"/>
              <w:ind w:left="116" w:firstLine="0"/>
              <w:jc w:val="left"/>
            </w:pPr>
            <w:r>
              <w:t xml:space="preserve">К) </w:t>
            </w:r>
          </w:p>
          <w:p w:rsidR="00334BE2" w:rsidRDefault="00B15BD7">
            <w:pPr>
              <w:spacing w:after="14" w:line="259" w:lineRule="auto"/>
              <w:ind w:left="116" w:firstLine="0"/>
              <w:jc w:val="left"/>
            </w:pPr>
            <w:r>
              <w:t xml:space="preserve">1—2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Сопрово ждение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20" w:line="259" w:lineRule="auto"/>
              <w:ind w:left="115" w:firstLine="0"/>
              <w:jc w:val="left"/>
            </w:pPr>
            <w:r>
              <w:t xml:space="preserve">Аккомпанемент.  </w:t>
            </w:r>
          </w:p>
          <w:p w:rsidR="00334BE2" w:rsidRDefault="00B15BD7">
            <w:pPr>
              <w:spacing w:after="0" w:line="259" w:lineRule="auto"/>
              <w:ind w:left="115" w:firstLine="0"/>
              <w:jc w:val="left"/>
            </w:pPr>
            <w:r>
              <w:t xml:space="preserve">Остинато. Вступление, заключение, проигрыш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45" w:lineRule="auto"/>
              <w:ind w:left="113" w:right="112" w:firstLine="0"/>
            </w:pPr>
            <w:r>
              <w:t xml:space="preserve">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 </w:t>
            </w:r>
          </w:p>
          <w:p w:rsidR="00334BE2" w:rsidRDefault="00B15BD7">
            <w:pPr>
              <w:spacing w:after="0" w:line="257" w:lineRule="auto"/>
              <w:ind w:left="113" w:right="111" w:firstLine="0"/>
            </w:pPr>
            <w:r>
              <w:t xml:space="preserve">Различение простейших элементов музыкальной формы: вступление, заключение, проигрыш. Составление наглядной графической схемы. </w:t>
            </w:r>
          </w:p>
          <w:p w:rsidR="00334BE2" w:rsidRDefault="00B15BD7">
            <w:pPr>
              <w:spacing w:after="20" w:line="257" w:lineRule="auto"/>
              <w:ind w:left="113" w:right="108" w:firstLine="0"/>
            </w:pPr>
            <w:r>
              <w:t xml:space="preserve">Импровизация ритмического аккомпанемента к знакомой песне (звучащими жестами или на ударных инструментах).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0" w:line="278" w:lineRule="auto"/>
              <w:ind w:left="113" w:right="111" w:firstLine="0"/>
            </w:pPr>
            <w:r>
              <w:t xml:space="preserve">Импровизация, сочинение вступления, заключения, проигрыша к знакомой мелодии, попевке, песне (вокально или на звуковысотных инструментах). </w:t>
            </w:r>
          </w:p>
          <w:p w:rsidR="00334BE2" w:rsidRDefault="00B15BD7">
            <w:pPr>
              <w:spacing w:after="0" w:line="259" w:lineRule="auto"/>
              <w:ind w:left="113" w:right="111" w:firstLine="0"/>
            </w:pPr>
            <w:r>
              <w:t xml:space="preserve">Исполнение простейшего сопровождения (бурдонный бас, остинато) к знакомой мелодии на клавишных или духовых инструментах </w:t>
            </w:r>
          </w:p>
        </w:tc>
      </w:tr>
      <w:tr w:rsidR="00334BE2">
        <w:trPr>
          <w:trHeight w:val="2275"/>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6" w:line="259" w:lineRule="auto"/>
              <w:ind w:left="116" w:firstLine="0"/>
              <w:jc w:val="left"/>
            </w:pPr>
            <w:r>
              <w:t xml:space="preserve">Л) </w:t>
            </w:r>
          </w:p>
          <w:p w:rsidR="00334BE2" w:rsidRDefault="00B15BD7">
            <w:pPr>
              <w:tabs>
                <w:tab w:val="center" w:pos="336"/>
                <w:tab w:val="center" w:pos="943"/>
              </w:tabs>
              <w:spacing w:after="20" w:line="259" w:lineRule="auto"/>
              <w:ind w:firstLine="0"/>
              <w:jc w:val="left"/>
            </w:pPr>
            <w:r>
              <w:rPr>
                <w:rFonts w:ascii="Calibri" w:eastAsia="Calibri" w:hAnsi="Calibri" w:cs="Calibri"/>
              </w:rPr>
              <w:tab/>
            </w:r>
            <w:r>
              <w:t xml:space="preserve">1—2 </w:t>
            </w:r>
            <w:r>
              <w:tab/>
              <w:t xml:space="preserve">уч. </w:t>
            </w:r>
          </w:p>
          <w:p w:rsidR="00334BE2" w:rsidRDefault="00B15BD7">
            <w:pPr>
              <w:spacing w:after="0" w:line="259" w:lineRule="auto"/>
              <w:ind w:left="116" w:firstLine="0"/>
              <w:jc w:val="left"/>
            </w:pPr>
            <w:r>
              <w:t xml:space="preserve">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Песня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612"/>
                <w:tab w:val="center" w:pos="1773"/>
              </w:tabs>
              <w:spacing w:after="26" w:line="259" w:lineRule="auto"/>
              <w:ind w:firstLine="0"/>
              <w:jc w:val="left"/>
            </w:pPr>
            <w:r>
              <w:rPr>
                <w:rFonts w:ascii="Calibri" w:eastAsia="Calibri" w:hAnsi="Calibri" w:cs="Calibri"/>
              </w:rPr>
              <w:tab/>
            </w:r>
            <w:r>
              <w:t xml:space="preserve">Куплетная </w:t>
            </w:r>
            <w:r>
              <w:tab/>
              <w:t xml:space="preserve">форма. </w:t>
            </w:r>
          </w:p>
          <w:p w:rsidR="00334BE2" w:rsidRDefault="00B15BD7">
            <w:pPr>
              <w:spacing w:after="0" w:line="259" w:lineRule="auto"/>
              <w:ind w:left="115" w:firstLine="0"/>
              <w:jc w:val="left"/>
            </w:pPr>
            <w:r>
              <w:t xml:space="preserve">Запев, припев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3" w:line="258" w:lineRule="auto"/>
              <w:ind w:left="113" w:right="54" w:firstLine="0"/>
            </w:pPr>
            <w:r>
              <w:t xml:space="preserve">Знакомство со строением куплетной формы. Составление наглядной буквенной или графической схемы куплетной формы. </w:t>
            </w:r>
          </w:p>
          <w:p w:rsidR="00334BE2" w:rsidRDefault="00B15BD7">
            <w:pPr>
              <w:spacing w:after="0" w:line="264" w:lineRule="auto"/>
              <w:ind w:left="113" w:right="55" w:firstLine="0"/>
            </w:pPr>
            <w:r>
              <w:t xml:space="preserve">Исполнение песен, написанных в куплетной форме. Различение куплетной формы при слушании незнакомых музыкальных произведений. </w:t>
            </w:r>
            <w:r>
              <w:rPr>
                <w:i/>
              </w:rPr>
              <w:t>На выбор или факультативно</w:t>
            </w:r>
            <w:r>
              <w:t xml:space="preserve">: </w:t>
            </w:r>
          </w:p>
          <w:p w:rsidR="00334BE2" w:rsidRDefault="00B15BD7">
            <w:pPr>
              <w:spacing w:after="0" w:line="259" w:lineRule="auto"/>
              <w:ind w:left="113" w:firstLine="0"/>
              <w:jc w:val="left"/>
            </w:pPr>
            <w:r>
              <w:t xml:space="preserve">Импровизация, сочинение новых куплетов к знакомой </w:t>
            </w:r>
          </w:p>
        </w:tc>
      </w:tr>
    </w:tbl>
    <w:p w:rsidR="00334BE2" w:rsidRDefault="00334BE2">
      <w:pPr>
        <w:spacing w:after="0" w:line="259" w:lineRule="auto"/>
        <w:ind w:left="-1133" w:right="74" w:firstLine="0"/>
        <w:jc w:val="left"/>
      </w:pPr>
    </w:p>
    <w:tbl>
      <w:tblPr>
        <w:tblW w:w="10140" w:type="dxa"/>
        <w:tblCellMar>
          <w:top w:w="154" w:type="dxa"/>
          <w:right w:w="5" w:type="dxa"/>
        </w:tblCellMar>
        <w:tblLook w:val="04A0" w:firstRow="1" w:lastRow="0" w:firstColumn="1" w:lastColumn="0" w:noHBand="0" w:noVBand="1"/>
      </w:tblPr>
      <w:tblGrid>
        <w:gridCol w:w="802"/>
        <w:gridCol w:w="389"/>
        <w:gridCol w:w="1239"/>
        <w:gridCol w:w="2209"/>
        <w:gridCol w:w="5501"/>
      </w:tblGrid>
      <w:tr w:rsidR="00334BE2">
        <w:trPr>
          <w:trHeight w:val="1011"/>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504"/>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t xml:space="preserve">песне </w:t>
            </w:r>
          </w:p>
        </w:tc>
      </w:tr>
      <w:tr w:rsidR="00334BE2">
        <w:trPr>
          <w:trHeight w:val="2530"/>
        </w:trPr>
        <w:tc>
          <w:tcPr>
            <w:tcW w:w="807" w:type="dxa"/>
            <w:tcBorders>
              <w:top w:val="single" w:sz="4" w:space="0" w:color="000000"/>
              <w:left w:val="single" w:sz="4" w:space="0" w:color="000000"/>
              <w:bottom w:val="single" w:sz="4" w:space="0" w:color="000000"/>
              <w:right w:val="nil"/>
            </w:tcBorders>
          </w:tcPr>
          <w:p w:rsidR="00334BE2" w:rsidRDefault="00B15BD7">
            <w:pPr>
              <w:spacing w:after="4"/>
              <w:ind w:left="116" w:firstLine="0"/>
              <w:jc w:val="left"/>
            </w:pPr>
            <w:r>
              <w:lastRenderedPageBreak/>
              <w:t xml:space="preserve">М) 1—2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Лад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515"/>
                <w:tab w:val="center" w:pos="1864"/>
              </w:tabs>
              <w:spacing w:after="0" w:line="259" w:lineRule="auto"/>
              <w:ind w:firstLine="0"/>
              <w:jc w:val="left"/>
            </w:pPr>
            <w:r>
              <w:rPr>
                <w:rFonts w:ascii="Calibri" w:eastAsia="Calibri" w:hAnsi="Calibri" w:cs="Calibri"/>
              </w:rPr>
              <w:tab/>
            </w:r>
            <w:r>
              <w:t xml:space="preserve">Понятие </w:t>
            </w:r>
            <w:r>
              <w:tab/>
              <w:t xml:space="preserve">лада. </w:t>
            </w:r>
          </w:p>
          <w:p w:rsidR="00334BE2" w:rsidRDefault="00B15BD7">
            <w:pPr>
              <w:spacing w:after="0" w:line="259" w:lineRule="auto"/>
              <w:ind w:left="115" w:firstLine="0"/>
              <w:jc w:val="left"/>
            </w:pPr>
            <w:r>
              <w:t xml:space="preserve">Семиступенные </w:t>
            </w:r>
          </w:p>
          <w:p w:rsidR="00334BE2" w:rsidRDefault="00B15BD7">
            <w:pPr>
              <w:spacing w:after="44" w:line="238" w:lineRule="auto"/>
              <w:ind w:left="115" w:right="106" w:firstLine="0"/>
            </w:pPr>
            <w:r>
              <w:t xml:space="preserve">лады мажор и минор. Краска звучания. </w:t>
            </w:r>
          </w:p>
          <w:p w:rsidR="00334BE2" w:rsidRDefault="00B15BD7">
            <w:pPr>
              <w:spacing w:after="0" w:line="259" w:lineRule="auto"/>
              <w:ind w:left="115" w:firstLine="0"/>
              <w:jc w:val="left"/>
            </w:pPr>
            <w:r>
              <w:t xml:space="preserve">Ступеневый состав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4" w:line="257" w:lineRule="auto"/>
              <w:ind w:left="113" w:right="106" w:firstLine="0"/>
            </w:pPr>
            <w: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334BE2" w:rsidRDefault="00B15BD7">
            <w:pPr>
              <w:spacing w:after="17" w:line="259" w:lineRule="auto"/>
              <w:ind w:left="113" w:firstLine="0"/>
              <w:jc w:val="left"/>
            </w:pPr>
            <w:r>
              <w:t xml:space="preserve">Исполнение песен с ярко выраженной ладовой окраской. </w:t>
            </w:r>
          </w:p>
          <w:p w:rsidR="00334BE2" w:rsidRDefault="00B15BD7">
            <w:pPr>
              <w:spacing w:after="19" w:line="259" w:lineRule="auto"/>
              <w:ind w:left="113" w:firstLine="0"/>
              <w:jc w:val="left"/>
            </w:pPr>
            <w:r>
              <w:rPr>
                <w:i/>
              </w:rPr>
              <w:t>На выбор или факультативно</w:t>
            </w:r>
            <w:r>
              <w:t xml:space="preserve">: </w:t>
            </w:r>
          </w:p>
          <w:p w:rsidR="00334BE2" w:rsidRDefault="00B15BD7">
            <w:pPr>
              <w:spacing w:after="21" w:line="259" w:lineRule="auto"/>
              <w:ind w:left="113" w:firstLine="0"/>
              <w:jc w:val="left"/>
            </w:pPr>
            <w:r>
              <w:t xml:space="preserve">Импровизация, сочинение в заданном ладу. </w:t>
            </w:r>
          </w:p>
          <w:p w:rsidR="00334BE2" w:rsidRDefault="00B15BD7">
            <w:pPr>
              <w:spacing w:after="0" w:line="259" w:lineRule="auto"/>
              <w:ind w:left="113" w:firstLine="0"/>
              <w:jc w:val="left"/>
            </w:pPr>
            <w:r>
              <w:t xml:space="preserve">Чтение сказок о нотах и музыкальных ладах </w:t>
            </w:r>
          </w:p>
        </w:tc>
      </w:tr>
      <w:tr w:rsidR="00334BE2">
        <w:trPr>
          <w:trHeight w:val="2021"/>
        </w:trPr>
        <w:tc>
          <w:tcPr>
            <w:tcW w:w="807" w:type="dxa"/>
            <w:tcBorders>
              <w:top w:val="single" w:sz="4" w:space="0" w:color="000000"/>
              <w:left w:val="single" w:sz="4" w:space="0" w:color="000000"/>
              <w:bottom w:val="single" w:sz="4" w:space="0" w:color="000000"/>
              <w:right w:val="nil"/>
            </w:tcBorders>
          </w:tcPr>
          <w:p w:rsidR="00334BE2" w:rsidRDefault="00B15BD7">
            <w:pPr>
              <w:spacing w:after="7"/>
              <w:ind w:left="116" w:firstLine="0"/>
              <w:jc w:val="left"/>
            </w:pPr>
            <w:r>
              <w:t xml:space="preserve">Н) 1—2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Пентатон ика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106" w:firstLine="0"/>
            </w:pPr>
            <w:r>
              <w:t xml:space="preserve">Пентатоника —  пятиступенный лад, распространённый у многих народов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82" w:lineRule="auto"/>
              <w:ind w:left="113" w:firstLine="0"/>
              <w:jc w:val="left"/>
            </w:pPr>
            <w:r>
              <w:t xml:space="preserve">Слушание </w:t>
            </w:r>
            <w:r>
              <w:tab/>
              <w:t xml:space="preserve">инструментальных </w:t>
            </w:r>
            <w:r>
              <w:tab/>
              <w:t xml:space="preserve">произведений, исполнение песен, написанных в пентатонике. </w:t>
            </w:r>
          </w:p>
          <w:p w:rsidR="00334BE2" w:rsidRDefault="00B15BD7">
            <w:pPr>
              <w:spacing w:after="17" w:line="259" w:lineRule="auto"/>
              <w:ind w:left="113" w:firstLine="0"/>
              <w:jc w:val="left"/>
            </w:pPr>
            <w:r>
              <w:t xml:space="preserve">Импровизация на чёрных клавишах фортепиано.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41" w:line="239" w:lineRule="auto"/>
              <w:ind w:left="113" w:firstLine="0"/>
            </w:pPr>
            <w:r>
              <w:t xml:space="preserve">Импровизация в пентатонном ладу на других музыкальных инструментах (свирель, блокфлейта, </w:t>
            </w:r>
          </w:p>
          <w:p w:rsidR="00334BE2" w:rsidRDefault="00B15BD7">
            <w:pPr>
              <w:spacing w:after="0" w:line="259" w:lineRule="auto"/>
              <w:ind w:left="113" w:firstLine="0"/>
              <w:jc w:val="left"/>
            </w:pPr>
            <w:r>
              <w:t xml:space="preserve">штабшпили со съёмными пластинами) </w:t>
            </w:r>
          </w:p>
        </w:tc>
      </w:tr>
      <w:tr w:rsidR="00334BE2">
        <w:trPr>
          <w:trHeight w:val="3034"/>
        </w:trPr>
        <w:tc>
          <w:tcPr>
            <w:tcW w:w="807" w:type="dxa"/>
            <w:tcBorders>
              <w:top w:val="single" w:sz="4" w:space="0" w:color="000000"/>
              <w:left w:val="single" w:sz="4" w:space="0" w:color="000000"/>
              <w:bottom w:val="single" w:sz="4" w:space="0" w:color="000000"/>
              <w:right w:val="nil"/>
            </w:tcBorders>
          </w:tcPr>
          <w:p w:rsidR="00334BE2" w:rsidRDefault="00B15BD7">
            <w:pPr>
              <w:spacing w:after="2" w:line="271" w:lineRule="auto"/>
              <w:ind w:left="116" w:firstLine="0"/>
              <w:jc w:val="left"/>
            </w:pPr>
            <w:r>
              <w:t xml:space="preserve">О) 1—2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183" w:firstLine="0"/>
              <w:jc w:val="left"/>
            </w:pPr>
            <w:r>
              <w:t xml:space="preserve">Ноты в разных октавах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40" w:line="239" w:lineRule="auto"/>
              <w:ind w:left="115" w:firstLine="0"/>
            </w:pPr>
            <w:r>
              <w:t xml:space="preserve">Ноты второй и малой октавы. </w:t>
            </w:r>
          </w:p>
          <w:p w:rsidR="00334BE2" w:rsidRDefault="00B15BD7">
            <w:pPr>
              <w:spacing w:after="0" w:line="259" w:lineRule="auto"/>
              <w:ind w:left="115" w:firstLine="0"/>
              <w:jc w:val="left"/>
            </w:pPr>
            <w:r>
              <w:t xml:space="preserve">Басовый ключ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3" w:lineRule="auto"/>
              <w:ind w:left="113" w:firstLine="0"/>
              <w:jc w:val="left"/>
            </w:pPr>
            <w:r>
              <w:t xml:space="preserve">Знакомство с нотной записью во второй и малой октаве. Прослеживание </w:t>
            </w:r>
            <w:r>
              <w:tab/>
              <w:t xml:space="preserve">по </w:t>
            </w:r>
            <w:r>
              <w:tab/>
              <w:t xml:space="preserve">нотам </w:t>
            </w:r>
            <w:r>
              <w:tab/>
              <w:t xml:space="preserve">небольших </w:t>
            </w:r>
            <w:r>
              <w:tab/>
              <w:t xml:space="preserve">мелодий </w:t>
            </w:r>
            <w:r>
              <w:tab/>
              <w:t xml:space="preserve">в соответствующем диапазоне. </w:t>
            </w:r>
          </w:p>
          <w:p w:rsidR="00334BE2" w:rsidRDefault="00B15BD7">
            <w:pPr>
              <w:spacing w:after="0" w:line="278" w:lineRule="auto"/>
              <w:ind w:left="113" w:firstLine="0"/>
            </w:pPr>
            <w:r>
              <w:t xml:space="preserve">Сравнение одной и той же мелодии, записанной в разных октавах. </w:t>
            </w:r>
          </w:p>
          <w:p w:rsidR="00334BE2" w:rsidRDefault="00B15BD7">
            <w:pPr>
              <w:spacing w:after="0" w:line="280" w:lineRule="auto"/>
              <w:ind w:left="113" w:right="114" w:firstLine="0"/>
              <w:jc w:val="left"/>
            </w:pPr>
            <w:r>
              <w:t xml:space="preserve">Определение </w:t>
            </w:r>
            <w:r>
              <w:tab/>
              <w:t xml:space="preserve">на </w:t>
            </w:r>
            <w:r>
              <w:tab/>
              <w:t xml:space="preserve">слух, </w:t>
            </w:r>
            <w:r>
              <w:tab/>
              <w:t xml:space="preserve">в </w:t>
            </w:r>
            <w:r>
              <w:tab/>
              <w:t xml:space="preserve">какой </w:t>
            </w:r>
            <w:r>
              <w:tab/>
              <w:t xml:space="preserve">октаве </w:t>
            </w:r>
            <w:r>
              <w:tab/>
              <w:t xml:space="preserve">звучит музыкальный фрагмент. </w:t>
            </w:r>
            <w:r>
              <w:rPr>
                <w:i/>
              </w:rPr>
              <w:t>На выбор или факультативно</w:t>
            </w:r>
            <w:r>
              <w:t xml:space="preserve">: </w:t>
            </w:r>
          </w:p>
          <w:p w:rsidR="00334BE2" w:rsidRDefault="00B15BD7">
            <w:pPr>
              <w:spacing w:after="0" w:line="259" w:lineRule="auto"/>
              <w:ind w:left="113" w:right="108" w:firstLine="0"/>
            </w:pPr>
            <w:r>
              <w:t xml:space="preserve">Исполнение на духовых, клавишных инструментах или виртуальной клавиатуре попевок, кратких мелодий по нотам </w:t>
            </w:r>
          </w:p>
        </w:tc>
      </w:tr>
      <w:tr w:rsidR="00334BE2">
        <w:trPr>
          <w:trHeight w:val="1517"/>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0" w:line="259" w:lineRule="auto"/>
              <w:ind w:left="116" w:firstLine="0"/>
              <w:jc w:val="left"/>
            </w:pPr>
            <w:r>
              <w:t xml:space="preserve">П) </w:t>
            </w:r>
          </w:p>
          <w:p w:rsidR="00334BE2" w:rsidRDefault="00B15BD7">
            <w:pPr>
              <w:spacing w:after="13" w:line="259" w:lineRule="auto"/>
              <w:ind w:left="116" w:firstLine="0"/>
              <w:jc w:val="left"/>
            </w:pPr>
            <w:r>
              <w:t xml:space="preserve">0,5—1 уч. </w:t>
            </w:r>
          </w:p>
          <w:p w:rsidR="00334BE2" w:rsidRDefault="00B15BD7">
            <w:pPr>
              <w:spacing w:after="0" w:line="259" w:lineRule="auto"/>
              <w:ind w:left="116" w:firstLine="0"/>
              <w:jc w:val="left"/>
            </w:pPr>
            <w:r>
              <w:t xml:space="preserve">час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right="168" w:firstLine="0"/>
              <w:jc w:val="left"/>
            </w:pPr>
            <w:r>
              <w:t xml:space="preserve">Дополни тельные обозначе ния в нотах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106" w:firstLine="0"/>
            </w:pPr>
            <w:r>
              <w:t xml:space="preserve">Реприза, фермата, вольта, украшения (трели, форшлаги)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3" w:right="105" w:firstLine="0"/>
            </w:pPr>
            <w:r>
              <w:t xml:space="preserve">Знакомство с дополнительными элементами нотной записи. Исполнение песен, попевок, в которых присутствуют данные элементы </w:t>
            </w:r>
          </w:p>
        </w:tc>
      </w:tr>
      <w:tr w:rsidR="00334BE2">
        <w:trPr>
          <w:trHeight w:val="3793"/>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left="116" w:firstLine="0"/>
              <w:jc w:val="left"/>
            </w:pPr>
            <w:r>
              <w:t xml:space="preserve">Р) </w:t>
            </w:r>
          </w:p>
          <w:p w:rsidR="00334BE2" w:rsidRDefault="00B15BD7">
            <w:pPr>
              <w:tabs>
                <w:tab w:val="center" w:pos="336"/>
                <w:tab w:val="center" w:pos="943"/>
              </w:tabs>
              <w:spacing w:after="23" w:line="259" w:lineRule="auto"/>
              <w:ind w:firstLine="0"/>
              <w:jc w:val="left"/>
            </w:pPr>
            <w:r>
              <w:rPr>
                <w:rFonts w:ascii="Calibri" w:eastAsia="Calibri" w:hAnsi="Calibri" w:cs="Calibri"/>
              </w:rPr>
              <w:tab/>
            </w:r>
            <w:r>
              <w:t xml:space="preserve">1—3 </w:t>
            </w:r>
            <w:r>
              <w:tab/>
              <w:t xml:space="preserve">уч. </w:t>
            </w:r>
          </w:p>
          <w:p w:rsidR="00334BE2" w:rsidRDefault="00B15BD7">
            <w:pPr>
              <w:spacing w:after="0" w:line="259" w:lineRule="auto"/>
              <w:ind w:left="116" w:firstLine="0"/>
              <w:jc w:val="left"/>
            </w:pPr>
            <w:r>
              <w:t xml:space="preserve">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1" w:line="237" w:lineRule="auto"/>
              <w:ind w:left="115" w:right="76" w:firstLine="0"/>
              <w:jc w:val="left"/>
            </w:pPr>
            <w:r>
              <w:t xml:space="preserve">Ритмичес кие рисунки в размере </w:t>
            </w:r>
          </w:p>
          <w:p w:rsidR="00334BE2" w:rsidRDefault="00B15BD7">
            <w:pPr>
              <w:spacing w:after="0" w:line="259" w:lineRule="auto"/>
              <w:ind w:left="115" w:firstLine="0"/>
              <w:jc w:val="left"/>
            </w:pPr>
            <w:r>
              <w:t xml:space="preserve">6/8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443"/>
                <w:tab w:val="center" w:pos="1934"/>
              </w:tabs>
              <w:spacing w:after="24" w:line="259" w:lineRule="auto"/>
              <w:ind w:firstLine="0"/>
              <w:jc w:val="left"/>
            </w:pPr>
            <w:r>
              <w:rPr>
                <w:rFonts w:ascii="Calibri" w:eastAsia="Calibri" w:hAnsi="Calibri" w:cs="Calibri"/>
              </w:rPr>
              <w:tab/>
            </w:r>
            <w:r>
              <w:t xml:space="preserve">Размер </w:t>
            </w:r>
            <w:r>
              <w:tab/>
              <w:t xml:space="preserve">6/8.  </w:t>
            </w:r>
          </w:p>
          <w:p w:rsidR="00334BE2" w:rsidRDefault="00B15BD7">
            <w:pPr>
              <w:tabs>
                <w:tab w:val="center" w:pos="347"/>
                <w:tab w:val="center" w:pos="1672"/>
              </w:tabs>
              <w:spacing w:after="0" w:line="259" w:lineRule="auto"/>
              <w:ind w:firstLine="0"/>
              <w:jc w:val="left"/>
            </w:pPr>
            <w:r>
              <w:rPr>
                <w:rFonts w:ascii="Calibri" w:eastAsia="Calibri" w:hAnsi="Calibri" w:cs="Calibri"/>
              </w:rPr>
              <w:tab/>
            </w:r>
            <w:r>
              <w:t xml:space="preserve">Нота </w:t>
            </w:r>
            <w:r>
              <w:tab/>
              <w:t xml:space="preserve">с точкой. </w:t>
            </w:r>
          </w:p>
          <w:p w:rsidR="00334BE2" w:rsidRDefault="00B15BD7">
            <w:pPr>
              <w:spacing w:after="18" w:line="259" w:lineRule="auto"/>
              <w:ind w:left="115" w:firstLine="0"/>
              <w:jc w:val="left"/>
            </w:pPr>
            <w:r>
              <w:t xml:space="preserve">Шестнадцатые. </w:t>
            </w:r>
          </w:p>
          <w:p w:rsidR="00334BE2" w:rsidRDefault="00B15BD7">
            <w:pPr>
              <w:spacing w:after="0" w:line="259" w:lineRule="auto"/>
              <w:ind w:left="115" w:firstLine="0"/>
              <w:jc w:val="left"/>
            </w:pPr>
            <w:r>
              <w:t xml:space="preserve">Пунктирный ритм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7" w:lineRule="auto"/>
              <w:ind w:left="113" w:firstLine="0"/>
            </w:pPr>
            <w:r>
              <w:t xml:space="preserve">Определение на слух, прослеживание по нотной записи ритмических рисунков в размере 6/8.  </w:t>
            </w:r>
          </w:p>
          <w:p w:rsidR="00334BE2" w:rsidRDefault="00B15BD7">
            <w:pPr>
              <w:spacing w:after="0" w:line="245" w:lineRule="auto"/>
              <w:ind w:left="113" w:right="111" w:firstLine="0"/>
            </w:pPr>
            <w:r>
              <w:t xml:space="preserve">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 </w:t>
            </w:r>
          </w:p>
          <w:p w:rsidR="00334BE2" w:rsidRDefault="00B15BD7">
            <w:pPr>
              <w:spacing w:after="19" w:line="258" w:lineRule="auto"/>
              <w:ind w:left="113" w:right="109" w:firstLine="0"/>
            </w:pPr>
            <w:r>
              <w:t xml:space="preserve">Слушание музыкальных произведений с ярко выраженным ритмическим рисунком, воспроизведение данного ритма по памяти (хлопками).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0" w:line="259" w:lineRule="auto"/>
              <w:ind w:left="113" w:firstLine="0"/>
            </w:pPr>
            <w:r>
              <w:t xml:space="preserve">Исполнение на клавишных или духовых инструментах попевок, мелодий и аккомпанементов в размере 6/8 </w:t>
            </w:r>
          </w:p>
        </w:tc>
      </w:tr>
    </w:tbl>
    <w:p w:rsidR="00334BE2" w:rsidRDefault="00334BE2">
      <w:pPr>
        <w:spacing w:after="0" w:line="259" w:lineRule="auto"/>
        <w:ind w:left="-1133" w:right="74" w:firstLine="0"/>
        <w:jc w:val="left"/>
      </w:pPr>
    </w:p>
    <w:tbl>
      <w:tblPr>
        <w:tblW w:w="10140" w:type="dxa"/>
        <w:tblCellMar>
          <w:top w:w="155" w:type="dxa"/>
          <w:right w:w="5" w:type="dxa"/>
        </w:tblCellMar>
        <w:tblLook w:val="04A0" w:firstRow="1" w:lastRow="0" w:firstColumn="1" w:lastColumn="0" w:noHBand="0" w:noVBand="1"/>
      </w:tblPr>
      <w:tblGrid>
        <w:gridCol w:w="806"/>
        <w:gridCol w:w="389"/>
        <w:gridCol w:w="1133"/>
        <w:gridCol w:w="2213"/>
        <w:gridCol w:w="5599"/>
      </w:tblGrid>
      <w:tr w:rsidR="00334BE2">
        <w:trPr>
          <w:trHeight w:val="1011"/>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lastRenderedPageBreak/>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2309"/>
        </w:trPr>
        <w:tc>
          <w:tcPr>
            <w:tcW w:w="807" w:type="dxa"/>
            <w:tcBorders>
              <w:top w:val="single" w:sz="4" w:space="0" w:color="000000"/>
              <w:left w:val="single" w:sz="4" w:space="0" w:color="000000"/>
              <w:bottom w:val="single" w:sz="4" w:space="0" w:color="000000"/>
              <w:right w:val="nil"/>
            </w:tcBorders>
          </w:tcPr>
          <w:p w:rsidR="00334BE2" w:rsidRDefault="00B15BD7">
            <w:pPr>
              <w:spacing w:after="10" w:line="259" w:lineRule="auto"/>
              <w:ind w:left="116" w:firstLine="0"/>
              <w:jc w:val="left"/>
            </w:pPr>
            <w:r>
              <w:t xml:space="preserve">С) </w:t>
            </w:r>
          </w:p>
          <w:p w:rsidR="00334BE2" w:rsidRDefault="00B15BD7">
            <w:pPr>
              <w:spacing w:after="14" w:line="259" w:lineRule="auto"/>
              <w:ind w:left="116" w:firstLine="0"/>
              <w:jc w:val="left"/>
            </w:pPr>
            <w:r>
              <w:t xml:space="preserve">2—6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40" w:line="236" w:lineRule="auto"/>
              <w:ind w:left="115" w:firstLine="0"/>
              <w:jc w:val="left"/>
            </w:pPr>
            <w:r>
              <w:t xml:space="preserve">Тонально сть. </w:t>
            </w:r>
          </w:p>
          <w:p w:rsidR="00334BE2" w:rsidRDefault="00B15BD7">
            <w:pPr>
              <w:spacing w:after="0" w:line="259" w:lineRule="auto"/>
              <w:ind w:left="115" w:firstLine="0"/>
              <w:jc w:val="left"/>
            </w:pPr>
            <w:r>
              <w:t xml:space="preserve">Гамма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line="263" w:lineRule="auto"/>
              <w:ind w:left="115" w:right="85" w:firstLine="0"/>
              <w:jc w:val="left"/>
            </w:pPr>
            <w:r>
              <w:t xml:space="preserve">Тоника, тональность. </w:t>
            </w:r>
            <w:r>
              <w:tab/>
              <w:t xml:space="preserve">Знаки при </w:t>
            </w:r>
            <w:r>
              <w:tab/>
              <w:t xml:space="preserve">ключе. Мажорные </w:t>
            </w:r>
            <w:r>
              <w:tab/>
              <w:t>и минорные тональности (до 2—</w:t>
            </w:r>
          </w:p>
          <w:p w:rsidR="00334BE2" w:rsidRDefault="00B15BD7">
            <w:pPr>
              <w:tabs>
                <w:tab w:val="center" w:pos="170"/>
                <w:tab w:val="center" w:pos="1791"/>
              </w:tabs>
              <w:spacing w:after="23" w:line="259" w:lineRule="auto"/>
              <w:ind w:firstLine="0"/>
              <w:jc w:val="left"/>
            </w:pPr>
            <w:r>
              <w:rPr>
                <w:rFonts w:ascii="Calibri" w:eastAsia="Calibri" w:hAnsi="Calibri" w:cs="Calibri"/>
              </w:rPr>
              <w:tab/>
            </w:r>
            <w:r>
              <w:t xml:space="preserve">3 </w:t>
            </w:r>
            <w:r>
              <w:tab/>
              <w:t xml:space="preserve">знаков  </w:t>
            </w:r>
          </w:p>
          <w:p w:rsidR="00334BE2" w:rsidRDefault="00B15BD7">
            <w:pPr>
              <w:spacing w:after="0" w:line="259" w:lineRule="auto"/>
              <w:ind w:left="115" w:firstLine="0"/>
              <w:jc w:val="left"/>
            </w:pPr>
            <w:r>
              <w:t xml:space="preserve">при ключе)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4" w:line="253" w:lineRule="auto"/>
              <w:ind w:left="113" w:right="106" w:firstLine="0"/>
            </w:pPr>
            <w:r>
              <w:t xml:space="preserve">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 </w:t>
            </w:r>
          </w:p>
          <w:p w:rsidR="00334BE2" w:rsidRDefault="00B15BD7">
            <w:pPr>
              <w:spacing w:after="19" w:line="259" w:lineRule="auto"/>
              <w:ind w:left="113" w:firstLine="0"/>
              <w:jc w:val="left"/>
            </w:pPr>
            <w:r>
              <w:rPr>
                <w:i/>
              </w:rPr>
              <w:t>На выбор или факультативно</w:t>
            </w:r>
            <w:r>
              <w:t xml:space="preserve">: </w:t>
            </w:r>
          </w:p>
          <w:p w:rsidR="00334BE2" w:rsidRDefault="00B15BD7">
            <w:pPr>
              <w:spacing w:after="0" w:line="259" w:lineRule="auto"/>
              <w:ind w:left="113" w:firstLine="0"/>
              <w:jc w:val="left"/>
            </w:pPr>
            <w:r>
              <w:t xml:space="preserve">Импровизация в заданной тональности </w:t>
            </w:r>
          </w:p>
        </w:tc>
      </w:tr>
      <w:tr w:rsidR="00334BE2">
        <w:trPr>
          <w:trHeight w:val="3829"/>
        </w:trPr>
        <w:tc>
          <w:tcPr>
            <w:tcW w:w="807" w:type="dxa"/>
            <w:tcBorders>
              <w:top w:val="single" w:sz="4" w:space="0" w:color="000000"/>
              <w:left w:val="single" w:sz="4" w:space="0" w:color="000000"/>
              <w:bottom w:val="single" w:sz="4" w:space="0" w:color="000000"/>
              <w:right w:val="nil"/>
            </w:tcBorders>
          </w:tcPr>
          <w:p w:rsidR="00334BE2" w:rsidRDefault="00B15BD7">
            <w:pPr>
              <w:spacing w:after="10" w:line="259" w:lineRule="auto"/>
              <w:ind w:left="116" w:firstLine="0"/>
              <w:jc w:val="left"/>
            </w:pPr>
            <w:r>
              <w:t xml:space="preserve">Т) </w:t>
            </w:r>
          </w:p>
          <w:p w:rsidR="00334BE2" w:rsidRDefault="00B15BD7">
            <w:pPr>
              <w:spacing w:after="15" w:line="259" w:lineRule="auto"/>
              <w:ind w:left="116" w:firstLine="0"/>
              <w:jc w:val="left"/>
            </w:pPr>
            <w:r>
              <w:t xml:space="preserve">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10" w:line="259" w:lineRule="auto"/>
              <w:ind w:left="115" w:firstLine="0"/>
              <w:jc w:val="left"/>
            </w:pPr>
            <w:r>
              <w:t>Интервал</w:t>
            </w:r>
          </w:p>
          <w:p w:rsidR="00334BE2" w:rsidRDefault="00B15BD7">
            <w:pPr>
              <w:spacing w:after="0" w:line="259" w:lineRule="auto"/>
              <w:ind w:left="115" w:firstLine="0"/>
              <w:jc w:val="left"/>
            </w:pPr>
            <w:r>
              <w:t xml:space="preserve">ы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Понятие </w:t>
            </w:r>
          </w:p>
          <w:p w:rsidR="00334BE2" w:rsidRDefault="00B15BD7">
            <w:pPr>
              <w:spacing w:after="0" w:line="253" w:lineRule="auto"/>
              <w:ind w:left="115" w:firstLine="0"/>
              <w:jc w:val="left"/>
            </w:pPr>
            <w:r>
              <w:t xml:space="preserve">музыкального интервала. </w:t>
            </w:r>
            <w:r>
              <w:tab/>
              <w:t xml:space="preserve">Тон, полутон. </w:t>
            </w:r>
          </w:p>
          <w:p w:rsidR="00334BE2" w:rsidRDefault="00B15BD7">
            <w:pPr>
              <w:spacing w:after="0" w:line="238" w:lineRule="auto"/>
              <w:ind w:left="115" w:right="106" w:firstLine="0"/>
            </w:pPr>
            <w:r>
              <w:t xml:space="preserve">Консонансы: терция, кварта, квинта, секста, октава. </w:t>
            </w:r>
          </w:p>
          <w:p w:rsidR="00334BE2" w:rsidRDefault="00B15BD7">
            <w:pPr>
              <w:spacing w:after="20" w:line="259" w:lineRule="auto"/>
              <w:ind w:left="115" w:firstLine="0"/>
              <w:jc w:val="left"/>
            </w:pPr>
            <w:r>
              <w:t xml:space="preserve">Диссонансы: </w:t>
            </w:r>
          </w:p>
          <w:p w:rsidR="00334BE2" w:rsidRDefault="00B15BD7">
            <w:pPr>
              <w:spacing w:after="0" w:line="259" w:lineRule="auto"/>
              <w:ind w:left="115" w:firstLine="0"/>
              <w:jc w:val="left"/>
            </w:pPr>
            <w:r>
              <w:t xml:space="preserve">секунда, септима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6" w:lineRule="auto"/>
              <w:ind w:left="113" w:firstLine="0"/>
            </w:pPr>
            <w:r>
              <w:t xml:space="preserve">Освоение понятия «интервал». Анализ ступеневого состава мажорной и минорной гаммы (тон-полутон).  </w:t>
            </w:r>
          </w:p>
          <w:p w:rsidR="00334BE2" w:rsidRDefault="00B15BD7">
            <w:pPr>
              <w:spacing w:after="0" w:line="251" w:lineRule="auto"/>
              <w:ind w:left="113" w:right="106" w:firstLine="0"/>
            </w:pPr>
            <w:r>
              <w:t xml:space="preserve">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 </w:t>
            </w:r>
          </w:p>
          <w:p w:rsidR="00334BE2" w:rsidRDefault="00B15BD7">
            <w:pPr>
              <w:spacing w:after="19" w:line="258" w:lineRule="auto"/>
              <w:ind w:left="113" w:right="108" w:firstLine="0"/>
            </w:pPr>
            <w:r>
              <w:t xml:space="preserve">Разучивание, исполнение попевок и песен с ярко выраженной характерной интерваликой в мелодическом движении. Элементы двухголосия. </w:t>
            </w:r>
          </w:p>
          <w:p w:rsidR="00334BE2" w:rsidRDefault="00B15BD7">
            <w:pPr>
              <w:spacing w:after="5" w:line="259" w:lineRule="auto"/>
              <w:ind w:left="113" w:firstLine="0"/>
              <w:jc w:val="left"/>
            </w:pPr>
            <w:r>
              <w:rPr>
                <w:i/>
              </w:rPr>
              <w:t>На выбор или факультативно</w:t>
            </w:r>
            <w:r>
              <w:t xml:space="preserve">: </w:t>
            </w:r>
          </w:p>
          <w:p w:rsidR="00334BE2" w:rsidRDefault="00B15BD7">
            <w:pPr>
              <w:spacing w:after="0" w:line="282" w:lineRule="auto"/>
              <w:ind w:left="113" w:firstLine="0"/>
              <w:jc w:val="left"/>
            </w:pPr>
            <w:r>
              <w:t xml:space="preserve">Досочинение </w:t>
            </w:r>
            <w:r>
              <w:tab/>
              <w:t xml:space="preserve">к </w:t>
            </w:r>
            <w:r>
              <w:tab/>
              <w:t xml:space="preserve">простой </w:t>
            </w:r>
            <w:r>
              <w:tab/>
              <w:t xml:space="preserve">мелодии </w:t>
            </w:r>
            <w:r>
              <w:tab/>
              <w:t xml:space="preserve">подголоска, повторяющего основной голос в терцию, октаву. </w:t>
            </w:r>
          </w:p>
          <w:p w:rsidR="00334BE2" w:rsidRDefault="00B15BD7">
            <w:pPr>
              <w:tabs>
                <w:tab w:val="center" w:pos="630"/>
                <w:tab w:val="center" w:pos="2175"/>
                <w:tab w:val="center" w:pos="3311"/>
                <w:tab w:val="center" w:pos="3995"/>
                <w:tab w:val="center" w:pos="5031"/>
              </w:tabs>
              <w:spacing w:after="26" w:line="259" w:lineRule="auto"/>
              <w:ind w:firstLine="0"/>
              <w:jc w:val="left"/>
            </w:pPr>
            <w:r>
              <w:rPr>
                <w:rFonts w:ascii="Calibri" w:eastAsia="Calibri" w:hAnsi="Calibri" w:cs="Calibri"/>
              </w:rPr>
              <w:tab/>
            </w:r>
            <w:r>
              <w:t xml:space="preserve">Сочинение </w:t>
            </w:r>
            <w:r>
              <w:tab/>
              <w:t xml:space="preserve">аккомпанемента </w:t>
            </w:r>
            <w:r>
              <w:tab/>
              <w:t xml:space="preserve">на </w:t>
            </w:r>
            <w:r>
              <w:tab/>
              <w:t xml:space="preserve">основе </w:t>
            </w:r>
            <w:r>
              <w:tab/>
              <w:t xml:space="preserve">движения </w:t>
            </w:r>
          </w:p>
          <w:p w:rsidR="00334BE2" w:rsidRDefault="00B15BD7">
            <w:pPr>
              <w:spacing w:after="0" w:line="259" w:lineRule="auto"/>
              <w:ind w:left="113" w:firstLine="0"/>
              <w:jc w:val="left"/>
            </w:pPr>
            <w:r>
              <w:t xml:space="preserve">квинтами, октавами </w:t>
            </w:r>
          </w:p>
        </w:tc>
      </w:tr>
      <w:tr w:rsidR="00334BE2">
        <w:trPr>
          <w:trHeight w:val="3065"/>
        </w:trPr>
        <w:tc>
          <w:tcPr>
            <w:tcW w:w="807" w:type="dxa"/>
            <w:tcBorders>
              <w:top w:val="single" w:sz="4" w:space="0" w:color="000000"/>
              <w:left w:val="single" w:sz="4" w:space="0" w:color="000000"/>
              <w:bottom w:val="single" w:sz="4" w:space="0" w:color="000000"/>
              <w:right w:val="nil"/>
            </w:tcBorders>
          </w:tcPr>
          <w:p w:rsidR="00334BE2" w:rsidRDefault="00B15BD7">
            <w:pPr>
              <w:spacing w:after="6" w:line="269" w:lineRule="auto"/>
              <w:ind w:left="116" w:firstLine="0"/>
              <w:jc w:val="left"/>
            </w:pPr>
            <w:r>
              <w:t xml:space="preserve">У) 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4" w:line="259" w:lineRule="auto"/>
              <w:ind w:left="115" w:firstLine="0"/>
              <w:jc w:val="left"/>
            </w:pPr>
            <w:r>
              <w:t>Гармони</w:t>
            </w:r>
          </w:p>
          <w:p w:rsidR="00334BE2" w:rsidRDefault="00B15BD7">
            <w:pPr>
              <w:spacing w:after="0" w:line="259" w:lineRule="auto"/>
              <w:ind w:left="115" w:firstLine="0"/>
              <w:jc w:val="left"/>
            </w:pPr>
            <w:r>
              <w:t xml:space="preserve">я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104" w:firstLine="0"/>
            </w:pPr>
            <w:r>
              <w:t xml:space="preserve">Аккорд. Трезвучие мажорное и минорное. Понятие фактуры. Фактуры аккомпанемента басаккорд, аккордовая, арпеджио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7" w:lineRule="auto"/>
              <w:ind w:left="113" w:firstLine="0"/>
            </w:pPr>
            <w:r>
              <w:t xml:space="preserve">Различение на слух интервалов и аккордов. Различение на слух мажорных и минорных аккордов.  </w:t>
            </w:r>
          </w:p>
          <w:p w:rsidR="00334BE2" w:rsidRDefault="00B15BD7">
            <w:pPr>
              <w:spacing w:after="0" w:line="258" w:lineRule="auto"/>
              <w:ind w:left="113" w:right="108" w:firstLine="0"/>
            </w:pPr>
            <w:r>
              <w:t xml:space="preserve">Разучивание, исполнение попевок и песен с мелодическим движением по звукам аккордов. Вокальные упражнения с элементами трёхголосия. </w:t>
            </w:r>
          </w:p>
          <w:p w:rsidR="00334BE2" w:rsidRDefault="00B15BD7">
            <w:pPr>
              <w:spacing w:after="20" w:line="257" w:lineRule="auto"/>
              <w:ind w:left="113" w:right="108" w:firstLine="0"/>
            </w:pPr>
            <w:r>
              <w:t xml:space="preserve">Определение на слух типа фактуры аккомпанемента исполняемых песен, прослушанных инструментальных произведений.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0" w:line="259" w:lineRule="auto"/>
              <w:ind w:left="113" w:firstLine="0"/>
              <w:jc w:val="left"/>
            </w:pPr>
            <w:r>
              <w:t xml:space="preserve">Сочинение аккордового аккомпанемента к мелодии песни </w:t>
            </w:r>
          </w:p>
        </w:tc>
      </w:tr>
      <w:tr w:rsidR="00334BE2">
        <w:trPr>
          <w:trHeight w:val="3317"/>
        </w:trPr>
        <w:tc>
          <w:tcPr>
            <w:tcW w:w="807" w:type="dxa"/>
            <w:tcBorders>
              <w:top w:val="single" w:sz="4" w:space="0" w:color="000000"/>
              <w:left w:val="single" w:sz="4" w:space="0" w:color="000000"/>
              <w:bottom w:val="single" w:sz="4" w:space="0" w:color="000000"/>
              <w:right w:val="nil"/>
            </w:tcBorders>
          </w:tcPr>
          <w:p w:rsidR="00334BE2" w:rsidRDefault="00B15BD7">
            <w:pPr>
              <w:spacing w:after="7"/>
              <w:ind w:left="116" w:firstLine="0"/>
              <w:jc w:val="left"/>
            </w:pPr>
            <w:r>
              <w:lastRenderedPageBreak/>
              <w:t xml:space="preserve">Ф) 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Музыкал ьная форма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36" w:lineRule="auto"/>
              <w:ind w:left="115" w:firstLine="0"/>
            </w:pPr>
            <w:r>
              <w:t xml:space="preserve">Контраст и повтор как принципы </w:t>
            </w:r>
          </w:p>
          <w:p w:rsidR="00334BE2" w:rsidRDefault="00B15BD7">
            <w:pPr>
              <w:spacing w:after="26" w:line="237" w:lineRule="auto"/>
              <w:ind w:left="115" w:firstLine="0"/>
              <w:jc w:val="left"/>
            </w:pPr>
            <w:r>
              <w:t xml:space="preserve">строения музыкального произведения. Двухчастная, </w:t>
            </w:r>
          </w:p>
          <w:p w:rsidR="00334BE2" w:rsidRDefault="00B15BD7">
            <w:pPr>
              <w:tabs>
                <w:tab w:val="center" w:pos="683"/>
                <w:tab w:val="center" w:pos="2043"/>
              </w:tabs>
              <w:spacing w:after="0" w:line="259" w:lineRule="auto"/>
              <w:ind w:firstLine="0"/>
              <w:jc w:val="left"/>
            </w:pPr>
            <w:r>
              <w:rPr>
                <w:rFonts w:ascii="Calibri" w:eastAsia="Calibri" w:hAnsi="Calibri" w:cs="Calibri"/>
              </w:rPr>
              <w:tab/>
            </w:r>
            <w:r>
              <w:t xml:space="preserve">трёхчастная </w:t>
            </w:r>
            <w:r>
              <w:tab/>
              <w:t xml:space="preserve">и </w:t>
            </w:r>
          </w:p>
          <w:p w:rsidR="00334BE2" w:rsidRDefault="00B15BD7">
            <w:pPr>
              <w:spacing w:after="40" w:line="238" w:lineRule="auto"/>
              <w:ind w:left="115" w:right="107" w:firstLine="0"/>
            </w:pPr>
            <w:r>
              <w:t xml:space="preserve">трёхчастная репризная форма. Рондо: рефрен и </w:t>
            </w:r>
          </w:p>
          <w:p w:rsidR="00334BE2" w:rsidRDefault="00B15BD7">
            <w:pPr>
              <w:spacing w:after="0" w:line="259" w:lineRule="auto"/>
              <w:ind w:left="115" w:firstLine="0"/>
              <w:jc w:val="left"/>
            </w:pPr>
            <w:r>
              <w:t xml:space="preserve">эпизоды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8" w:lineRule="auto"/>
              <w:ind w:left="113" w:right="108" w:firstLine="0"/>
            </w:pPr>
            <w:r>
              <w:t xml:space="preserve">Знакомство со строением музыкального произведения, понятиями двухчастной и трёхчастной формы, рондо.  Слушание произведений: определение формы их строения на слух. Составление наглядной буквенной или графической схемы. </w:t>
            </w:r>
          </w:p>
          <w:p w:rsidR="00334BE2" w:rsidRDefault="00B15BD7">
            <w:pPr>
              <w:spacing w:after="2" w:line="276" w:lineRule="auto"/>
              <w:ind w:left="113" w:firstLine="0"/>
            </w:pPr>
            <w:r>
              <w:t xml:space="preserve">Исполнение песен, написанных в двухчастной или трёхчастной форме.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0" w:line="279" w:lineRule="auto"/>
              <w:ind w:left="113" w:firstLine="0"/>
            </w:pPr>
            <w:r>
              <w:t xml:space="preserve">Коллективная импровизация в форме рондо, трёхчастной репризной форме. </w:t>
            </w:r>
          </w:p>
          <w:p w:rsidR="00334BE2" w:rsidRDefault="00B15BD7">
            <w:pPr>
              <w:spacing w:after="0" w:line="259" w:lineRule="auto"/>
              <w:ind w:left="113" w:firstLine="0"/>
              <w:jc w:val="left"/>
            </w:pPr>
            <w:r>
              <w:t xml:space="preserve">Создание </w:t>
            </w:r>
            <w:r>
              <w:tab/>
              <w:t xml:space="preserve">художественных </w:t>
            </w:r>
            <w:r>
              <w:tab/>
              <w:t xml:space="preserve">композиций </w:t>
            </w:r>
            <w:r>
              <w:tab/>
              <w:t xml:space="preserve">(рисунок, аппликация и др.) по законам музыкальной формы </w:t>
            </w:r>
          </w:p>
        </w:tc>
      </w:tr>
      <w:tr w:rsidR="00334BE2">
        <w:trPr>
          <w:trHeight w:val="1010"/>
        </w:trPr>
        <w:tc>
          <w:tcPr>
            <w:tcW w:w="807" w:type="dxa"/>
            <w:tcBorders>
              <w:top w:val="single" w:sz="4" w:space="0" w:color="000000"/>
              <w:left w:val="single" w:sz="4" w:space="0" w:color="000000"/>
              <w:bottom w:val="single" w:sz="4" w:space="0" w:color="000000"/>
              <w:right w:val="nil"/>
            </w:tcBorders>
            <w:vAlign w:val="center"/>
          </w:tcPr>
          <w:p w:rsidR="00334BE2" w:rsidRDefault="00B15BD7">
            <w:pPr>
              <w:spacing w:after="2" w:line="271" w:lineRule="auto"/>
              <w:ind w:left="116" w:firstLine="0"/>
              <w:jc w:val="left"/>
            </w:pPr>
            <w:r>
              <w:t xml:space="preserve">Х) 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vAlign w:val="center"/>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8" w:line="259" w:lineRule="auto"/>
              <w:ind w:left="115" w:firstLine="0"/>
              <w:jc w:val="left"/>
            </w:pPr>
            <w:r>
              <w:t>Вариаци</w:t>
            </w:r>
          </w:p>
          <w:p w:rsidR="00334BE2" w:rsidRDefault="00B15BD7">
            <w:pPr>
              <w:spacing w:after="0" w:line="259" w:lineRule="auto"/>
              <w:ind w:left="115" w:firstLine="0"/>
              <w:jc w:val="left"/>
            </w:pPr>
            <w:r>
              <w:t xml:space="preserve">и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40" w:line="239" w:lineRule="auto"/>
              <w:ind w:left="115" w:firstLine="0"/>
            </w:pPr>
            <w:r>
              <w:t xml:space="preserve">Варьирование как принцип развития. </w:t>
            </w:r>
          </w:p>
          <w:p w:rsidR="00334BE2" w:rsidRDefault="00B15BD7">
            <w:pPr>
              <w:spacing w:after="0" w:line="259" w:lineRule="auto"/>
              <w:ind w:left="115" w:firstLine="0"/>
              <w:jc w:val="left"/>
            </w:pPr>
            <w:r>
              <w:t xml:space="preserve">Тема. Вариации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right="108" w:firstLine="0"/>
            </w:pPr>
            <w:r>
              <w:t xml:space="preserve">Слушание произведений, сочинённых в форме вариаций. Наблюдение за развитием, изменением основной темы. Составление наглядной буквенной или </w:t>
            </w:r>
          </w:p>
        </w:tc>
      </w:tr>
    </w:tbl>
    <w:p w:rsidR="00334BE2" w:rsidRDefault="00334BE2">
      <w:pPr>
        <w:spacing w:after="0" w:line="259" w:lineRule="auto"/>
        <w:ind w:left="-1133" w:right="74" w:firstLine="0"/>
        <w:jc w:val="left"/>
      </w:pPr>
    </w:p>
    <w:tbl>
      <w:tblPr>
        <w:tblW w:w="10140" w:type="dxa"/>
        <w:tblCellMar>
          <w:left w:w="113" w:type="dxa"/>
          <w:right w:w="60" w:type="dxa"/>
        </w:tblCellMar>
        <w:tblLook w:val="04A0" w:firstRow="1" w:lastRow="0" w:firstColumn="1" w:lastColumn="0" w:noHBand="0" w:noVBand="1"/>
      </w:tblPr>
      <w:tblGrid>
        <w:gridCol w:w="1191"/>
        <w:gridCol w:w="1133"/>
        <w:gridCol w:w="2213"/>
        <w:gridCol w:w="5603"/>
      </w:tblGrid>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1517"/>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t xml:space="preserve">графической схемы. </w:t>
            </w:r>
          </w:p>
          <w:p w:rsidR="00334BE2" w:rsidRDefault="00B15BD7">
            <w:pPr>
              <w:spacing w:after="2" w:line="276" w:lineRule="auto"/>
              <w:ind w:firstLine="0"/>
            </w:pPr>
            <w:r>
              <w:t xml:space="preserve">Исполнение ритмической партитуры, построенной по принципу вариаций.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Коллективная импровизация в форме вариаций </w:t>
            </w:r>
          </w:p>
        </w:tc>
      </w:tr>
    </w:tbl>
    <w:p w:rsidR="00334BE2" w:rsidRDefault="00B15BD7">
      <w:r>
        <w:br w:type="page"/>
      </w:r>
    </w:p>
    <w:p w:rsidR="00334BE2" w:rsidRDefault="00B15BD7">
      <w:pPr>
        <w:spacing w:after="190" w:line="259" w:lineRule="auto"/>
        <w:ind w:left="708" w:firstLine="0"/>
        <w:jc w:val="left"/>
      </w:pPr>
      <w:r>
        <w:lastRenderedPageBreak/>
        <w:t xml:space="preserve"> </w:t>
      </w:r>
    </w:p>
    <w:p w:rsidR="00334BE2" w:rsidRDefault="00B15BD7">
      <w:pPr>
        <w:spacing w:after="5" w:line="271" w:lineRule="auto"/>
        <w:ind w:left="703" w:hanging="10"/>
        <w:jc w:val="left"/>
      </w:pPr>
      <w:r>
        <w:rPr>
          <w:b/>
        </w:rPr>
        <w:t xml:space="preserve">Модуль № 2 «Народная музыка России» </w:t>
      </w:r>
    </w:p>
    <w:p w:rsidR="00334BE2" w:rsidRDefault="00B15BD7">
      <w:pPr>
        <w:ind w:left="-15" w:right="13"/>
      </w:pPr>
      <w: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 </w:t>
      </w:r>
    </w:p>
    <w:p w:rsidR="00334BE2" w:rsidRDefault="00B15BD7">
      <w:pPr>
        <w:spacing w:after="0" w:line="259" w:lineRule="auto"/>
        <w:ind w:left="708" w:firstLine="0"/>
        <w:jc w:val="left"/>
      </w:pPr>
      <w:r>
        <w:t xml:space="preserve"> </w:t>
      </w:r>
    </w:p>
    <w:tbl>
      <w:tblPr>
        <w:tblW w:w="10140" w:type="dxa"/>
        <w:tblCellMar>
          <w:top w:w="120" w:type="dxa"/>
          <w:right w:w="55" w:type="dxa"/>
        </w:tblCellMar>
        <w:tblLook w:val="04A0" w:firstRow="1" w:lastRow="0" w:firstColumn="1" w:lastColumn="0" w:noHBand="0" w:noVBand="1"/>
      </w:tblPr>
      <w:tblGrid>
        <w:gridCol w:w="804"/>
        <w:gridCol w:w="439"/>
        <w:gridCol w:w="1178"/>
        <w:gridCol w:w="2209"/>
        <w:gridCol w:w="5510"/>
      </w:tblGrid>
      <w:tr w:rsidR="00334BE2">
        <w:trPr>
          <w:trHeight w:val="1008"/>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2741"/>
        </w:trPr>
        <w:tc>
          <w:tcPr>
            <w:tcW w:w="807" w:type="dxa"/>
            <w:tcBorders>
              <w:top w:val="single" w:sz="4" w:space="0" w:color="000000"/>
              <w:left w:val="single" w:sz="4" w:space="0" w:color="000000"/>
              <w:bottom w:val="single" w:sz="4" w:space="0" w:color="000000"/>
              <w:right w:val="nil"/>
            </w:tcBorders>
          </w:tcPr>
          <w:p w:rsidR="00334BE2" w:rsidRDefault="00B15BD7">
            <w:pPr>
              <w:spacing w:after="10" w:line="259" w:lineRule="auto"/>
              <w:ind w:left="116" w:firstLine="0"/>
              <w:jc w:val="left"/>
            </w:pPr>
            <w:r>
              <w:t xml:space="preserve">А)  </w:t>
            </w:r>
          </w:p>
          <w:p w:rsidR="00334BE2" w:rsidRDefault="00B15BD7">
            <w:pPr>
              <w:spacing w:after="17" w:line="259" w:lineRule="auto"/>
              <w:ind w:left="116" w:firstLine="0"/>
              <w:jc w:val="left"/>
            </w:pPr>
            <w:r>
              <w:t xml:space="preserve">1—2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5" w:lineRule="auto"/>
              <w:ind w:left="115" w:right="158" w:firstLine="0"/>
              <w:jc w:val="left"/>
            </w:pPr>
            <w:r>
              <w:t>Край, в которо</w:t>
            </w:r>
          </w:p>
          <w:p w:rsidR="00334BE2" w:rsidRDefault="00B15BD7">
            <w:pPr>
              <w:tabs>
                <w:tab w:val="right" w:pos="1077"/>
              </w:tabs>
              <w:spacing w:after="22" w:line="259" w:lineRule="auto"/>
              <w:ind w:firstLine="0"/>
              <w:jc w:val="left"/>
            </w:pPr>
            <w:r>
              <w:t xml:space="preserve">м </w:t>
            </w:r>
            <w:r>
              <w:tab/>
              <w:t xml:space="preserve">ты </w:t>
            </w:r>
          </w:p>
          <w:p w:rsidR="00334BE2" w:rsidRDefault="00B15BD7">
            <w:pPr>
              <w:spacing w:after="0" w:line="259" w:lineRule="auto"/>
              <w:ind w:left="115" w:firstLine="0"/>
              <w:jc w:val="left"/>
            </w:pPr>
            <w:r>
              <w:t xml:space="preserve">живёшь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38" w:lineRule="auto"/>
              <w:ind w:left="115" w:right="55" w:firstLine="0"/>
            </w:pPr>
            <w:r>
              <w:t xml:space="preserve">Музыкальные традиции малой Родины. Песни, </w:t>
            </w:r>
          </w:p>
          <w:p w:rsidR="00334BE2" w:rsidRDefault="00B15BD7">
            <w:pPr>
              <w:spacing w:after="0" w:line="259" w:lineRule="auto"/>
              <w:ind w:left="115" w:firstLine="0"/>
              <w:jc w:val="left"/>
            </w:pPr>
            <w:r>
              <w:t xml:space="preserve">обряды, музыкальные инструменты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80" w:lineRule="auto"/>
              <w:ind w:left="113" w:firstLine="0"/>
              <w:jc w:val="left"/>
            </w:pPr>
            <w:r>
              <w:t xml:space="preserve">Разучивание, </w:t>
            </w:r>
            <w:r>
              <w:tab/>
              <w:t xml:space="preserve">исполнение </w:t>
            </w:r>
            <w:r>
              <w:tab/>
              <w:t xml:space="preserve">образцов </w:t>
            </w:r>
            <w:r>
              <w:tab/>
              <w:t xml:space="preserve">традиционного фольклора своей местности, песен, посвящённых своей малой родине, песен композиторов-земляков. </w:t>
            </w:r>
          </w:p>
          <w:p w:rsidR="00334BE2" w:rsidRDefault="00B15BD7">
            <w:pPr>
              <w:spacing w:after="2" w:line="276" w:lineRule="auto"/>
              <w:ind w:left="113" w:firstLine="0"/>
            </w:pPr>
            <w:r>
              <w:t xml:space="preserve">Диалог с учителем о музыкальных традициях своего родного края. </w:t>
            </w:r>
          </w:p>
          <w:p w:rsidR="00334BE2" w:rsidRDefault="00B15BD7">
            <w:pPr>
              <w:spacing w:after="19" w:line="259" w:lineRule="auto"/>
              <w:ind w:left="113" w:firstLine="0"/>
              <w:jc w:val="left"/>
            </w:pPr>
            <w:r>
              <w:rPr>
                <w:i/>
              </w:rPr>
              <w:t>На выбор или факультативно</w:t>
            </w:r>
            <w:r>
              <w:t xml:space="preserve">: </w:t>
            </w:r>
          </w:p>
          <w:p w:rsidR="00334BE2" w:rsidRDefault="00B15BD7">
            <w:pPr>
              <w:spacing w:after="21" w:line="259" w:lineRule="auto"/>
              <w:ind w:left="113" w:firstLine="0"/>
              <w:jc w:val="left"/>
            </w:pPr>
            <w:r>
              <w:t xml:space="preserve">Просмотр видеофильма о культуре родного края. </w:t>
            </w:r>
          </w:p>
          <w:p w:rsidR="00334BE2" w:rsidRDefault="00B15BD7">
            <w:pPr>
              <w:spacing w:after="19" w:line="259" w:lineRule="auto"/>
              <w:ind w:left="113" w:firstLine="0"/>
              <w:jc w:val="left"/>
            </w:pPr>
            <w:r>
              <w:t xml:space="preserve">Посещение краеведческого музея. </w:t>
            </w:r>
          </w:p>
          <w:p w:rsidR="00334BE2" w:rsidRDefault="00B15BD7">
            <w:pPr>
              <w:spacing w:after="0" w:line="259" w:lineRule="auto"/>
              <w:ind w:left="113" w:firstLine="0"/>
              <w:jc w:val="left"/>
            </w:pPr>
            <w:r>
              <w:t xml:space="preserve">Посещение этнографического спектакля, концерта </w:t>
            </w:r>
          </w:p>
        </w:tc>
      </w:tr>
      <w:tr w:rsidR="00334BE2">
        <w:trPr>
          <w:trHeight w:val="3857"/>
        </w:trPr>
        <w:tc>
          <w:tcPr>
            <w:tcW w:w="807" w:type="dxa"/>
            <w:tcBorders>
              <w:top w:val="single" w:sz="4" w:space="0" w:color="000000"/>
              <w:left w:val="single" w:sz="4" w:space="0" w:color="000000"/>
              <w:bottom w:val="single" w:sz="4" w:space="0" w:color="000000"/>
              <w:right w:val="nil"/>
            </w:tcBorders>
          </w:tcPr>
          <w:p w:rsidR="00334BE2" w:rsidRDefault="00B15BD7">
            <w:pPr>
              <w:spacing w:line="259" w:lineRule="auto"/>
              <w:ind w:left="116" w:firstLine="0"/>
              <w:jc w:val="left"/>
            </w:pPr>
            <w:r>
              <w:t xml:space="preserve">Б)  </w:t>
            </w:r>
          </w:p>
          <w:p w:rsidR="00334BE2" w:rsidRDefault="00B15BD7">
            <w:pPr>
              <w:spacing w:after="14" w:line="259" w:lineRule="auto"/>
              <w:ind w:left="116" w:firstLine="0"/>
              <w:jc w:val="left"/>
            </w:pPr>
            <w:r>
              <w:t xml:space="preserve">1—3 </w:t>
            </w:r>
          </w:p>
          <w:p w:rsidR="00334BE2" w:rsidRDefault="00B15BD7">
            <w:pPr>
              <w:spacing w:after="0" w:line="259" w:lineRule="auto"/>
              <w:ind w:left="116" w:firstLine="0"/>
              <w:jc w:val="left"/>
            </w:pPr>
            <w:r>
              <w:t xml:space="preserve">часа </w:t>
            </w:r>
          </w:p>
          <w:p w:rsidR="00334BE2" w:rsidRDefault="00B15BD7">
            <w:pPr>
              <w:spacing w:after="0" w:line="259" w:lineRule="auto"/>
              <w:ind w:left="116" w:firstLine="0"/>
              <w:jc w:val="left"/>
            </w:pPr>
            <w:r>
              <w:t xml:space="preserve">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Русский фольклор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55" w:firstLine="0"/>
            </w:pPr>
            <w:r>
              <w:t xml:space="preserve">Русские народные песни (трудовые, солдатские,  хороводные и др.). Детский фольклор (игровые, заклички, потешки, считалки, прибаутки)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8" w:lineRule="auto"/>
              <w:ind w:left="113" w:firstLine="0"/>
            </w:pPr>
            <w:r>
              <w:t xml:space="preserve">Разучивание, исполнение русских народных песен разных жанров. </w:t>
            </w:r>
          </w:p>
          <w:p w:rsidR="00334BE2" w:rsidRDefault="00B15BD7">
            <w:pPr>
              <w:spacing w:after="0" w:line="326" w:lineRule="auto"/>
              <w:ind w:left="113" w:firstLine="0"/>
              <w:jc w:val="left"/>
            </w:pPr>
            <w:r>
              <w:t xml:space="preserve">Участие в коллективной традиционной музыкальной игре1. </w:t>
            </w:r>
          </w:p>
          <w:p w:rsidR="00334BE2" w:rsidRDefault="00B15BD7">
            <w:pPr>
              <w:spacing w:after="0" w:line="277" w:lineRule="auto"/>
              <w:ind w:left="113" w:firstLine="0"/>
            </w:pPr>
            <w:r>
              <w:t xml:space="preserve">Сочинение мелодий, вокальная импровизация на основе текстов игрового детского фольклора. </w:t>
            </w:r>
          </w:p>
          <w:p w:rsidR="00334BE2" w:rsidRDefault="00B15BD7">
            <w:pPr>
              <w:spacing w:after="23" w:line="257" w:lineRule="auto"/>
              <w:ind w:left="113" w:right="58" w:firstLine="0"/>
            </w:pPr>
            <w:r>
              <w:t xml:space="preserve">Ритмическая импровизация, сочинение аккомпанемента на ударных инструментах к изученным народным песням.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42" w:line="238" w:lineRule="auto"/>
              <w:ind w:left="113" w:right="57" w:firstLine="0"/>
            </w:pPr>
            <w:r>
              <w:t xml:space="preserve">Исполнение на клавишных или духовых инструментах (фортепиано, синтезатор, свирель, блокфлейта, мелодика и др.) мелодий народных песен, </w:t>
            </w:r>
          </w:p>
          <w:p w:rsidR="00334BE2" w:rsidRDefault="00B15BD7">
            <w:pPr>
              <w:spacing w:after="0" w:line="259" w:lineRule="auto"/>
              <w:ind w:left="113" w:firstLine="0"/>
              <w:jc w:val="left"/>
            </w:pPr>
            <w:r>
              <w:t xml:space="preserve">прослеживание мелодии по нотной записи </w:t>
            </w:r>
          </w:p>
        </w:tc>
      </w:tr>
      <w:tr w:rsidR="00334BE2">
        <w:trPr>
          <w:trHeight w:val="3567"/>
        </w:trPr>
        <w:tc>
          <w:tcPr>
            <w:tcW w:w="807" w:type="dxa"/>
            <w:tcBorders>
              <w:top w:val="single" w:sz="4" w:space="0" w:color="000000"/>
              <w:left w:val="single" w:sz="4" w:space="0" w:color="000000"/>
              <w:bottom w:val="single" w:sz="4" w:space="0" w:color="000000"/>
              <w:right w:val="nil"/>
            </w:tcBorders>
          </w:tcPr>
          <w:p w:rsidR="00334BE2" w:rsidRDefault="00B15BD7">
            <w:pPr>
              <w:spacing w:after="10" w:line="259" w:lineRule="auto"/>
              <w:ind w:left="116" w:firstLine="0"/>
              <w:jc w:val="left"/>
            </w:pPr>
            <w:r>
              <w:lastRenderedPageBreak/>
              <w:t xml:space="preserve">В)  </w:t>
            </w:r>
          </w:p>
          <w:p w:rsidR="00334BE2" w:rsidRDefault="00B15BD7">
            <w:pPr>
              <w:spacing w:after="15" w:line="259" w:lineRule="auto"/>
              <w:ind w:left="116" w:firstLine="0"/>
              <w:jc w:val="left"/>
            </w:pPr>
            <w:r>
              <w:t xml:space="preserve">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Русские </w:t>
            </w:r>
          </w:p>
          <w:p w:rsidR="00334BE2" w:rsidRDefault="00B15BD7">
            <w:pPr>
              <w:spacing w:after="2" w:line="237" w:lineRule="auto"/>
              <w:ind w:left="115" w:right="48" w:firstLine="0"/>
              <w:jc w:val="left"/>
            </w:pPr>
            <w:r>
              <w:t xml:space="preserve">народны е </w:t>
            </w:r>
          </w:p>
          <w:p w:rsidR="00334BE2" w:rsidRDefault="00B15BD7">
            <w:pPr>
              <w:spacing w:after="0" w:line="259" w:lineRule="auto"/>
              <w:ind w:left="115" w:firstLine="0"/>
              <w:jc w:val="left"/>
            </w:pPr>
            <w:r>
              <w:t xml:space="preserve">музыкаль ные инструме нты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29" w:line="237" w:lineRule="auto"/>
              <w:ind w:left="115" w:firstLine="0"/>
              <w:jc w:val="left"/>
            </w:pPr>
            <w:r>
              <w:t xml:space="preserve">Народные музыкальные инструменты </w:t>
            </w:r>
          </w:p>
          <w:p w:rsidR="00334BE2" w:rsidRDefault="00B15BD7">
            <w:pPr>
              <w:spacing w:after="0" w:line="259" w:lineRule="auto"/>
              <w:ind w:left="115" w:firstLine="0"/>
              <w:jc w:val="left"/>
            </w:pPr>
            <w:r>
              <w:t xml:space="preserve">(балалайка, </w:t>
            </w:r>
            <w:r>
              <w:tab/>
              <w:t xml:space="preserve">рожок, свирель, </w:t>
            </w:r>
            <w:r>
              <w:tab/>
              <w:t xml:space="preserve">гусли, гармонь, </w:t>
            </w:r>
            <w:r>
              <w:tab/>
              <w:t xml:space="preserve">ложки). Инструментальные наигрыши.  Плясовые мелодии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6" w:lineRule="auto"/>
              <w:ind w:left="113" w:right="57" w:firstLine="0"/>
            </w:pPr>
            <w:r>
              <w:t xml:space="preserve">Знакомство с внешним видом, особенностями исполнения и звучания русских народных инструментов. </w:t>
            </w:r>
          </w:p>
          <w:p w:rsidR="00334BE2" w:rsidRDefault="00B15BD7">
            <w:pPr>
              <w:spacing w:after="30" w:line="250" w:lineRule="auto"/>
              <w:ind w:left="113" w:right="58" w:firstLine="0"/>
            </w:pPr>
            <w:r>
              <w:t xml:space="preserve">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w:t>
            </w:r>
          </w:p>
          <w:p w:rsidR="00334BE2" w:rsidRDefault="00B15BD7">
            <w:pPr>
              <w:spacing w:after="0" w:line="277" w:lineRule="auto"/>
              <w:ind w:left="113" w:firstLine="0"/>
            </w:pPr>
            <w:r>
              <w:t xml:space="preserve">Двигательная игра — импровизация-подражание игре на музыкальных инструментах. </w:t>
            </w:r>
          </w:p>
          <w:p w:rsidR="00334BE2" w:rsidRDefault="00B15BD7">
            <w:pPr>
              <w:spacing w:after="0" w:line="259" w:lineRule="auto"/>
              <w:ind w:left="113" w:right="57" w:firstLine="0"/>
            </w:pPr>
            <w:r>
              <w:t xml:space="preserve">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 </w:t>
            </w:r>
          </w:p>
        </w:tc>
      </w:tr>
      <w:tr w:rsidR="00334BE2">
        <w:trPr>
          <w:trHeight w:val="504"/>
        </w:trPr>
        <w:tc>
          <w:tcPr>
            <w:tcW w:w="807" w:type="dxa"/>
            <w:tcBorders>
              <w:top w:val="single" w:sz="4" w:space="0" w:color="000000"/>
              <w:left w:val="single" w:sz="4" w:space="0" w:color="000000"/>
              <w:bottom w:val="single" w:sz="4" w:space="0" w:color="000000"/>
              <w:right w:val="nil"/>
            </w:tcBorders>
            <w:vAlign w:val="center"/>
          </w:tcPr>
          <w:p w:rsidR="00334BE2" w:rsidRDefault="00B15BD7">
            <w:pPr>
              <w:spacing w:after="0" w:line="259" w:lineRule="auto"/>
              <w:ind w:left="116" w:firstLine="0"/>
              <w:jc w:val="left"/>
            </w:pPr>
            <w:r>
              <w:t xml:space="preserve"> </w:t>
            </w:r>
          </w:p>
        </w:tc>
        <w:tc>
          <w:tcPr>
            <w:tcW w:w="384"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t xml:space="preserve">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t xml:space="preserve">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i/>
              </w:rPr>
              <w:t>На выбор или факультативно</w:t>
            </w:r>
            <w:r>
              <w:t xml:space="preserve">: </w:t>
            </w:r>
          </w:p>
        </w:tc>
      </w:tr>
    </w:tbl>
    <w:p w:rsidR="00334BE2" w:rsidRDefault="00334BE2">
      <w:pPr>
        <w:spacing w:after="0" w:line="259" w:lineRule="auto"/>
        <w:ind w:left="-1133" w:right="74" w:firstLine="0"/>
        <w:jc w:val="left"/>
      </w:pPr>
    </w:p>
    <w:tbl>
      <w:tblPr>
        <w:tblW w:w="10140" w:type="dxa"/>
        <w:tblCellMar>
          <w:top w:w="156" w:type="dxa"/>
          <w:right w:w="5" w:type="dxa"/>
        </w:tblCellMar>
        <w:tblLook w:val="04A0" w:firstRow="1" w:lastRow="0" w:firstColumn="1" w:lastColumn="0" w:noHBand="0" w:noVBand="1"/>
      </w:tblPr>
      <w:tblGrid>
        <w:gridCol w:w="797"/>
        <w:gridCol w:w="389"/>
        <w:gridCol w:w="1133"/>
        <w:gridCol w:w="2423"/>
        <w:gridCol w:w="5398"/>
      </w:tblGrid>
      <w:tr w:rsidR="00334BE2">
        <w:trPr>
          <w:trHeight w:val="1011"/>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1265"/>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81" w:lineRule="auto"/>
              <w:ind w:left="113" w:firstLine="0"/>
              <w:jc w:val="left"/>
            </w:pPr>
            <w:r>
              <w:t xml:space="preserve">Просмотр </w:t>
            </w:r>
            <w:r>
              <w:tab/>
              <w:t xml:space="preserve">видеофильма </w:t>
            </w:r>
            <w:r>
              <w:tab/>
              <w:t xml:space="preserve">о </w:t>
            </w:r>
            <w:r>
              <w:tab/>
              <w:t xml:space="preserve">русских </w:t>
            </w:r>
            <w:r>
              <w:tab/>
              <w:t xml:space="preserve">музыкальных инструментах. </w:t>
            </w:r>
          </w:p>
          <w:p w:rsidR="00334BE2" w:rsidRDefault="00B15BD7">
            <w:pPr>
              <w:spacing w:after="21" w:line="259" w:lineRule="auto"/>
              <w:ind w:left="113" w:firstLine="0"/>
              <w:jc w:val="left"/>
            </w:pPr>
            <w:r>
              <w:t xml:space="preserve">Посещение музыкального или краеведческого музея. </w:t>
            </w:r>
          </w:p>
          <w:p w:rsidR="00334BE2" w:rsidRDefault="00B15BD7">
            <w:pPr>
              <w:spacing w:after="0" w:line="259" w:lineRule="auto"/>
              <w:ind w:left="113" w:firstLine="0"/>
              <w:jc w:val="left"/>
            </w:pPr>
            <w:r>
              <w:t xml:space="preserve">Освоение простейших навыков игры на свирели, ложках </w:t>
            </w:r>
          </w:p>
        </w:tc>
      </w:tr>
      <w:tr w:rsidR="00334BE2">
        <w:trPr>
          <w:trHeight w:val="3286"/>
        </w:trPr>
        <w:tc>
          <w:tcPr>
            <w:tcW w:w="807" w:type="dxa"/>
            <w:tcBorders>
              <w:top w:val="single" w:sz="4" w:space="0" w:color="000000"/>
              <w:left w:val="single" w:sz="4" w:space="0" w:color="000000"/>
              <w:bottom w:val="single" w:sz="4" w:space="0" w:color="000000"/>
              <w:right w:val="nil"/>
            </w:tcBorders>
          </w:tcPr>
          <w:p w:rsidR="00334BE2" w:rsidRDefault="00B15BD7">
            <w:pPr>
              <w:spacing w:after="10" w:line="259" w:lineRule="auto"/>
              <w:ind w:left="116" w:firstLine="0"/>
              <w:jc w:val="left"/>
            </w:pPr>
            <w:r>
              <w:t xml:space="preserve">Г)  </w:t>
            </w:r>
          </w:p>
          <w:p w:rsidR="00334BE2" w:rsidRDefault="00B15BD7">
            <w:pPr>
              <w:spacing w:after="17" w:line="259" w:lineRule="auto"/>
              <w:ind w:left="116" w:firstLine="0"/>
              <w:jc w:val="left"/>
            </w:pPr>
            <w:r>
              <w:t xml:space="preserve">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59" w:lineRule="auto"/>
              <w:ind w:left="115" w:firstLine="0"/>
              <w:jc w:val="left"/>
            </w:pPr>
            <w:r>
              <w:t xml:space="preserve">Сказки, </w:t>
            </w:r>
          </w:p>
          <w:p w:rsidR="00334BE2" w:rsidRDefault="00B15BD7">
            <w:pPr>
              <w:tabs>
                <w:tab w:val="center" w:pos="390"/>
                <w:tab w:val="center" w:pos="966"/>
              </w:tabs>
              <w:spacing w:after="25" w:line="259" w:lineRule="auto"/>
              <w:ind w:firstLine="0"/>
              <w:jc w:val="left"/>
            </w:pPr>
            <w:r>
              <w:rPr>
                <w:rFonts w:ascii="Calibri" w:eastAsia="Calibri" w:hAnsi="Calibri" w:cs="Calibri"/>
              </w:rPr>
              <w:tab/>
            </w:r>
            <w:r>
              <w:t xml:space="preserve">мифы </w:t>
            </w:r>
            <w:r>
              <w:tab/>
              <w:t xml:space="preserve">и </w:t>
            </w:r>
          </w:p>
          <w:p w:rsidR="00334BE2" w:rsidRDefault="00B15BD7">
            <w:pPr>
              <w:spacing w:after="0" w:line="259" w:lineRule="auto"/>
              <w:ind w:left="115" w:firstLine="0"/>
              <w:jc w:val="left"/>
            </w:pPr>
            <w:r>
              <w:t xml:space="preserve">легенды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26" w:line="256" w:lineRule="auto"/>
              <w:ind w:left="115" w:right="49" w:firstLine="0"/>
              <w:jc w:val="left"/>
            </w:pPr>
            <w:r>
              <w:t xml:space="preserve">Народные сказители. </w:t>
            </w:r>
            <w:r>
              <w:tab/>
              <w:t xml:space="preserve">Русские народные сказания, былины. </w:t>
            </w:r>
            <w:r>
              <w:tab/>
              <w:t xml:space="preserve">Эпос </w:t>
            </w:r>
          </w:p>
          <w:p w:rsidR="00334BE2" w:rsidRDefault="00B15BD7">
            <w:pPr>
              <w:spacing w:after="0" w:line="330" w:lineRule="auto"/>
              <w:ind w:left="115" w:right="340" w:firstLine="0"/>
              <w:jc w:val="left"/>
            </w:pPr>
            <w:r>
              <w:t xml:space="preserve">народов  России2.  </w:t>
            </w:r>
          </w:p>
          <w:p w:rsidR="00334BE2" w:rsidRDefault="00B15BD7">
            <w:pPr>
              <w:spacing w:after="14" w:line="259" w:lineRule="auto"/>
              <w:ind w:left="115" w:firstLine="0"/>
              <w:jc w:val="left"/>
            </w:pPr>
            <w:r>
              <w:t xml:space="preserve">Сказки и легенды </w:t>
            </w:r>
          </w:p>
          <w:p w:rsidR="00334BE2" w:rsidRDefault="00B15BD7">
            <w:pPr>
              <w:spacing w:after="0" w:line="259" w:lineRule="auto"/>
              <w:ind w:left="115" w:right="759" w:firstLine="0"/>
              <w:jc w:val="left"/>
            </w:pPr>
            <w:r>
              <w:t xml:space="preserve">о музыке  и музыкантах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7" w:lineRule="auto"/>
              <w:ind w:left="113" w:right="58" w:firstLine="0"/>
            </w:pPr>
            <w:r>
              <w:t xml:space="preserve">Знакомство с манерой сказывания нараспев. Слушание сказок, былин, эпических сказаний, рассказываемых нараспев. </w:t>
            </w:r>
          </w:p>
          <w:p w:rsidR="00334BE2" w:rsidRDefault="00B15BD7">
            <w:pPr>
              <w:spacing w:after="15" w:line="264" w:lineRule="auto"/>
              <w:ind w:left="113" w:right="58" w:firstLine="0"/>
            </w:pPr>
            <w:r>
              <w:t xml:space="preserve">В инструментальной музыке определение на слух музыкальных интонаций речитативного характера. Создание иллюстраций к прослушанным музыкальным и литературным произведениям.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3" w:line="276" w:lineRule="auto"/>
              <w:ind w:left="113" w:firstLine="0"/>
              <w:jc w:val="left"/>
            </w:pPr>
            <w:r>
              <w:t xml:space="preserve">Просмотр фильмов, мультфильмов, созданных на основе былин, сказаний. </w:t>
            </w:r>
          </w:p>
          <w:p w:rsidR="00334BE2" w:rsidRDefault="00B15BD7">
            <w:pPr>
              <w:spacing w:after="0" w:line="259" w:lineRule="auto"/>
              <w:ind w:left="113" w:firstLine="0"/>
            </w:pPr>
            <w:r>
              <w:t xml:space="preserve">Речитативная импровизация — чтение нараспев фрагмента сказки, былины </w:t>
            </w:r>
          </w:p>
        </w:tc>
      </w:tr>
      <w:tr w:rsidR="00334BE2">
        <w:trPr>
          <w:trHeight w:val="4805"/>
        </w:trPr>
        <w:tc>
          <w:tcPr>
            <w:tcW w:w="807" w:type="dxa"/>
            <w:tcBorders>
              <w:top w:val="single" w:sz="4" w:space="0" w:color="000000"/>
              <w:left w:val="single" w:sz="4" w:space="0" w:color="000000"/>
              <w:bottom w:val="single" w:sz="4" w:space="0" w:color="000000"/>
              <w:right w:val="nil"/>
            </w:tcBorders>
          </w:tcPr>
          <w:p w:rsidR="00334BE2" w:rsidRDefault="00B15BD7">
            <w:pPr>
              <w:spacing w:line="259" w:lineRule="auto"/>
              <w:ind w:left="116" w:firstLine="0"/>
              <w:jc w:val="left"/>
            </w:pPr>
            <w:r>
              <w:lastRenderedPageBreak/>
              <w:t xml:space="preserve">Д)  </w:t>
            </w:r>
          </w:p>
          <w:p w:rsidR="00334BE2" w:rsidRDefault="00B15BD7">
            <w:pPr>
              <w:spacing w:after="14" w:line="259" w:lineRule="auto"/>
              <w:ind w:left="116" w:firstLine="0"/>
              <w:jc w:val="left"/>
            </w:pPr>
            <w:r>
              <w:t xml:space="preserve">2—4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38" w:lineRule="auto"/>
              <w:ind w:left="115" w:firstLine="0"/>
              <w:jc w:val="left"/>
            </w:pPr>
            <w:r>
              <w:t xml:space="preserve">Жанры музыкаль ного </w:t>
            </w:r>
          </w:p>
          <w:p w:rsidR="00334BE2" w:rsidRDefault="00B15BD7">
            <w:pPr>
              <w:spacing w:after="10" w:line="259" w:lineRule="auto"/>
              <w:ind w:left="115" w:firstLine="0"/>
              <w:jc w:val="left"/>
            </w:pPr>
            <w:r>
              <w:t>фольклор</w:t>
            </w:r>
          </w:p>
          <w:p w:rsidR="00334BE2" w:rsidRDefault="00B15BD7">
            <w:pPr>
              <w:spacing w:after="0" w:line="259" w:lineRule="auto"/>
              <w:ind w:left="115" w:firstLine="0"/>
              <w:jc w:val="left"/>
            </w:pPr>
            <w:r>
              <w:t xml:space="preserve">а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0" w:lineRule="auto"/>
              <w:ind w:left="115" w:right="11" w:firstLine="0"/>
              <w:jc w:val="left"/>
            </w:pPr>
            <w:r>
              <w:t xml:space="preserve">Фольклорные жанры, общие для всех </w:t>
            </w:r>
            <w:r>
              <w:tab/>
              <w:t xml:space="preserve">народов: </w:t>
            </w:r>
          </w:p>
          <w:p w:rsidR="00334BE2" w:rsidRDefault="00B15BD7">
            <w:pPr>
              <w:spacing w:after="0" w:line="259" w:lineRule="auto"/>
              <w:ind w:left="115" w:firstLine="0"/>
              <w:jc w:val="left"/>
            </w:pPr>
            <w:r>
              <w:t xml:space="preserve">лирические, трудовые, колыбельные песни, танцы </w:t>
            </w:r>
            <w:r>
              <w:tab/>
              <w:t xml:space="preserve">и </w:t>
            </w:r>
            <w:r>
              <w:tab/>
              <w:t xml:space="preserve">пляски. Традиционные музыкальные инструменты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48" w:lineRule="auto"/>
              <w:ind w:left="113" w:right="56" w:firstLine="0"/>
            </w:pPr>
            <w:r>
              <w:t xml:space="preserve">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 </w:t>
            </w:r>
          </w:p>
          <w:p w:rsidR="00334BE2" w:rsidRDefault="00B15BD7">
            <w:pPr>
              <w:spacing w:after="0" w:line="257" w:lineRule="auto"/>
              <w:ind w:left="113" w:right="58" w:firstLine="0"/>
            </w:pPr>
            <w:r>
              <w:t xml:space="preserve">Определение тембра музыкальных инструментов, отнесение к одной из групп (духовые, ударные, струнные). </w:t>
            </w:r>
          </w:p>
          <w:p w:rsidR="00334BE2" w:rsidRDefault="00B15BD7">
            <w:pPr>
              <w:spacing w:after="0" w:line="256" w:lineRule="auto"/>
              <w:ind w:left="113" w:right="56" w:firstLine="0"/>
            </w:pPr>
            <w:r>
              <w:t xml:space="preserve">Разучивание, исполнение песен разных жанров, относящихся к фольклору разных народов Российской Федерации.  </w:t>
            </w:r>
          </w:p>
          <w:p w:rsidR="00334BE2" w:rsidRDefault="00B15BD7">
            <w:pPr>
              <w:spacing w:after="19" w:line="257" w:lineRule="auto"/>
              <w:ind w:left="113" w:right="64" w:firstLine="0"/>
            </w:pPr>
            <w:r>
              <w:t xml:space="preserve">Импровизации, сочинение к ним ритмических аккомпанементов (звучащими жестами, на ударных инструментах).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0" w:line="259" w:lineRule="auto"/>
              <w:ind w:left="113" w:right="58" w:firstLine="0"/>
            </w:pPr>
            <w:r>
              <w:t xml:space="preserve">Исполнение на клавишных или духовых инструментах (см. выше) мелодий народных песен, прослеживание мелодии по нотной записи </w:t>
            </w:r>
          </w:p>
        </w:tc>
      </w:tr>
      <w:tr w:rsidR="00334BE2">
        <w:trPr>
          <w:trHeight w:val="3202"/>
        </w:trPr>
        <w:tc>
          <w:tcPr>
            <w:tcW w:w="807" w:type="dxa"/>
            <w:tcBorders>
              <w:top w:val="single" w:sz="4" w:space="0" w:color="000000"/>
              <w:left w:val="single" w:sz="4" w:space="0" w:color="000000"/>
              <w:bottom w:val="single" w:sz="4" w:space="0" w:color="000000"/>
              <w:right w:val="nil"/>
            </w:tcBorders>
          </w:tcPr>
          <w:p w:rsidR="00334BE2" w:rsidRDefault="00B15BD7">
            <w:pPr>
              <w:spacing w:line="259" w:lineRule="auto"/>
              <w:ind w:left="116" w:firstLine="0"/>
              <w:jc w:val="left"/>
            </w:pPr>
            <w:r>
              <w:t xml:space="preserve">Е)  </w:t>
            </w:r>
          </w:p>
          <w:p w:rsidR="00334BE2" w:rsidRDefault="00B15BD7">
            <w:pPr>
              <w:spacing w:after="14" w:line="259" w:lineRule="auto"/>
              <w:ind w:left="116" w:firstLine="0"/>
              <w:jc w:val="left"/>
            </w:pPr>
            <w:r>
              <w:t xml:space="preserve">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39" w:lineRule="auto"/>
              <w:ind w:left="115" w:right="8" w:firstLine="0"/>
              <w:jc w:val="left"/>
            </w:pPr>
            <w:r>
              <w:t xml:space="preserve">Народны е </w:t>
            </w:r>
          </w:p>
          <w:p w:rsidR="00334BE2" w:rsidRDefault="00B15BD7">
            <w:pPr>
              <w:spacing w:after="6" w:line="259" w:lineRule="auto"/>
              <w:ind w:left="115" w:firstLine="0"/>
              <w:jc w:val="left"/>
            </w:pPr>
            <w:r>
              <w:t>праздник</w:t>
            </w:r>
          </w:p>
          <w:p w:rsidR="00334BE2" w:rsidRDefault="00B15BD7">
            <w:pPr>
              <w:spacing w:after="0" w:line="259" w:lineRule="auto"/>
              <w:ind w:left="115" w:firstLine="0"/>
              <w:jc w:val="left"/>
            </w:pPr>
            <w:r>
              <w:t xml:space="preserve">и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56" w:firstLine="0"/>
              <w:jc w:val="left"/>
            </w:pPr>
            <w:r>
              <w:t xml:space="preserve">Обряды, </w:t>
            </w:r>
            <w:r>
              <w:tab/>
              <w:t xml:space="preserve">игры, хороводы, праздничная символика — на примере </w:t>
            </w:r>
            <w:r>
              <w:tab/>
              <w:t xml:space="preserve">одного или </w:t>
            </w:r>
            <w:r>
              <w:tab/>
              <w:t xml:space="preserve">нескольких народных  праздников1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8" w:lineRule="auto"/>
              <w:ind w:left="113" w:right="58" w:firstLine="0"/>
            </w:pPr>
            <w:r>
              <w:t xml:space="preserve">Знакомство с праздничными обычаями, обрядами, бытовавшими ранее и сохранившимися сегодня у различных народностей Российской Федерации. </w:t>
            </w:r>
          </w:p>
          <w:p w:rsidR="00334BE2" w:rsidRDefault="00B15BD7">
            <w:pPr>
              <w:spacing w:after="0" w:line="344" w:lineRule="auto"/>
              <w:ind w:left="113" w:firstLine="0"/>
            </w:pPr>
            <w:r>
              <w:t xml:space="preserve">Разучивание песен, реконструкция фрагмента обряда, участие в коллективной традиционной игре2. </w:t>
            </w:r>
          </w:p>
          <w:p w:rsidR="00334BE2" w:rsidRDefault="00B15BD7">
            <w:pPr>
              <w:spacing w:after="0" w:line="259" w:lineRule="auto"/>
              <w:ind w:left="113" w:firstLine="0"/>
              <w:jc w:val="left"/>
            </w:pPr>
            <w:r>
              <w:rPr>
                <w:i/>
              </w:rPr>
              <w:t>На выбор или факультативно</w:t>
            </w:r>
            <w:r>
              <w:t xml:space="preserve">: </w:t>
            </w:r>
          </w:p>
          <w:p w:rsidR="00334BE2" w:rsidRDefault="00B15BD7">
            <w:pPr>
              <w:spacing w:after="0" w:line="278" w:lineRule="auto"/>
              <w:ind w:left="113" w:firstLine="0"/>
            </w:pPr>
            <w:r>
              <w:t xml:space="preserve">Просмотр фильма/ мультфильма, рассказывающего о символике фольклорного праздника.  </w:t>
            </w:r>
          </w:p>
          <w:p w:rsidR="00334BE2" w:rsidRDefault="00B15BD7">
            <w:pPr>
              <w:spacing w:after="0" w:line="259" w:lineRule="auto"/>
              <w:ind w:left="113" w:right="59" w:firstLine="0"/>
            </w:pPr>
            <w:r>
              <w:t xml:space="preserve">Посещение театра, театрализованного представления. Участие в народных гуляньях на улицах родного города, посёлка </w:t>
            </w:r>
          </w:p>
        </w:tc>
      </w:tr>
      <w:tr w:rsidR="00334BE2">
        <w:trPr>
          <w:trHeight w:val="994"/>
        </w:trPr>
        <w:tc>
          <w:tcPr>
            <w:tcW w:w="807" w:type="dxa"/>
            <w:tcBorders>
              <w:top w:val="single" w:sz="4" w:space="0" w:color="000000"/>
              <w:left w:val="single" w:sz="4" w:space="0" w:color="000000"/>
              <w:bottom w:val="single" w:sz="4" w:space="0" w:color="000000"/>
              <w:right w:val="nil"/>
            </w:tcBorders>
            <w:vAlign w:val="center"/>
          </w:tcPr>
          <w:p w:rsidR="00334BE2" w:rsidRDefault="00B15BD7">
            <w:pPr>
              <w:spacing w:after="7"/>
              <w:ind w:left="116" w:firstLine="0"/>
              <w:jc w:val="left"/>
            </w:pPr>
            <w:r>
              <w:t xml:space="preserve">Ж)  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vAlign w:val="center"/>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t>Первые артисты, народны</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t xml:space="preserve">Скоморохи.  </w:t>
            </w:r>
          </w:p>
          <w:p w:rsidR="00334BE2" w:rsidRDefault="00B15BD7">
            <w:pPr>
              <w:spacing w:after="0" w:line="259" w:lineRule="auto"/>
              <w:ind w:left="115" w:right="14" w:firstLine="0"/>
              <w:jc w:val="left"/>
            </w:pPr>
            <w:r>
              <w:t xml:space="preserve">Ярмарочный балаган. Вертеп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6" w:line="273" w:lineRule="auto"/>
              <w:ind w:left="113" w:firstLine="0"/>
            </w:pPr>
            <w:r>
              <w:t xml:space="preserve">Чтение учебных, справочных текстов по теме. Диалог с учителем. </w:t>
            </w:r>
          </w:p>
          <w:p w:rsidR="00334BE2" w:rsidRDefault="00B15BD7">
            <w:pPr>
              <w:spacing w:after="0" w:line="259" w:lineRule="auto"/>
              <w:ind w:left="113" w:firstLine="0"/>
              <w:jc w:val="left"/>
            </w:pPr>
            <w:r>
              <w:t xml:space="preserve">Разучивание, исполнение скоморошин. </w:t>
            </w:r>
          </w:p>
        </w:tc>
      </w:tr>
      <w:tr w:rsidR="00334BE2">
        <w:trPr>
          <w:trHeight w:val="1011"/>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1248"/>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й театр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i/>
              </w:rPr>
              <w:t>На выбор или факультативно</w:t>
            </w:r>
            <w:r>
              <w:t xml:space="preserve">: </w:t>
            </w:r>
          </w:p>
          <w:p w:rsidR="00334BE2" w:rsidRDefault="00B15BD7">
            <w:pPr>
              <w:spacing w:after="3" w:line="276" w:lineRule="auto"/>
              <w:ind w:firstLine="0"/>
            </w:pPr>
            <w:r>
              <w:t xml:space="preserve">Просмотр фильма/ мультфильма, фрагмента музыкального спектакля. Творческий проект — </w:t>
            </w:r>
          </w:p>
          <w:p w:rsidR="00334BE2" w:rsidRDefault="00B15BD7">
            <w:pPr>
              <w:spacing w:after="0" w:line="259" w:lineRule="auto"/>
              <w:ind w:firstLine="0"/>
              <w:jc w:val="left"/>
            </w:pPr>
            <w:r>
              <w:t xml:space="preserve">театрализованная постановка </w:t>
            </w:r>
          </w:p>
        </w:tc>
      </w:tr>
      <w:tr w:rsidR="00334BE2">
        <w:trPr>
          <w:trHeight w:val="3778"/>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left="3" w:firstLine="0"/>
              <w:jc w:val="left"/>
            </w:pPr>
            <w:r>
              <w:lastRenderedPageBreak/>
              <w:t xml:space="preserve">З)  </w:t>
            </w:r>
          </w:p>
          <w:p w:rsidR="00334BE2" w:rsidRDefault="00B15BD7">
            <w:pPr>
              <w:tabs>
                <w:tab w:val="right" w:pos="1186"/>
              </w:tabs>
              <w:spacing w:after="21" w:line="259" w:lineRule="auto"/>
              <w:ind w:firstLine="0"/>
              <w:jc w:val="left"/>
            </w:pPr>
            <w:r>
              <w:t xml:space="preserve">2—8 </w:t>
            </w:r>
            <w:r>
              <w:tab/>
              <w:t xml:space="preserve">уч. </w:t>
            </w:r>
          </w:p>
          <w:p w:rsidR="00334BE2" w:rsidRDefault="00B15BD7">
            <w:pPr>
              <w:spacing w:after="0" w:line="259" w:lineRule="auto"/>
              <w:ind w:left="3"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Фолькло</w:t>
            </w:r>
          </w:p>
          <w:p w:rsidR="00334BE2" w:rsidRDefault="00B15BD7">
            <w:pPr>
              <w:spacing w:after="0" w:line="259" w:lineRule="auto"/>
              <w:ind w:left="2" w:right="83" w:firstLine="0"/>
              <w:jc w:val="left"/>
            </w:pPr>
            <w:r>
              <w:t xml:space="preserve">р народов России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36" w:lineRule="auto"/>
              <w:ind w:left="2" w:firstLine="0"/>
              <w:jc w:val="left"/>
            </w:pPr>
            <w:r>
              <w:t xml:space="preserve">Музыкальные традиции, </w:t>
            </w:r>
          </w:p>
          <w:p w:rsidR="00334BE2" w:rsidRDefault="00B15BD7">
            <w:pPr>
              <w:spacing w:after="5" w:line="259" w:lineRule="auto"/>
              <w:ind w:left="2" w:firstLine="0"/>
              <w:jc w:val="left"/>
            </w:pPr>
            <w:r>
              <w:t xml:space="preserve">особенности </w:t>
            </w:r>
          </w:p>
          <w:p w:rsidR="00334BE2" w:rsidRDefault="00B15BD7">
            <w:pPr>
              <w:spacing w:after="0" w:line="242" w:lineRule="auto"/>
              <w:ind w:left="2" w:firstLine="0"/>
              <w:jc w:val="left"/>
            </w:pPr>
            <w:r>
              <w:t xml:space="preserve">народной </w:t>
            </w:r>
            <w:r>
              <w:tab/>
              <w:t xml:space="preserve">музыки республик </w:t>
            </w:r>
          </w:p>
          <w:p w:rsidR="00334BE2" w:rsidRDefault="00B15BD7">
            <w:pPr>
              <w:spacing w:after="0" w:line="259" w:lineRule="auto"/>
              <w:ind w:left="2" w:right="48" w:firstLine="0"/>
              <w:jc w:val="left"/>
            </w:pPr>
            <w:r>
              <w:t xml:space="preserve">Российской Федерации3.  Жанры, интонации, музыкальные  инструменты,  музыкантыисполнители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47" w:lineRule="auto"/>
              <w:ind w:right="106" w:firstLine="0"/>
            </w:pPr>
            <w:r>
              <w:t xml:space="preserve">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 </w:t>
            </w:r>
          </w:p>
          <w:p w:rsidR="00334BE2" w:rsidRDefault="00B15BD7">
            <w:pPr>
              <w:spacing w:after="0" w:line="277" w:lineRule="auto"/>
              <w:ind w:firstLine="0"/>
            </w:pPr>
            <w:r>
              <w:t xml:space="preserve">Разучивание песен, танцев, импровизация ритмических аккомпанементов на ударных инструментах. </w:t>
            </w:r>
          </w:p>
          <w:p w:rsidR="00334BE2" w:rsidRDefault="00B15BD7">
            <w:pPr>
              <w:spacing w:after="0" w:line="259" w:lineRule="auto"/>
              <w:ind w:firstLine="0"/>
              <w:jc w:val="left"/>
            </w:pPr>
            <w:r>
              <w:rPr>
                <w:i/>
              </w:rPr>
              <w:t>На выбор или факультативно</w:t>
            </w:r>
            <w:r>
              <w:t xml:space="preserve">: </w:t>
            </w:r>
          </w:p>
          <w:p w:rsidR="00334BE2" w:rsidRDefault="00B15BD7">
            <w:pPr>
              <w:spacing w:after="0" w:line="256" w:lineRule="auto"/>
              <w:ind w:right="108" w:firstLine="0"/>
            </w:pPr>
            <w:r>
              <w:t xml:space="preserve">Исполнение на клавишных или духовых инструментах мелодий народных песен, прослеживание мелодии по нотной записи. </w:t>
            </w:r>
          </w:p>
          <w:p w:rsidR="00334BE2" w:rsidRDefault="00B15BD7">
            <w:pPr>
              <w:spacing w:after="0" w:line="259" w:lineRule="auto"/>
              <w:ind w:right="109" w:firstLine="0"/>
            </w:pPr>
            <w:r>
              <w:t xml:space="preserve">Творческие, исследовательские проекты, школьные фестивали, посвящённые музыкальному творчеству народов России </w:t>
            </w:r>
          </w:p>
        </w:tc>
      </w:tr>
      <w:tr w:rsidR="00334BE2">
        <w:trPr>
          <w:trHeight w:val="4553"/>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left="3" w:firstLine="0"/>
              <w:jc w:val="left"/>
            </w:pPr>
            <w:r>
              <w:t xml:space="preserve">И)  </w:t>
            </w:r>
          </w:p>
          <w:p w:rsidR="00334BE2" w:rsidRDefault="00B15BD7">
            <w:pPr>
              <w:tabs>
                <w:tab w:val="right" w:pos="1186"/>
              </w:tabs>
              <w:spacing w:after="21" w:line="259" w:lineRule="auto"/>
              <w:ind w:firstLine="0"/>
              <w:jc w:val="left"/>
            </w:pPr>
            <w:r>
              <w:t xml:space="preserve">2—8 </w:t>
            </w:r>
            <w:r>
              <w:tab/>
              <w:t xml:space="preserve">уч. </w:t>
            </w:r>
          </w:p>
          <w:p w:rsidR="00334BE2" w:rsidRDefault="00B15BD7">
            <w:pPr>
              <w:spacing w:after="0" w:line="259" w:lineRule="auto"/>
              <w:ind w:left="3"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59" w:lineRule="auto"/>
              <w:ind w:left="2" w:firstLine="0"/>
              <w:jc w:val="left"/>
            </w:pPr>
            <w:r>
              <w:t>Фолькло</w:t>
            </w:r>
          </w:p>
          <w:p w:rsidR="00334BE2" w:rsidRDefault="00B15BD7">
            <w:pPr>
              <w:tabs>
                <w:tab w:val="right" w:pos="1128"/>
              </w:tabs>
              <w:spacing w:after="0" w:line="259" w:lineRule="auto"/>
              <w:ind w:firstLine="0"/>
              <w:jc w:val="left"/>
            </w:pPr>
            <w:r>
              <w:t xml:space="preserve">р </w:t>
            </w:r>
            <w:r>
              <w:tab/>
              <w:t xml:space="preserve">в </w:t>
            </w:r>
          </w:p>
          <w:p w:rsidR="00334BE2" w:rsidRDefault="00B15BD7">
            <w:pPr>
              <w:spacing w:after="0" w:line="259" w:lineRule="auto"/>
              <w:ind w:left="2" w:firstLine="0"/>
              <w:jc w:val="left"/>
            </w:pPr>
            <w:r>
              <w:t>творчест</w:t>
            </w:r>
          </w:p>
          <w:p w:rsidR="00334BE2" w:rsidRDefault="00B15BD7">
            <w:pPr>
              <w:spacing w:after="0" w:line="259" w:lineRule="auto"/>
              <w:ind w:left="2" w:firstLine="0"/>
              <w:jc w:val="left"/>
            </w:pPr>
            <w:r>
              <w:t xml:space="preserve">ве </w:t>
            </w:r>
          </w:p>
          <w:p w:rsidR="00334BE2" w:rsidRDefault="00B15BD7">
            <w:pPr>
              <w:spacing w:after="0" w:line="259" w:lineRule="auto"/>
              <w:ind w:left="2" w:firstLine="0"/>
              <w:jc w:val="left"/>
            </w:pPr>
            <w:r>
              <w:t>професси</w:t>
            </w:r>
          </w:p>
          <w:p w:rsidR="00334BE2" w:rsidRDefault="00B15BD7">
            <w:pPr>
              <w:spacing w:after="0" w:line="259" w:lineRule="auto"/>
              <w:ind w:left="2" w:firstLine="0"/>
              <w:jc w:val="left"/>
            </w:pPr>
            <w:r>
              <w:t>ональны</w:t>
            </w:r>
          </w:p>
          <w:p w:rsidR="00334BE2" w:rsidRDefault="00B15BD7">
            <w:pPr>
              <w:spacing w:after="0" w:line="259" w:lineRule="auto"/>
              <w:ind w:left="2" w:firstLine="0"/>
              <w:jc w:val="left"/>
            </w:pPr>
            <w:r>
              <w:t xml:space="preserve">х </w:t>
            </w:r>
          </w:p>
          <w:p w:rsidR="00334BE2" w:rsidRDefault="00B15BD7">
            <w:pPr>
              <w:spacing w:after="13" w:line="259" w:lineRule="auto"/>
              <w:ind w:left="2" w:firstLine="0"/>
              <w:jc w:val="left"/>
            </w:pPr>
            <w:r>
              <w:t>музыкант</w:t>
            </w:r>
          </w:p>
          <w:p w:rsidR="00334BE2" w:rsidRDefault="00B15BD7">
            <w:pPr>
              <w:spacing w:after="0" w:line="259" w:lineRule="auto"/>
              <w:ind w:left="2" w:firstLine="0"/>
              <w:jc w:val="left"/>
            </w:pPr>
            <w:r>
              <w:t xml:space="preserve">ов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5" w:lineRule="auto"/>
              <w:ind w:left="2" w:firstLine="0"/>
              <w:jc w:val="left"/>
            </w:pPr>
            <w:r>
              <w:t xml:space="preserve">Собиратели  фольклора.  </w:t>
            </w:r>
          </w:p>
          <w:p w:rsidR="00334BE2" w:rsidRDefault="00B15BD7">
            <w:pPr>
              <w:spacing w:after="5" w:line="259" w:lineRule="auto"/>
              <w:ind w:left="2" w:firstLine="0"/>
              <w:jc w:val="left"/>
            </w:pPr>
            <w:r>
              <w:t xml:space="preserve">Народные </w:t>
            </w:r>
            <w:r>
              <w:tab/>
              <w:t xml:space="preserve">мелодии в обработке  композиторов. </w:t>
            </w:r>
          </w:p>
          <w:p w:rsidR="00334BE2" w:rsidRDefault="00B15BD7">
            <w:pPr>
              <w:tabs>
                <w:tab w:val="right" w:pos="2209"/>
              </w:tabs>
              <w:spacing w:after="23" w:line="259" w:lineRule="auto"/>
              <w:ind w:firstLine="0"/>
              <w:jc w:val="left"/>
            </w:pPr>
            <w:r>
              <w:t xml:space="preserve">Народные </w:t>
            </w:r>
            <w:r>
              <w:tab/>
              <w:t xml:space="preserve">жанры, </w:t>
            </w:r>
          </w:p>
          <w:p w:rsidR="00334BE2" w:rsidRDefault="00B15BD7">
            <w:pPr>
              <w:spacing w:after="17" w:line="259" w:lineRule="auto"/>
              <w:ind w:left="2" w:firstLine="0"/>
              <w:jc w:val="left"/>
            </w:pPr>
            <w:r>
              <w:t xml:space="preserve">интонации  </w:t>
            </w:r>
          </w:p>
          <w:p w:rsidR="00334BE2" w:rsidRDefault="00B15BD7">
            <w:pPr>
              <w:tabs>
                <w:tab w:val="right" w:pos="2209"/>
              </w:tabs>
              <w:spacing w:after="0" w:line="259" w:lineRule="auto"/>
              <w:ind w:firstLine="0"/>
              <w:jc w:val="left"/>
            </w:pPr>
            <w:r>
              <w:t xml:space="preserve">как </w:t>
            </w:r>
            <w:r>
              <w:tab/>
              <w:t xml:space="preserve">основа  </w:t>
            </w:r>
          </w:p>
          <w:p w:rsidR="00334BE2" w:rsidRDefault="00B15BD7">
            <w:pPr>
              <w:spacing w:after="0" w:line="259" w:lineRule="auto"/>
              <w:ind w:left="2" w:right="92" w:firstLine="0"/>
              <w:jc w:val="left"/>
            </w:pPr>
            <w:r>
              <w:t xml:space="preserve">для композиторского творчества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7" w:lineRule="auto"/>
              <w:ind w:right="105" w:firstLine="0"/>
            </w:pPr>
            <w:r>
              <w:t xml:space="preserve">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 </w:t>
            </w:r>
          </w:p>
          <w:p w:rsidR="00334BE2" w:rsidRDefault="00B15BD7">
            <w:pPr>
              <w:spacing w:after="33" w:line="247" w:lineRule="auto"/>
              <w:ind w:right="108" w:firstLine="0"/>
            </w:pPr>
            <w:r>
              <w:t xml:space="preserve">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 </w:t>
            </w:r>
          </w:p>
          <w:p w:rsidR="00334BE2" w:rsidRDefault="00B15BD7">
            <w:pPr>
              <w:spacing w:after="18" w:line="259" w:lineRule="auto"/>
              <w:ind w:firstLine="0"/>
              <w:jc w:val="left"/>
            </w:pPr>
            <w:r>
              <w:rPr>
                <w:i/>
              </w:rPr>
              <w:t>На выбор или факультативно</w:t>
            </w:r>
            <w:r>
              <w:t xml:space="preserve">: </w:t>
            </w:r>
          </w:p>
          <w:p w:rsidR="00334BE2" w:rsidRDefault="00B15BD7">
            <w:pPr>
              <w:spacing w:after="0" w:line="259" w:lineRule="auto"/>
              <w:ind w:right="106" w:firstLine="0"/>
            </w:pPr>
            <w:r>
              <w:t xml:space="preserve">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 </w:t>
            </w:r>
          </w:p>
        </w:tc>
      </w:tr>
    </w:tbl>
    <w:p w:rsidR="00334BE2" w:rsidRDefault="00B15BD7">
      <w:pPr>
        <w:spacing w:after="29" w:line="259" w:lineRule="auto"/>
        <w:ind w:left="708" w:firstLine="0"/>
        <w:jc w:val="left"/>
      </w:pPr>
      <w:r>
        <w:t xml:space="preserve"> </w:t>
      </w:r>
    </w:p>
    <w:p w:rsidR="00334BE2" w:rsidRDefault="00B15BD7">
      <w:pPr>
        <w:spacing w:after="5" w:line="271" w:lineRule="auto"/>
        <w:ind w:left="703" w:hanging="10"/>
        <w:jc w:val="left"/>
      </w:pPr>
      <w:r>
        <w:rPr>
          <w:b/>
        </w:rPr>
        <w:t xml:space="preserve">Модуль № 3 «Музыка народов мира» </w:t>
      </w:r>
    </w:p>
    <w:p w:rsidR="00334BE2" w:rsidRDefault="00B15BD7">
      <w:pPr>
        <w:ind w:left="-15" w:right="13"/>
      </w:pPr>
      <w: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334BE2" w:rsidRDefault="00B15BD7">
      <w:pPr>
        <w:ind w:left="-15" w:right="89"/>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334BE2" w:rsidRDefault="00B15BD7">
      <w:pPr>
        <w:spacing w:after="0" w:line="259" w:lineRule="auto"/>
        <w:ind w:left="708" w:firstLine="0"/>
        <w:jc w:val="left"/>
      </w:pPr>
      <w:r>
        <w:t xml:space="preserve"> </w:t>
      </w:r>
    </w:p>
    <w:p w:rsidR="00334BE2" w:rsidRDefault="00334BE2">
      <w:pPr>
        <w:spacing w:after="0" w:line="259" w:lineRule="auto"/>
        <w:ind w:left="-1133" w:right="74" w:firstLine="0"/>
        <w:jc w:val="left"/>
      </w:pPr>
    </w:p>
    <w:tbl>
      <w:tblPr>
        <w:tblW w:w="10140" w:type="dxa"/>
        <w:tblCellMar>
          <w:top w:w="156" w:type="dxa"/>
          <w:left w:w="115" w:type="dxa"/>
          <w:right w:w="55" w:type="dxa"/>
        </w:tblCellMar>
        <w:tblLook w:val="04A0" w:firstRow="1" w:lastRow="0" w:firstColumn="1" w:lastColumn="0" w:noHBand="0" w:noVBand="1"/>
      </w:tblPr>
      <w:tblGrid>
        <w:gridCol w:w="1191"/>
        <w:gridCol w:w="1133"/>
        <w:gridCol w:w="4186"/>
        <w:gridCol w:w="3630"/>
      </w:tblGrid>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lastRenderedPageBreak/>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Тема </w:t>
            </w:r>
          </w:p>
        </w:tc>
        <w:tc>
          <w:tcPr>
            <w:tcW w:w="41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Содержание </w:t>
            </w:r>
          </w:p>
        </w:tc>
        <w:tc>
          <w:tcPr>
            <w:tcW w:w="363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1790"/>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firstLine="0"/>
              <w:jc w:val="left"/>
            </w:pPr>
            <w:r>
              <w:t xml:space="preserve">А)  </w:t>
            </w:r>
          </w:p>
          <w:p w:rsidR="00334BE2" w:rsidRDefault="00B15BD7">
            <w:pPr>
              <w:tabs>
                <w:tab w:val="center" w:pos="221"/>
                <w:tab w:val="center" w:pos="828"/>
              </w:tabs>
              <w:spacing w:after="21"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Музыка наших соседей </w:t>
            </w:r>
          </w:p>
        </w:tc>
        <w:tc>
          <w:tcPr>
            <w:tcW w:w="418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7" w:firstLine="0"/>
            </w:pPr>
            <w:r>
              <w:t xml:space="preserve">Фольклор и музыкальные традиции Белоруссии, Украины, Прибалтики (песни, танцы, обычаи, музыкальные инструменты) </w:t>
            </w:r>
          </w:p>
        </w:tc>
        <w:tc>
          <w:tcPr>
            <w:tcW w:w="363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44" w:line="237" w:lineRule="auto"/>
              <w:ind w:right="54" w:firstLine="0"/>
            </w:pPr>
            <w:r>
              <w:t xml:space="preserve">Знакомство с особенностями музыкального фольклора народов других стран. Определение характерных черт, типичных элементов музыкального языка </w:t>
            </w:r>
          </w:p>
          <w:p w:rsidR="00334BE2" w:rsidRDefault="00B15BD7">
            <w:pPr>
              <w:spacing w:after="0" w:line="259" w:lineRule="auto"/>
              <w:ind w:firstLine="0"/>
              <w:jc w:val="left"/>
            </w:pPr>
            <w:r>
              <w:t xml:space="preserve">(ритм, лад, интонации). </w:t>
            </w:r>
          </w:p>
        </w:tc>
      </w:tr>
      <w:tr w:rsidR="00334BE2">
        <w:trPr>
          <w:trHeight w:val="2065"/>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firstLine="0"/>
              <w:jc w:val="left"/>
            </w:pPr>
            <w:r>
              <w:t xml:space="preserve">Б)  </w:t>
            </w:r>
          </w:p>
          <w:p w:rsidR="00334BE2" w:rsidRDefault="00B15BD7">
            <w:pPr>
              <w:tabs>
                <w:tab w:val="center" w:pos="221"/>
                <w:tab w:val="center" w:pos="828"/>
              </w:tabs>
              <w:spacing w:after="23"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Кавказск ие мелодии и ритмы1 </w:t>
            </w:r>
          </w:p>
        </w:tc>
        <w:tc>
          <w:tcPr>
            <w:tcW w:w="41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90" w:line="258" w:lineRule="auto"/>
              <w:ind w:right="53" w:firstLine="0"/>
            </w:pPr>
            <w:r>
              <w:t xml:space="preserve">Музыкальные традиции и праздники, народные инструменты и жанры. Композиторы и музыканты-исполнители </w:t>
            </w:r>
          </w:p>
          <w:p w:rsidR="00334BE2" w:rsidRDefault="00B15BD7">
            <w:pPr>
              <w:spacing w:after="18" w:line="261" w:lineRule="auto"/>
              <w:ind w:right="53" w:firstLine="0"/>
            </w:pPr>
            <w:r>
              <w:t xml:space="preserve">Грузии, Армении, Азербайджана2. Близость музыкальной культуры этих стран с российскими республиками </w:t>
            </w:r>
          </w:p>
          <w:p w:rsidR="00334BE2" w:rsidRDefault="00B15BD7">
            <w:pPr>
              <w:spacing w:after="0" w:line="259" w:lineRule="auto"/>
              <w:ind w:firstLine="0"/>
              <w:jc w:val="left"/>
            </w:pPr>
            <w:r>
              <w:t xml:space="preserve">Северного Кавказа </w:t>
            </w:r>
          </w:p>
        </w:tc>
        <w:tc>
          <w:tcPr>
            <w:tcW w:w="3630"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67" w:lineRule="auto"/>
              <w:ind w:right="54" w:firstLine="0"/>
            </w:pPr>
            <w:r>
              <w:t xml:space="preserve">Знакомство с внешним видом, особенностями исполнения и звучания народных инструментов. Определение на слух тембров инструментов.  </w:t>
            </w:r>
          </w:p>
          <w:p w:rsidR="00334BE2" w:rsidRDefault="00B15BD7">
            <w:pPr>
              <w:spacing w:after="0" w:line="276" w:lineRule="auto"/>
              <w:ind w:firstLine="0"/>
              <w:jc w:val="left"/>
            </w:pPr>
            <w:r>
              <w:t xml:space="preserve">Классификация на группы духовых, ударных, струнных.  </w:t>
            </w:r>
          </w:p>
          <w:p w:rsidR="00334BE2" w:rsidRDefault="00B15BD7">
            <w:pPr>
              <w:spacing w:after="0" w:line="277" w:lineRule="auto"/>
              <w:ind w:firstLine="0"/>
            </w:pPr>
            <w:r>
              <w:t xml:space="preserve">Музыкальная викторина на знание тембров народных инструментов. </w:t>
            </w:r>
          </w:p>
          <w:p w:rsidR="00334BE2" w:rsidRDefault="00B15BD7">
            <w:pPr>
              <w:spacing w:after="0" w:line="277" w:lineRule="auto"/>
              <w:ind w:right="53" w:firstLine="0"/>
            </w:pPr>
            <w:r>
              <w:t xml:space="preserve">Двигательная игра — импровизация-подражание игре на музыкальных инструментах.  </w:t>
            </w:r>
          </w:p>
          <w:p w:rsidR="00334BE2" w:rsidRDefault="00B15BD7">
            <w:pPr>
              <w:spacing w:after="0" w:line="251" w:lineRule="auto"/>
              <w:ind w:right="54" w:firstLine="0"/>
            </w:pPr>
            <w:r>
              <w:t xml:space="preserve">Сравнение интонаций, жанров, ладов, инструментов других народов с фольклорными элементами народов России. </w:t>
            </w:r>
          </w:p>
          <w:p w:rsidR="00334BE2" w:rsidRDefault="00B15BD7">
            <w:pPr>
              <w:spacing w:after="19" w:line="258" w:lineRule="auto"/>
              <w:ind w:right="52" w:firstLine="0"/>
            </w:pPr>
            <w:r>
              <w:t xml:space="preserve">Разучивание и исполнение песен, танцев, сочинение, импровизация ритмических аккомпанементов к ним (с помощью звучащих жестов или на ударных инструментах). </w:t>
            </w:r>
          </w:p>
          <w:p w:rsidR="00334BE2" w:rsidRDefault="00B15BD7">
            <w:pPr>
              <w:spacing w:after="0" w:line="259" w:lineRule="auto"/>
              <w:ind w:right="54" w:firstLine="0"/>
            </w:pPr>
            <w:r>
              <w:rPr>
                <w:i/>
              </w:rPr>
              <w:t>На выбор или факультативно</w:t>
            </w:r>
            <w:r>
              <w:t xml:space="preserve">: Исполнение на клавишных или духовых инструментах народных </w:t>
            </w:r>
          </w:p>
        </w:tc>
      </w:tr>
      <w:tr w:rsidR="00334BE2">
        <w:trPr>
          <w:trHeight w:val="1049"/>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4" w:line="259" w:lineRule="auto"/>
              <w:ind w:firstLine="0"/>
              <w:jc w:val="left"/>
            </w:pPr>
            <w:r>
              <w:t xml:space="preserve">В)  </w:t>
            </w:r>
          </w:p>
          <w:p w:rsidR="00334BE2" w:rsidRDefault="00B15BD7">
            <w:pPr>
              <w:tabs>
                <w:tab w:val="center" w:pos="221"/>
                <w:tab w:val="center" w:pos="828"/>
              </w:tabs>
              <w:spacing w:after="23"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t xml:space="preserve">Музыка народов Европы </w:t>
            </w:r>
          </w:p>
        </w:tc>
        <w:tc>
          <w:tcPr>
            <w:tcW w:w="41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343" w:lineRule="auto"/>
              <w:ind w:firstLine="0"/>
            </w:pPr>
            <w:r>
              <w:t xml:space="preserve">Танцевальный и песенный фольклор европейских народов3. Канон. </w:t>
            </w:r>
          </w:p>
          <w:p w:rsidR="00334BE2" w:rsidRDefault="00B15BD7">
            <w:pPr>
              <w:spacing w:after="0" w:line="259" w:lineRule="auto"/>
              <w:ind w:firstLine="0"/>
              <w:jc w:val="left"/>
            </w:pPr>
            <w:r>
              <w:t xml:space="preserve">Странствующие музыканты. Карнавал </w:t>
            </w:r>
          </w:p>
        </w:tc>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r>
      <w:tr w:rsidR="00334BE2">
        <w:trPr>
          <w:trHeight w:val="1769"/>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6" w:line="259" w:lineRule="auto"/>
              <w:ind w:firstLine="0"/>
              <w:jc w:val="left"/>
            </w:pPr>
            <w:r>
              <w:t xml:space="preserve">Г)  </w:t>
            </w:r>
          </w:p>
          <w:p w:rsidR="00334BE2" w:rsidRDefault="00B15BD7">
            <w:pPr>
              <w:tabs>
                <w:tab w:val="center" w:pos="221"/>
                <w:tab w:val="center" w:pos="828"/>
              </w:tabs>
              <w:spacing w:after="21"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39" w:lineRule="auto"/>
              <w:ind w:firstLine="0"/>
              <w:jc w:val="left"/>
            </w:pPr>
            <w:r>
              <w:t xml:space="preserve">Музыка Испании </w:t>
            </w:r>
          </w:p>
          <w:p w:rsidR="00334BE2" w:rsidRDefault="00B15BD7">
            <w:pPr>
              <w:spacing w:after="0" w:line="259" w:lineRule="auto"/>
              <w:ind w:firstLine="0"/>
              <w:jc w:val="left"/>
            </w:pPr>
            <w:r>
              <w:t xml:space="preserve">и </w:t>
            </w:r>
          </w:p>
          <w:p w:rsidR="00334BE2" w:rsidRDefault="00B15BD7">
            <w:pPr>
              <w:spacing w:after="41" w:line="236" w:lineRule="auto"/>
              <w:ind w:firstLine="0"/>
              <w:jc w:val="left"/>
            </w:pPr>
            <w:r>
              <w:t xml:space="preserve">Латинско й </w:t>
            </w:r>
          </w:p>
          <w:p w:rsidR="00334BE2" w:rsidRDefault="00B15BD7">
            <w:pPr>
              <w:spacing w:after="0" w:line="259" w:lineRule="auto"/>
              <w:ind w:firstLine="0"/>
              <w:jc w:val="left"/>
            </w:pPr>
            <w:r>
              <w:t xml:space="preserve">Америки </w:t>
            </w:r>
          </w:p>
        </w:tc>
        <w:tc>
          <w:tcPr>
            <w:tcW w:w="4187" w:type="dxa"/>
            <w:tcBorders>
              <w:top w:val="single" w:sz="4" w:space="0" w:color="000000"/>
              <w:left w:val="single" w:sz="4" w:space="0" w:color="000000"/>
              <w:bottom w:val="single" w:sz="4" w:space="0" w:color="000000"/>
              <w:right w:val="single" w:sz="4" w:space="0" w:color="000000"/>
            </w:tcBorders>
          </w:tcPr>
          <w:p w:rsidR="00334BE2" w:rsidRDefault="00B15BD7">
            <w:pPr>
              <w:spacing w:after="81" w:line="273" w:lineRule="auto"/>
              <w:ind w:right="54" w:firstLine="0"/>
            </w:pPr>
            <w:r>
              <w:t xml:space="preserve">Фламенко. Искусство игры на гитаре, кастаньеты, латиноамериканские ударные инструменты. Танцевальные жанры4. Профессиональные </w:t>
            </w:r>
          </w:p>
          <w:p w:rsidR="00334BE2" w:rsidRDefault="00B15BD7">
            <w:pPr>
              <w:spacing w:after="0" w:line="259" w:lineRule="auto"/>
              <w:ind w:firstLine="0"/>
              <w:jc w:val="left"/>
            </w:pPr>
            <w:r>
              <w:t xml:space="preserve">композиторы и исполнители5 </w:t>
            </w:r>
          </w:p>
        </w:tc>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r>
      <w:tr w:rsidR="00334BE2">
        <w:trPr>
          <w:trHeight w:val="1262"/>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6" w:line="259" w:lineRule="auto"/>
              <w:ind w:firstLine="0"/>
              <w:jc w:val="left"/>
            </w:pPr>
            <w:r>
              <w:t xml:space="preserve">Д)  </w:t>
            </w:r>
          </w:p>
          <w:p w:rsidR="00334BE2" w:rsidRDefault="00B15BD7">
            <w:pPr>
              <w:tabs>
                <w:tab w:val="center" w:pos="221"/>
                <w:tab w:val="center" w:pos="828"/>
              </w:tabs>
              <w:spacing w:after="21"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Музыка США </w:t>
            </w:r>
          </w:p>
        </w:tc>
        <w:tc>
          <w:tcPr>
            <w:tcW w:w="41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43" w:line="238" w:lineRule="auto"/>
              <w:ind w:right="55" w:firstLine="0"/>
            </w:pPr>
            <w:r>
              <w:t xml:space="preserve">Смешение традиций и культур в музыке Северной Америки. Африканские ритмы, трудовые песни негров. Спиричуэлс. </w:t>
            </w:r>
          </w:p>
          <w:p w:rsidR="00334BE2" w:rsidRDefault="00B15BD7">
            <w:pPr>
              <w:spacing w:after="0" w:line="259" w:lineRule="auto"/>
              <w:ind w:firstLine="0"/>
              <w:jc w:val="left"/>
            </w:pPr>
            <w:r>
              <w:t xml:space="preserve">Джаз. Творчество Дж. Гершвина </w:t>
            </w:r>
          </w:p>
        </w:tc>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r>
      <w:tr w:rsidR="00334BE2">
        <w:trPr>
          <w:trHeight w:val="1265"/>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firstLine="0"/>
              <w:jc w:val="left"/>
            </w:pPr>
            <w:r>
              <w:t xml:space="preserve">Е)  </w:t>
            </w:r>
          </w:p>
          <w:p w:rsidR="00334BE2" w:rsidRDefault="00B15BD7">
            <w:pPr>
              <w:tabs>
                <w:tab w:val="center" w:pos="221"/>
                <w:tab w:val="center" w:pos="828"/>
              </w:tabs>
              <w:spacing w:after="21"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62" w:firstLine="0"/>
              <w:jc w:val="left"/>
            </w:pPr>
            <w:r>
              <w:t xml:space="preserve">Музыка Японии и Китая </w:t>
            </w:r>
          </w:p>
        </w:tc>
        <w:tc>
          <w:tcPr>
            <w:tcW w:w="41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6" w:lineRule="auto"/>
              <w:ind w:firstLine="0"/>
            </w:pPr>
            <w:r>
              <w:t xml:space="preserve">Древние истоки музыкальной культуры стран Юго-Восточной Азии. </w:t>
            </w:r>
          </w:p>
          <w:p w:rsidR="00334BE2" w:rsidRDefault="00B15BD7">
            <w:pPr>
              <w:spacing w:after="0" w:line="259" w:lineRule="auto"/>
              <w:ind w:firstLine="0"/>
            </w:pPr>
            <w:r>
              <w:t xml:space="preserve">Императорские церемонии, музыкальные инструменты. Пентатоника </w:t>
            </w:r>
          </w:p>
        </w:tc>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1753"/>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firstLine="0"/>
              <w:jc w:val="left"/>
            </w:pPr>
            <w:r>
              <w:t xml:space="preserve">Ж)  </w:t>
            </w:r>
          </w:p>
          <w:p w:rsidR="00334BE2" w:rsidRDefault="00B15BD7">
            <w:pPr>
              <w:tabs>
                <w:tab w:val="center" w:pos="221"/>
                <w:tab w:val="center" w:pos="828"/>
              </w:tabs>
              <w:spacing w:after="23"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Музыка Средней Азии6 </w:t>
            </w:r>
          </w:p>
        </w:tc>
        <w:tc>
          <w:tcPr>
            <w:tcW w:w="4187" w:type="dxa"/>
            <w:tcBorders>
              <w:top w:val="single" w:sz="4" w:space="0" w:color="000000"/>
              <w:left w:val="single" w:sz="4" w:space="0" w:color="000000"/>
              <w:bottom w:val="single" w:sz="4" w:space="0" w:color="000000"/>
              <w:right w:val="single" w:sz="4" w:space="0" w:color="000000"/>
            </w:tcBorders>
          </w:tcPr>
          <w:p w:rsidR="00334BE2" w:rsidRDefault="00B15BD7">
            <w:pPr>
              <w:spacing w:after="41" w:line="238" w:lineRule="auto"/>
              <w:ind w:right="54" w:firstLine="0"/>
            </w:pPr>
            <w:r>
              <w:t xml:space="preserve">Музыкальные традиции и праздники, народные инструменты и современные исполнители Казахстана, Киргизии, </w:t>
            </w:r>
          </w:p>
          <w:p w:rsidR="00334BE2" w:rsidRDefault="00B15BD7">
            <w:pPr>
              <w:spacing w:after="0" w:line="259" w:lineRule="auto"/>
              <w:ind w:firstLine="0"/>
              <w:jc w:val="left"/>
            </w:pPr>
            <w:r>
              <w:t xml:space="preserve">и других стран региона </w:t>
            </w:r>
          </w:p>
        </w:tc>
        <w:tc>
          <w:tcPr>
            <w:tcW w:w="363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6" w:lineRule="auto"/>
              <w:ind w:firstLine="0"/>
            </w:pPr>
            <w:r>
              <w:t xml:space="preserve">мелодий, прослеживание их по нотной записи. </w:t>
            </w:r>
          </w:p>
          <w:p w:rsidR="00334BE2" w:rsidRDefault="00B15BD7">
            <w:pPr>
              <w:spacing w:after="45" w:line="237" w:lineRule="auto"/>
              <w:ind w:right="55" w:firstLine="0"/>
            </w:pPr>
            <w:r>
              <w:t xml:space="preserve">Творческие, исследовательские проекты, школьные фестивали, посвящённые музыкальной </w:t>
            </w:r>
          </w:p>
          <w:p w:rsidR="00334BE2" w:rsidRDefault="00B15BD7">
            <w:pPr>
              <w:spacing w:after="0" w:line="259" w:lineRule="auto"/>
              <w:ind w:firstLine="0"/>
              <w:jc w:val="left"/>
            </w:pPr>
            <w:r>
              <w:t xml:space="preserve">культуре народов мира </w:t>
            </w:r>
          </w:p>
        </w:tc>
      </w:tr>
      <w:tr w:rsidR="00334BE2">
        <w:trPr>
          <w:trHeight w:val="1754"/>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firstLine="0"/>
              <w:jc w:val="left"/>
            </w:pPr>
            <w:r>
              <w:lastRenderedPageBreak/>
              <w:t xml:space="preserve">З)  </w:t>
            </w:r>
          </w:p>
          <w:p w:rsidR="00334BE2" w:rsidRDefault="00B15BD7">
            <w:pPr>
              <w:tabs>
                <w:tab w:val="center" w:pos="221"/>
                <w:tab w:val="center" w:pos="828"/>
              </w:tabs>
              <w:spacing w:after="21"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Певец своего народа </w:t>
            </w:r>
          </w:p>
        </w:tc>
        <w:tc>
          <w:tcPr>
            <w:tcW w:w="418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3" w:firstLine="0"/>
            </w:pPr>
            <w:r>
              <w:t xml:space="preserve">Интонации народной музыки в творчестве зарубежных композиторов — ярких представителей национального музыкального стиля своей страны7 </w:t>
            </w:r>
          </w:p>
        </w:tc>
        <w:tc>
          <w:tcPr>
            <w:tcW w:w="363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54" w:firstLine="0"/>
            </w:pPr>
            <w:r>
              <w:t xml:space="preserve">Знакомство с творчеством композиторов. Сравнение их сочинений с народной музыкой. Определение формы, принципа развития фольклорного музыкального материала. </w:t>
            </w:r>
          </w:p>
        </w:tc>
      </w:tr>
      <w:tr w:rsidR="00334BE2">
        <w:trPr>
          <w:trHeight w:val="1010"/>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6" w:line="259" w:lineRule="auto"/>
              <w:ind w:firstLine="0"/>
              <w:jc w:val="left"/>
            </w:pPr>
            <w:r>
              <w:t xml:space="preserve">И)  </w:t>
            </w:r>
          </w:p>
          <w:p w:rsidR="00334BE2" w:rsidRDefault="00B15BD7">
            <w:pPr>
              <w:tabs>
                <w:tab w:val="center" w:pos="221"/>
                <w:tab w:val="center" w:pos="828"/>
              </w:tabs>
              <w:spacing w:after="21" w:line="259" w:lineRule="auto"/>
              <w:ind w:firstLine="0"/>
              <w:jc w:val="left"/>
            </w:pPr>
            <w:r>
              <w:rPr>
                <w:rFonts w:ascii="Calibri" w:eastAsia="Calibri" w:hAnsi="Calibri" w:cs="Calibri"/>
              </w:rPr>
              <w:tab/>
            </w:r>
            <w:r>
              <w:t xml:space="preserve">2—6 </w:t>
            </w:r>
            <w:r>
              <w:tab/>
              <w:t xml:space="preserve">уч. </w:t>
            </w:r>
          </w:p>
          <w:p w:rsidR="00334BE2" w:rsidRDefault="00B15BD7">
            <w:pPr>
              <w:spacing w:after="0" w:line="259" w:lineRule="auto"/>
              <w:ind w:firstLine="0"/>
              <w:jc w:val="left"/>
            </w:pPr>
            <w:r>
              <w:t xml:space="preserve">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Диалог культур </w:t>
            </w:r>
          </w:p>
        </w:tc>
        <w:tc>
          <w:tcPr>
            <w:tcW w:w="41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8" w:lineRule="auto"/>
              <w:ind w:firstLine="0"/>
            </w:pPr>
            <w:r>
              <w:t xml:space="preserve">Культурные связи между музыкантами разных стран.  </w:t>
            </w:r>
          </w:p>
          <w:p w:rsidR="00334BE2" w:rsidRDefault="00B15BD7">
            <w:pPr>
              <w:spacing w:after="0" w:line="259" w:lineRule="auto"/>
              <w:ind w:firstLine="0"/>
              <w:jc w:val="left"/>
            </w:pPr>
            <w:r>
              <w:t xml:space="preserve">Образы, интонации фольклора других </w:t>
            </w:r>
          </w:p>
        </w:tc>
        <w:tc>
          <w:tcPr>
            <w:tcW w:w="363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9" w:lineRule="auto"/>
              <w:ind w:firstLine="0"/>
            </w:pPr>
            <w:r>
              <w:t xml:space="preserve">Вокализация наиболее ярких тем инструментальных сочинений. </w:t>
            </w:r>
          </w:p>
          <w:p w:rsidR="00334BE2" w:rsidRDefault="00B15BD7">
            <w:pPr>
              <w:tabs>
                <w:tab w:val="center" w:pos="617"/>
                <w:tab w:val="center" w:pos="2853"/>
              </w:tabs>
              <w:spacing w:after="0" w:line="259" w:lineRule="auto"/>
              <w:ind w:firstLine="0"/>
              <w:jc w:val="left"/>
            </w:pPr>
            <w:r>
              <w:rPr>
                <w:rFonts w:ascii="Calibri" w:eastAsia="Calibri" w:hAnsi="Calibri" w:cs="Calibri"/>
              </w:rPr>
              <w:tab/>
            </w:r>
            <w:r>
              <w:t xml:space="preserve">Разучивание, </w:t>
            </w:r>
            <w:r>
              <w:tab/>
              <w:t xml:space="preserve">исполнение </w:t>
            </w:r>
          </w:p>
        </w:tc>
      </w:tr>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Тема </w:t>
            </w:r>
          </w:p>
        </w:tc>
        <w:tc>
          <w:tcPr>
            <w:tcW w:w="41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Содержание </w:t>
            </w:r>
          </w:p>
        </w:tc>
        <w:tc>
          <w:tcPr>
            <w:tcW w:w="363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2782"/>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4187" w:type="dxa"/>
            <w:tcBorders>
              <w:top w:val="single" w:sz="4" w:space="0" w:color="000000"/>
              <w:left w:val="single" w:sz="4" w:space="0" w:color="000000"/>
              <w:bottom w:val="single" w:sz="4" w:space="0" w:color="000000"/>
              <w:right w:val="single" w:sz="4" w:space="0" w:color="000000"/>
            </w:tcBorders>
          </w:tcPr>
          <w:p w:rsidR="00334BE2" w:rsidRDefault="00B15BD7">
            <w:pPr>
              <w:spacing w:after="33" w:line="247" w:lineRule="auto"/>
              <w:ind w:right="55" w:firstLine="0"/>
            </w:pPr>
            <w:r>
              <w:t xml:space="preserve">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w:t>
            </w:r>
          </w:p>
          <w:p w:rsidR="00334BE2" w:rsidRDefault="00B15BD7">
            <w:pPr>
              <w:spacing w:after="0" w:line="259" w:lineRule="auto"/>
              <w:ind w:firstLine="0"/>
              <w:jc w:val="left"/>
            </w:pPr>
            <w:r>
              <w:t xml:space="preserve">композиторов) </w:t>
            </w:r>
          </w:p>
        </w:tc>
        <w:tc>
          <w:tcPr>
            <w:tcW w:w="3630"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7" w:line="259" w:lineRule="auto"/>
              <w:ind w:firstLine="0"/>
              <w:jc w:val="left"/>
            </w:pPr>
            <w:r>
              <w:t xml:space="preserve">доступных вокальных сочинений. </w:t>
            </w:r>
          </w:p>
          <w:p w:rsidR="00334BE2" w:rsidRDefault="00B15BD7">
            <w:pPr>
              <w:spacing w:after="0" w:line="259" w:lineRule="auto"/>
              <w:ind w:firstLine="0"/>
              <w:jc w:val="left"/>
            </w:pPr>
            <w:r>
              <w:rPr>
                <w:i/>
              </w:rPr>
              <w:t>На выбор или факультативно</w:t>
            </w:r>
            <w:r>
              <w:t xml:space="preserve">: </w:t>
            </w:r>
          </w:p>
          <w:p w:rsidR="00334BE2" w:rsidRDefault="00B15BD7">
            <w:pPr>
              <w:spacing w:after="0" w:line="274" w:lineRule="auto"/>
              <w:ind w:firstLine="0"/>
              <w:jc w:val="left"/>
            </w:pPr>
            <w:r>
              <w:t xml:space="preserve">Исполнение на клавишных или духовых </w:t>
            </w:r>
            <w:r>
              <w:tab/>
              <w:t xml:space="preserve">инструментах композиторских </w:t>
            </w:r>
            <w:r>
              <w:tab/>
              <w:t xml:space="preserve">мелодий, прослеживание </w:t>
            </w:r>
            <w:r>
              <w:tab/>
              <w:t xml:space="preserve">их </w:t>
            </w:r>
            <w:r>
              <w:tab/>
              <w:t xml:space="preserve">по нотной записи. </w:t>
            </w:r>
          </w:p>
          <w:p w:rsidR="00334BE2" w:rsidRDefault="00B15BD7">
            <w:pPr>
              <w:spacing w:after="0" w:line="279" w:lineRule="auto"/>
              <w:ind w:firstLine="0"/>
            </w:pPr>
            <w:r>
              <w:t xml:space="preserve">Творческие, исследовательские проекты, посвящённые </w:t>
            </w:r>
          </w:p>
          <w:p w:rsidR="00334BE2" w:rsidRDefault="00B15BD7">
            <w:pPr>
              <w:spacing w:after="0" w:line="259" w:lineRule="auto"/>
              <w:ind w:firstLine="0"/>
              <w:jc w:val="left"/>
            </w:pPr>
            <w:r>
              <w:t xml:space="preserve">выдающимся композиторам </w:t>
            </w:r>
          </w:p>
        </w:tc>
      </w:tr>
    </w:tbl>
    <w:p w:rsidR="00334BE2" w:rsidRDefault="00B15BD7">
      <w:pPr>
        <w:spacing w:after="29" w:line="259" w:lineRule="auto"/>
        <w:ind w:left="708" w:firstLine="0"/>
        <w:jc w:val="left"/>
      </w:pPr>
      <w:r>
        <w:t xml:space="preserve"> </w:t>
      </w:r>
    </w:p>
    <w:p w:rsidR="00334BE2" w:rsidRDefault="00B15BD7">
      <w:pPr>
        <w:spacing w:after="5" w:line="271" w:lineRule="auto"/>
        <w:ind w:left="703" w:hanging="10"/>
        <w:jc w:val="left"/>
      </w:pPr>
      <w:r>
        <w:rPr>
          <w:b/>
        </w:rPr>
        <w:t xml:space="preserve">Модуль № 4 «Духовная музыка» </w:t>
      </w:r>
    </w:p>
    <w:p w:rsidR="00334BE2" w:rsidRDefault="00B15BD7">
      <w:pPr>
        <w:ind w:left="-15" w:right="13"/>
      </w:pPr>
      <w:r>
        <w:t xml:space="preserve">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 </w:t>
      </w:r>
    </w:p>
    <w:p w:rsidR="00334BE2" w:rsidRDefault="00B15BD7">
      <w:pPr>
        <w:spacing w:after="0" w:line="259" w:lineRule="auto"/>
        <w:ind w:left="708" w:firstLine="0"/>
        <w:jc w:val="left"/>
      </w:pPr>
      <w:r>
        <w:t xml:space="preserve"> </w:t>
      </w:r>
    </w:p>
    <w:tbl>
      <w:tblPr>
        <w:tblW w:w="10140" w:type="dxa"/>
        <w:tblCellMar>
          <w:top w:w="156" w:type="dxa"/>
          <w:right w:w="55" w:type="dxa"/>
        </w:tblCellMar>
        <w:tblLook w:val="04A0" w:firstRow="1" w:lastRow="0" w:firstColumn="1" w:lastColumn="0" w:noHBand="0" w:noVBand="1"/>
      </w:tblPr>
      <w:tblGrid>
        <w:gridCol w:w="791"/>
        <w:gridCol w:w="439"/>
        <w:gridCol w:w="1152"/>
        <w:gridCol w:w="2603"/>
        <w:gridCol w:w="5155"/>
      </w:tblGrid>
      <w:tr w:rsidR="00334BE2">
        <w:trPr>
          <w:trHeight w:val="1010"/>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4592"/>
        </w:trPr>
        <w:tc>
          <w:tcPr>
            <w:tcW w:w="807" w:type="dxa"/>
            <w:tcBorders>
              <w:top w:val="single" w:sz="4" w:space="0" w:color="000000"/>
              <w:left w:val="single" w:sz="4" w:space="0" w:color="000000"/>
              <w:bottom w:val="single" w:sz="4" w:space="0" w:color="000000"/>
              <w:right w:val="nil"/>
            </w:tcBorders>
          </w:tcPr>
          <w:p w:rsidR="00334BE2" w:rsidRDefault="00B15BD7">
            <w:pPr>
              <w:spacing w:after="2" w:line="271" w:lineRule="auto"/>
              <w:ind w:left="116" w:firstLine="0"/>
              <w:jc w:val="left"/>
            </w:pPr>
            <w:r>
              <w:lastRenderedPageBreak/>
              <w:t xml:space="preserve">А) 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Звучание храма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 xml:space="preserve">Колокола.  </w:t>
            </w:r>
          </w:p>
          <w:p w:rsidR="00334BE2" w:rsidRDefault="00B15BD7">
            <w:pPr>
              <w:spacing w:after="22" w:line="254" w:lineRule="auto"/>
              <w:ind w:left="115" w:firstLine="0"/>
              <w:jc w:val="left"/>
            </w:pPr>
            <w:r>
              <w:t xml:space="preserve">Колокольные звоны (благовест, трезвон и др.). </w:t>
            </w:r>
          </w:p>
          <w:p w:rsidR="00334BE2" w:rsidRDefault="00B15BD7">
            <w:pPr>
              <w:spacing w:after="0" w:line="259" w:lineRule="auto"/>
              <w:ind w:left="115" w:right="55" w:firstLine="0"/>
              <w:jc w:val="left"/>
            </w:pPr>
            <w:r>
              <w:t xml:space="preserve">Звонарские  приговорки.  Колокольность в музыке </w:t>
            </w:r>
            <w:r>
              <w:tab/>
              <w:t xml:space="preserve">русских композиторов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97" w:line="251" w:lineRule="auto"/>
              <w:ind w:left="113" w:right="56" w:firstLine="0"/>
            </w:pPr>
            <w:r>
              <w:t xml:space="preserve">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 </w:t>
            </w:r>
          </w:p>
          <w:p w:rsidR="00334BE2" w:rsidRDefault="00B15BD7">
            <w:pPr>
              <w:spacing w:after="24" w:line="254" w:lineRule="auto"/>
              <w:ind w:left="113" w:right="56" w:firstLine="0"/>
            </w:pPr>
            <w:r>
              <w:t xml:space="preserve">Слушание музыки русских композиторов1 с ярко выраженным изобразительным элементом колокольности. Выявление, обсуждение характера, выразительных средств, использованных композитором. </w:t>
            </w:r>
          </w:p>
          <w:p w:rsidR="00334BE2" w:rsidRDefault="00B15BD7">
            <w:pPr>
              <w:spacing w:after="0" w:line="279" w:lineRule="auto"/>
              <w:ind w:left="113" w:firstLine="0"/>
            </w:pPr>
            <w:r>
              <w:t xml:space="preserve">Двигательная импровизация — имитация движений звонаря на колокольне. </w:t>
            </w:r>
          </w:p>
          <w:p w:rsidR="00334BE2" w:rsidRDefault="00B15BD7">
            <w:pPr>
              <w:spacing w:after="0" w:line="279" w:lineRule="auto"/>
              <w:ind w:left="113" w:firstLine="0"/>
            </w:pPr>
            <w:r>
              <w:t xml:space="preserve">Ритмические и артикуляционные упражнения на основе звонарских приговорок. </w:t>
            </w:r>
          </w:p>
          <w:p w:rsidR="00334BE2" w:rsidRDefault="00B15BD7">
            <w:pPr>
              <w:spacing w:after="19" w:line="259" w:lineRule="auto"/>
              <w:ind w:left="113" w:firstLine="0"/>
              <w:jc w:val="left"/>
            </w:pPr>
            <w:r>
              <w:rPr>
                <w:i/>
              </w:rPr>
              <w:t>На выбор или факультативно</w:t>
            </w:r>
            <w:r>
              <w:t xml:space="preserve">: </w:t>
            </w:r>
          </w:p>
          <w:p w:rsidR="00334BE2" w:rsidRDefault="00B15BD7">
            <w:pPr>
              <w:spacing w:after="0" w:line="259" w:lineRule="auto"/>
              <w:ind w:left="113" w:firstLine="0"/>
              <w:jc w:val="left"/>
            </w:pPr>
            <w:r>
              <w:t xml:space="preserve">Просмотр документального фильма о колоколах. </w:t>
            </w:r>
          </w:p>
          <w:p w:rsidR="00334BE2" w:rsidRDefault="00B15BD7">
            <w:pPr>
              <w:spacing w:after="45" w:line="236" w:lineRule="auto"/>
              <w:ind w:left="113" w:firstLine="0"/>
            </w:pPr>
            <w:r>
              <w:t xml:space="preserve">Сочинение, исполнение на фортепиано, синтезаторе или металлофонах композиции (импровизации), </w:t>
            </w:r>
          </w:p>
          <w:p w:rsidR="00334BE2" w:rsidRDefault="00B15BD7">
            <w:pPr>
              <w:spacing w:after="0" w:line="259" w:lineRule="auto"/>
              <w:ind w:left="113" w:firstLine="0"/>
              <w:jc w:val="left"/>
            </w:pPr>
            <w:r>
              <w:t xml:space="preserve">имитирующей звучание колоколов </w:t>
            </w:r>
          </w:p>
        </w:tc>
      </w:tr>
      <w:tr w:rsidR="00334BE2">
        <w:trPr>
          <w:trHeight w:val="2563"/>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left="116" w:firstLine="0"/>
              <w:jc w:val="left"/>
            </w:pPr>
            <w:r>
              <w:t xml:space="preserve">Б) </w:t>
            </w:r>
          </w:p>
          <w:p w:rsidR="00334BE2" w:rsidRDefault="00B15BD7">
            <w:pPr>
              <w:tabs>
                <w:tab w:val="right" w:pos="1135"/>
              </w:tabs>
              <w:spacing w:after="20" w:line="259" w:lineRule="auto"/>
              <w:ind w:firstLine="0"/>
              <w:jc w:val="left"/>
            </w:pPr>
            <w:r>
              <w:t xml:space="preserve">1—3 </w:t>
            </w:r>
            <w:r>
              <w:tab/>
              <w:t xml:space="preserve">уч. </w:t>
            </w:r>
          </w:p>
          <w:p w:rsidR="00334BE2" w:rsidRDefault="00B15BD7">
            <w:pPr>
              <w:spacing w:after="0" w:line="259" w:lineRule="auto"/>
              <w:ind w:left="116" w:firstLine="0"/>
              <w:jc w:val="left"/>
            </w:pPr>
            <w:r>
              <w:t xml:space="preserve">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29" w:line="236" w:lineRule="auto"/>
              <w:ind w:left="115" w:firstLine="0"/>
              <w:jc w:val="left"/>
            </w:pPr>
            <w:r>
              <w:t>Песни верующи</w:t>
            </w:r>
          </w:p>
          <w:p w:rsidR="00334BE2" w:rsidRDefault="00B15BD7">
            <w:pPr>
              <w:spacing w:after="0" w:line="259" w:lineRule="auto"/>
              <w:ind w:left="115" w:firstLine="0"/>
              <w:jc w:val="left"/>
            </w:pPr>
            <w:r>
              <w:t xml:space="preserve">х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8" w:lineRule="auto"/>
              <w:ind w:left="115" w:firstLine="0"/>
              <w:jc w:val="left"/>
            </w:pPr>
            <w:r>
              <w:t xml:space="preserve">Молитва, </w:t>
            </w:r>
            <w:r>
              <w:tab/>
              <w:t xml:space="preserve">хорал, песнопение,  духовный стих. </w:t>
            </w:r>
          </w:p>
          <w:p w:rsidR="00334BE2" w:rsidRDefault="00B15BD7">
            <w:pPr>
              <w:spacing w:after="0" w:line="259" w:lineRule="auto"/>
              <w:ind w:left="115" w:right="58" w:firstLine="0"/>
            </w:pPr>
            <w:r>
              <w:t xml:space="preserve">Образы духовной музыки в творчестве композиторовклассиков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64" w:lineRule="auto"/>
              <w:ind w:left="113" w:right="54" w:firstLine="0"/>
            </w:pPr>
            <w:r>
              <w:t xml:space="preserve">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 </w:t>
            </w:r>
          </w:p>
          <w:p w:rsidR="00334BE2" w:rsidRDefault="00B15BD7">
            <w:pPr>
              <w:spacing w:after="19" w:line="258" w:lineRule="auto"/>
              <w:ind w:left="113" w:right="57" w:firstLine="0"/>
            </w:pPr>
            <w:r>
              <w:t xml:space="preserve">Знакомство с произведениями светской музыки, в которых воплощены молитвенные интонации, используется хоральный склад звучания. </w:t>
            </w:r>
          </w:p>
          <w:p w:rsidR="00334BE2" w:rsidRDefault="00B15BD7">
            <w:pPr>
              <w:spacing w:after="5" w:line="259" w:lineRule="auto"/>
              <w:ind w:left="113" w:firstLine="0"/>
              <w:jc w:val="left"/>
            </w:pPr>
            <w:r>
              <w:rPr>
                <w:i/>
              </w:rPr>
              <w:t>На выбор или факультативно</w:t>
            </w:r>
            <w:r>
              <w:t xml:space="preserve">: </w:t>
            </w:r>
          </w:p>
          <w:p w:rsidR="00334BE2" w:rsidRDefault="00B15BD7">
            <w:pPr>
              <w:tabs>
                <w:tab w:val="center" w:pos="2144"/>
                <w:tab w:val="center" w:pos="3595"/>
                <w:tab w:val="center" w:pos="4288"/>
                <w:tab w:val="right" w:pos="5548"/>
              </w:tabs>
              <w:spacing w:after="0" w:line="259" w:lineRule="auto"/>
              <w:ind w:firstLine="0"/>
              <w:jc w:val="left"/>
            </w:pPr>
            <w:r>
              <w:t xml:space="preserve">Просмотр </w:t>
            </w:r>
            <w:r>
              <w:tab/>
              <w:t xml:space="preserve">документального </w:t>
            </w:r>
            <w:r>
              <w:tab/>
              <w:t xml:space="preserve">фильма </w:t>
            </w:r>
            <w:r>
              <w:tab/>
              <w:t xml:space="preserve">о </w:t>
            </w:r>
            <w:r>
              <w:tab/>
              <w:t xml:space="preserve">значении </w:t>
            </w:r>
          </w:p>
        </w:tc>
      </w:tr>
    </w:tbl>
    <w:p w:rsidR="00334BE2" w:rsidRDefault="00334BE2">
      <w:pPr>
        <w:spacing w:after="0" w:line="259" w:lineRule="auto"/>
        <w:ind w:left="-1133" w:right="74" w:firstLine="0"/>
        <w:jc w:val="left"/>
      </w:pPr>
    </w:p>
    <w:tbl>
      <w:tblPr>
        <w:tblW w:w="10140" w:type="dxa"/>
        <w:tblCellMar>
          <w:top w:w="154" w:type="dxa"/>
        </w:tblCellMar>
        <w:tblLook w:val="04A0" w:firstRow="1" w:lastRow="0" w:firstColumn="1" w:lastColumn="0" w:noHBand="0" w:noVBand="1"/>
      </w:tblPr>
      <w:tblGrid>
        <w:gridCol w:w="802"/>
        <w:gridCol w:w="492"/>
        <w:gridCol w:w="1277"/>
        <w:gridCol w:w="1980"/>
        <w:gridCol w:w="222"/>
        <w:gridCol w:w="5367"/>
      </w:tblGrid>
      <w:tr w:rsidR="00334BE2">
        <w:trPr>
          <w:trHeight w:val="1011"/>
        </w:trPr>
        <w:tc>
          <w:tcPr>
            <w:tcW w:w="1191"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6"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Тема </w:t>
            </w:r>
          </w:p>
        </w:tc>
        <w:tc>
          <w:tcPr>
            <w:tcW w:w="2213" w:type="dxa"/>
            <w:gridSpan w:val="2"/>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5"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rPr>
                <w:b/>
              </w:rPr>
              <w:t xml:space="preserve">Виды деятельности обучающихся </w:t>
            </w:r>
          </w:p>
        </w:tc>
      </w:tr>
      <w:tr w:rsidR="00334BE2">
        <w:trPr>
          <w:trHeight w:val="1044"/>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gridSpan w:val="2"/>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113" w:firstLine="0"/>
              <w:jc w:val="left"/>
            </w:pPr>
            <w:r>
              <w:t xml:space="preserve">молитвы. </w:t>
            </w:r>
          </w:p>
          <w:p w:rsidR="00334BE2" w:rsidRDefault="00B15BD7">
            <w:pPr>
              <w:spacing w:after="0" w:line="259" w:lineRule="auto"/>
              <w:ind w:left="113" w:firstLine="0"/>
              <w:jc w:val="left"/>
            </w:pPr>
            <w:r>
              <w:t xml:space="preserve">Рисование по мотивам прослушанных музыкальных произведений </w:t>
            </w:r>
          </w:p>
        </w:tc>
      </w:tr>
      <w:tr w:rsidR="00334BE2">
        <w:trPr>
          <w:trHeight w:val="5852"/>
        </w:trPr>
        <w:tc>
          <w:tcPr>
            <w:tcW w:w="807" w:type="dxa"/>
            <w:tcBorders>
              <w:top w:val="single" w:sz="4" w:space="0" w:color="000000"/>
              <w:left w:val="single" w:sz="4" w:space="0" w:color="000000"/>
              <w:bottom w:val="single" w:sz="4" w:space="0" w:color="000000"/>
              <w:right w:val="nil"/>
            </w:tcBorders>
          </w:tcPr>
          <w:p w:rsidR="00334BE2" w:rsidRDefault="00B15BD7">
            <w:pPr>
              <w:spacing w:after="10" w:line="259" w:lineRule="auto"/>
              <w:ind w:left="116" w:firstLine="0"/>
              <w:jc w:val="left"/>
            </w:pPr>
            <w:r>
              <w:lastRenderedPageBreak/>
              <w:t xml:space="preserve">В) </w:t>
            </w:r>
          </w:p>
          <w:p w:rsidR="00334BE2" w:rsidRDefault="00B15BD7">
            <w:pPr>
              <w:spacing w:after="14" w:line="259" w:lineRule="auto"/>
              <w:ind w:left="116" w:firstLine="0"/>
              <w:jc w:val="left"/>
            </w:pPr>
            <w:r>
              <w:t xml:space="preserve">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right="111" w:firstLine="0"/>
            </w:pPr>
            <w:r>
              <w:t xml:space="preserve">Инструм ентальна я музыка в церкви </w:t>
            </w:r>
          </w:p>
        </w:tc>
        <w:tc>
          <w:tcPr>
            <w:tcW w:w="1999" w:type="dxa"/>
            <w:tcBorders>
              <w:top w:val="single" w:sz="4" w:space="0" w:color="000000"/>
              <w:left w:val="single" w:sz="4" w:space="0" w:color="000000"/>
              <w:bottom w:val="single" w:sz="4" w:space="0" w:color="000000"/>
              <w:right w:val="nil"/>
            </w:tcBorders>
          </w:tcPr>
          <w:p w:rsidR="00334BE2" w:rsidRDefault="00B15BD7">
            <w:pPr>
              <w:spacing w:after="0" w:line="276" w:lineRule="auto"/>
              <w:ind w:left="115" w:right="-103" w:firstLine="0"/>
            </w:pPr>
            <w:r>
              <w:t xml:space="preserve">Орган и его роль в богослужении. </w:t>
            </w:r>
          </w:p>
          <w:p w:rsidR="00334BE2" w:rsidRDefault="00B15BD7">
            <w:pPr>
              <w:spacing w:after="15" w:line="259" w:lineRule="auto"/>
              <w:ind w:left="115" w:firstLine="0"/>
              <w:jc w:val="left"/>
            </w:pPr>
            <w:r>
              <w:t xml:space="preserve">Творчество </w:t>
            </w:r>
          </w:p>
          <w:p w:rsidR="00334BE2" w:rsidRDefault="00B15BD7">
            <w:pPr>
              <w:spacing w:after="0" w:line="259" w:lineRule="auto"/>
              <w:ind w:left="115" w:firstLine="0"/>
              <w:jc w:val="left"/>
            </w:pPr>
            <w:r>
              <w:t xml:space="preserve">И. С. Баха </w:t>
            </w:r>
          </w:p>
        </w:tc>
        <w:tc>
          <w:tcPr>
            <w:tcW w:w="215"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8" w:line="251" w:lineRule="auto"/>
              <w:ind w:left="113" w:right="113" w:firstLine="0"/>
            </w:pPr>
            <w:r>
              <w:t xml:space="preserve">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w:t>
            </w:r>
          </w:p>
          <w:p w:rsidR="00334BE2" w:rsidRDefault="00B15BD7">
            <w:pPr>
              <w:spacing w:after="0" w:line="257" w:lineRule="auto"/>
              <w:ind w:left="113" w:right="112" w:firstLine="0"/>
            </w:pPr>
            <w:r>
              <w:t xml:space="preserve">Слушание органной музыки И. С. Баха. Описание впечатления от восприятия, характеристика музыкально-выразительных средств. </w:t>
            </w:r>
          </w:p>
          <w:p w:rsidR="00334BE2" w:rsidRDefault="00B15BD7">
            <w:pPr>
              <w:spacing w:after="0" w:line="278" w:lineRule="auto"/>
              <w:ind w:left="113" w:firstLine="0"/>
            </w:pPr>
            <w:r>
              <w:t xml:space="preserve">Игровая имитация особенностей игры на органе (во время слушания). </w:t>
            </w:r>
          </w:p>
          <w:p w:rsidR="00334BE2" w:rsidRDefault="00B15BD7">
            <w:pPr>
              <w:spacing w:after="29" w:line="250" w:lineRule="auto"/>
              <w:ind w:left="113" w:right="113" w:firstLine="0"/>
            </w:pPr>
            <w:r>
              <w:t xml:space="preserve">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 </w:t>
            </w:r>
          </w:p>
          <w:p w:rsidR="00334BE2" w:rsidRDefault="00B15BD7">
            <w:pPr>
              <w:spacing w:after="19" w:line="259" w:lineRule="auto"/>
              <w:ind w:left="113" w:firstLine="0"/>
              <w:jc w:val="left"/>
            </w:pPr>
            <w:r>
              <w:rPr>
                <w:i/>
              </w:rPr>
              <w:t>На выбор или факультативно</w:t>
            </w:r>
            <w:r>
              <w:t xml:space="preserve">: </w:t>
            </w:r>
          </w:p>
          <w:p w:rsidR="00334BE2" w:rsidRDefault="00B15BD7">
            <w:pPr>
              <w:spacing w:after="0" w:line="259" w:lineRule="auto"/>
              <w:ind w:left="113" w:firstLine="0"/>
              <w:jc w:val="left"/>
            </w:pPr>
            <w:r>
              <w:t xml:space="preserve">Посещение концерта органной музыки. </w:t>
            </w:r>
          </w:p>
          <w:p w:rsidR="00334BE2" w:rsidRDefault="00B15BD7">
            <w:pPr>
              <w:spacing w:after="3" w:line="277" w:lineRule="auto"/>
              <w:ind w:left="113" w:right="113" w:firstLine="0"/>
            </w:pPr>
            <w:r>
              <w:t xml:space="preserve">Рассматривание иллюстраций, изображений органа. Проблемная ситуация — выдвижение гипотез о принципах работы этого музыкального инструмента. </w:t>
            </w:r>
          </w:p>
          <w:p w:rsidR="00334BE2" w:rsidRDefault="00B15BD7">
            <w:pPr>
              <w:spacing w:after="0" w:line="259" w:lineRule="auto"/>
              <w:ind w:left="113" w:firstLine="0"/>
              <w:jc w:val="left"/>
            </w:pPr>
            <w:r>
              <w:t xml:space="preserve">Просмотр познавательного фильма об органе. </w:t>
            </w:r>
          </w:p>
          <w:p w:rsidR="00334BE2" w:rsidRDefault="00B15BD7">
            <w:pPr>
              <w:spacing w:after="0" w:line="259" w:lineRule="auto"/>
              <w:ind w:left="113" w:right="113" w:firstLine="0"/>
            </w:pPr>
            <w:r>
              <w:t xml:space="preserve">Литературное, художественное творчество на основе музыкальных впечатлений от восприятия органной музыки </w:t>
            </w:r>
          </w:p>
        </w:tc>
      </w:tr>
      <w:tr w:rsidR="00334BE2">
        <w:trPr>
          <w:trHeight w:val="3286"/>
        </w:trPr>
        <w:tc>
          <w:tcPr>
            <w:tcW w:w="807" w:type="dxa"/>
            <w:tcBorders>
              <w:top w:val="single" w:sz="4" w:space="0" w:color="000000"/>
              <w:left w:val="single" w:sz="4" w:space="0" w:color="000000"/>
              <w:bottom w:val="single" w:sz="4" w:space="0" w:color="000000"/>
              <w:right w:val="nil"/>
            </w:tcBorders>
          </w:tcPr>
          <w:p w:rsidR="00334BE2" w:rsidRDefault="00B15BD7">
            <w:pPr>
              <w:spacing w:line="259" w:lineRule="auto"/>
              <w:ind w:left="116" w:firstLine="0"/>
              <w:jc w:val="left"/>
            </w:pPr>
            <w:r>
              <w:t xml:space="preserve">Г) </w:t>
            </w:r>
          </w:p>
          <w:p w:rsidR="00334BE2" w:rsidRDefault="00B15BD7">
            <w:pPr>
              <w:spacing w:after="14" w:line="259" w:lineRule="auto"/>
              <w:ind w:left="116" w:firstLine="0"/>
              <w:jc w:val="left"/>
            </w:pPr>
            <w:r>
              <w:t xml:space="preserve">1—3 </w:t>
            </w:r>
          </w:p>
          <w:p w:rsidR="00334BE2" w:rsidRDefault="00B15BD7">
            <w:pPr>
              <w:spacing w:after="0" w:line="259" w:lineRule="auto"/>
              <w:ind w:left="116" w:firstLine="0"/>
              <w:jc w:val="left"/>
            </w:pPr>
            <w:r>
              <w:t xml:space="preserve">часа </w:t>
            </w:r>
          </w:p>
        </w:tc>
        <w:tc>
          <w:tcPr>
            <w:tcW w:w="384"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уч.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5" w:firstLine="0"/>
              <w:jc w:val="left"/>
            </w:pPr>
            <w:r>
              <w:t>Искусств</w:t>
            </w:r>
          </w:p>
          <w:p w:rsidR="00334BE2" w:rsidRDefault="00B15BD7">
            <w:pPr>
              <w:spacing w:after="0" w:line="259" w:lineRule="auto"/>
              <w:ind w:left="115" w:firstLine="0"/>
              <w:jc w:val="left"/>
            </w:pPr>
            <w:r>
              <w:t xml:space="preserve">о </w:t>
            </w:r>
          </w:p>
          <w:p w:rsidR="00334BE2" w:rsidRDefault="00B15BD7">
            <w:pPr>
              <w:spacing w:after="0" w:line="259" w:lineRule="auto"/>
              <w:ind w:left="115" w:firstLine="0"/>
              <w:jc w:val="left"/>
            </w:pPr>
            <w:r>
              <w:t xml:space="preserve">Русской правосла вной церкви </w:t>
            </w:r>
          </w:p>
        </w:tc>
        <w:tc>
          <w:tcPr>
            <w:tcW w:w="2213" w:type="dxa"/>
            <w:gridSpan w:val="2"/>
            <w:tcBorders>
              <w:top w:val="single" w:sz="4" w:space="0" w:color="000000"/>
              <w:left w:val="single" w:sz="4" w:space="0" w:color="000000"/>
              <w:bottom w:val="single" w:sz="4" w:space="0" w:color="000000"/>
              <w:right w:val="single" w:sz="4" w:space="0" w:color="000000"/>
            </w:tcBorders>
          </w:tcPr>
          <w:p w:rsidR="00334BE2" w:rsidRDefault="00B15BD7">
            <w:pPr>
              <w:tabs>
                <w:tab w:val="center" w:pos="488"/>
                <w:tab w:val="center" w:pos="2051"/>
              </w:tabs>
              <w:spacing w:after="26" w:line="259" w:lineRule="auto"/>
              <w:ind w:firstLine="0"/>
              <w:jc w:val="left"/>
            </w:pPr>
            <w:r>
              <w:rPr>
                <w:rFonts w:ascii="Calibri" w:eastAsia="Calibri" w:hAnsi="Calibri" w:cs="Calibri"/>
              </w:rPr>
              <w:tab/>
            </w:r>
            <w:r>
              <w:t xml:space="preserve">Музыка </w:t>
            </w:r>
            <w:r>
              <w:tab/>
              <w:t xml:space="preserve">в </w:t>
            </w:r>
          </w:p>
          <w:p w:rsidR="00334BE2" w:rsidRDefault="00B15BD7">
            <w:pPr>
              <w:spacing w:after="8" w:line="257" w:lineRule="auto"/>
              <w:ind w:left="115" w:right="111" w:firstLine="0"/>
            </w:pPr>
            <w:r>
              <w:t xml:space="preserve">православном храме.  Традиции исполнения, жанры  (тропарь, стихира, величание и др.). Музыка и живопись, посвящённые  </w:t>
            </w:r>
          </w:p>
          <w:p w:rsidR="00334BE2" w:rsidRDefault="00B15BD7">
            <w:pPr>
              <w:tabs>
                <w:tab w:val="center" w:pos="486"/>
                <w:tab w:val="center" w:pos="1744"/>
              </w:tabs>
              <w:spacing w:after="24" w:line="259" w:lineRule="auto"/>
              <w:ind w:firstLine="0"/>
              <w:jc w:val="left"/>
            </w:pPr>
            <w:r>
              <w:rPr>
                <w:rFonts w:ascii="Calibri" w:eastAsia="Calibri" w:hAnsi="Calibri" w:cs="Calibri"/>
              </w:rPr>
              <w:tab/>
            </w:r>
            <w:r>
              <w:t xml:space="preserve">святым. </w:t>
            </w:r>
            <w:r>
              <w:tab/>
              <w:t xml:space="preserve">Образы </w:t>
            </w:r>
          </w:p>
          <w:p w:rsidR="00334BE2" w:rsidRDefault="00B15BD7">
            <w:pPr>
              <w:spacing w:after="0" w:line="259" w:lineRule="auto"/>
              <w:ind w:left="115" w:firstLine="0"/>
              <w:jc w:val="left"/>
            </w:pPr>
            <w:r>
              <w:t xml:space="preserve">Христа, Богородицы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 w:line="260" w:lineRule="auto"/>
              <w:ind w:left="113" w:firstLine="0"/>
              <w:jc w:val="left"/>
            </w:pPr>
            <w:r>
              <w:t xml:space="preserve">Разучивание, </w:t>
            </w:r>
            <w:r>
              <w:tab/>
              <w:t xml:space="preserve">исполнение </w:t>
            </w:r>
            <w:r>
              <w:tab/>
              <w:t xml:space="preserve">вокальных </w:t>
            </w:r>
            <w:r>
              <w:tab/>
              <w:t xml:space="preserve">произведений религиозной тематики, сравнение церковных мелодий и народных песен, мелодий светской музыки. </w:t>
            </w:r>
          </w:p>
          <w:p w:rsidR="00334BE2" w:rsidRDefault="00B15BD7">
            <w:pPr>
              <w:spacing w:after="0" w:line="275" w:lineRule="auto"/>
              <w:ind w:left="113" w:firstLine="0"/>
              <w:jc w:val="left"/>
            </w:pPr>
            <w:r>
              <w:t xml:space="preserve">Прослеживание </w:t>
            </w:r>
            <w:r>
              <w:tab/>
              <w:t xml:space="preserve">исполняемых </w:t>
            </w:r>
            <w:r>
              <w:tab/>
              <w:t xml:space="preserve">мелодий </w:t>
            </w:r>
            <w:r>
              <w:tab/>
              <w:t xml:space="preserve">по </w:t>
            </w:r>
            <w:r>
              <w:tab/>
              <w:t xml:space="preserve">нотной записи. </w:t>
            </w:r>
            <w:r>
              <w:tab/>
              <w:t xml:space="preserve">Анализ </w:t>
            </w:r>
            <w:r>
              <w:tab/>
              <w:t xml:space="preserve">типа </w:t>
            </w:r>
            <w:r>
              <w:tab/>
              <w:t xml:space="preserve">мелодического </w:t>
            </w:r>
            <w:r>
              <w:tab/>
              <w:t xml:space="preserve">движения, особенностей ритма, темпа, динамики и т. д. </w:t>
            </w:r>
          </w:p>
          <w:p w:rsidR="00334BE2" w:rsidRDefault="00B15BD7">
            <w:pPr>
              <w:spacing w:after="1" w:line="277" w:lineRule="auto"/>
              <w:ind w:left="113" w:firstLine="0"/>
            </w:pPr>
            <w:r>
              <w:t xml:space="preserve">Сопоставление произведений музыки и живописи, посвящённых святым, Христу, Богородице. </w:t>
            </w:r>
          </w:p>
          <w:p w:rsidR="00334BE2" w:rsidRDefault="00B15BD7">
            <w:pPr>
              <w:spacing w:after="18" w:line="259" w:lineRule="auto"/>
              <w:ind w:left="113" w:firstLine="0"/>
              <w:jc w:val="left"/>
            </w:pPr>
            <w:r>
              <w:rPr>
                <w:i/>
              </w:rPr>
              <w:t>На выбор или факультативно</w:t>
            </w:r>
            <w:r>
              <w:t xml:space="preserve">: </w:t>
            </w:r>
          </w:p>
          <w:p w:rsidR="00334BE2" w:rsidRDefault="00B15BD7">
            <w:pPr>
              <w:spacing w:after="0" w:line="259" w:lineRule="auto"/>
              <w:ind w:left="113" w:firstLine="0"/>
              <w:jc w:val="left"/>
            </w:pPr>
            <w:r>
              <w:t xml:space="preserve">Посещение храма. </w:t>
            </w:r>
          </w:p>
          <w:p w:rsidR="00334BE2" w:rsidRDefault="00B15BD7">
            <w:pPr>
              <w:spacing w:after="0" w:line="259" w:lineRule="auto"/>
              <w:ind w:left="113" w:firstLine="0"/>
            </w:pPr>
            <w:r>
              <w:t xml:space="preserve">Поиск в Интернете информации о Крещении Руси, святых, об иконах </w:t>
            </w:r>
          </w:p>
        </w:tc>
      </w:tr>
      <w:tr w:rsidR="00334BE2">
        <w:trPr>
          <w:trHeight w:val="3037"/>
        </w:trPr>
        <w:tc>
          <w:tcPr>
            <w:tcW w:w="1191"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4" w:line="259" w:lineRule="auto"/>
              <w:ind w:left="116" w:firstLine="0"/>
              <w:jc w:val="left"/>
            </w:pPr>
            <w:r>
              <w:t xml:space="preserve">Д) </w:t>
            </w:r>
          </w:p>
          <w:p w:rsidR="00334BE2" w:rsidRDefault="00B15BD7">
            <w:pPr>
              <w:tabs>
                <w:tab w:val="center" w:pos="336"/>
                <w:tab w:val="center" w:pos="943"/>
              </w:tabs>
              <w:spacing w:after="22" w:line="259" w:lineRule="auto"/>
              <w:ind w:firstLine="0"/>
              <w:jc w:val="left"/>
            </w:pPr>
            <w:r>
              <w:rPr>
                <w:rFonts w:ascii="Calibri" w:eastAsia="Calibri" w:hAnsi="Calibri" w:cs="Calibri"/>
              </w:rPr>
              <w:tab/>
            </w:r>
            <w:r>
              <w:t xml:space="preserve">1—3 </w:t>
            </w:r>
            <w:r>
              <w:tab/>
              <w:t xml:space="preserve">уч. </w:t>
            </w:r>
          </w:p>
          <w:p w:rsidR="00334BE2" w:rsidRDefault="00B15BD7">
            <w:pPr>
              <w:spacing w:after="0" w:line="259" w:lineRule="auto"/>
              <w:ind w:left="116" w:firstLine="0"/>
              <w:jc w:val="left"/>
            </w:pPr>
            <w:r>
              <w:t xml:space="preserve">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36" w:lineRule="auto"/>
              <w:ind w:left="115" w:firstLine="0"/>
              <w:jc w:val="left"/>
            </w:pPr>
            <w:r>
              <w:t xml:space="preserve">Религиоз ные </w:t>
            </w:r>
          </w:p>
          <w:p w:rsidR="00334BE2" w:rsidRDefault="00B15BD7">
            <w:pPr>
              <w:spacing w:after="5" w:line="259" w:lineRule="auto"/>
              <w:ind w:left="115" w:firstLine="0"/>
              <w:jc w:val="left"/>
            </w:pPr>
            <w:r>
              <w:t>праздник</w:t>
            </w:r>
          </w:p>
          <w:p w:rsidR="00334BE2" w:rsidRDefault="00B15BD7">
            <w:pPr>
              <w:spacing w:after="0" w:line="259" w:lineRule="auto"/>
              <w:ind w:left="115" w:firstLine="0"/>
              <w:jc w:val="left"/>
            </w:pPr>
            <w:r>
              <w:t xml:space="preserve">и </w:t>
            </w:r>
          </w:p>
        </w:tc>
        <w:tc>
          <w:tcPr>
            <w:tcW w:w="2213"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left="115" w:firstLine="0"/>
              <w:jc w:val="left"/>
            </w:pPr>
            <w:r>
              <w:t xml:space="preserve">Праздничная </w:t>
            </w:r>
          </w:p>
          <w:p w:rsidR="00334BE2" w:rsidRDefault="00B15BD7">
            <w:pPr>
              <w:tabs>
                <w:tab w:val="center" w:pos="483"/>
                <w:tab w:val="center" w:pos="1629"/>
              </w:tabs>
              <w:spacing w:after="26" w:line="259" w:lineRule="auto"/>
              <w:ind w:firstLine="0"/>
              <w:jc w:val="left"/>
            </w:pPr>
            <w:r>
              <w:rPr>
                <w:rFonts w:ascii="Calibri" w:eastAsia="Calibri" w:hAnsi="Calibri" w:cs="Calibri"/>
              </w:rPr>
              <w:tab/>
            </w:r>
            <w:r>
              <w:t xml:space="preserve">служба, </w:t>
            </w:r>
            <w:r>
              <w:tab/>
              <w:t xml:space="preserve">вокальная  </w:t>
            </w:r>
          </w:p>
          <w:p w:rsidR="00334BE2" w:rsidRDefault="00B15BD7">
            <w:pPr>
              <w:spacing w:after="0" w:line="259" w:lineRule="auto"/>
              <w:ind w:left="115" w:firstLine="0"/>
              <w:jc w:val="left"/>
            </w:pPr>
            <w:r>
              <w:t xml:space="preserve">(в том </w:t>
            </w:r>
            <w:r>
              <w:tab/>
              <w:t xml:space="preserve">числе хоровая) </w:t>
            </w:r>
            <w:r>
              <w:tab/>
              <w:t xml:space="preserve">музыка религиозного содержания1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8" w:lineRule="auto"/>
              <w:ind w:left="113" w:right="113" w:firstLine="0"/>
            </w:pPr>
            <w:r>
              <w:t xml:space="preserve">Слушание музыкальных фрагментов праздничных богослужений, определение характера музыки, её религиозного содержания. </w:t>
            </w:r>
          </w:p>
          <w:p w:rsidR="00334BE2" w:rsidRDefault="00B15BD7">
            <w:pPr>
              <w:spacing w:after="1" w:line="277" w:lineRule="auto"/>
              <w:ind w:left="113" w:firstLine="0"/>
            </w:pPr>
            <w:r>
              <w:t xml:space="preserve">Разучивание (с опорой на нотный текст), исполнение доступных вокальных произведений духовной музыки. </w:t>
            </w:r>
          </w:p>
          <w:p w:rsidR="00334BE2" w:rsidRDefault="00B15BD7">
            <w:pPr>
              <w:spacing w:after="3" w:line="259" w:lineRule="auto"/>
              <w:ind w:left="113" w:firstLine="0"/>
              <w:jc w:val="left"/>
            </w:pPr>
            <w:r>
              <w:rPr>
                <w:i/>
              </w:rPr>
              <w:t>На выбор или факультативно</w:t>
            </w:r>
            <w:r>
              <w:t xml:space="preserve">: </w:t>
            </w:r>
          </w:p>
          <w:p w:rsidR="00334BE2" w:rsidRDefault="00B15BD7">
            <w:pPr>
              <w:spacing w:after="0" w:line="283" w:lineRule="auto"/>
              <w:ind w:left="113" w:firstLine="0"/>
              <w:jc w:val="left"/>
            </w:pPr>
            <w:r>
              <w:t xml:space="preserve">Просмотр </w:t>
            </w:r>
            <w:r>
              <w:tab/>
              <w:t xml:space="preserve">фильма, </w:t>
            </w:r>
            <w:r>
              <w:tab/>
              <w:t xml:space="preserve">посвящённого </w:t>
            </w:r>
            <w:r>
              <w:tab/>
              <w:t xml:space="preserve">религиозным праздникам. </w:t>
            </w:r>
          </w:p>
          <w:p w:rsidR="00334BE2" w:rsidRDefault="00B15BD7">
            <w:pPr>
              <w:spacing w:after="0" w:line="259" w:lineRule="auto"/>
              <w:ind w:left="113" w:firstLine="0"/>
              <w:jc w:val="left"/>
            </w:pPr>
            <w:r>
              <w:t xml:space="preserve">Посещение концерта духовной музыки. </w:t>
            </w:r>
          </w:p>
          <w:p w:rsidR="00334BE2" w:rsidRDefault="00B15BD7">
            <w:pPr>
              <w:spacing w:after="0" w:line="259" w:lineRule="auto"/>
              <w:ind w:left="113" w:firstLine="0"/>
            </w:pPr>
            <w:r>
              <w:t xml:space="preserve">Исследовательские проекты, посвящённые музыке религиозных праздников </w:t>
            </w:r>
          </w:p>
        </w:tc>
      </w:tr>
    </w:tbl>
    <w:p w:rsidR="00334BE2" w:rsidRDefault="00B15BD7">
      <w:pPr>
        <w:spacing w:after="190" w:line="259" w:lineRule="auto"/>
        <w:ind w:left="708" w:firstLine="0"/>
        <w:jc w:val="left"/>
      </w:pPr>
      <w:r>
        <w:t xml:space="preserve"> </w:t>
      </w:r>
    </w:p>
    <w:p w:rsidR="00334BE2" w:rsidRDefault="00B15BD7">
      <w:pPr>
        <w:spacing w:after="5" w:line="271" w:lineRule="auto"/>
        <w:ind w:left="703" w:hanging="10"/>
        <w:jc w:val="left"/>
      </w:pPr>
      <w:r>
        <w:rPr>
          <w:b/>
        </w:rPr>
        <w:lastRenderedPageBreak/>
        <w:t xml:space="preserve">Модуль № 5 «Классическая музыка» </w:t>
      </w:r>
    </w:p>
    <w:p w:rsidR="00334BE2" w:rsidRDefault="00B15BD7">
      <w:pPr>
        <w:ind w:left="-15" w:right="1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334BE2" w:rsidRDefault="00B15BD7">
      <w:pPr>
        <w:spacing w:after="0" w:line="259" w:lineRule="auto"/>
        <w:ind w:left="708" w:firstLine="0"/>
        <w:jc w:val="left"/>
      </w:pPr>
      <w:r>
        <w:t xml:space="preserve"> </w:t>
      </w:r>
    </w:p>
    <w:tbl>
      <w:tblPr>
        <w:tblW w:w="10140" w:type="dxa"/>
        <w:tblCellMar>
          <w:top w:w="154" w:type="dxa"/>
          <w:left w:w="113" w:type="dxa"/>
          <w:right w:w="2" w:type="dxa"/>
        </w:tblCellMar>
        <w:tblLook w:val="04A0" w:firstRow="1" w:lastRow="0" w:firstColumn="1" w:lastColumn="0" w:noHBand="0" w:noVBand="1"/>
      </w:tblPr>
      <w:tblGrid>
        <w:gridCol w:w="1191"/>
        <w:gridCol w:w="1133"/>
        <w:gridCol w:w="2213"/>
        <w:gridCol w:w="5603"/>
      </w:tblGrid>
      <w:tr w:rsidR="00334BE2">
        <w:trPr>
          <w:trHeight w:val="1010"/>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3073"/>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8" w:line="259" w:lineRule="auto"/>
              <w:ind w:left="3" w:firstLine="0"/>
              <w:jc w:val="left"/>
            </w:pPr>
            <w:r>
              <w:t xml:space="preserve">А) </w:t>
            </w:r>
          </w:p>
          <w:p w:rsidR="00334BE2" w:rsidRDefault="00B15BD7">
            <w:pPr>
              <w:spacing w:after="16" w:line="259" w:lineRule="auto"/>
              <w:ind w:left="3" w:firstLine="0"/>
              <w:jc w:val="left"/>
            </w:pPr>
            <w:r>
              <w:t xml:space="preserve">0,5—1 уч. </w:t>
            </w:r>
          </w:p>
          <w:p w:rsidR="00334BE2" w:rsidRDefault="00B15BD7">
            <w:pPr>
              <w:spacing w:after="0" w:line="259" w:lineRule="auto"/>
              <w:ind w:left="3" w:firstLine="0"/>
              <w:jc w:val="left"/>
            </w:pPr>
            <w:r>
              <w:t xml:space="preserve">час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9" w:line="255" w:lineRule="auto"/>
              <w:ind w:left="2" w:firstLine="0"/>
              <w:jc w:val="left"/>
            </w:pPr>
            <w:r>
              <w:t>Компози тор — исполнит ель — слушател</w:t>
            </w:r>
          </w:p>
          <w:p w:rsidR="00334BE2" w:rsidRDefault="00B15BD7">
            <w:pPr>
              <w:spacing w:after="0" w:line="259" w:lineRule="auto"/>
              <w:ind w:left="2" w:firstLine="0"/>
              <w:jc w:val="left"/>
            </w:pPr>
            <w:r>
              <w:t xml:space="preserve">ь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tabs>
                <w:tab w:val="right" w:pos="2098"/>
              </w:tabs>
              <w:spacing w:after="0" w:line="259" w:lineRule="auto"/>
              <w:ind w:firstLine="0"/>
              <w:jc w:val="left"/>
            </w:pPr>
            <w:r>
              <w:t xml:space="preserve">Кого </w:t>
            </w:r>
            <w:r>
              <w:tab/>
              <w:t xml:space="preserve">называют </w:t>
            </w:r>
          </w:p>
          <w:p w:rsidR="00334BE2" w:rsidRDefault="00B15BD7">
            <w:pPr>
              <w:spacing w:after="0" w:line="249" w:lineRule="auto"/>
              <w:ind w:left="2" w:right="112" w:firstLine="0"/>
            </w:pPr>
            <w:r>
              <w:t xml:space="preserve">композитором, исполнителем? Нужно ли учиться слушать музыку?  Что значит «уметь слушать музыку»? Концерт, концертный зал. </w:t>
            </w:r>
          </w:p>
          <w:p w:rsidR="00334BE2" w:rsidRDefault="00B15BD7">
            <w:pPr>
              <w:spacing w:after="0" w:line="259" w:lineRule="auto"/>
              <w:ind w:left="2" w:firstLine="0"/>
              <w:jc w:val="left"/>
            </w:pPr>
            <w:r>
              <w:t xml:space="preserve">Правила поведения в концертном зале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78"/>
              <w:ind w:right="107" w:firstLine="0"/>
            </w:pPr>
            <w:r>
              <w:t xml:space="preserve">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 </w:t>
            </w:r>
          </w:p>
          <w:p w:rsidR="00334BE2" w:rsidRDefault="00B15BD7">
            <w:pPr>
              <w:spacing w:after="29" w:line="259" w:lineRule="auto"/>
              <w:ind w:firstLine="0"/>
              <w:jc w:val="left"/>
            </w:pPr>
            <w:r>
              <w:t xml:space="preserve">Освоение правил поведения на концерте2. </w:t>
            </w:r>
          </w:p>
          <w:p w:rsidR="00334BE2" w:rsidRDefault="00B15BD7">
            <w:pPr>
              <w:spacing w:after="18" w:line="259" w:lineRule="auto"/>
              <w:ind w:firstLine="0"/>
              <w:jc w:val="left"/>
            </w:pPr>
            <w:r>
              <w:rPr>
                <w:i/>
              </w:rPr>
              <w:t>На выбор или факультативно</w:t>
            </w:r>
            <w:r>
              <w:t xml:space="preserve">: </w:t>
            </w:r>
          </w:p>
          <w:p w:rsidR="00334BE2" w:rsidRDefault="00B15BD7">
            <w:pPr>
              <w:spacing w:after="0" w:line="259" w:lineRule="auto"/>
              <w:ind w:right="109" w:firstLine="0"/>
            </w:pPr>
            <w:r>
              <w:t xml:space="preserve">«Как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 </w:t>
            </w:r>
          </w:p>
        </w:tc>
      </w:tr>
      <w:tr w:rsidR="00334BE2">
        <w:trPr>
          <w:trHeight w:val="3020"/>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Б) </w:t>
            </w:r>
          </w:p>
          <w:p w:rsidR="00334BE2" w:rsidRDefault="00B15BD7">
            <w:pPr>
              <w:spacing w:after="17"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Компози торы — детям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tabs>
                <w:tab w:val="right" w:pos="2098"/>
              </w:tabs>
              <w:spacing w:after="21" w:line="259" w:lineRule="auto"/>
              <w:ind w:firstLine="0"/>
              <w:jc w:val="left"/>
            </w:pPr>
            <w:r>
              <w:t xml:space="preserve">Детская </w:t>
            </w:r>
            <w:r>
              <w:tab/>
              <w:t xml:space="preserve">музыка </w:t>
            </w:r>
          </w:p>
          <w:p w:rsidR="00334BE2" w:rsidRDefault="00B15BD7">
            <w:pPr>
              <w:spacing w:after="17" w:line="259" w:lineRule="auto"/>
              <w:ind w:left="2" w:firstLine="0"/>
              <w:jc w:val="left"/>
            </w:pPr>
            <w:r>
              <w:t xml:space="preserve">П. И. Чайковского, </w:t>
            </w:r>
          </w:p>
          <w:p w:rsidR="00334BE2" w:rsidRDefault="00B15BD7">
            <w:pPr>
              <w:spacing w:after="5" w:line="273" w:lineRule="auto"/>
              <w:ind w:left="2" w:right="144" w:firstLine="0"/>
              <w:jc w:val="left"/>
            </w:pPr>
            <w:r>
              <w:t xml:space="preserve">С. С. Прокофьева, Д. Б. Кабалевского и др.  </w:t>
            </w:r>
          </w:p>
          <w:p w:rsidR="00334BE2" w:rsidRDefault="00B15BD7">
            <w:pPr>
              <w:spacing w:after="18" w:line="259" w:lineRule="auto"/>
              <w:ind w:left="2" w:firstLine="0"/>
              <w:jc w:val="left"/>
            </w:pPr>
            <w:r>
              <w:t xml:space="preserve">Понятие жанра. </w:t>
            </w:r>
          </w:p>
          <w:p w:rsidR="00334BE2" w:rsidRDefault="00B15BD7">
            <w:pPr>
              <w:spacing w:after="0" w:line="259" w:lineRule="auto"/>
              <w:ind w:left="2" w:firstLine="0"/>
              <w:jc w:val="left"/>
            </w:pPr>
            <w:r>
              <w:t xml:space="preserve">Песня, танец, марш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4" w:line="264" w:lineRule="auto"/>
              <w:ind w:right="111" w:firstLine="0"/>
            </w:pPr>
            <w: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334BE2" w:rsidRDefault="00B15BD7">
            <w:pPr>
              <w:spacing w:after="0" w:line="259" w:lineRule="auto"/>
              <w:ind w:firstLine="0"/>
              <w:jc w:val="left"/>
            </w:pPr>
            <w:r>
              <w:t xml:space="preserve">Музыкальная викторина. </w:t>
            </w:r>
          </w:p>
          <w:p w:rsidR="00334BE2" w:rsidRDefault="00B15BD7">
            <w:pPr>
              <w:spacing w:after="0" w:line="277" w:lineRule="auto"/>
              <w:ind w:firstLine="0"/>
            </w:pPr>
            <w:r>
              <w:t xml:space="preserve">Вокализация, исполнение мелодий инструментальных пьес со словами. Разучивание, исполнение песен. </w:t>
            </w:r>
          </w:p>
          <w:p w:rsidR="00334BE2" w:rsidRDefault="00B15BD7">
            <w:pPr>
              <w:spacing w:after="0" w:line="259" w:lineRule="auto"/>
              <w:ind w:right="111" w:firstLine="0"/>
            </w:pPr>
            <w:r>
              <w:t xml:space="preserve">Сочинение ритмических аккомпанементов (с помощью звучащих жестов или ударных и шумовых инструментов) к пьесам маршевого и танцевального характера </w:t>
            </w:r>
          </w:p>
        </w:tc>
      </w:tr>
      <w:tr w:rsidR="00334BE2">
        <w:trPr>
          <w:trHeight w:val="3526"/>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В) </w:t>
            </w:r>
          </w:p>
          <w:p w:rsidR="00334BE2" w:rsidRDefault="00B15BD7">
            <w:pPr>
              <w:spacing w:after="17"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Оркестр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Оркестр — большой </w:t>
            </w:r>
          </w:p>
          <w:p w:rsidR="00334BE2" w:rsidRDefault="00B15BD7">
            <w:pPr>
              <w:spacing w:after="2" w:line="236" w:lineRule="auto"/>
              <w:ind w:left="2" w:firstLine="0"/>
              <w:jc w:val="left"/>
            </w:pPr>
            <w:r>
              <w:t xml:space="preserve">коллектив музыкантов. </w:t>
            </w:r>
          </w:p>
          <w:p w:rsidR="00334BE2" w:rsidRDefault="00B15BD7">
            <w:pPr>
              <w:spacing w:after="0" w:line="260" w:lineRule="auto"/>
              <w:ind w:left="2" w:firstLine="0"/>
              <w:jc w:val="left"/>
            </w:pPr>
            <w:r>
              <w:t xml:space="preserve">Дирижёр, партитура, репетиция. </w:t>
            </w:r>
            <w:r>
              <w:tab/>
              <w:t xml:space="preserve">Жанр концерта — музыкальное </w:t>
            </w:r>
          </w:p>
          <w:p w:rsidR="00334BE2" w:rsidRDefault="00B15BD7">
            <w:pPr>
              <w:spacing w:after="5" w:line="259" w:lineRule="auto"/>
              <w:ind w:left="2" w:firstLine="0"/>
              <w:jc w:val="left"/>
            </w:pPr>
            <w:r>
              <w:t xml:space="preserve">соревнование </w:t>
            </w:r>
          </w:p>
          <w:p w:rsidR="00334BE2" w:rsidRDefault="00B15BD7">
            <w:pPr>
              <w:tabs>
                <w:tab w:val="right" w:pos="2098"/>
              </w:tabs>
              <w:spacing w:after="83" w:line="259" w:lineRule="auto"/>
              <w:ind w:firstLine="0"/>
              <w:jc w:val="left"/>
            </w:pPr>
            <w:r>
              <w:t xml:space="preserve">солиста </w:t>
            </w:r>
            <w:r>
              <w:tab/>
              <w:t xml:space="preserve">с </w:t>
            </w:r>
          </w:p>
          <w:p w:rsidR="00334BE2" w:rsidRDefault="00B15BD7">
            <w:pPr>
              <w:spacing w:after="0" w:line="259" w:lineRule="auto"/>
              <w:ind w:left="2" w:firstLine="0"/>
              <w:jc w:val="left"/>
            </w:pPr>
            <w:r>
              <w:t xml:space="preserve">оркестром1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9" w:lineRule="auto"/>
              <w:ind w:firstLine="0"/>
            </w:pPr>
            <w:r>
              <w:t xml:space="preserve">Слушание музыки в исполнении оркестра. Просмотр видеозаписи. Диалог с учителем о роли дирижёра. </w:t>
            </w:r>
          </w:p>
          <w:p w:rsidR="00334BE2" w:rsidRDefault="00B15BD7">
            <w:pPr>
              <w:spacing w:after="0" w:line="279" w:lineRule="auto"/>
              <w:ind w:firstLine="0"/>
            </w:pPr>
            <w:r>
              <w:t xml:space="preserve">«Я — дирижёр» — игра — имитация дирижёрских жестов во время звучания музыки. </w:t>
            </w:r>
          </w:p>
          <w:p w:rsidR="00334BE2" w:rsidRDefault="00B15BD7">
            <w:pPr>
              <w:spacing w:after="0" w:line="275" w:lineRule="auto"/>
              <w:ind w:firstLine="0"/>
              <w:jc w:val="left"/>
            </w:pPr>
            <w:r>
              <w:t xml:space="preserve">Разучивание и исполнение песен соответствующей тематики. </w:t>
            </w:r>
          </w:p>
          <w:p w:rsidR="00334BE2" w:rsidRDefault="00B15BD7">
            <w:pPr>
              <w:spacing w:after="29" w:line="250" w:lineRule="auto"/>
              <w:ind w:right="106" w:firstLine="0"/>
            </w:pPr>
            <w:r>
              <w:t xml:space="preserve">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 </w:t>
            </w:r>
          </w:p>
          <w:p w:rsidR="00334BE2" w:rsidRDefault="00B15BD7">
            <w:pPr>
              <w:spacing w:after="18" w:line="259" w:lineRule="auto"/>
              <w:ind w:firstLine="0"/>
              <w:jc w:val="left"/>
            </w:pPr>
            <w:r>
              <w:rPr>
                <w:i/>
              </w:rPr>
              <w:t>На выбор или факультативно</w:t>
            </w:r>
            <w:r>
              <w:t xml:space="preserve">: </w:t>
            </w:r>
          </w:p>
          <w:p w:rsidR="00334BE2" w:rsidRDefault="00B15BD7">
            <w:pPr>
              <w:spacing w:after="0" w:line="259" w:lineRule="auto"/>
              <w:ind w:firstLine="0"/>
            </w:pPr>
            <w:r>
              <w:t xml:space="preserve">Работа по группам — сочинение своего варианта ритмической партитуры </w:t>
            </w:r>
          </w:p>
        </w:tc>
      </w:tr>
      <w:tr w:rsidR="00334BE2">
        <w:trPr>
          <w:trHeight w:val="1754"/>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lastRenderedPageBreak/>
              <w:t xml:space="preserve">Г) </w:t>
            </w:r>
          </w:p>
          <w:p w:rsidR="00334BE2" w:rsidRDefault="00B15BD7">
            <w:pPr>
              <w:spacing w:after="19" w:line="259" w:lineRule="auto"/>
              <w:ind w:left="3" w:firstLine="0"/>
              <w:jc w:val="left"/>
            </w:pPr>
            <w:r>
              <w:t xml:space="preserve">1—2  </w:t>
            </w:r>
          </w:p>
          <w:p w:rsidR="00334BE2" w:rsidRDefault="00B15BD7">
            <w:pPr>
              <w:spacing w:after="0" w:line="259" w:lineRule="auto"/>
              <w:ind w:left="3" w:firstLine="0"/>
              <w:jc w:val="left"/>
            </w:pPr>
            <w:r>
              <w:t xml:space="preserve">уч. часа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 w:line="237" w:lineRule="auto"/>
              <w:ind w:left="2" w:firstLine="0"/>
              <w:jc w:val="left"/>
            </w:pPr>
            <w:r>
              <w:t xml:space="preserve">Музыкал ьные инструме нты. </w:t>
            </w:r>
          </w:p>
          <w:p w:rsidR="00334BE2" w:rsidRDefault="00B15BD7">
            <w:pPr>
              <w:spacing w:after="13" w:line="259" w:lineRule="auto"/>
              <w:ind w:left="2" w:firstLine="0"/>
              <w:jc w:val="left"/>
            </w:pPr>
            <w:r>
              <w:t>Фортепи</w:t>
            </w:r>
          </w:p>
          <w:p w:rsidR="00334BE2" w:rsidRDefault="00B15BD7">
            <w:pPr>
              <w:spacing w:after="0" w:line="259" w:lineRule="auto"/>
              <w:ind w:left="2" w:firstLine="0"/>
              <w:jc w:val="left"/>
            </w:pPr>
            <w:r>
              <w:t xml:space="preserve">ано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tabs>
                <w:tab w:val="center" w:pos="841"/>
                <w:tab w:val="right" w:pos="2098"/>
              </w:tabs>
              <w:spacing w:after="0" w:line="259" w:lineRule="auto"/>
              <w:ind w:firstLine="0"/>
              <w:jc w:val="left"/>
            </w:pPr>
            <w:r>
              <w:t xml:space="preserve">Рояль </w:t>
            </w:r>
            <w:r>
              <w:tab/>
              <w:t xml:space="preserve">и </w:t>
            </w:r>
            <w:r>
              <w:tab/>
              <w:t xml:space="preserve">пианино. </w:t>
            </w:r>
          </w:p>
          <w:p w:rsidR="00334BE2" w:rsidRDefault="00B15BD7">
            <w:pPr>
              <w:spacing w:after="1" w:line="237" w:lineRule="auto"/>
              <w:ind w:left="2" w:right="81" w:firstLine="0"/>
              <w:jc w:val="left"/>
            </w:pPr>
            <w:r>
              <w:t xml:space="preserve">История изобретения фортепиано, </w:t>
            </w:r>
          </w:p>
          <w:p w:rsidR="00334BE2" w:rsidRDefault="00B15BD7">
            <w:pPr>
              <w:spacing w:after="0" w:line="259" w:lineRule="auto"/>
              <w:ind w:left="2" w:firstLine="0"/>
            </w:pPr>
            <w:r>
              <w:t xml:space="preserve">«секрет» названия инструмента (форте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9" w:line="257" w:lineRule="auto"/>
              <w:ind w:right="109" w:firstLine="0"/>
            </w:pPr>
            <w:r>
              <w:t xml:space="preserve">Знакомство с многообразием красок фортепиано. Слушание фортепианных пьес в исполнении известных пианистов. </w:t>
            </w:r>
          </w:p>
          <w:p w:rsidR="00334BE2" w:rsidRDefault="00B15BD7">
            <w:pPr>
              <w:spacing w:after="0" w:line="279" w:lineRule="auto"/>
              <w:ind w:firstLine="0"/>
            </w:pPr>
            <w:r>
              <w:t xml:space="preserve">«Я — пианист» — игра — имитация исполнительских движений во время звучания музыки. </w:t>
            </w:r>
          </w:p>
          <w:p w:rsidR="00334BE2" w:rsidRDefault="00B15BD7">
            <w:pPr>
              <w:spacing w:after="0" w:line="259" w:lineRule="auto"/>
              <w:ind w:firstLine="0"/>
              <w:jc w:val="left"/>
            </w:pPr>
            <w:r>
              <w:t xml:space="preserve">Слушание детских пьес на фортепиано в исполнении </w:t>
            </w:r>
          </w:p>
        </w:tc>
      </w:tr>
    </w:tbl>
    <w:p w:rsidR="00334BE2" w:rsidRDefault="00334BE2">
      <w:pPr>
        <w:spacing w:after="0" w:line="259" w:lineRule="auto"/>
        <w:ind w:left="-1133" w:right="74" w:firstLine="0"/>
        <w:jc w:val="left"/>
      </w:pPr>
    </w:p>
    <w:tbl>
      <w:tblPr>
        <w:tblW w:w="10140" w:type="dxa"/>
        <w:tblCellMar>
          <w:top w:w="127" w:type="dxa"/>
          <w:left w:w="113" w:type="dxa"/>
          <w:right w:w="57" w:type="dxa"/>
        </w:tblCellMar>
        <w:tblLook w:val="04A0" w:firstRow="1" w:lastRow="0" w:firstColumn="1" w:lastColumn="0" w:noHBand="0" w:noVBand="1"/>
      </w:tblPr>
      <w:tblGrid>
        <w:gridCol w:w="1191"/>
        <w:gridCol w:w="1133"/>
        <w:gridCol w:w="2213"/>
        <w:gridCol w:w="5603"/>
      </w:tblGrid>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3060"/>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36" w:lineRule="auto"/>
              <w:ind w:left="2" w:firstLine="0"/>
            </w:pPr>
            <w:r>
              <w:t xml:space="preserve">+ пиано). «Предки» и «наследники» </w:t>
            </w:r>
          </w:p>
          <w:p w:rsidR="00334BE2" w:rsidRDefault="00B15BD7">
            <w:pPr>
              <w:spacing w:after="0" w:line="259" w:lineRule="auto"/>
              <w:ind w:left="2" w:firstLine="0"/>
              <w:jc w:val="left"/>
            </w:pPr>
            <w:r>
              <w:t xml:space="preserve">фортепиано (клавесин, синтезатор)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 w:line="285" w:lineRule="auto"/>
              <w:ind w:right="55" w:firstLine="0"/>
            </w:pPr>
            <w:r>
              <w:t xml:space="preserve">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учителем2.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21" w:line="259" w:lineRule="auto"/>
              <w:ind w:firstLine="0"/>
              <w:jc w:val="left"/>
            </w:pPr>
            <w:r>
              <w:t xml:space="preserve">Посещение концерта фортепианной музыки. </w:t>
            </w:r>
          </w:p>
          <w:p w:rsidR="00334BE2" w:rsidRDefault="00B15BD7">
            <w:pPr>
              <w:spacing w:after="0" w:line="282" w:lineRule="auto"/>
              <w:ind w:firstLine="0"/>
              <w:jc w:val="left"/>
            </w:pPr>
            <w:r>
              <w:t xml:space="preserve">Разбираем </w:t>
            </w:r>
            <w:r>
              <w:tab/>
              <w:t xml:space="preserve">инструмент — </w:t>
            </w:r>
            <w:r>
              <w:tab/>
              <w:t xml:space="preserve">наглядная </w:t>
            </w:r>
            <w:r>
              <w:tab/>
              <w:t xml:space="preserve">демонстрация внутреннего устройства акустического пианино. </w:t>
            </w:r>
          </w:p>
          <w:p w:rsidR="00334BE2" w:rsidRDefault="00B15BD7">
            <w:pPr>
              <w:spacing w:after="0" w:line="259" w:lineRule="auto"/>
              <w:ind w:right="54" w:firstLine="0"/>
            </w:pPr>
            <w:r>
              <w:t xml:space="preserve">«Паспорт инструмента» — исследовательская работа, предполагающая подсчёт параметров (высота, ширина, количество клавиш, педалей и т. д.) </w:t>
            </w:r>
          </w:p>
        </w:tc>
      </w:tr>
      <w:tr w:rsidR="00334BE2">
        <w:trPr>
          <w:trHeight w:val="2259"/>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Д) </w:t>
            </w:r>
          </w:p>
          <w:p w:rsidR="00334BE2" w:rsidRDefault="00B15BD7">
            <w:pPr>
              <w:spacing w:after="16" w:line="259" w:lineRule="auto"/>
              <w:ind w:left="3" w:firstLine="0"/>
              <w:jc w:val="left"/>
            </w:pPr>
            <w:r>
              <w:t xml:space="preserve">1—2  </w:t>
            </w:r>
          </w:p>
          <w:p w:rsidR="00334BE2" w:rsidRDefault="00B15BD7">
            <w:pPr>
              <w:spacing w:after="0" w:line="259" w:lineRule="auto"/>
              <w:ind w:left="3" w:firstLine="0"/>
              <w:jc w:val="left"/>
            </w:pPr>
            <w:r>
              <w:t xml:space="preserve">уч.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39" w:line="238" w:lineRule="auto"/>
              <w:ind w:left="2" w:firstLine="0"/>
              <w:jc w:val="left"/>
            </w:pPr>
            <w:r>
              <w:t xml:space="preserve">Музыкал ьные инструме нты. </w:t>
            </w:r>
          </w:p>
          <w:p w:rsidR="00334BE2" w:rsidRDefault="00B15BD7">
            <w:pPr>
              <w:spacing w:after="0" w:line="259" w:lineRule="auto"/>
              <w:ind w:left="2" w:firstLine="0"/>
              <w:jc w:val="left"/>
            </w:pPr>
            <w:r>
              <w:t xml:space="preserve">Флейта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30" w:line="247" w:lineRule="auto"/>
              <w:ind w:left="2" w:right="54" w:firstLine="0"/>
            </w:pPr>
            <w:r>
              <w:t xml:space="preserve">Предки современной флейты. Легенда о нимфе Сиринкс. Музыка для флейты соло, флейты </w:t>
            </w:r>
          </w:p>
          <w:p w:rsidR="00334BE2" w:rsidRDefault="00B15BD7">
            <w:pPr>
              <w:spacing w:after="0" w:line="259" w:lineRule="auto"/>
              <w:ind w:left="2" w:firstLine="0"/>
              <w:jc w:val="left"/>
            </w:pPr>
            <w:r>
              <w:t xml:space="preserve">в сопровождении фортепиано, оркестра3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9" w:lineRule="auto"/>
              <w:ind w:firstLine="0"/>
            </w:pPr>
            <w:r>
              <w:t xml:space="preserve">Знакомство с внешним видом, устройством и тембрами классических музыкальных инструментов.  </w:t>
            </w:r>
          </w:p>
          <w:p w:rsidR="00334BE2" w:rsidRDefault="00B15BD7">
            <w:pPr>
              <w:spacing w:after="0" w:line="278" w:lineRule="auto"/>
              <w:ind w:firstLine="0"/>
            </w:pPr>
            <w:r>
              <w:t xml:space="preserve">Слушание музыкальных фрагментов в исполнении известных музыкантов-инструменталистов. </w:t>
            </w:r>
          </w:p>
          <w:p w:rsidR="00334BE2" w:rsidRDefault="00B15BD7">
            <w:pPr>
              <w:spacing w:after="0" w:line="259" w:lineRule="auto"/>
              <w:ind w:right="53" w:firstLine="0"/>
            </w:pPr>
            <w:r>
              <w:t xml:space="preserve">Чтение учебных текстов, сказок и легенд, рассказывающих о музыкальных инструментах, истории их появления </w:t>
            </w:r>
          </w:p>
        </w:tc>
      </w:tr>
      <w:tr w:rsidR="00334BE2">
        <w:trPr>
          <w:trHeight w:val="3538"/>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Е) </w:t>
            </w:r>
          </w:p>
          <w:p w:rsidR="00334BE2" w:rsidRDefault="00B15BD7">
            <w:pPr>
              <w:spacing w:after="19" w:line="259" w:lineRule="auto"/>
              <w:ind w:left="3" w:firstLine="0"/>
              <w:jc w:val="left"/>
            </w:pPr>
            <w:r>
              <w:t xml:space="preserve">2—4  </w:t>
            </w:r>
          </w:p>
          <w:p w:rsidR="00334BE2" w:rsidRDefault="00B15BD7">
            <w:pPr>
              <w:spacing w:after="0" w:line="259" w:lineRule="auto"/>
              <w:ind w:left="3" w:firstLine="0"/>
              <w:jc w:val="left"/>
            </w:pPr>
            <w:r>
              <w:t xml:space="preserve">уч.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37" w:lineRule="auto"/>
              <w:ind w:left="2" w:firstLine="0"/>
              <w:jc w:val="left"/>
            </w:pPr>
            <w:r>
              <w:t xml:space="preserve">Музыкал ьные инструме нты. Скрипка, </w:t>
            </w:r>
          </w:p>
          <w:p w:rsidR="00334BE2" w:rsidRDefault="00B15BD7">
            <w:pPr>
              <w:spacing w:after="10" w:line="259" w:lineRule="auto"/>
              <w:ind w:left="2" w:firstLine="0"/>
              <w:jc w:val="left"/>
            </w:pPr>
            <w:r>
              <w:t>виолонче</w:t>
            </w:r>
          </w:p>
          <w:p w:rsidR="00334BE2" w:rsidRDefault="00B15BD7">
            <w:pPr>
              <w:spacing w:after="0" w:line="259" w:lineRule="auto"/>
              <w:ind w:left="2" w:firstLine="0"/>
              <w:jc w:val="left"/>
            </w:pPr>
            <w:r>
              <w:t xml:space="preserve">ль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480"/>
                <w:tab w:val="center" w:pos="1610"/>
              </w:tabs>
              <w:spacing w:after="0" w:line="259" w:lineRule="auto"/>
              <w:ind w:firstLine="0"/>
              <w:jc w:val="left"/>
            </w:pPr>
            <w:r>
              <w:rPr>
                <w:rFonts w:ascii="Calibri" w:eastAsia="Calibri" w:hAnsi="Calibri" w:cs="Calibri"/>
              </w:rPr>
              <w:tab/>
            </w:r>
            <w:r>
              <w:t xml:space="preserve">Певучесть </w:t>
            </w:r>
            <w:r>
              <w:tab/>
              <w:t xml:space="preserve">тембров </w:t>
            </w:r>
          </w:p>
          <w:p w:rsidR="00334BE2" w:rsidRDefault="00B15BD7">
            <w:pPr>
              <w:spacing w:after="0" w:line="259" w:lineRule="auto"/>
              <w:ind w:left="2" w:right="37" w:firstLine="0"/>
              <w:jc w:val="left"/>
            </w:pPr>
            <w:r>
              <w:t xml:space="preserve">струнных смычковых инструментов. Композиторы, сочинявшие скрипичную музыку. Знаменитые исполнители, мастера, изготавливавшие инструменты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6" w:lineRule="auto"/>
              <w:ind w:firstLine="0"/>
            </w:pPr>
            <w:r>
              <w:t xml:space="preserve">Игра-имитация исполнительских движений во время звучания музыки. </w:t>
            </w:r>
          </w:p>
          <w:p w:rsidR="00334BE2" w:rsidRDefault="00B15BD7">
            <w:pPr>
              <w:spacing w:after="0" w:line="257" w:lineRule="auto"/>
              <w:ind w:right="55" w:firstLine="0"/>
            </w:pPr>
            <w:r>
              <w:t xml:space="preserve">Музыкальная викторина на знание конкретных произведений и их авторов, определения тембров звучащих инструментов. </w:t>
            </w:r>
          </w:p>
          <w:p w:rsidR="00334BE2" w:rsidRDefault="00B15BD7">
            <w:pPr>
              <w:spacing w:after="1" w:line="277" w:lineRule="auto"/>
              <w:ind w:firstLine="0"/>
            </w:pPr>
            <w:r>
              <w:t xml:space="preserve">Разучивание, исполнение песен, посвящённых музыкальным инструментам.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18" w:line="259" w:lineRule="auto"/>
              <w:ind w:firstLine="0"/>
              <w:jc w:val="left"/>
            </w:pPr>
            <w:r>
              <w:t xml:space="preserve">Посещение концерта инструментальной музыки. </w:t>
            </w:r>
          </w:p>
          <w:p w:rsidR="00334BE2" w:rsidRDefault="00B15BD7">
            <w:pPr>
              <w:spacing w:after="0" w:line="259" w:lineRule="auto"/>
              <w:ind w:right="55" w:firstLine="0"/>
            </w:pPr>
            <w:r>
              <w:t xml:space="preserve">«Паспорт инструмента» — исследовательская работа, предполагающая описание внешнего вида и особенностей звучания инструмента, способов игры на нём </w:t>
            </w:r>
          </w:p>
        </w:tc>
      </w:tr>
      <w:tr w:rsidR="00334BE2">
        <w:trPr>
          <w:trHeight w:val="4301"/>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lastRenderedPageBreak/>
              <w:t xml:space="preserve">Ж) </w:t>
            </w:r>
          </w:p>
          <w:p w:rsidR="00334BE2" w:rsidRDefault="00B15BD7">
            <w:pPr>
              <w:spacing w:after="17"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Вокальна я музыка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16" w:line="259" w:lineRule="auto"/>
              <w:ind w:left="2" w:firstLine="0"/>
              <w:jc w:val="left"/>
            </w:pPr>
            <w:r>
              <w:t xml:space="preserve">Человеческий </w:t>
            </w:r>
          </w:p>
          <w:p w:rsidR="00334BE2" w:rsidRDefault="00B15BD7">
            <w:pPr>
              <w:spacing w:after="26" w:line="254" w:lineRule="auto"/>
              <w:ind w:left="2" w:right="37" w:firstLine="0"/>
              <w:jc w:val="left"/>
            </w:pPr>
            <w:r>
              <w:t xml:space="preserve">голос — </w:t>
            </w:r>
            <w:r>
              <w:tab/>
              <w:t xml:space="preserve">самый совершенный инструмент. Бережное отношение к своему голосу. </w:t>
            </w:r>
          </w:p>
          <w:p w:rsidR="00334BE2" w:rsidRDefault="00B15BD7">
            <w:pPr>
              <w:spacing w:after="3" w:line="259" w:lineRule="auto"/>
              <w:ind w:left="2" w:firstLine="0"/>
              <w:jc w:val="left"/>
            </w:pPr>
            <w:r>
              <w:t xml:space="preserve">Известные певцы. </w:t>
            </w:r>
          </w:p>
          <w:p w:rsidR="00334BE2" w:rsidRDefault="00B15BD7">
            <w:pPr>
              <w:spacing w:after="0" w:line="262" w:lineRule="auto"/>
              <w:ind w:left="2" w:firstLine="0"/>
              <w:jc w:val="left"/>
            </w:pPr>
            <w:r>
              <w:t xml:space="preserve">Жанры </w:t>
            </w:r>
            <w:r>
              <w:tab/>
              <w:t xml:space="preserve">вокальной музыки: </w:t>
            </w:r>
            <w:r>
              <w:tab/>
              <w:t xml:space="preserve">песни, вокализы, романсы, арии из опер. </w:t>
            </w:r>
          </w:p>
          <w:p w:rsidR="00334BE2" w:rsidRDefault="00B15BD7">
            <w:pPr>
              <w:spacing w:after="38" w:line="236" w:lineRule="auto"/>
              <w:ind w:left="2" w:firstLine="0"/>
            </w:pPr>
            <w:r>
              <w:t xml:space="preserve">Кантата. Песня, романс, вокализ, </w:t>
            </w:r>
          </w:p>
          <w:p w:rsidR="00334BE2" w:rsidRDefault="00B15BD7">
            <w:pPr>
              <w:spacing w:after="0" w:line="259" w:lineRule="auto"/>
              <w:ind w:left="2" w:firstLine="0"/>
              <w:jc w:val="left"/>
            </w:pPr>
            <w:r>
              <w:t xml:space="preserve">кант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7" w:lineRule="auto"/>
              <w:ind w:right="56" w:firstLine="0"/>
            </w:pPr>
            <w:r>
              <w:t xml:space="preserve">Определение на слух типов человеческих голосов (детские, мужские, женские), тембров голосов профессиональных вокалистов. </w:t>
            </w:r>
          </w:p>
          <w:p w:rsidR="00334BE2" w:rsidRDefault="00B15BD7">
            <w:pPr>
              <w:spacing w:after="0" w:line="276" w:lineRule="auto"/>
              <w:ind w:firstLine="0"/>
            </w:pPr>
            <w:r>
              <w:t xml:space="preserve">Знакомство с жанрами вокальной музыки. Слушание вокальных произведений композиторов-классиков. </w:t>
            </w:r>
          </w:p>
          <w:p w:rsidR="00334BE2" w:rsidRDefault="00B15BD7">
            <w:pPr>
              <w:spacing w:after="4" w:line="273" w:lineRule="auto"/>
              <w:ind w:firstLine="0"/>
              <w:jc w:val="left"/>
            </w:pPr>
            <w:r>
              <w:t xml:space="preserve">Освоение комплекса дыхательных, артикуляционных упражнений. </w:t>
            </w:r>
            <w:r>
              <w:tab/>
              <w:t xml:space="preserve">Вокальные </w:t>
            </w:r>
            <w:r>
              <w:tab/>
              <w:t xml:space="preserve">упражнения </w:t>
            </w:r>
            <w:r>
              <w:tab/>
              <w:t xml:space="preserve">на </w:t>
            </w:r>
            <w:r>
              <w:tab/>
              <w:t xml:space="preserve">развитие гибкости голоса, расширения его диапазона. </w:t>
            </w:r>
          </w:p>
          <w:p w:rsidR="00334BE2" w:rsidRDefault="00B15BD7">
            <w:pPr>
              <w:spacing w:after="0" w:line="259" w:lineRule="auto"/>
              <w:ind w:firstLine="0"/>
              <w:jc w:val="left"/>
            </w:pPr>
            <w:r>
              <w:t xml:space="preserve">Проблемная ситуация: что значит красивое пение? </w:t>
            </w:r>
          </w:p>
          <w:p w:rsidR="00334BE2" w:rsidRDefault="00B15BD7">
            <w:pPr>
              <w:spacing w:after="0" w:line="279" w:lineRule="auto"/>
              <w:ind w:firstLine="0"/>
            </w:pPr>
            <w:r>
              <w:t xml:space="preserve">Музыкальная викторина на знание вокальных музыкальных произведений и их авторов. </w:t>
            </w:r>
          </w:p>
          <w:p w:rsidR="00334BE2" w:rsidRDefault="00B15BD7">
            <w:pPr>
              <w:spacing w:after="0" w:line="283" w:lineRule="auto"/>
              <w:ind w:firstLine="0"/>
              <w:jc w:val="left"/>
            </w:pPr>
            <w:r>
              <w:t xml:space="preserve">Разучивание, </w:t>
            </w:r>
            <w:r>
              <w:tab/>
              <w:t xml:space="preserve">исполнение </w:t>
            </w:r>
            <w:r>
              <w:tab/>
              <w:t xml:space="preserve">вокальных </w:t>
            </w:r>
            <w:r>
              <w:tab/>
              <w:t xml:space="preserve">произведений композиторов-классиков.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21" w:line="259" w:lineRule="auto"/>
              <w:ind w:firstLine="0"/>
              <w:jc w:val="left"/>
            </w:pPr>
            <w:r>
              <w:t xml:space="preserve">Посещение концерта вокальной музыки. </w:t>
            </w:r>
          </w:p>
          <w:p w:rsidR="00334BE2" w:rsidRDefault="00B15BD7">
            <w:pPr>
              <w:spacing w:after="0" w:line="259" w:lineRule="auto"/>
              <w:ind w:firstLine="0"/>
              <w:jc w:val="left"/>
            </w:pPr>
            <w:r>
              <w:t xml:space="preserve">Школьный конкурс юных вокалистов </w:t>
            </w:r>
          </w:p>
        </w:tc>
      </w:tr>
      <w:tr w:rsidR="00334BE2">
        <w:trPr>
          <w:trHeight w:val="504"/>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t xml:space="preserve">З)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Инструм</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tabs>
                <w:tab w:val="center" w:pos="338"/>
                <w:tab w:val="center" w:pos="1541"/>
              </w:tabs>
              <w:spacing w:after="0" w:line="259" w:lineRule="auto"/>
              <w:ind w:firstLine="0"/>
              <w:jc w:val="left"/>
            </w:pPr>
            <w:r>
              <w:rPr>
                <w:rFonts w:ascii="Calibri" w:eastAsia="Calibri" w:hAnsi="Calibri" w:cs="Calibri"/>
              </w:rPr>
              <w:tab/>
            </w:r>
            <w:r>
              <w:t xml:space="preserve">Жанры </w:t>
            </w:r>
            <w:r>
              <w:tab/>
              <w:t xml:space="preserve">камерной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t xml:space="preserve">Знакомство с жанрами камерной инструментальной </w:t>
            </w:r>
          </w:p>
        </w:tc>
      </w:tr>
    </w:tbl>
    <w:p w:rsidR="00334BE2" w:rsidRDefault="00334BE2">
      <w:pPr>
        <w:spacing w:after="0" w:line="259" w:lineRule="auto"/>
        <w:ind w:left="-1133" w:right="74" w:firstLine="0"/>
        <w:jc w:val="left"/>
      </w:pPr>
    </w:p>
    <w:tbl>
      <w:tblPr>
        <w:tblW w:w="10140" w:type="dxa"/>
        <w:tblCellMar>
          <w:top w:w="38" w:type="dxa"/>
          <w:left w:w="113" w:type="dxa"/>
          <w:right w:w="58" w:type="dxa"/>
        </w:tblCellMar>
        <w:tblLook w:val="04A0" w:firstRow="1" w:lastRow="0" w:firstColumn="1" w:lastColumn="0" w:noHBand="0" w:noVBand="1"/>
      </w:tblPr>
      <w:tblGrid>
        <w:gridCol w:w="1157"/>
        <w:gridCol w:w="1393"/>
        <w:gridCol w:w="2200"/>
        <w:gridCol w:w="5390"/>
      </w:tblGrid>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2023"/>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17"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20" w:firstLine="0"/>
              <w:jc w:val="left"/>
            </w:pPr>
            <w:r>
              <w:t xml:space="preserve">ентальна я музыка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40" w:line="237" w:lineRule="auto"/>
              <w:ind w:left="2" w:right="53" w:firstLine="0"/>
            </w:pPr>
            <w:r>
              <w:t xml:space="preserve">инструментальной музыки: этюд, пьеса. Альбом. Цикл. Сюита. Соната. </w:t>
            </w:r>
          </w:p>
          <w:p w:rsidR="00334BE2" w:rsidRDefault="00B15BD7">
            <w:pPr>
              <w:spacing w:after="0" w:line="259" w:lineRule="auto"/>
              <w:ind w:left="2" w:firstLine="0"/>
              <w:jc w:val="left"/>
            </w:pPr>
            <w:r>
              <w:t xml:space="preserve">Квартет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3" w:line="257" w:lineRule="auto"/>
              <w:ind w:right="54" w:firstLine="0"/>
            </w:pPr>
            <w:r>
              <w:t xml:space="preserve">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334BE2" w:rsidRDefault="00B15BD7">
            <w:pPr>
              <w:spacing w:after="17" w:line="259" w:lineRule="auto"/>
              <w:ind w:firstLine="0"/>
              <w:jc w:val="left"/>
            </w:pPr>
            <w:r>
              <w:t xml:space="preserve">Музыкальная викторина. </w:t>
            </w:r>
          </w:p>
          <w:p w:rsidR="00334BE2" w:rsidRDefault="00B15BD7">
            <w:pPr>
              <w:spacing w:after="21" w:line="259" w:lineRule="auto"/>
              <w:ind w:firstLine="0"/>
              <w:jc w:val="left"/>
            </w:pPr>
            <w:r>
              <w:rPr>
                <w:i/>
              </w:rPr>
              <w:t>На выбор или факультативно</w:t>
            </w:r>
            <w:r>
              <w:t xml:space="preserve">: </w:t>
            </w:r>
          </w:p>
          <w:p w:rsidR="00334BE2" w:rsidRDefault="00B15BD7">
            <w:pPr>
              <w:spacing w:after="19" w:line="259" w:lineRule="auto"/>
              <w:ind w:firstLine="0"/>
              <w:jc w:val="left"/>
            </w:pPr>
            <w:r>
              <w:t xml:space="preserve">Посещение концерта инструментальной музыки. </w:t>
            </w:r>
          </w:p>
          <w:p w:rsidR="00334BE2" w:rsidRDefault="00B15BD7">
            <w:pPr>
              <w:spacing w:after="0" w:line="259" w:lineRule="auto"/>
              <w:ind w:firstLine="0"/>
              <w:jc w:val="left"/>
            </w:pPr>
            <w:r>
              <w:t xml:space="preserve">Составление словаря музыкальных жанров </w:t>
            </w:r>
          </w:p>
        </w:tc>
      </w:tr>
      <w:tr w:rsidR="00334BE2">
        <w:trPr>
          <w:trHeight w:val="2276"/>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26" w:line="253" w:lineRule="auto"/>
              <w:ind w:left="3" w:right="288" w:firstLine="0"/>
              <w:jc w:val="left"/>
            </w:pPr>
            <w:r>
              <w:t xml:space="preserve">И) 2—6  </w:t>
            </w:r>
          </w:p>
          <w:p w:rsidR="00334BE2" w:rsidRDefault="00B15BD7">
            <w:pPr>
              <w:spacing w:after="0" w:line="259" w:lineRule="auto"/>
              <w:ind w:left="3" w:firstLine="0"/>
              <w:jc w:val="left"/>
            </w:pPr>
            <w:r>
              <w:t xml:space="preserve">уч.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Програм мная музыка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Программная музыка. Программное название, известный сюжет, литературный эпиграф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0" w:line="258" w:lineRule="auto"/>
              <w:ind w:right="55" w:firstLine="0"/>
            </w:pPr>
            <w:r>
              <w:t xml:space="preserve">Слушание произведений программной музыки. Обсуждение музыкального образа, музыкальных средств, использованных композитором. </w:t>
            </w:r>
          </w:p>
          <w:p w:rsidR="00334BE2" w:rsidRDefault="00B15BD7">
            <w:pPr>
              <w:spacing w:after="21"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Рисование образов программной музыки. </w:t>
            </w:r>
          </w:p>
          <w:p w:rsidR="00334BE2" w:rsidRDefault="00B15BD7">
            <w:pPr>
              <w:spacing w:after="0" w:line="259" w:lineRule="auto"/>
              <w:ind w:right="54" w:firstLine="0"/>
            </w:pPr>
            <w:r>
              <w:t xml:space="preserve">Сочинение небольших миниатюр (вокальные или инструментальные импровизации) по заданной программе </w:t>
            </w:r>
          </w:p>
        </w:tc>
      </w:tr>
      <w:tr w:rsidR="00334BE2">
        <w:trPr>
          <w:trHeight w:val="2528"/>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К) </w:t>
            </w:r>
          </w:p>
          <w:p w:rsidR="00334BE2" w:rsidRDefault="00B15BD7">
            <w:pPr>
              <w:spacing w:after="19"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Симфони ческая музыка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62" w:lineRule="auto"/>
              <w:ind w:left="2" w:firstLine="0"/>
              <w:jc w:val="left"/>
            </w:pPr>
            <w:r>
              <w:t xml:space="preserve">Симфонический оркестр. </w:t>
            </w:r>
            <w:r>
              <w:tab/>
              <w:t xml:space="preserve">Тембры, </w:t>
            </w:r>
          </w:p>
          <w:p w:rsidR="00334BE2" w:rsidRDefault="00B15BD7">
            <w:pPr>
              <w:spacing w:after="0" w:line="259" w:lineRule="auto"/>
              <w:ind w:left="2" w:firstLine="0"/>
              <w:jc w:val="left"/>
            </w:pPr>
            <w:r>
              <w:t xml:space="preserve">группы инструментов. Симфония, симфоническая картина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4" w:line="258" w:lineRule="auto"/>
              <w:ind w:right="54" w:firstLine="0"/>
            </w:pPr>
            <w:r>
              <w:t xml:space="preserve">Знакомство с составом симфонического оркестра, группами инструментов. Определение на слух тембров инструментов симфонического оркестра. </w:t>
            </w:r>
          </w:p>
          <w:p w:rsidR="00334BE2" w:rsidRDefault="00B15BD7">
            <w:pPr>
              <w:tabs>
                <w:tab w:val="center" w:pos="483"/>
                <w:tab w:val="center" w:pos="1873"/>
                <w:tab w:val="center" w:pos="3518"/>
                <w:tab w:val="center" w:pos="4995"/>
              </w:tabs>
              <w:spacing w:after="24" w:line="259" w:lineRule="auto"/>
              <w:ind w:firstLine="0"/>
              <w:jc w:val="left"/>
            </w:pPr>
            <w:r>
              <w:rPr>
                <w:rFonts w:ascii="Calibri" w:eastAsia="Calibri" w:hAnsi="Calibri" w:cs="Calibri"/>
              </w:rPr>
              <w:tab/>
            </w:r>
            <w:r>
              <w:t xml:space="preserve">Слушание </w:t>
            </w:r>
            <w:r>
              <w:tab/>
              <w:t xml:space="preserve">фрагментов </w:t>
            </w:r>
            <w:r>
              <w:tab/>
              <w:t xml:space="preserve">симфонической </w:t>
            </w:r>
            <w:r>
              <w:tab/>
              <w:t xml:space="preserve">музыки. </w:t>
            </w:r>
          </w:p>
          <w:p w:rsidR="00334BE2" w:rsidRDefault="00B15BD7">
            <w:pPr>
              <w:spacing w:after="0" w:line="279" w:lineRule="auto"/>
              <w:ind w:right="1272" w:firstLine="0"/>
            </w:pPr>
            <w:r>
              <w:t xml:space="preserve">«Дирижирование» оркестром. Музыкальная викторина </w:t>
            </w:r>
          </w:p>
          <w:p w:rsidR="00334BE2" w:rsidRDefault="00B15BD7">
            <w:pPr>
              <w:spacing w:after="21" w:line="259" w:lineRule="auto"/>
              <w:ind w:firstLine="0"/>
              <w:jc w:val="left"/>
            </w:pPr>
            <w:r>
              <w:rPr>
                <w:i/>
              </w:rPr>
              <w:t>На выбор или факультативно</w:t>
            </w:r>
            <w:r>
              <w:t xml:space="preserve">: </w:t>
            </w:r>
          </w:p>
          <w:p w:rsidR="00334BE2" w:rsidRDefault="00B15BD7">
            <w:pPr>
              <w:spacing w:after="19" w:line="259" w:lineRule="auto"/>
              <w:ind w:firstLine="0"/>
              <w:jc w:val="left"/>
            </w:pPr>
            <w:r>
              <w:t xml:space="preserve">Посещение концерта симфонической музыки. </w:t>
            </w:r>
          </w:p>
          <w:p w:rsidR="00334BE2" w:rsidRDefault="00B15BD7">
            <w:pPr>
              <w:spacing w:after="0" w:line="259" w:lineRule="auto"/>
              <w:ind w:firstLine="0"/>
              <w:jc w:val="left"/>
            </w:pPr>
            <w:r>
              <w:t xml:space="preserve">Просмотр фильма об устройстве оркестра </w:t>
            </w:r>
          </w:p>
        </w:tc>
      </w:tr>
      <w:tr w:rsidR="00334BE2">
        <w:trPr>
          <w:trHeight w:val="1262"/>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lastRenderedPageBreak/>
              <w:t xml:space="preserve">Л) </w:t>
            </w:r>
          </w:p>
          <w:p w:rsidR="00334BE2" w:rsidRDefault="00B15BD7">
            <w:pPr>
              <w:spacing w:after="19"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 xml:space="preserve">Русские композит орыклассики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 xml:space="preserve">Творчество выдающихся отечественных композиторов </w:t>
            </w:r>
          </w:p>
        </w:tc>
        <w:tc>
          <w:tcPr>
            <w:tcW w:w="5603" w:type="dxa"/>
            <w:vMerge w:val="restart"/>
            <w:tcBorders>
              <w:top w:val="single" w:sz="4" w:space="0" w:color="000000"/>
              <w:left w:val="single" w:sz="4" w:space="0" w:color="000000"/>
              <w:bottom w:val="nil"/>
              <w:right w:val="single" w:sz="4" w:space="0" w:color="000000"/>
            </w:tcBorders>
            <w:vAlign w:val="bottom"/>
          </w:tcPr>
          <w:p w:rsidR="00334BE2" w:rsidRDefault="00B15BD7">
            <w:pPr>
              <w:spacing w:after="44" w:line="237" w:lineRule="auto"/>
              <w:ind w:right="55" w:firstLine="0"/>
            </w:pPr>
            <w: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w:t>
            </w:r>
          </w:p>
          <w:p w:rsidR="00334BE2" w:rsidRDefault="00B15BD7">
            <w:pPr>
              <w:spacing w:after="0" w:line="259" w:lineRule="auto"/>
              <w:ind w:firstLine="0"/>
              <w:jc w:val="left"/>
            </w:pPr>
            <w:r>
              <w:t xml:space="preserve">(картины природы, народной жизни, истории и т. д.). </w:t>
            </w:r>
          </w:p>
        </w:tc>
      </w:tr>
      <w:tr w:rsidR="00334BE2">
        <w:trPr>
          <w:trHeight w:val="119"/>
        </w:trPr>
        <w:tc>
          <w:tcPr>
            <w:tcW w:w="1191" w:type="dxa"/>
            <w:tcBorders>
              <w:top w:val="single" w:sz="4" w:space="0" w:color="000000"/>
              <w:left w:val="single" w:sz="4" w:space="0" w:color="000000"/>
              <w:bottom w:val="nil"/>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nil"/>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nil"/>
              <w:right w:val="single" w:sz="4" w:space="0" w:color="000000"/>
            </w:tcBorders>
          </w:tcPr>
          <w:p w:rsidR="00334BE2" w:rsidRDefault="00334BE2">
            <w:pPr>
              <w:spacing w:after="160" w:line="259" w:lineRule="auto"/>
              <w:ind w:firstLine="0"/>
              <w:jc w:val="left"/>
            </w:pPr>
          </w:p>
        </w:tc>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r>
      <w:tr w:rsidR="00334BE2">
        <w:trPr>
          <w:trHeight w:val="2918"/>
        </w:trPr>
        <w:tc>
          <w:tcPr>
            <w:tcW w:w="1191" w:type="dxa"/>
            <w:tcBorders>
              <w:top w:val="nil"/>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М) </w:t>
            </w:r>
          </w:p>
          <w:p w:rsidR="00334BE2" w:rsidRDefault="00B15BD7">
            <w:pPr>
              <w:spacing w:after="17"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133" w:type="dxa"/>
            <w:tcBorders>
              <w:top w:val="nil"/>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Европейс кие композит орыклассики </w:t>
            </w:r>
          </w:p>
        </w:tc>
        <w:tc>
          <w:tcPr>
            <w:tcW w:w="2213" w:type="dxa"/>
            <w:tcBorders>
              <w:top w:val="nil"/>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Творчество выдающихся зарубежных композиторов </w:t>
            </w:r>
          </w:p>
        </w:tc>
        <w:tc>
          <w:tcPr>
            <w:tcW w:w="5603" w:type="dxa"/>
            <w:tcBorders>
              <w:top w:val="nil"/>
              <w:left w:val="single" w:sz="4" w:space="0" w:color="000000"/>
              <w:bottom w:val="single" w:sz="4" w:space="0" w:color="000000"/>
              <w:right w:val="single" w:sz="4" w:space="0" w:color="000000"/>
            </w:tcBorders>
          </w:tcPr>
          <w:p w:rsidR="00334BE2" w:rsidRDefault="00B15BD7">
            <w:pPr>
              <w:spacing w:after="0" w:line="258" w:lineRule="auto"/>
              <w:ind w:firstLine="0"/>
              <w:jc w:val="left"/>
            </w:pPr>
            <w:r>
              <w:t xml:space="preserve">Характеристика музыкальных образов, музыкальновыразительных средств. Наблюдение за развитием музыки. Определение жанра, формы.  </w:t>
            </w:r>
          </w:p>
          <w:p w:rsidR="00334BE2" w:rsidRDefault="00B15BD7">
            <w:pPr>
              <w:spacing w:after="0" w:line="279" w:lineRule="auto"/>
              <w:ind w:firstLine="0"/>
            </w:pPr>
            <w:r>
              <w:t xml:space="preserve">Чтение учебных текстов и художественной литературы биографического характера.  </w:t>
            </w:r>
          </w:p>
          <w:p w:rsidR="00334BE2" w:rsidRDefault="00B15BD7">
            <w:pPr>
              <w:spacing w:after="4" w:line="272" w:lineRule="auto"/>
              <w:ind w:firstLine="0"/>
              <w:jc w:val="left"/>
            </w:pPr>
            <w:r>
              <w:t xml:space="preserve">Вокализация тем инструментальных сочинений. Разучивание, </w:t>
            </w:r>
            <w:r>
              <w:tab/>
              <w:t xml:space="preserve">исполнение </w:t>
            </w:r>
            <w:r>
              <w:tab/>
              <w:t xml:space="preserve">доступных </w:t>
            </w:r>
            <w:r>
              <w:tab/>
              <w:t xml:space="preserve">вокальных сочинений. </w:t>
            </w:r>
          </w:p>
          <w:p w:rsidR="00334BE2" w:rsidRDefault="00B15BD7">
            <w:pPr>
              <w:spacing w:after="5"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Посещение </w:t>
            </w:r>
            <w:r>
              <w:tab/>
              <w:t xml:space="preserve">концерта. </w:t>
            </w:r>
            <w:r>
              <w:tab/>
              <w:t xml:space="preserve">Просмотр </w:t>
            </w:r>
            <w:r>
              <w:tab/>
              <w:t xml:space="preserve">биографического фильма </w:t>
            </w:r>
          </w:p>
        </w:tc>
      </w:tr>
      <w:tr w:rsidR="00334BE2">
        <w:trPr>
          <w:trHeight w:val="2527"/>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Н) </w:t>
            </w:r>
          </w:p>
          <w:p w:rsidR="00334BE2" w:rsidRDefault="00B15BD7">
            <w:pPr>
              <w:spacing w:after="17" w:line="259" w:lineRule="auto"/>
              <w:ind w:left="3" w:firstLine="0"/>
              <w:jc w:val="left"/>
            </w:pPr>
            <w:r>
              <w:t xml:space="preserve">2—6  </w:t>
            </w:r>
          </w:p>
          <w:p w:rsidR="00334BE2" w:rsidRDefault="00B15BD7">
            <w:pPr>
              <w:spacing w:after="0" w:line="259" w:lineRule="auto"/>
              <w:ind w:left="3" w:firstLine="0"/>
              <w:jc w:val="left"/>
            </w:pPr>
            <w:r>
              <w:t xml:space="preserve">уч.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39" w:lineRule="auto"/>
              <w:ind w:left="2" w:firstLine="0"/>
              <w:jc w:val="left"/>
            </w:pPr>
            <w:r>
              <w:t xml:space="preserve">Мастерст во </w:t>
            </w:r>
          </w:p>
          <w:p w:rsidR="00334BE2" w:rsidRDefault="00B15BD7">
            <w:pPr>
              <w:spacing w:after="14" w:line="259" w:lineRule="auto"/>
              <w:ind w:left="2" w:firstLine="0"/>
              <w:jc w:val="left"/>
            </w:pPr>
            <w:r>
              <w:t>исполнит</w:t>
            </w:r>
          </w:p>
          <w:p w:rsidR="00334BE2" w:rsidRDefault="00B15BD7">
            <w:pPr>
              <w:spacing w:after="0" w:line="259" w:lineRule="auto"/>
              <w:ind w:left="2" w:firstLine="0"/>
              <w:jc w:val="left"/>
            </w:pPr>
            <w:r>
              <w:t xml:space="preserve">еля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0" w:line="243" w:lineRule="auto"/>
              <w:ind w:left="2" w:firstLine="0"/>
              <w:jc w:val="left"/>
            </w:pPr>
            <w:r>
              <w:t xml:space="preserve">Творчество выдающихся исполнителей — певцов, инструменталистов, дирижёров. Консерватория, филармония, </w:t>
            </w:r>
          </w:p>
          <w:p w:rsidR="00334BE2" w:rsidRDefault="00B15BD7">
            <w:pPr>
              <w:tabs>
                <w:tab w:val="center" w:pos="402"/>
                <w:tab w:val="center" w:pos="1692"/>
              </w:tabs>
              <w:spacing w:after="0" w:line="259" w:lineRule="auto"/>
              <w:ind w:firstLine="0"/>
              <w:jc w:val="left"/>
            </w:pPr>
            <w:r>
              <w:rPr>
                <w:rFonts w:ascii="Calibri" w:eastAsia="Calibri" w:hAnsi="Calibri" w:cs="Calibri"/>
              </w:rPr>
              <w:tab/>
            </w:r>
            <w:r>
              <w:t xml:space="preserve">Конкурс </w:t>
            </w:r>
            <w:r>
              <w:tab/>
              <w:t xml:space="preserve">имени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8" w:lineRule="auto"/>
              <w:ind w:right="55" w:firstLine="0"/>
            </w:pPr>
            <w:r>
              <w:t xml:space="preserve">Знакомство с творчеством выдающихся исполнителей классической музыки. Изучение программ, афиш консерватории, филармонии. </w:t>
            </w:r>
          </w:p>
          <w:p w:rsidR="00334BE2" w:rsidRDefault="00B15BD7">
            <w:pPr>
              <w:spacing w:after="0" w:line="277" w:lineRule="auto"/>
              <w:ind w:right="53" w:firstLine="0"/>
            </w:pPr>
            <w:r>
              <w:t xml:space="preserve">Сравнение нескольких интерпретаций одного и того же произведения в исполнении разных музыкантов. Дискуссия на тему «Композитор — исполнитель — слушатель».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Посещение концерта классической музыки. </w:t>
            </w:r>
          </w:p>
        </w:tc>
      </w:tr>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758"/>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П. И. Чайковского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t xml:space="preserve">Создание коллекции записей любимого исполнителя. Деловая игра «Концертный отдел филармонии» </w:t>
            </w:r>
          </w:p>
        </w:tc>
      </w:tr>
    </w:tbl>
    <w:p w:rsidR="00334BE2" w:rsidRDefault="00B15BD7">
      <w:pPr>
        <w:spacing w:after="183" w:line="259" w:lineRule="auto"/>
        <w:ind w:firstLine="0"/>
        <w:jc w:val="left"/>
      </w:pPr>
      <w:r>
        <w:rPr>
          <w:b/>
        </w:rPr>
        <w:t xml:space="preserve"> </w:t>
      </w:r>
    </w:p>
    <w:p w:rsidR="00334BE2" w:rsidRDefault="00B15BD7">
      <w:pPr>
        <w:spacing w:after="5" w:line="271" w:lineRule="auto"/>
        <w:ind w:left="703" w:hanging="10"/>
        <w:jc w:val="left"/>
      </w:pPr>
      <w:r>
        <w:rPr>
          <w:b/>
        </w:rPr>
        <w:t xml:space="preserve">Модуль № 6 «Современная музыкальная культура» </w:t>
      </w:r>
    </w:p>
    <w:p w:rsidR="00334BE2" w:rsidRDefault="00B15BD7">
      <w:pPr>
        <w:ind w:left="-15" w:right="13"/>
      </w:pPr>
      <w: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 </w:t>
      </w:r>
    </w:p>
    <w:p w:rsidR="00334BE2" w:rsidRDefault="00B15BD7">
      <w:pPr>
        <w:spacing w:after="0" w:line="259" w:lineRule="auto"/>
        <w:ind w:left="708" w:firstLine="0"/>
        <w:jc w:val="left"/>
      </w:pPr>
      <w:r>
        <w:t xml:space="preserve"> </w:t>
      </w:r>
    </w:p>
    <w:tbl>
      <w:tblPr>
        <w:tblW w:w="10140" w:type="dxa"/>
        <w:tblCellMar>
          <w:top w:w="120" w:type="dxa"/>
          <w:left w:w="113" w:type="dxa"/>
          <w:right w:w="58" w:type="dxa"/>
        </w:tblCellMar>
        <w:tblLook w:val="04A0" w:firstRow="1" w:lastRow="0" w:firstColumn="1" w:lastColumn="0" w:noHBand="0" w:noVBand="1"/>
      </w:tblPr>
      <w:tblGrid>
        <w:gridCol w:w="1191"/>
        <w:gridCol w:w="1133"/>
        <w:gridCol w:w="2213"/>
        <w:gridCol w:w="5603"/>
      </w:tblGrid>
      <w:tr w:rsidR="00334BE2">
        <w:trPr>
          <w:trHeight w:val="1008"/>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lastRenderedPageBreak/>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3540"/>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right="211" w:firstLine="0"/>
              <w:jc w:val="left"/>
            </w:pPr>
            <w:r>
              <w:t xml:space="preserve">А) 1—4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3" w:lineRule="auto"/>
              <w:ind w:left="2" w:firstLine="0"/>
              <w:jc w:val="left"/>
            </w:pPr>
            <w:r>
              <w:t xml:space="preserve">Совреме нные </w:t>
            </w:r>
          </w:p>
          <w:p w:rsidR="00334BE2" w:rsidRDefault="00B15BD7">
            <w:pPr>
              <w:spacing w:after="0" w:line="259" w:lineRule="auto"/>
              <w:ind w:left="2" w:firstLine="0"/>
              <w:jc w:val="left"/>
            </w:pPr>
            <w:r>
              <w:t xml:space="preserve">обработк и классиче ской музыки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Понятие обработки, </w:t>
            </w:r>
          </w:p>
          <w:p w:rsidR="00334BE2" w:rsidRDefault="00B15BD7">
            <w:pPr>
              <w:spacing w:after="0" w:line="259" w:lineRule="auto"/>
              <w:ind w:left="2" w:right="53" w:firstLine="0"/>
              <w:jc w:val="left"/>
            </w:pPr>
            <w:r>
              <w:t xml:space="preserve">творчество современных композиторов и исполнителей, обрабатывающих классическую музыку. Проблемная ситуация: </w:t>
            </w:r>
            <w:r>
              <w:tab/>
              <w:t xml:space="preserve">зачем музыканты </w:t>
            </w:r>
            <w:r>
              <w:tab/>
              <w:t xml:space="preserve">делают обработки классики?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5" w:lineRule="auto"/>
              <w:ind w:firstLine="0"/>
              <w:jc w:val="left"/>
            </w:pPr>
            <w:r>
              <w:t xml:space="preserve">Различение музыки классической и её современной обработки.  </w:t>
            </w:r>
          </w:p>
          <w:p w:rsidR="00334BE2" w:rsidRDefault="00B15BD7">
            <w:pPr>
              <w:spacing w:after="0" w:line="257" w:lineRule="auto"/>
              <w:ind w:right="53" w:firstLine="0"/>
            </w:pPr>
            <w:r>
              <w:t xml:space="preserve">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 </w:t>
            </w:r>
          </w:p>
          <w:p w:rsidR="00334BE2" w:rsidRDefault="00B15BD7">
            <w:pPr>
              <w:spacing w:after="19" w:line="257" w:lineRule="auto"/>
              <w:ind w:right="55" w:firstLine="0"/>
            </w:pPr>
            <w:r>
              <w:t xml:space="preserve">Вокальное исполнение классических тем в сопровождении современного ритмизованного аккомпанемента. </w:t>
            </w:r>
          </w:p>
          <w:p w:rsidR="00334BE2" w:rsidRDefault="00B15BD7">
            <w:pPr>
              <w:spacing w:after="0" w:line="259" w:lineRule="auto"/>
              <w:ind w:firstLine="0"/>
              <w:jc w:val="left"/>
            </w:pPr>
            <w:r>
              <w:rPr>
                <w:i/>
              </w:rPr>
              <w:t>На выбор или факультативно</w:t>
            </w:r>
            <w:r>
              <w:t xml:space="preserve">: </w:t>
            </w:r>
          </w:p>
          <w:p w:rsidR="00334BE2" w:rsidRDefault="00B15BD7">
            <w:pPr>
              <w:spacing w:after="37" w:line="239" w:lineRule="auto"/>
              <w:ind w:firstLine="0"/>
            </w:pPr>
            <w:r>
              <w:t xml:space="preserve">Подбор стиля автоаккомпанемента (на клавишном синтезаторе) к известным музыкальным темам </w:t>
            </w:r>
          </w:p>
          <w:p w:rsidR="00334BE2" w:rsidRDefault="00B15BD7">
            <w:pPr>
              <w:spacing w:after="0" w:line="259" w:lineRule="auto"/>
              <w:ind w:right="3034" w:firstLine="0"/>
              <w:jc w:val="left"/>
            </w:pPr>
            <w:r>
              <w:t xml:space="preserve">композиторов- классиков </w:t>
            </w:r>
          </w:p>
        </w:tc>
      </w:tr>
      <w:tr w:rsidR="00334BE2">
        <w:trPr>
          <w:trHeight w:val="3061"/>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Б)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Джаз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47" w:lineRule="auto"/>
              <w:ind w:left="2" w:firstLine="0"/>
              <w:jc w:val="left"/>
            </w:pPr>
            <w:r>
              <w:t xml:space="preserve">Особенности джаза: импровизационност ь, ритм (синкопы, триоли, </w:t>
            </w:r>
            <w:r>
              <w:tab/>
              <w:t xml:space="preserve">свинг). Музыкальные инструменты джаза, особые приёмы игры на них.  </w:t>
            </w:r>
          </w:p>
          <w:p w:rsidR="00334BE2" w:rsidRDefault="00B15BD7">
            <w:pPr>
              <w:spacing w:after="0" w:line="259" w:lineRule="auto"/>
              <w:ind w:left="2" w:firstLine="0"/>
              <w:jc w:val="left"/>
            </w:pPr>
            <w:r>
              <w:t xml:space="preserve">Творчество джазовых музыкантов1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7" w:lineRule="auto"/>
              <w:ind w:right="56" w:firstLine="0"/>
            </w:pPr>
            <w:r>
              <w:t xml:space="preserve">Знакомство с творчеством джазовых музыкантов. Узнавание, различение на слух джазовых композиций в отличие от других музыкальных стилей и направлений. </w:t>
            </w:r>
          </w:p>
          <w:p w:rsidR="00334BE2" w:rsidRDefault="00B15BD7">
            <w:pPr>
              <w:spacing w:after="22" w:line="257" w:lineRule="auto"/>
              <w:ind w:right="55" w:firstLine="0"/>
            </w:pPr>
            <w:r>
              <w:t xml:space="preserve">Определение на слух тембров музыкальных инструментов, исполняющих джазовую композицию. Разучивание, исполнение песен в джазовых ритмах. Сочинение, импровизация ритмического аккомпанемента с джазовым ритмом, синкопами. </w:t>
            </w:r>
          </w:p>
          <w:p w:rsidR="00334BE2" w:rsidRDefault="00B15BD7">
            <w:pPr>
              <w:spacing w:after="0"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Составление плейлиста, коллекции записей джазовых музыкантов </w:t>
            </w:r>
          </w:p>
        </w:tc>
      </w:tr>
      <w:tr w:rsidR="00334BE2">
        <w:trPr>
          <w:trHeight w:val="1248"/>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t xml:space="preserve">В) </w:t>
            </w:r>
          </w:p>
          <w:p w:rsidR="00334BE2" w:rsidRDefault="00B15BD7">
            <w:pPr>
              <w:spacing w:after="0" w:line="259" w:lineRule="auto"/>
              <w:ind w:left="3" w:firstLine="0"/>
              <w:jc w:val="left"/>
            </w:pPr>
            <w:r>
              <w:t xml:space="preserve">1—4 учебных часа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 xml:space="preserve">Исполни тели современ ной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 w:line="236" w:lineRule="auto"/>
              <w:ind w:left="2" w:firstLine="0"/>
            </w:pPr>
            <w:r>
              <w:t xml:space="preserve">Творчество одного или нескольких </w:t>
            </w:r>
          </w:p>
          <w:p w:rsidR="00334BE2" w:rsidRDefault="00B15BD7">
            <w:pPr>
              <w:spacing w:after="0" w:line="259" w:lineRule="auto"/>
              <w:ind w:left="2" w:firstLine="0"/>
              <w:jc w:val="left"/>
            </w:pPr>
            <w:r>
              <w:t xml:space="preserve">исполнителей современной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8" w:line="258" w:lineRule="auto"/>
              <w:ind w:right="55" w:firstLine="0"/>
            </w:pPr>
            <w:r>
              <w:t xml:space="preserve">Просмотр видеоклипов современных исполнителей. Сравнение их композиций с другими направлениями и стилями (классикой, духовной, народной музыкой). </w:t>
            </w:r>
          </w:p>
          <w:p w:rsidR="00334BE2" w:rsidRDefault="00B15BD7">
            <w:pPr>
              <w:spacing w:after="0" w:line="259" w:lineRule="auto"/>
              <w:ind w:firstLine="0"/>
              <w:jc w:val="left"/>
            </w:pPr>
            <w:r>
              <w:rPr>
                <w:i/>
              </w:rPr>
              <w:t>На выбор или факультативно</w:t>
            </w:r>
            <w:r>
              <w:t xml:space="preserve">:  </w:t>
            </w:r>
          </w:p>
        </w:tc>
      </w:tr>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996"/>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музыки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pPr>
            <w:r>
              <w:t xml:space="preserve">музыки, популярных у молодёжи2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54" w:firstLine="0"/>
            </w:pPr>
            <w:r>
              <w:t xml:space="preserve">Составление плейлиста, коллекции записей современной музыки для друзей-одноклассников (для проведения совместного досуга). </w:t>
            </w:r>
          </w:p>
        </w:tc>
      </w:tr>
      <w:tr w:rsidR="00334BE2">
        <w:trPr>
          <w:trHeight w:val="756"/>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pPr>
            <w:r>
              <w:t xml:space="preserve">Съёмка собственного видеоклипа на музыку одной из современных популярных композиций </w:t>
            </w:r>
          </w:p>
        </w:tc>
      </w:tr>
      <w:tr w:rsidR="00334BE2">
        <w:trPr>
          <w:trHeight w:val="3795"/>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lastRenderedPageBreak/>
              <w:t xml:space="preserve">Г) </w:t>
            </w:r>
          </w:p>
          <w:p w:rsidR="00334BE2" w:rsidRDefault="00B15BD7">
            <w:pPr>
              <w:spacing w:after="0" w:line="259" w:lineRule="auto"/>
              <w:ind w:left="3" w:firstLine="0"/>
              <w:jc w:val="left"/>
            </w:pPr>
            <w:r>
              <w:t xml:space="preserve">1—4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Электрон ные музыкаль ные инструме нты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37" w:lineRule="auto"/>
              <w:ind w:left="2" w:firstLine="0"/>
              <w:jc w:val="left"/>
            </w:pPr>
            <w:r>
              <w:t xml:space="preserve">Современные «двойники» классических музыкальных инструментов: синтезатор, </w:t>
            </w:r>
          </w:p>
          <w:p w:rsidR="00334BE2" w:rsidRDefault="00B15BD7">
            <w:pPr>
              <w:spacing w:after="0" w:line="260" w:lineRule="auto"/>
              <w:ind w:left="2" w:right="13" w:firstLine="0"/>
              <w:jc w:val="left"/>
            </w:pPr>
            <w:r>
              <w:t xml:space="preserve">электронная скрипка, </w:t>
            </w:r>
            <w:r>
              <w:tab/>
              <w:t xml:space="preserve">гитара, барабаны и т. д. Виртуальные </w:t>
            </w:r>
          </w:p>
          <w:p w:rsidR="00334BE2" w:rsidRDefault="00B15BD7">
            <w:pPr>
              <w:spacing w:after="3" w:line="259" w:lineRule="auto"/>
              <w:ind w:left="2" w:firstLine="0"/>
              <w:jc w:val="left"/>
            </w:pPr>
            <w:r>
              <w:t xml:space="preserve">музыкальные </w:t>
            </w:r>
          </w:p>
          <w:p w:rsidR="00334BE2" w:rsidRDefault="00B15BD7">
            <w:pPr>
              <w:spacing w:after="0" w:line="259" w:lineRule="auto"/>
              <w:ind w:left="2" w:firstLine="0"/>
              <w:jc w:val="left"/>
            </w:pPr>
            <w:r>
              <w:t xml:space="preserve">инструменты </w:t>
            </w:r>
            <w:r>
              <w:tab/>
              <w:t xml:space="preserve">в компьютерных программах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0" w:lineRule="auto"/>
              <w:ind w:right="53" w:firstLine="0"/>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334BE2" w:rsidRDefault="00B15BD7">
            <w:pPr>
              <w:spacing w:after="0" w:line="277" w:lineRule="auto"/>
              <w:ind w:right="54" w:firstLine="0"/>
            </w:pPr>
            <w:r>
              <w:t xml:space="preserve">Подбор электронных тембров для создания музыки к фантастическому фильму. </w:t>
            </w:r>
            <w:r>
              <w:rPr>
                <w:i/>
              </w:rPr>
              <w:t>На выбор или факультативно</w:t>
            </w:r>
            <w:r>
              <w:t xml:space="preserve">: </w:t>
            </w:r>
          </w:p>
          <w:p w:rsidR="00334BE2" w:rsidRDefault="00B15BD7">
            <w:pPr>
              <w:spacing w:after="0" w:line="279" w:lineRule="auto"/>
              <w:ind w:firstLine="0"/>
            </w:pPr>
            <w:r>
              <w:t xml:space="preserve">Посещение музыкального магазина (отдел электронных музыкальных инструментов). </w:t>
            </w:r>
          </w:p>
          <w:p w:rsidR="00334BE2" w:rsidRDefault="00B15BD7">
            <w:pPr>
              <w:spacing w:after="0" w:line="284" w:lineRule="auto"/>
              <w:ind w:firstLine="0"/>
              <w:jc w:val="left"/>
            </w:pPr>
            <w:r>
              <w:t xml:space="preserve">Просмотр </w:t>
            </w:r>
            <w:r>
              <w:tab/>
              <w:t xml:space="preserve">фильма </w:t>
            </w:r>
            <w:r>
              <w:tab/>
              <w:t xml:space="preserve">об </w:t>
            </w:r>
            <w:r>
              <w:tab/>
              <w:t xml:space="preserve">электронных </w:t>
            </w:r>
            <w:r>
              <w:tab/>
              <w:t xml:space="preserve">музыкальных инструментах. </w:t>
            </w:r>
          </w:p>
          <w:p w:rsidR="00334BE2" w:rsidRDefault="00B15BD7">
            <w:pPr>
              <w:spacing w:after="0" w:line="259" w:lineRule="auto"/>
              <w:ind w:firstLine="0"/>
            </w:pPr>
            <w:r>
              <w:t xml:space="preserve">Создание электронной композиции в компьютерных программах с готовыми семплами (Garage Band и др.) </w:t>
            </w:r>
          </w:p>
        </w:tc>
      </w:tr>
    </w:tbl>
    <w:p w:rsidR="00334BE2" w:rsidRDefault="00B15BD7">
      <w:pPr>
        <w:spacing w:after="182" w:line="259" w:lineRule="auto"/>
        <w:ind w:firstLine="0"/>
        <w:jc w:val="left"/>
      </w:pPr>
      <w:r>
        <w:rPr>
          <w:b/>
        </w:rPr>
        <w:t xml:space="preserve"> </w:t>
      </w:r>
    </w:p>
    <w:p w:rsidR="00334BE2" w:rsidRDefault="00B15BD7">
      <w:pPr>
        <w:spacing w:after="5" w:line="271" w:lineRule="auto"/>
        <w:ind w:left="703" w:hanging="10"/>
        <w:jc w:val="left"/>
      </w:pPr>
      <w:r>
        <w:rPr>
          <w:b/>
        </w:rPr>
        <w:t xml:space="preserve">Модуль № 7 «Музыка театра и кино» </w:t>
      </w:r>
    </w:p>
    <w:p w:rsidR="00334BE2" w:rsidRDefault="00B15BD7">
      <w:pPr>
        <w:ind w:left="-15" w:right="13"/>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334BE2" w:rsidRDefault="00B15BD7">
      <w:pPr>
        <w:ind w:left="-15" w:right="13"/>
      </w:pPr>
      <w:r>
        <w:t xml:space="preserve">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 </w:t>
      </w:r>
    </w:p>
    <w:p w:rsidR="00334BE2" w:rsidRDefault="00B15BD7">
      <w:pPr>
        <w:spacing w:after="0" w:line="259" w:lineRule="auto"/>
        <w:ind w:left="708" w:firstLine="0"/>
        <w:jc w:val="left"/>
      </w:pPr>
      <w:r>
        <w:t xml:space="preserve"> </w:t>
      </w:r>
    </w:p>
    <w:tbl>
      <w:tblPr>
        <w:tblW w:w="10140" w:type="dxa"/>
        <w:tblCellMar>
          <w:top w:w="155" w:type="dxa"/>
          <w:left w:w="113" w:type="dxa"/>
        </w:tblCellMar>
        <w:tblLook w:val="04A0" w:firstRow="1" w:lastRow="0" w:firstColumn="1" w:lastColumn="0" w:noHBand="0" w:noVBand="1"/>
      </w:tblPr>
      <w:tblGrid>
        <w:gridCol w:w="1299"/>
        <w:gridCol w:w="1198"/>
        <w:gridCol w:w="2189"/>
        <w:gridCol w:w="5454"/>
      </w:tblGrid>
      <w:tr w:rsidR="00334BE2">
        <w:trPr>
          <w:trHeight w:val="1010"/>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2780"/>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right="269" w:firstLine="0"/>
              <w:jc w:val="left"/>
            </w:pPr>
            <w:r>
              <w:t xml:space="preserve">А) 2—6 учебных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120" w:firstLine="0"/>
              <w:jc w:val="left"/>
            </w:pPr>
            <w:r>
              <w:t xml:space="preserve">Музыкал ьная сказка на сцене, на экране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36" w:lineRule="auto"/>
              <w:ind w:left="2" w:firstLine="0"/>
              <w:jc w:val="left"/>
            </w:pPr>
            <w:r>
              <w:t xml:space="preserve">Характеры персонажей, </w:t>
            </w:r>
          </w:p>
          <w:p w:rsidR="00334BE2" w:rsidRDefault="00B15BD7">
            <w:pPr>
              <w:spacing w:after="0" w:line="259" w:lineRule="auto"/>
              <w:ind w:left="2" w:right="111" w:firstLine="0"/>
              <w:jc w:val="left"/>
            </w:pPr>
            <w:r>
              <w:t xml:space="preserve">отражённые в музыке. </w:t>
            </w:r>
            <w:r>
              <w:tab/>
              <w:t xml:space="preserve">Тембр голоса. Соло. Хор, ансамбль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7" w:lineRule="auto"/>
              <w:ind w:right="51" w:firstLine="0"/>
            </w:pPr>
            <w:r>
              <w:t xml:space="preserve">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 </w:t>
            </w:r>
          </w:p>
          <w:p w:rsidR="00334BE2" w:rsidRDefault="00B15BD7">
            <w:pPr>
              <w:spacing w:after="0" w:line="277" w:lineRule="auto"/>
              <w:ind w:right="55" w:firstLine="0"/>
            </w:pPr>
            <w:r>
              <w:t xml:space="preserve">Разучивание, исполнение отдельных номеров из детской оперы, музыкальной сказки. </w:t>
            </w:r>
            <w:r>
              <w:rPr>
                <w:i/>
              </w:rPr>
              <w:t>На выбор или факультативно</w:t>
            </w:r>
            <w:r>
              <w:t xml:space="preserve">: </w:t>
            </w:r>
          </w:p>
          <w:p w:rsidR="00334BE2" w:rsidRDefault="00B15BD7">
            <w:pPr>
              <w:spacing w:after="4" w:line="275" w:lineRule="auto"/>
              <w:ind w:firstLine="0"/>
              <w:jc w:val="left"/>
            </w:pPr>
            <w:r>
              <w:t xml:space="preserve">Постановка детской музыкальной сказки, спектакль для родителей. </w:t>
            </w:r>
          </w:p>
          <w:p w:rsidR="00334BE2" w:rsidRDefault="00B15BD7">
            <w:pPr>
              <w:spacing w:after="0" w:line="259" w:lineRule="auto"/>
              <w:ind w:firstLine="0"/>
              <w:jc w:val="left"/>
            </w:pPr>
            <w:r>
              <w:t xml:space="preserve">Творческий проект «Озвучиваем мультфильм» </w:t>
            </w:r>
          </w:p>
        </w:tc>
      </w:tr>
      <w:tr w:rsidR="00334BE2">
        <w:trPr>
          <w:trHeight w:val="1769"/>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Б) </w:t>
            </w:r>
          </w:p>
          <w:p w:rsidR="00334BE2" w:rsidRDefault="00B15BD7">
            <w:pPr>
              <w:spacing w:after="0" w:line="259" w:lineRule="auto"/>
              <w:ind w:left="3" w:firstLine="0"/>
              <w:jc w:val="left"/>
            </w:pPr>
            <w:r>
              <w:t xml:space="preserve">2—6 учебных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233" w:firstLine="0"/>
              <w:jc w:val="left"/>
            </w:pPr>
            <w:r>
              <w:t xml:space="preserve">Театр оперы и балета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 xml:space="preserve">Особенности музыкальных спектаклей. </w:t>
            </w:r>
            <w:r>
              <w:tab/>
              <w:t xml:space="preserve">Балет. Опера. </w:t>
            </w:r>
            <w:r>
              <w:tab/>
              <w:t xml:space="preserve">Солисты, хор, </w:t>
            </w:r>
            <w:r>
              <w:tab/>
              <w:t xml:space="preserve">оркестр, дирижёр </w:t>
            </w:r>
            <w:r>
              <w:tab/>
              <w:t xml:space="preserve">в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6" w:lineRule="auto"/>
              <w:ind w:right="113" w:firstLine="0"/>
            </w:pPr>
            <w:r>
              <w:t xml:space="preserve">Знакомство со знаменитыми музыкальными театрами. Просмотр фрагментов музыкальных спектаклей с комментариями учителя. </w:t>
            </w:r>
          </w:p>
          <w:p w:rsidR="00334BE2" w:rsidRDefault="00B15BD7">
            <w:pPr>
              <w:spacing w:after="0" w:line="259" w:lineRule="auto"/>
              <w:ind w:right="113" w:firstLine="0"/>
            </w:pPr>
            <w:r>
              <w:t xml:space="preserve">Определение особенностей балетного и оперного спектакля. Тесты или кроссворды на освоение специальных терминов. </w:t>
            </w:r>
          </w:p>
        </w:tc>
      </w:tr>
    </w:tbl>
    <w:p w:rsidR="00334BE2" w:rsidRDefault="00334BE2">
      <w:pPr>
        <w:spacing w:after="0" w:line="259" w:lineRule="auto"/>
        <w:ind w:left="-1133" w:right="74" w:firstLine="0"/>
        <w:jc w:val="left"/>
      </w:pPr>
    </w:p>
    <w:tbl>
      <w:tblPr>
        <w:tblW w:w="10140" w:type="dxa"/>
        <w:tblCellMar>
          <w:top w:w="154" w:type="dxa"/>
          <w:left w:w="113" w:type="dxa"/>
          <w:right w:w="15" w:type="dxa"/>
        </w:tblCellMar>
        <w:tblLook w:val="04A0" w:firstRow="1" w:lastRow="0" w:firstColumn="1" w:lastColumn="0" w:noHBand="0" w:noVBand="1"/>
      </w:tblPr>
      <w:tblGrid>
        <w:gridCol w:w="1191"/>
        <w:gridCol w:w="1133"/>
        <w:gridCol w:w="2213"/>
        <w:gridCol w:w="5603"/>
      </w:tblGrid>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3541"/>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музыкальном спектакле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4" w:lineRule="auto"/>
              <w:ind w:firstLine="0"/>
              <w:jc w:val="left"/>
            </w:pPr>
            <w:r>
              <w:t xml:space="preserve">Танцевальная импровизация под музыку фрагмента балета. </w:t>
            </w:r>
          </w:p>
          <w:p w:rsidR="00334BE2" w:rsidRDefault="00B15BD7">
            <w:pPr>
              <w:spacing w:after="0" w:line="279" w:lineRule="auto"/>
              <w:ind w:firstLine="0"/>
              <w:jc w:val="left"/>
            </w:pPr>
            <w:r>
              <w:t xml:space="preserve">Разучивание и исполнение доступного фрагмента, обработки песни / хора из оперы. </w:t>
            </w:r>
          </w:p>
          <w:p w:rsidR="00334BE2" w:rsidRDefault="00B15BD7">
            <w:pPr>
              <w:spacing w:after="20" w:line="257" w:lineRule="auto"/>
              <w:ind w:right="100" w:firstLine="0"/>
            </w:pPr>
            <w:r>
              <w:t xml:space="preserve">«Игра в дирижёра» — двигательная импровизация во время слушания оркестрового фрагмента музыкального спектакля. </w:t>
            </w:r>
          </w:p>
          <w:p w:rsidR="00334BE2" w:rsidRDefault="00B15BD7">
            <w:pPr>
              <w:spacing w:after="5" w:line="259" w:lineRule="auto"/>
              <w:ind w:firstLine="0"/>
              <w:jc w:val="left"/>
            </w:pPr>
            <w:r>
              <w:rPr>
                <w:i/>
              </w:rPr>
              <w:t>На выбор или факультативно</w:t>
            </w:r>
            <w:r>
              <w:t xml:space="preserve">: </w:t>
            </w:r>
          </w:p>
          <w:p w:rsidR="00334BE2" w:rsidRDefault="00B15BD7">
            <w:pPr>
              <w:spacing w:after="0" w:line="282" w:lineRule="auto"/>
              <w:ind w:firstLine="0"/>
              <w:jc w:val="left"/>
            </w:pPr>
            <w:r>
              <w:t xml:space="preserve">Посещение </w:t>
            </w:r>
            <w:r>
              <w:tab/>
              <w:t xml:space="preserve">спектакля </w:t>
            </w:r>
            <w:r>
              <w:tab/>
              <w:t xml:space="preserve">или </w:t>
            </w:r>
            <w:r>
              <w:tab/>
              <w:t xml:space="preserve">экскурсия </w:t>
            </w:r>
            <w:r>
              <w:tab/>
              <w:t xml:space="preserve">в </w:t>
            </w:r>
            <w:r>
              <w:tab/>
              <w:t xml:space="preserve">местный музыкальный театр. </w:t>
            </w:r>
          </w:p>
          <w:p w:rsidR="00334BE2" w:rsidRDefault="00B15BD7">
            <w:pPr>
              <w:spacing w:after="3" w:line="259" w:lineRule="auto"/>
              <w:ind w:firstLine="0"/>
              <w:jc w:val="left"/>
            </w:pPr>
            <w:r>
              <w:t xml:space="preserve">Виртуальная экскурсия по Большому театру. </w:t>
            </w:r>
          </w:p>
          <w:p w:rsidR="00334BE2" w:rsidRDefault="00B15BD7">
            <w:pPr>
              <w:spacing w:after="0" w:line="259" w:lineRule="auto"/>
              <w:ind w:firstLine="0"/>
              <w:jc w:val="left"/>
            </w:pPr>
            <w:r>
              <w:t xml:space="preserve">Рисование </w:t>
            </w:r>
            <w:r>
              <w:tab/>
              <w:t xml:space="preserve">по </w:t>
            </w:r>
            <w:r>
              <w:tab/>
              <w:t xml:space="preserve">мотивам </w:t>
            </w:r>
            <w:r>
              <w:tab/>
              <w:t xml:space="preserve">музыкального </w:t>
            </w:r>
            <w:r>
              <w:tab/>
              <w:t xml:space="preserve">спектакля, создание афиши </w:t>
            </w:r>
          </w:p>
        </w:tc>
      </w:tr>
      <w:tr w:rsidR="00334BE2">
        <w:trPr>
          <w:trHeight w:val="3288"/>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В) </w:t>
            </w:r>
          </w:p>
          <w:p w:rsidR="00334BE2" w:rsidRDefault="00B15BD7">
            <w:pPr>
              <w:spacing w:after="0" w:line="259" w:lineRule="auto"/>
              <w:ind w:left="3" w:firstLine="0"/>
              <w:jc w:val="left"/>
            </w:pPr>
            <w:r>
              <w:t xml:space="preserve">2—6 учебных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Балет. </w:t>
            </w:r>
          </w:p>
          <w:p w:rsidR="00334BE2" w:rsidRDefault="00B15BD7">
            <w:pPr>
              <w:spacing w:after="0" w:line="259" w:lineRule="auto"/>
              <w:ind w:left="2" w:right="63" w:firstLine="0"/>
              <w:jc w:val="left"/>
            </w:pPr>
            <w:r>
              <w:t xml:space="preserve">Хореогра фия — искусств о танца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Сольные </w:t>
            </w:r>
            <w:r>
              <w:tab/>
              <w:t xml:space="preserve">номера и массовые </w:t>
            </w:r>
            <w:r>
              <w:tab/>
              <w:t xml:space="preserve">сцены балетного спектакля. Фрагменты, отдельные номера из балетов отечественных композиторов1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65" w:lineRule="auto"/>
              <w:ind w:right="96" w:firstLine="0"/>
            </w:pPr>
            <w:r>
              <w:t xml:space="preserve">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 </w:t>
            </w:r>
          </w:p>
          <w:p w:rsidR="00334BE2" w:rsidRDefault="00B15BD7">
            <w:pPr>
              <w:spacing w:after="0" w:line="277" w:lineRule="auto"/>
              <w:ind w:right="93" w:firstLine="0"/>
            </w:pPr>
            <w:r>
              <w:t xml:space="preserve">Вокализация, пропевание музыкальных тем; исполнение ритмической партитуры — аккомпанемента к фрагменту балетной музыки. </w:t>
            </w:r>
          </w:p>
          <w:p w:rsidR="00334BE2" w:rsidRDefault="00B15BD7">
            <w:pPr>
              <w:spacing w:after="21" w:line="259" w:lineRule="auto"/>
              <w:ind w:firstLine="0"/>
              <w:jc w:val="left"/>
            </w:pPr>
            <w:r>
              <w:rPr>
                <w:i/>
              </w:rPr>
              <w:t>На выбор или факультативно</w:t>
            </w:r>
            <w:r>
              <w:t xml:space="preserve">: </w:t>
            </w:r>
          </w:p>
          <w:p w:rsidR="00334BE2" w:rsidRDefault="00B15BD7">
            <w:pPr>
              <w:spacing w:after="0" w:line="274" w:lineRule="auto"/>
              <w:ind w:firstLine="0"/>
              <w:jc w:val="left"/>
            </w:pPr>
            <w:r>
              <w:t xml:space="preserve">Посещение балетного спектакля или просмотр фильмабалета. </w:t>
            </w:r>
          </w:p>
          <w:p w:rsidR="00334BE2" w:rsidRDefault="00B15BD7">
            <w:pPr>
              <w:spacing w:after="0" w:line="259" w:lineRule="auto"/>
              <w:ind w:firstLine="0"/>
              <w:jc w:val="left"/>
            </w:pPr>
            <w:r>
              <w:t xml:space="preserve">Исполнение на музыкальных инструментах мелодий из балетов </w:t>
            </w:r>
          </w:p>
        </w:tc>
      </w:tr>
      <w:tr w:rsidR="00334BE2">
        <w:trPr>
          <w:trHeight w:val="3163"/>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Г) </w:t>
            </w:r>
          </w:p>
          <w:p w:rsidR="00334BE2" w:rsidRDefault="00B15BD7">
            <w:pPr>
              <w:spacing w:after="0" w:line="259" w:lineRule="auto"/>
              <w:ind w:left="3" w:firstLine="0"/>
              <w:jc w:val="left"/>
            </w:pPr>
            <w:r>
              <w:t xml:space="preserve">2—6 учебных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Опера. </w:t>
            </w:r>
          </w:p>
          <w:p w:rsidR="00334BE2" w:rsidRDefault="00B15BD7">
            <w:pPr>
              <w:spacing w:after="0" w:line="248" w:lineRule="auto"/>
              <w:ind w:left="2" w:firstLine="0"/>
              <w:jc w:val="left"/>
            </w:pPr>
            <w:r>
              <w:t xml:space="preserve">Главные герои </w:t>
            </w:r>
            <w:r>
              <w:tab/>
              <w:t xml:space="preserve">и номера оперного </w:t>
            </w:r>
          </w:p>
          <w:p w:rsidR="00334BE2" w:rsidRDefault="00B15BD7">
            <w:pPr>
              <w:spacing w:after="4" w:line="259" w:lineRule="auto"/>
              <w:ind w:left="2" w:firstLine="0"/>
              <w:jc w:val="left"/>
            </w:pPr>
            <w:r>
              <w:t>спектакл</w:t>
            </w:r>
          </w:p>
          <w:p w:rsidR="00334BE2" w:rsidRDefault="00B15BD7">
            <w:pPr>
              <w:spacing w:after="0" w:line="259" w:lineRule="auto"/>
              <w:ind w:left="2" w:firstLine="0"/>
              <w:jc w:val="left"/>
            </w:pPr>
            <w:r>
              <w:t xml:space="preserve">я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64" w:lineRule="auto"/>
              <w:ind w:left="2" w:firstLine="0"/>
              <w:jc w:val="left"/>
            </w:pPr>
            <w:r>
              <w:t xml:space="preserve">Ария, </w:t>
            </w:r>
            <w:r>
              <w:tab/>
              <w:t xml:space="preserve">хор, </w:t>
            </w:r>
            <w:r>
              <w:tab/>
              <w:t xml:space="preserve">сцена, увертюра — оркестровое вступление.  </w:t>
            </w:r>
          </w:p>
          <w:p w:rsidR="00334BE2" w:rsidRDefault="00B15BD7">
            <w:pPr>
              <w:spacing w:after="0" w:line="259" w:lineRule="auto"/>
              <w:ind w:left="2" w:firstLine="0"/>
              <w:jc w:val="left"/>
            </w:pPr>
            <w:r>
              <w:t xml:space="preserve">Отдельные </w:t>
            </w:r>
            <w:r>
              <w:tab/>
              <w:t xml:space="preserve">номера из опер </w:t>
            </w:r>
            <w:r>
              <w:tab/>
              <w:t xml:space="preserve">русских и зарубежных композиторов1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8" w:lineRule="auto"/>
              <w:ind w:right="97" w:firstLine="0"/>
            </w:pPr>
            <w:r>
              <w:t xml:space="preserve">Слушание фрагментов опер. Определение характера музыки сольной партии, роли и выразительных средств оркестрового сопровождения.  </w:t>
            </w:r>
          </w:p>
          <w:p w:rsidR="00334BE2" w:rsidRDefault="00B15BD7">
            <w:pPr>
              <w:spacing w:after="21" w:line="257" w:lineRule="auto"/>
              <w:ind w:firstLine="0"/>
              <w:jc w:val="left"/>
            </w:pPr>
            <w:r>
              <w:t xml:space="preserve">Знакомство с тембрами голосов оперных певцов. Освоение терминологии. Звучащие тесты и кроссворды на проверку знаний. </w:t>
            </w:r>
          </w:p>
          <w:p w:rsidR="00334BE2" w:rsidRDefault="00B15BD7">
            <w:pPr>
              <w:spacing w:after="21" w:line="259" w:lineRule="auto"/>
              <w:ind w:firstLine="0"/>
              <w:jc w:val="left"/>
            </w:pPr>
            <w:r>
              <w:t xml:space="preserve">Разучивание, исполнение песни, хора из оперы. </w:t>
            </w:r>
          </w:p>
          <w:p w:rsidR="00334BE2" w:rsidRDefault="00B15BD7">
            <w:pPr>
              <w:spacing w:after="17" w:line="259" w:lineRule="auto"/>
              <w:ind w:firstLine="0"/>
              <w:jc w:val="left"/>
            </w:pPr>
            <w:r>
              <w:t xml:space="preserve">Рисование героев, сцен из опер. </w:t>
            </w:r>
          </w:p>
          <w:p w:rsidR="00334BE2" w:rsidRDefault="00B15BD7">
            <w:pPr>
              <w:spacing w:after="0" w:line="277" w:lineRule="auto"/>
              <w:ind w:right="1585" w:firstLine="0"/>
              <w:jc w:val="left"/>
            </w:pPr>
            <w:r>
              <w:rPr>
                <w:i/>
              </w:rPr>
              <w:t>На выбор или факультативно</w:t>
            </w:r>
            <w:r>
              <w:t xml:space="preserve">: Просмотр фильма-оперы. </w:t>
            </w:r>
          </w:p>
          <w:p w:rsidR="00334BE2" w:rsidRDefault="00B15BD7">
            <w:pPr>
              <w:spacing w:after="0" w:line="259" w:lineRule="auto"/>
              <w:ind w:firstLine="0"/>
              <w:jc w:val="left"/>
            </w:pPr>
            <w:r>
              <w:t xml:space="preserve">Постановка детской оперы </w:t>
            </w:r>
          </w:p>
        </w:tc>
      </w:tr>
      <w:tr w:rsidR="00334BE2">
        <w:trPr>
          <w:trHeight w:val="3670"/>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Д) </w:t>
            </w:r>
          </w:p>
          <w:p w:rsidR="00334BE2" w:rsidRDefault="00B15BD7">
            <w:pPr>
              <w:spacing w:after="0" w:line="259" w:lineRule="auto"/>
              <w:ind w:left="3" w:firstLine="0"/>
              <w:jc w:val="left"/>
            </w:pPr>
            <w:r>
              <w:t xml:space="preserve">2—3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38" w:lineRule="auto"/>
              <w:ind w:left="2" w:firstLine="0"/>
              <w:jc w:val="left"/>
            </w:pPr>
            <w:r>
              <w:t xml:space="preserve">Сюжет музыкаль ного </w:t>
            </w:r>
          </w:p>
          <w:p w:rsidR="00334BE2" w:rsidRDefault="00B15BD7">
            <w:pPr>
              <w:spacing w:after="6" w:line="259" w:lineRule="auto"/>
              <w:ind w:left="2" w:firstLine="0"/>
              <w:jc w:val="left"/>
            </w:pPr>
            <w:r>
              <w:t>спектакл</w:t>
            </w:r>
          </w:p>
          <w:p w:rsidR="00334BE2" w:rsidRDefault="00B15BD7">
            <w:pPr>
              <w:spacing w:after="0" w:line="259" w:lineRule="auto"/>
              <w:ind w:left="2" w:firstLine="0"/>
              <w:jc w:val="left"/>
            </w:pPr>
            <w:r>
              <w:t xml:space="preserve">я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95" w:firstLine="0"/>
            </w:pPr>
            <w:r>
              <w:t xml:space="preserve">Либретто. Развитие музыки </w:t>
            </w:r>
            <w:r>
              <w:tab/>
              <w:t xml:space="preserve">в соответствии с сюжетом. Действия и сцены в опере и балете. Контрастные образы, лейтмотивы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3" w:lineRule="auto"/>
              <w:ind w:right="97" w:firstLine="0"/>
            </w:pPr>
            <w:r>
              <w:t xml:space="preserve">Знакомство с либретто, структурой музыкального спектакля. Пересказ либретто изученных опер и балетов.  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334BE2" w:rsidRDefault="00B15BD7">
            <w:pPr>
              <w:spacing w:line="264" w:lineRule="auto"/>
              <w:ind w:right="99" w:firstLine="0"/>
            </w:pPr>
            <w:r>
              <w:t xml:space="preserve">Вокализация, пропевание музыкальных тем; пластическое интонирование оркестровых фрагментов. Музыкальная викторина на знание музыки. Звучащие и терминологические тесты. </w:t>
            </w:r>
          </w:p>
          <w:p w:rsidR="00334BE2" w:rsidRDefault="00B15BD7">
            <w:pPr>
              <w:spacing w:after="21" w:line="259" w:lineRule="auto"/>
              <w:ind w:firstLine="0"/>
              <w:jc w:val="left"/>
            </w:pPr>
            <w:r>
              <w:rPr>
                <w:i/>
              </w:rPr>
              <w:t>На выбор или факультативно</w:t>
            </w:r>
            <w:r>
              <w:t xml:space="preserve">: </w:t>
            </w:r>
          </w:p>
          <w:p w:rsidR="00334BE2" w:rsidRDefault="00B15BD7">
            <w:pPr>
              <w:spacing w:after="3" w:line="259" w:lineRule="auto"/>
              <w:ind w:firstLine="0"/>
              <w:jc w:val="left"/>
            </w:pPr>
            <w:r>
              <w:t xml:space="preserve">Коллективное чтение либретто в жанре сторителлинг. </w:t>
            </w:r>
          </w:p>
          <w:p w:rsidR="00334BE2" w:rsidRDefault="00B15BD7">
            <w:pPr>
              <w:tabs>
                <w:tab w:val="center" w:pos="444"/>
                <w:tab w:val="center" w:pos="1840"/>
                <w:tab w:val="center" w:pos="3417"/>
                <w:tab w:val="center" w:pos="4391"/>
                <w:tab w:val="center" w:pos="5058"/>
              </w:tabs>
              <w:spacing w:after="0" w:line="259" w:lineRule="auto"/>
              <w:ind w:firstLine="0"/>
              <w:jc w:val="left"/>
            </w:pPr>
            <w:r>
              <w:rPr>
                <w:rFonts w:ascii="Calibri" w:eastAsia="Calibri" w:hAnsi="Calibri" w:cs="Calibri"/>
              </w:rPr>
              <w:tab/>
            </w:r>
            <w:r>
              <w:t xml:space="preserve">Создание </w:t>
            </w:r>
            <w:r>
              <w:tab/>
              <w:t xml:space="preserve">любительского </w:t>
            </w:r>
            <w:r>
              <w:tab/>
              <w:t xml:space="preserve">видеофильма </w:t>
            </w:r>
            <w:r>
              <w:tab/>
              <w:t xml:space="preserve">на </w:t>
            </w:r>
            <w:r>
              <w:tab/>
              <w:t xml:space="preserve">основе </w:t>
            </w:r>
          </w:p>
        </w:tc>
      </w:tr>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lastRenderedPageBreak/>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888"/>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17" w:line="259" w:lineRule="auto"/>
              <w:ind w:firstLine="0"/>
              <w:jc w:val="left"/>
            </w:pPr>
            <w:r>
              <w:t xml:space="preserve">выбранного либретто. </w:t>
            </w:r>
          </w:p>
          <w:p w:rsidR="00334BE2" w:rsidRDefault="00B15BD7">
            <w:pPr>
              <w:spacing w:after="0" w:line="259" w:lineRule="auto"/>
              <w:ind w:firstLine="0"/>
              <w:jc w:val="left"/>
            </w:pPr>
            <w:r>
              <w:t xml:space="preserve">Просмотр фильма-оперы или фильма-балета </w:t>
            </w:r>
          </w:p>
        </w:tc>
      </w:tr>
      <w:tr w:rsidR="00334BE2">
        <w:trPr>
          <w:trHeight w:val="3286"/>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Е) </w:t>
            </w:r>
          </w:p>
          <w:p w:rsidR="00334BE2" w:rsidRDefault="00B15BD7">
            <w:pPr>
              <w:spacing w:after="0" w:line="259" w:lineRule="auto"/>
              <w:ind w:left="3" w:firstLine="0"/>
              <w:jc w:val="left"/>
            </w:pPr>
            <w:r>
              <w:t xml:space="preserve">2—3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34" w:firstLine="0"/>
              <w:jc w:val="left"/>
            </w:pPr>
            <w:r>
              <w:t xml:space="preserve">Оперетта , мюзикл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23" w:line="259" w:lineRule="auto"/>
              <w:ind w:left="2" w:firstLine="0"/>
              <w:jc w:val="left"/>
            </w:pPr>
            <w:r>
              <w:t xml:space="preserve">История возникновения </w:t>
            </w:r>
            <w:r>
              <w:tab/>
              <w:t xml:space="preserve">и особенности жанра. Отдельные </w:t>
            </w:r>
            <w:r>
              <w:tab/>
              <w:t xml:space="preserve">номера из </w:t>
            </w:r>
            <w:r>
              <w:tab/>
              <w:t xml:space="preserve">оперетт </w:t>
            </w:r>
          </w:p>
          <w:p w:rsidR="00334BE2" w:rsidRDefault="00B15BD7">
            <w:pPr>
              <w:spacing w:after="0" w:line="276" w:lineRule="auto"/>
              <w:ind w:left="2" w:right="617" w:firstLine="0"/>
              <w:jc w:val="left"/>
            </w:pPr>
            <w:r>
              <w:t xml:space="preserve">И. Штрауса, И. Кальмана,  мюзиклов  </w:t>
            </w:r>
          </w:p>
          <w:p w:rsidR="00334BE2" w:rsidRDefault="00B15BD7">
            <w:pPr>
              <w:spacing w:after="0" w:line="259" w:lineRule="auto"/>
              <w:ind w:left="2" w:firstLine="0"/>
              <w:jc w:val="left"/>
            </w:pPr>
            <w:r>
              <w:t xml:space="preserve">Р. Роджерса, Ф. Лоу и др.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3" w:lineRule="auto"/>
              <w:ind w:firstLine="0"/>
              <w:jc w:val="left"/>
            </w:pPr>
            <w:r>
              <w:t xml:space="preserve">Знакомство с жанрами оперетты, мюзикла. Слушание фрагментов </w:t>
            </w:r>
            <w:r>
              <w:tab/>
              <w:t xml:space="preserve">из </w:t>
            </w:r>
            <w:r>
              <w:tab/>
              <w:t xml:space="preserve">оперетт, </w:t>
            </w:r>
            <w:r>
              <w:tab/>
              <w:t xml:space="preserve">анализ </w:t>
            </w:r>
            <w:r>
              <w:tab/>
              <w:t xml:space="preserve">характерных особенностей жанра. </w:t>
            </w:r>
          </w:p>
          <w:p w:rsidR="00334BE2" w:rsidRDefault="00B15BD7">
            <w:pPr>
              <w:spacing w:after="0" w:line="285" w:lineRule="auto"/>
              <w:ind w:firstLine="0"/>
              <w:jc w:val="left"/>
            </w:pPr>
            <w:r>
              <w:t xml:space="preserve">Разучивание, </w:t>
            </w:r>
            <w:r>
              <w:tab/>
              <w:t xml:space="preserve">исполнение </w:t>
            </w:r>
            <w:r>
              <w:tab/>
              <w:t xml:space="preserve">отдельных </w:t>
            </w:r>
            <w:r>
              <w:tab/>
              <w:t xml:space="preserve">номеров </w:t>
            </w:r>
            <w:r>
              <w:tab/>
              <w:t xml:space="preserve">из популярных музыкальных спектаклей. </w:t>
            </w:r>
          </w:p>
          <w:p w:rsidR="00334BE2" w:rsidRDefault="00B15BD7">
            <w:pPr>
              <w:spacing w:after="0" w:line="277" w:lineRule="auto"/>
              <w:ind w:firstLine="0"/>
              <w:jc w:val="left"/>
            </w:pPr>
            <w:r>
              <w:t xml:space="preserve">Сравнение разных постановок одного и того же мюзикла. </w:t>
            </w:r>
          </w:p>
          <w:p w:rsidR="00334BE2" w:rsidRDefault="00B15BD7">
            <w:pPr>
              <w:spacing w:after="0" w:line="259" w:lineRule="auto"/>
              <w:ind w:firstLine="0"/>
              <w:jc w:val="left"/>
            </w:pPr>
            <w:r>
              <w:rPr>
                <w:i/>
              </w:rPr>
              <w:t>На выбор или факультативно</w:t>
            </w:r>
            <w:r>
              <w:t xml:space="preserve">: </w:t>
            </w:r>
          </w:p>
          <w:p w:rsidR="00334BE2" w:rsidRDefault="00B15BD7">
            <w:pPr>
              <w:spacing w:after="0" w:line="279" w:lineRule="auto"/>
              <w:ind w:firstLine="0"/>
            </w:pPr>
            <w:r>
              <w:t xml:space="preserve">Посещение музыкального театра: спектакль в жанре оперетты или мюзикла. </w:t>
            </w:r>
          </w:p>
          <w:p w:rsidR="00334BE2" w:rsidRDefault="00B15BD7">
            <w:pPr>
              <w:spacing w:after="0" w:line="259" w:lineRule="auto"/>
              <w:ind w:firstLine="0"/>
            </w:pPr>
            <w:r>
              <w:t xml:space="preserve">Постановка фрагментов, сцен из мюзикла — спектакль для родителей </w:t>
            </w:r>
          </w:p>
        </w:tc>
      </w:tr>
      <w:tr w:rsidR="00334BE2">
        <w:trPr>
          <w:trHeight w:val="3034"/>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Ж) </w:t>
            </w:r>
          </w:p>
          <w:p w:rsidR="00334BE2" w:rsidRDefault="00B15BD7">
            <w:pPr>
              <w:spacing w:after="0" w:line="259" w:lineRule="auto"/>
              <w:ind w:left="3" w:firstLine="0"/>
              <w:jc w:val="left"/>
            </w:pPr>
            <w:r>
              <w:t xml:space="preserve">2—3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Кто </w:t>
            </w:r>
          </w:p>
          <w:p w:rsidR="00334BE2" w:rsidRDefault="00B15BD7">
            <w:pPr>
              <w:spacing w:after="0" w:line="259" w:lineRule="auto"/>
              <w:ind w:left="2" w:firstLine="0"/>
              <w:jc w:val="left"/>
            </w:pPr>
            <w:r>
              <w:t xml:space="preserve">создаёт музыкаль ный спектакл ь?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2" w:firstLine="0"/>
              <w:jc w:val="left"/>
            </w:pPr>
            <w:r>
              <w:t xml:space="preserve">Профессии музыкального театра: </w:t>
            </w:r>
            <w:r>
              <w:tab/>
              <w:t xml:space="preserve">дирижёр, режиссёр, </w:t>
            </w:r>
            <w:r>
              <w:tab/>
              <w:t xml:space="preserve">оперные певцы, балерины и танцовщики, художники и т. д.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1" w:lineRule="auto"/>
              <w:ind w:right="58" w:firstLine="0"/>
            </w:pPr>
            <w:r>
              <w:t xml:space="preserve">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 </w:t>
            </w:r>
          </w:p>
          <w:p w:rsidR="00334BE2" w:rsidRDefault="00B15BD7">
            <w:pPr>
              <w:spacing w:after="0" w:line="278" w:lineRule="auto"/>
              <w:ind w:right="57" w:firstLine="0"/>
            </w:pPr>
            <w:r>
              <w:t xml:space="preserve">Просмотр фрагментов одного и того же спектакля в разных постановках. Обсуждение различий в оформлении, режиссуре. </w:t>
            </w:r>
          </w:p>
          <w:p w:rsidR="00334BE2" w:rsidRDefault="00B15BD7">
            <w:pPr>
              <w:spacing w:after="0" w:line="279" w:lineRule="auto"/>
              <w:ind w:firstLine="0"/>
            </w:pPr>
            <w:r>
              <w:t xml:space="preserve">Создание эскизов костюмов и декораций к одному из изученных музыкальных спектаклей. </w:t>
            </w:r>
          </w:p>
          <w:p w:rsidR="00334BE2" w:rsidRDefault="00B15BD7">
            <w:pPr>
              <w:spacing w:after="21"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Виртуальный квест по музыкальному театру </w:t>
            </w:r>
          </w:p>
        </w:tc>
      </w:tr>
      <w:tr w:rsidR="00334BE2">
        <w:trPr>
          <w:trHeight w:val="4047"/>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З) </w:t>
            </w:r>
          </w:p>
          <w:p w:rsidR="00334BE2" w:rsidRDefault="00B15BD7">
            <w:pPr>
              <w:spacing w:after="0" w:line="259" w:lineRule="auto"/>
              <w:ind w:left="3" w:firstLine="0"/>
              <w:jc w:val="left"/>
            </w:pPr>
            <w:r>
              <w:t xml:space="preserve">2—6 учебных часов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29" w:line="236" w:lineRule="auto"/>
              <w:ind w:left="2" w:firstLine="0"/>
              <w:jc w:val="left"/>
            </w:pPr>
            <w:r>
              <w:t xml:space="preserve">Патриоти ческая и народная </w:t>
            </w:r>
          </w:p>
          <w:p w:rsidR="00334BE2" w:rsidRDefault="00B15BD7">
            <w:pPr>
              <w:spacing w:after="0" w:line="259" w:lineRule="auto"/>
              <w:ind w:left="2" w:firstLine="0"/>
              <w:jc w:val="left"/>
            </w:pPr>
            <w:r>
              <w:t xml:space="preserve">тема </w:t>
            </w:r>
            <w:r>
              <w:tab/>
              <w:t xml:space="preserve">в театре и кино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6" w:line="258" w:lineRule="auto"/>
              <w:ind w:left="2" w:firstLine="0"/>
              <w:jc w:val="left"/>
            </w:pPr>
            <w:r>
              <w:t xml:space="preserve">История </w:t>
            </w:r>
            <w:r>
              <w:tab/>
              <w:t>создания, значение музыкально-</w:t>
            </w:r>
          </w:p>
          <w:p w:rsidR="00334BE2" w:rsidRDefault="00B15BD7">
            <w:pPr>
              <w:tabs>
                <w:tab w:val="right" w:pos="2086"/>
              </w:tabs>
              <w:spacing w:after="0" w:line="259" w:lineRule="auto"/>
              <w:ind w:firstLine="0"/>
              <w:jc w:val="left"/>
            </w:pPr>
            <w:r>
              <w:t xml:space="preserve">сценических </w:t>
            </w:r>
            <w:r>
              <w:tab/>
              <w:t xml:space="preserve">и </w:t>
            </w:r>
          </w:p>
          <w:p w:rsidR="00334BE2" w:rsidRDefault="00B15BD7">
            <w:pPr>
              <w:spacing w:after="1" w:line="238" w:lineRule="auto"/>
              <w:ind w:left="2" w:firstLine="0"/>
              <w:jc w:val="left"/>
            </w:pPr>
            <w:r>
              <w:t xml:space="preserve">экранных произведений, посвящённых </w:t>
            </w:r>
          </w:p>
          <w:p w:rsidR="00334BE2" w:rsidRDefault="00B15BD7">
            <w:pPr>
              <w:spacing w:after="103" w:line="249" w:lineRule="auto"/>
              <w:ind w:left="2" w:firstLine="0"/>
              <w:jc w:val="left"/>
            </w:pPr>
            <w:r>
              <w:t xml:space="preserve">нашему народу, его истории, </w:t>
            </w:r>
            <w:r>
              <w:tab/>
              <w:t xml:space="preserve">теме служения Отечеству. Фрагменты, отдельные номера из опер, </w:t>
            </w:r>
            <w:r>
              <w:tab/>
              <w:t xml:space="preserve">балетов, </w:t>
            </w:r>
          </w:p>
          <w:p w:rsidR="00334BE2" w:rsidRDefault="00B15BD7">
            <w:pPr>
              <w:spacing w:after="0" w:line="259" w:lineRule="auto"/>
              <w:ind w:left="2" w:firstLine="0"/>
              <w:jc w:val="left"/>
            </w:pPr>
            <w:r>
              <w:t xml:space="preserve">музыки к фильмам1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3" w:line="250" w:lineRule="auto"/>
              <w:ind w:right="58" w:firstLine="0"/>
            </w:pPr>
            <w:r>
              <w:t xml:space="preserve">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 </w:t>
            </w:r>
          </w:p>
          <w:p w:rsidR="00334BE2" w:rsidRDefault="00B15BD7">
            <w:pPr>
              <w:spacing w:after="20" w:line="260" w:lineRule="auto"/>
              <w:ind w:firstLine="0"/>
              <w:jc w:val="left"/>
            </w:pPr>
            <w:r>
              <w:t xml:space="preserve">Просмотр </w:t>
            </w:r>
            <w:r>
              <w:tab/>
              <w:t xml:space="preserve">фрагментов </w:t>
            </w:r>
            <w:r>
              <w:tab/>
              <w:t xml:space="preserve">крупных </w:t>
            </w:r>
            <w:r>
              <w:tab/>
              <w:t xml:space="preserve">сценических произведений, фильмов. Обсуждение характера героев и событий. </w:t>
            </w:r>
          </w:p>
          <w:p w:rsidR="00334BE2" w:rsidRDefault="00B15BD7">
            <w:pPr>
              <w:spacing w:after="23" w:line="257" w:lineRule="auto"/>
              <w:ind w:right="58" w:firstLine="0"/>
            </w:pPr>
            <w:r>
              <w:t xml:space="preserve">Проблемная ситуация: зачем нужна серьёзная музыка? Разучивание, исполнение песен о Родине, нашей стране, исторических событиях и подвигах героев.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0" w:line="285" w:lineRule="auto"/>
              <w:ind w:firstLine="0"/>
              <w:jc w:val="left"/>
            </w:pPr>
            <w:r>
              <w:t xml:space="preserve">Посещение </w:t>
            </w:r>
            <w:r>
              <w:tab/>
              <w:t xml:space="preserve">театра/кинотеатра — </w:t>
            </w:r>
            <w:r>
              <w:tab/>
              <w:t xml:space="preserve">просмотр спектакля/фильма патриотического содержания. </w:t>
            </w:r>
          </w:p>
          <w:p w:rsidR="00334BE2" w:rsidRDefault="00B15BD7">
            <w:pPr>
              <w:spacing w:after="0" w:line="259" w:lineRule="auto"/>
              <w:ind w:firstLine="0"/>
            </w:pPr>
            <w:r>
              <w:t xml:space="preserve">Участие в концерте, фестивале, конференции патриотической тематики </w:t>
            </w:r>
          </w:p>
        </w:tc>
      </w:tr>
    </w:tbl>
    <w:p w:rsidR="00334BE2" w:rsidRDefault="00B15BD7">
      <w:pPr>
        <w:spacing w:after="197" w:line="259" w:lineRule="auto"/>
        <w:ind w:left="708" w:firstLine="0"/>
        <w:jc w:val="left"/>
      </w:pPr>
      <w:r>
        <w:rPr>
          <w:b/>
        </w:rPr>
        <w:t xml:space="preserve"> </w:t>
      </w:r>
    </w:p>
    <w:p w:rsidR="00334BE2" w:rsidRDefault="00B15BD7">
      <w:pPr>
        <w:spacing w:after="5" w:line="271" w:lineRule="auto"/>
        <w:ind w:left="703" w:hanging="10"/>
        <w:jc w:val="left"/>
      </w:pPr>
      <w:r>
        <w:rPr>
          <w:b/>
        </w:rPr>
        <w:t xml:space="preserve">Модуль № 8 «Музыка в жизни человека» </w:t>
      </w:r>
    </w:p>
    <w:p w:rsidR="00334BE2" w:rsidRDefault="00B15BD7">
      <w:pPr>
        <w:ind w:left="-15" w:right="13"/>
      </w:pPr>
      <w: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w:t>
      </w:r>
      <w:r>
        <w:lastRenderedPageBreak/>
        <w:t xml:space="preserve">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w:t>
      </w:r>
    </w:p>
    <w:p w:rsidR="00334BE2" w:rsidRDefault="00B15BD7">
      <w:pPr>
        <w:ind w:left="-15" w:right="13" w:firstLine="0"/>
      </w:pPr>
      <w:r>
        <w:t xml:space="preserve">Сверхзадача модуля — воспитание чувства прекрасного, пробуждение и развитие эстетических потребностей. </w:t>
      </w:r>
    </w:p>
    <w:p w:rsidR="00334BE2" w:rsidRDefault="00B15BD7">
      <w:pPr>
        <w:spacing w:after="0" w:line="259" w:lineRule="auto"/>
        <w:ind w:left="708" w:firstLine="0"/>
        <w:jc w:val="left"/>
      </w:pPr>
      <w:r>
        <w:t xml:space="preserve"> </w:t>
      </w:r>
    </w:p>
    <w:tbl>
      <w:tblPr>
        <w:tblW w:w="10140" w:type="dxa"/>
        <w:tblCellMar>
          <w:top w:w="154" w:type="dxa"/>
          <w:left w:w="113" w:type="dxa"/>
          <w:right w:w="2" w:type="dxa"/>
        </w:tblCellMar>
        <w:tblLook w:val="04A0" w:firstRow="1" w:lastRow="0" w:firstColumn="1" w:lastColumn="0" w:noHBand="0" w:noVBand="1"/>
      </w:tblPr>
      <w:tblGrid>
        <w:gridCol w:w="1191"/>
        <w:gridCol w:w="1133"/>
        <w:gridCol w:w="2213"/>
        <w:gridCol w:w="5603"/>
      </w:tblGrid>
      <w:tr w:rsidR="00334BE2">
        <w:trPr>
          <w:trHeight w:val="1010"/>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3538"/>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right="266" w:firstLine="0"/>
              <w:jc w:val="left"/>
            </w:pPr>
            <w:r>
              <w:t xml:space="preserve">А) 1—3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84" w:firstLine="0"/>
              <w:jc w:val="left"/>
            </w:pPr>
            <w:r>
              <w:t xml:space="preserve">Красота и вдохно вение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right="108" w:firstLine="0"/>
            </w:pPr>
            <w:r>
              <w:t xml:space="preserve">Стремление человека к красоте Особое состояние — вдохновение.  Музыка — возможность вместе переживать вдохновение, наслаждаться красотой. </w:t>
            </w:r>
          </w:p>
          <w:p w:rsidR="00334BE2" w:rsidRDefault="00B15BD7">
            <w:pPr>
              <w:spacing w:after="9" w:line="275" w:lineRule="auto"/>
              <w:ind w:left="2" w:firstLine="0"/>
              <w:jc w:val="left"/>
            </w:pPr>
            <w:r>
              <w:t xml:space="preserve">Музыкальное единство </w:t>
            </w:r>
            <w:r>
              <w:tab/>
              <w:t xml:space="preserve">людей — </w:t>
            </w:r>
          </w:p>
          <w:p w:rsidR="00334BE2" w:rsidRDefault="00B15BD7">
            <w:pPr>
              <w:spacing w:after="0" w:line="259" w:lineRule="auto"/>
              <w:ind w:left="2" w:firstLine="0"/>
              <w:jc w:val="left"/>
            </w:pPr>
            <w:r>
              <w:t xml:space="preserve">хор, хоровод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5" w:lineRule="auto"/>
              <w:ind w:firstLine="0"/>
            </w:pPr>
            <w:r>
              <w:t xml:space="preserve">Диалог с учителем о значении красоты и вдохновения в жизни человека.  </w:t>
            </w:r>
          </w:p>
          <w:p w:rsidR="00334BE2" w:rsidRDefault="00B15BD7">
            <w:pPr>
              <w:spacing w:after="0" w:line="277" w:lineRule="auto"/>
              <w:ind w:firstLine="0"/>
            </w:pPr>
            <w:r>
              <w:t xml:space="preserve">Слушание музыки, концентрация на её восприятии, своём внутреннем состоянии. </w:t>
            </w:r>
          </w:p>
          <w:p w:rsidR="00334BE2" w:rsidRDefault="00B15BD7">
            <w:pPr>
              <w:spacing w:after="0" w:line="279" w:lineRule="auto"/>
              <w:ind w:firstLine="0"/>
            </w:pPr>
            <w:r>
              <w:t xml:space="preserve">Двигательная импровизация под музыку лирического характера «Цветы распускаются под музыку». </w:t>
            </w:r>
          </w:p>
          <w:p w:rsidR="00334BE2" w:rsidRDefault="00B15BD7">
            <w:pPr>
              <w:spacing w:after="20" w:line="258" w:lineRule="auto"/>
              <w:ind w:right="109" w:firstLine="0"/>
            </w:pPr>
            <w:r>
              <w:t xml:space="preserve">Выстраивание хорового унисона — вокального и психологического. Одновременное взятие и снятие звука, навыки певческого дыхания по руке дирижёра. </w:t>
            </w:r>
          </w:p>
          <w:p w:rsidR="00334BE2" w:rsidRDefault="00B15BD7">
            <w:pPr>
              <w:spacing w:after="0" w:line="277" w:lineRule="auto"/>
              <w:ind w:right="1198" w:firstLine="0"/>
              <w:jc w:val="left"/>
            </w:pPr>
            <w:r>
              <w:t xml:space="preserve">Разучивание, исполнение красивой песни. </w:t>
            </w:r>
            <w:r>
              <w:rPr>
                <w:i/>
              </w:rPr>
              <w:t>На выбор или факультативно</w:t>
            </w:r>
            <w:r>
              <w:t xml:space="preserve">: </w:t>
            </w:r>
          </w:p>
          <w:p w:rsidR="00334BE2" w:rsidRDefault="00B15BD7">
            <w:pPr>
              <w:spacing w:after="0" w:line="259" w:lineRule="auto"/>
              <w:ind w:firstLine="0"/>
              <w:jc w:val="left"/>
            </w:pPr>
            <w:r>
              <w:t xml:space="preserve">Разучивание хоровода, социальные танцы </w:t>
            </w:r>
          </w:p>
        </w:tc>
      </w:tr>
      <w:tr w:rsidR="00334BE2">
        <w:trPr>
          <w:trHeight w:val="3816"/>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Б)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Музыкал ьные пейзажи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37" w:lineRule="auto"/>
              <w:ind w:left="2" w:right="110" w:firstLine="0"/>
            </w:pPr>
            <w:r>
              <w:t xml:space="preserve">Образы природы в музыке. Настроение музыкальных пейзажей. Чувства </w:t>
            </w:r>
          </w:p>
          <w:p w:rsidR="00334BE2" w:rsidRDefault="00B15BD7">
            <w:pPr>
              <w:spacing w:after="0" w:line="250" w:lineRule="auto"/>
              <w:ind w:left="2" w:right="109" w:firstLine="0"/>
              <w:jc w:val="left"/>
            </w:pPr>
            <w:r>
              <w:t xml:space="preserve">человека, любующегося природой. Музыка — выражение глубоких чувств, </w:t>
            </w:r>
            <w:r>
              <w:tab/>
              <w:t xml:space="preserve">тонких </w:t>
            </w:r>
          </w:p>
          <w:p w:rsidR="00334BE2" w:rsidRDefault="00B15BD7">
            <w:pPr>
              <w:spacing w:after="32" w:line="250" w:lineRule="auto"/>
              <w:ind w:left="2" w:right="79" w:firstLine="0"/>
              <w:jc w:val="left"/>
            </w:pPr>
            <w:r>
              <w:t xml:space="preserve">оттенков настроения, которые трудно </w:t>
            </w:r>
            <w:r>
              <w:tab/>
              <w:t xml:space="preserve">передать </w:t>
            </w:r>
          </w:p>
          <w:p w:rsidR="00334BE2" w:rsidRDefault="00B15BD7">
            <w:pPr>
              <w:spacing w:after="0" w:line="259" w:lineRule="auto"/>
              <w:ind w:left="2" w:firstLine="0"/>
              <w:jc w:val="left"/>
            </w:pPr>
            <w:r>
              <w:t xml:space="preserve">словами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B15BD7">
            <w:pPr>
              <w:spacing w:after="28" w:line="251" w:lineRule="auto"/>
              <w:ind w:right="111" w:firstLine="0"/>
            </w:pPr>
            <w:r>
              <w:t xml:space="preserve">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 </w:t>
            </w:r>
          </w:p>
          <w:p w:rsidR="00334BE2" w:rsidRDefault="00B15BD7">
            <w:pPr>
              <w:spacing w:after="0" w:line="284" w:lineRule="auto"/>
              <w:ind w:firstLine="0"/>
              <w:jc w:val="left"/>
            </w:pPr>
            <w:r>
              <w:t xml:space="preserve">Двигательная </w:t>
            </w:r>
            <w:r>
              <w:tab/>
              <w:t xml:space="preserve">импровизация, </w:t>
            </w:r>
            <w:r>
              <w:tab/>
              <w:t xml:space="preserve">пластическое интонирование. </w:t>
            </w:r>
          </w:p>
          <w:p w:rsidR="00334BE2" w:rsidRDefault="00B15BD7">
            <w:pPr>
              <w:spacing w:after="0" w:line="278" w:lineRule="auto"/>
              <w:ind w:firstLine="0"/>
            </w:pPr>
            <w:r>
              <w:t xml:space="preserve">Разучивание, одухотворенное исполнение песен о природе, её красоте. </w:t>
            </w:r>
          </w:p>
          <w:p w:rsidR="00334BE2" w:rsidRDefault="00B15BD7">
            <w:pPr>
              <w:spacing w:after="0" w:line="259" w:lineRule="auto"/>
              <w:ind w:firstLine="0"/>
              <w:jc w:val="left"/>
            </w:pPr>
            <w:r>
              <w:rPr>
                <w:i/>
              </w:rPr>
              <w:t>На выбор или факультативно</w:t>
            </w:r>
            <w:r>
              <w:t xml:space="preserve">: </w:t>
            </w:r>
          </w:p>
          <w:p w:rsidR="00334BE2" w:rsidRDefault="00B15BD7">
            <w:pPr>
              <w:spacing w:after="2" w:line="277" w:lineRule="auto"/>
              <w:ind w:right="110" w:firstLine="0"/>
            </w:pPr>
            <w:r>
              <w:t xml:space="preserve">Рисование «услышанных» пейзажей и/или абстрактная живопись — передача настроения цветом, точками, линиями. </w:t>
            </w:r>
          </w:p>
          <w:p w:rsidR="00334BE2" w:rsidRDefault="00B15BD7">
            <w:pPr>
              <w:spacing w:after="0" w:line="259" w:lineRule="auto"/>
              <w:ind w:firstLine="0"/>
              <w:jc w:val="left"/>
            </w:pPr>
            <w:r>
              <w:t xml:space="preserve">Игра-импровизация «Угадай моё настроение» </w:t>
            </w:r>
          </w:p>
        </w:tc>
      </w:tr>
      <w:tr w:rsidR="00334BE2">
        <w:trPr>
          <w:trHeight w:val="4069"/>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lastRenderedPageBreak/>
              <w:t xml:space="preserve">В)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Музыкал ьные портреты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72" w:lineRule="auto"/>
              <w:ind w:left="2" w:right="73" w:firstLine="0"/>
              <w:jc w:val="left"/>
            </w:pPr>
            <w:r>
              <w:t xml:space="preserve">Музыка, передающая </w:t>
            </w:r>
            <w:r>
              <w:tab/>
              <w:t xml:space="preserve">образ человека,  </w:t>
            </w:r>
          </w:p>
          <w:p w:rsidR="00334BE2" w:rsidRDefault="00B15BD7">
            <w:pPr>
              <w:spacing w:after="22" w:line="257" w:lineRule="auto"/>
              <w:ind w:left="2" w:right="109" w:firstLine="0"/>
            </w:pPr>
            <w:r>
              <w:t xml:space="preserve">его походку,  движения, характер, манеру речи.  </w:t>
            </w:r>
          </w:p>
          <w:p w:rsidR="00334BE2" w:rsidRDefault="00B15BD7">
            <w:pPr>
              <w:spacing w:after="0" w:line="276" w:lineRule="auto"/>
              <w:ind w:left="2" w:firstLine="0"/>
              <w:jc w:val="left"/>
            </w:pPr>
            <w:r>
              <w:t xml:space="preserve">«Портреты»,  выраженные  </w:t>
            </w:r>
          </w:p>
          <w:p w:rsidR="00334BE2" w:rsidRDefault="00B15BD7">
            <w:pPr>
              <w:tabs>
                <w:tab w:val="right" w:pos="2098"/>
              </w:tabs>
              <w:spacing w:after="26" w:line="259" w:lineRule="auto"/>
              <w:ind w:firstLine="0"/>
              <w:jc w:val="left"/>
            </w:pPr>
            <w:r>
              <w:t xml:space="preserve">в </w:t>
            </w:r>
            <w:r>
              <w:tab/>
              <w:t xml:space="preserve">музыкальных </w:t>
            </w:r>
          </w:p>
          <w:p w:rsidR="00334BE2" w:rsidRDefault="00B15BD7">
            <w:pPr>
              <w:spacing w:after="0" w:line="259" w:lineRule="auto"/>
              <w:ind w:left="2" w:firstLine="0"/>
              <w:jc w:val="left"/>
            </w:pPr>
            <w:r>
              <w:t xml:space="preserve">интонациях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27" w:line="251" w:lineRule="auto"/>
              <w:ind w:right="110" w:firstLine="0"/>
            </w:pPr>
            <w:r>
              <w:t xml:space="preserve">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w:t>
            </w:r>
          </w:p>
          <w:p w:rsidR="00334BE2" w:rsidRDefault="00B15BD7">
            <w:pPr>
              <w:spacing w:after="1" w:line="277" w:lineRule="auto"/>
              <w:ind w:firstLine="0"/>
            </w:pPr>
            <w:r>
              <w:t xml:space="preserve">Разучивание, харáктерное исполнение песни — портретной зарисовки.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20" w:line="259" w:lineRule="auto"/>
              <w:ind w:firstLine="0"/>
              <w:jc w:val="left"/>
            </w:pPr>
            <w:r>
              <w:t xml:space="preserve">Рисование, лепка героя музыкального произведения. </w:t>
            </w:r>
          </w:p>
          <w:p w:rsidR="00334BE2" w:rsidRDefault="00B15BD7">
            <w:pPr>
              <w:spacing w:after="18" w:line="259" w:lineRule="auto"/>
              <w:ind w:firstLine="0"/>
              <w:jc w:val="left"/>
            </w:pPr>
            <w:r>
              <w:t xml:space="preserve">Игра-импровизация «Угадай мой характер». </w:t>
            </w:r>
          </w:p>
          <w:p w:rsidR="00334BE2" w:rsidRDefault="00B15BD7">
            <w:pPr>
              <w:spacing w:after="0" w:line="259" w:lineRule="auto"/>
              <w:ind w:firstLine="0"/>
              <w:jc w:val="left"/>
            </w:pPr>
            <w:r>
              <w:t xml:space="preserve">Инсценировка — </w:t>
            </w:r>
            <w:r>
              <w:tab/>
              <w:t xml:space="preserve">импровизация </w:t>
            </w:r>
            <w:r>
              <w:tab/>
              <w:t xml:space="preserve">в </w:t>
            </w:r>
            <w:r>
              <w:tab/>
              <w:t xml:space="preserve">жанре кукольного/теневого театра с помощью кукол, силуэтов и др. </w:t>
            </w:r>
          </w:p>
        </w:tc>
      </w:tr>
      <w:tr w:rsidR="00334BE2">
        <w:trPr>
          <w:trHeight w:val="1517"/>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Г)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Какой же праздник без музыки?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17" w:line="259" w:lineRule="auto"/>
              <w:ind w:left="2" w:firstLine="0"/>
              <w:jc w:val="left"/>
            </w:pPr>
            <w:r>
              <w:t xml:space="preserve">Музыка, создающая </w:t>
            </w:r>
          </w:p>
          <w:p w:rsidR="00334BE2" w:rsidRDefault="00B15BD7">
            <w:pPr>
              <w:spacing w:after="0" w:line="334" w:lineRule="auto"/>
              <w:ind w:left="2" w:firstLine="0"/>
              <w:jc w:val="left"/>
            </w:pPr>
            <w:r>
              <w:t xml:space="preserve">настроение  праздника1.  </w:t>
            </w:r>
          </w:p>
          <w:p w:rsidR="00334BE2" w:rsidRDefault="00B15BD7">
            <w:pPr>
              <w:tabs>
                <w:tab w:val="center" w:pos="1067"/>
                <w:tab w:val="right" w:pos="2098"/>
              </w:tabs>
              <w:spacing w:after="0" w:line="259" w:lineRule="auto"/>
              <w:ind w:firstLine="0"/>
              <w:jc w:val="left"/>
            </w:pPr>
            <w:r>
              <w:t xml:space="preserve">Музыка </w:t>
            </w:r>
            <w:r>
              <w:tab/>
              <w:t xml:space="preserve">в </w:t>
            </w:r>
            <w:r>
              <w:tab/>
              <w:t xml:space="preserve">цирке,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t xml:space="preserve">Диалог с учителем о значении музыки на празднике. </w:t>
            </w:r>
          </w:p>
          <w:p w:rsidR="00334BE2" w:rsidRDefault="00B15BD7">
            <w:pPr>
              <w:spacing w:after="0" w:line="258" w:lineRule="auto"/>
              <w:ind w:right="109" w:firstLine="0"/>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334BE2" w:rsidRDefault="00B15BD7">
            <w:pPr>
              <w:spacing w:after="0" w:line="259" w:lineRule="auto"/>
              <w:ind w:firstLine="0"/>
              <w:jc w:val="left"/>
            </w:pPr>
            <w:r>
              <w:t xml:space="preserve">Разучивание и исполнение тематических песен к </w:t>
            </w:r>
          </w:p>
        </w:tc>
      </w:tr>
    </w:tbl>
    <w:p w:rsidR="00334BE2" w:rsidRDefault="00334BE2">
      <w:pPr>
        <w:spacing w:after="0" w:line="259" w:lineRule="auto"/>
        <w:ind w:left="-1133" w:right="74" w:firstLine="0"/>
        <w:jc w:val="left"/>
      </w:pPr>
    </w:p>
    <w:tbl>
      <w:tblPr>
        <w:tblW w:w="10140" w:type="dxa"/>
        <w:tblCellMar>
          <w:top w:w="154" w:type="dxa"/>
          <w:left w:w="113" w:type="dxa"/>
          <w:right w:w="5" w:type="dxa"/>
        </w:tblCellMar>
        <w:tblLook w:val="04A0" w:firstRow="1" w:lastRow="0" w:firstColumn="1" w:lastColumn="0" w:noHBand="0" w:noVBand="1"/>
      </w:tblPr>
      <w:tblGrid>
        <w:gridCol w:w="1191"/>
        <w:gridCol w:w="1133"/>
        <w:gridCol w:w="2213"/>
        <w:gridCol w:w="5603"/>
      </w:tblGrid>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2023"/>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96" w:firstLine="0"/>
              <w:jc w:val="left"/>
            </w:pPr>
            <w:r>
              <w:t xml:space="preserve">на уличном шествии, спортивном  празднике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3" w:line="259" w:lineRule="auto"/>
              <w:ind w:firstLine="0"/>
              <w:jc w:val="left"/>
            </w:pPr>
            <w:r>
              <w:t xml:space="preserve">ближайшему празднику.  </w:t>
            </w:r>
          </w:p>
          <w:p w:rsidR="00334BE2" w:rsidRDefault="00B15BD7">
            <w:pPr>
              <w:spacing w:after="0" w:line="282" w:lineRule="auto"/>
              <w:ind w:firstLine="0"/>
              <w:jc w:val="left"/>
            </w:pPr>
            <w:r>
              <w:t xml:space="preserve">Проблемная </w:t>
            </w:r>
            <w:r>
              <w:tab/>
              <w:t xml:space="preserve">ситуация: </w:t>
            </w:r>
            <w:r>
              <w:tab/>
              <w:t xml:space="preserve">почему </w:t>
            </w:r>
            <w:r>
              <w:tab/>
              <w:t xml:space="preserve">на </w:t>
            </w:r>
            <w:r>
              <w:tab/>
              <w:t xml:space="preserve">праздниках обязательно звучит музыка?  </w:t>
            </w:r>
          </w:p>
          <w:p w:rsidR="00334BE2" w:rsidRDefault="00B15BD7">
            <w:pPr>
              <w:spacing w:after="19" w:line="259" w:lineRule="auto"/>
              <w:ind w:firstLine="0"/>
              <w:jc w:val="left"/>
            </w:pPr>
            <w:r>
              <w:rPr>
                <w:i/>
              </w:rPr>
              <w:t>На выбор или факультативно</w:t>
            </w:r>
            <w:r>
              <w:t xml:space="preserve">: </w:t>
            </w:r>
          </w:p>
          <w:p w:rsidR="00334BE2" w:rsidRDefault="00B15BD7">
            <w:pPr>
              <w:spacing w:after="41" w:line="239" w:lineRule="auto"/>
              <w:ind w:firstLine="0"/>
            </w:pPr>
            <w:r>
              <w:t xml:space="preserve">Запись видеооткрытки с музыкальным поздравлением. Групповые творческие шутливые двигательные </w:t>
            </w:r>
          </w:p>
          <w:p w:rsidR="00334BE2" w:rsidRDefault="00B15BD7">
            <w:pPr>
              <w:spacing w:after="0" w:line="259" w:lineRule="auto"/>
              <w:ind w:firstLine="0"/>
              <w:jc w:val="left"/>
            </w:pPr>
            <w:r>
              <w:t xml:space="preserve">импровизации «Цирковая труппа» </w:t>
            </w:r>
          </w:p>
        </w:tc>
      </w:tr>
      <w:tr w:rsidR="00334BE2">
        <w:trPr>
          <w:trHeight w:val="3541"/>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Д)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59" w:lineRule="auto"/>
              <w:ind w:left="2" w:firstLine="0"/>
              <w:jc w:val="left"/>
            </w:pPr>
            <w:r>
              <w:t xml:space="preserve">Танцы, </w:t>
            </w:r>
          </w:p>
          <w:p w:rsidR="00334BE2" w:rsidRDefault="00B15BD7">
            <w:pPr>
              <w:tabs>
                <w:tab w:val="center" w:pos="236"/>
                <w:tab w:val="center" w:pos="853"/>
              </w:tabs>
              <w:spacing w:after="24" w:line="259" w:lineRule="auto"/>
              <w:ind w:firstLine="0"/>
              <w:jc w:val="left"/>
            </w:pPr>
            <w:r>
              <w:rPr>
                <w:rFonts w:ascii="Calibri" w:eastAsia="Calibri" w:hAnsi="Calibri" w:cs="Calibri"/>
              </w:rPr>
              <w:tab/>
            </w:r>
            <w:r>
              <w:t xml:space="preserve">игры </w:t>
            </w:r>
            <w:r>
              <w:tab/>
              <w:t xml:space="preserve">и </w:t>
            </w:r>
          </w:p>
          <w:p w:rsidR="00334BE2" w:rsidRDefault="00B15BD7">
            <w:pPr>
              <w:spacing w:after="0" w:line="259" w:lineRule="auto"/>
              <w:ind w:left="2" w:firstLine="0"/>
              <w:jc w:val="left"/>
            </w:pPr>
            <w:r>
              <w:t xml:space="preserve">веселье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59" w:lineRule="auto"/>
              <w:ind w:left="2" w:firstLine="0"/>
              <w:jc w:val="left"/>
            </w:pPr>
            <w:r>
              <w:t xml:space="preserve">Музыка —  </w:t>
            </w:r>
          </w:p>
          <w:p w:rsidR="00334BE2" w:rsidRDefault="00B15BD7">
            <w:pPr>
              <w:tabs>
                <w:tab w:val="center" w:pos="211"/>
                <w:tab w:val="center" w:pos="1579"/>
              </w:tabs>
              <w:spacing w:after="24" w:line="259" w:lineRule="auto"/>
              <w:ind w:firstLine="0"/>
              <w:jc w:val="left"/>
            </w:pPr>
            <w:r>
              <w:rPr>
                <w:rFonts w:ascii="Calibri" w:eastAsia="Calibri" w:hAnsi="Calibri" w:cs="Calibri"/>
              </w:rPr>
              <w:tab/>
            </w:r>
            <w:r>
              <w:t xml:space="preserve">игра </w:t>
            </w:r>
            <w:r>
              <w:tab/>
              <w:t xml:space="preserve">звуками. </w:t>
            </w:r>
          </w:p>
          <w:p w:rsidR="00334BE2" w:rsidRDefault="00B15BD7">
            <w:pPr>
              <w:spacing w:after="0" w:line="259" w:lineRule="auto"/>
              <w:ind w:left="2" w:right="106" w:firstLine="0"/>
            </w:pPr>
            <w:r>
              <w:t xml:space="preserve">Танец — искусство  и радость движения.  Примеры популярных танцев2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6" w:lineRule="auto"/>
              <w:ind w:right="108" w:firstLine="0"/>
            </w:pPr>
            <w:r>
              <w:t xml:space="preserve">Слушание, исполнение музыки скерцозного характера. Разучивание, исполнение танцевальных движений. Танец-игра. </w:t>
            </w:r>
          </w:p>
          <w:p w:rsidR="00334BE2" w:rsidRDefault="00B15BD7">
            <w:pPr>
              <w:spacing w:after="21" w:line="257" w:lineRule="auto"/>
              <w:ind w:right="110" w:firstLine="0"/>
            </w:pPr>
            <w:r>
              <w:t xml:space="preserve">Рефлексия собственного эмоционального состояния после участия в танцевальных композициях и импровизациях. </w:t>
            </w:r>
          </w:p>
          <w:p w:rsidR="00334BE2" w:rsidRDefault="00B15BD7">
            <w:pPr>
              <w:spacing w:after="5" w:line="259" w:lineRule="auto"/>
              <w:ind w:firstLine="0"/>
              <w:jc w:val="left"/>
            </w:pPr>
            <w:r>
              <w:t xml:space="preserve">Проблемная ситуация: зачем люди танцуют? </w:t>
            </w:r>
          </w:p>
          <w:p w:rsidR="00334BE2" w:rsidRDefault="00B15BD7">
            <w:pPr>
              <w:spacing w:after="18" w:line="259" w:lineRule="auto"/>
              <w:ind w:firstLine="0"/>
              <w:jc w:val="left"/>
            </w:pPr>
            <w:r>
              <w:t xml:space="preserve">Вокальная, </w:t>
            </w:r>
            <w:r>
              <w:tab/>
              <w:t xml:space="preserve">инструментальная, </w:t>
            </w:r>
            <w:r>
              <w:tab/>
              <w:t xml:space="preserve">ритмическая импровизация в стиле определённого танцевального жанра. </w:t>
            </w:r>
          </w:p>
          <w:p w:rsidR="00334BE2" w:rsidRDefault="00B15BD7">
            <w:pPr>
              <w:spacing w:after="18"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Звуковая комбинаторика — эксперименты со случайным сочетанием музыкальных звуков, тембров, ритмов </w:t>
            </w:r>
          </w:p>
        </w:tc>
      </w:tr>
      <w:tr w:rsidR="00334BE2">
        <w:trPr>
          <w:trHeight w:val="2880"/>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lastRenderedPageBreak/>
              <w:t xml:space="preserve">Е)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106" w:firstLine="0"/>
            </w:pPr>
            <w:r>
              <w:t xml:space="preserve">Музыка на войне, музыка о войне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tabs>
                <w:tab w:val="center" w:pos="397"/>
                <w:tab w:val="center" w:pos="1773"/>
              </w:tabs>
              <w:spacing w:after="24" w:line="259" w:lineRule="auto"/>
              <w:ind w:firstLine="0"/>
              <w:jc w:val="left"/>
            </w:pPr>
            <w:r>
              <w:rPr>
                <w:rFonts w:ascii="Calibri" w:eastAsia="Calibri" w:hAnsi="Calibri" w:cs="Calibri"/>
              </w:rPr>
              <w:tab/>
            </w:r>
            <w:r>
              <w:t xml:space="preserve">Военная </w:t>
            </w:r>
            <w:r>
              <w:tab/>
              <w:t xml:space="preserve">тема  </w:t>
            </w:r>
          </w:p>
          <w:p w:rsidR="00334BE2" w:rsidRDefault="00B15BD7">
            <w:pPr>
              <w:spacing w:after="0" w:line="259" w:lineRule="auto"/>
              <w:ind w:left="2" w:firstLine="0"/>
              <w:jc w:val="left"/>
            </w:pPr>
            <w:r>
              <w:t xml:space="preserve">в музыкальном </w:t>
            </w:r>
          </w:p>
          <w:p w:rsidR="00334BE2" w:rsidRDefault="00B15BD7">
            <w:pPr>
              <w:spacing w:after="40" w:line="237" w:lineRule="auto"/>
              <w:ind w:left="2" w:right="106" w:firstLine="0"/>
            </w:pPr>
            <w:r>
              <w:t xml:space="preserve">искусстве. Военные песни, марши, интонации, ритмы, тембры (призывная кварта, пунктирный ритм, тембры малого барабана, </w:t>
            </w:r>
          </w:p>
          <w:p w:rsidR="00334BE2" w:rsidRDefault="00B15BD7">
            <w:pPr>
              <w:spacing w:after="0" w:line="259" w:lineRule="auto"/>
              <w:ind w:left="2" w:firstLine="0"/>
              <w:jc w:val="left"/>
            </w:pPr>
            <w:r>
              <w:t xml:space="preserve">трубы и т. д.)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42" w:line="238" w:lineRule="auto"/>
              <w:ind w:right="108" w:firstLine="0"/>
            </w:pPr>
            <w:r>
              <w:t xml:space="preserve">Чтение учебных и художественных текстов, посвящённых военной музыке. Слушание, исполнение музыкальных произведений военной тематики. </w:t>
            </w:r>
          </w:p>
          <w:p w:rsidR="00334BE2" w:rsidRDefault="00B15BD7">
            <w:pPr>
              <w:spacing w:after="19" w:line="258" w:lineRule="auto"/>
              <w:ind w:right="106" w:firstLine="0"/>
            </w:pPr>
            <w:r>
              <w:t xml:space="preserve">Знакомство с историей их сочинения и исполнения. 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 </w:t>
            </w:r>
          </w:p>
          <w:p w:rsidR="00334BE2" w:rsidRDefault="00B15BD7">
            <w:pPr>
              <w:spacing w:after="21"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Сочинение новой песни о войне </w:t>
            </w:r>
          </w:p>
        </w:tc>
      </w:tr>
      <w:tr w:rsidR="00334BE2">
        <w:trPr>
          <w:trHeight w:val="2626"/>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Ж)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Главный музыкаль ный символ </w:t>
            </w:r>
          </w:p>
        </w:tc>
        <w:tc>
          <w:tcPr>
            <w:tcW w:w="22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80" w:lineRule="auto"/>
              <w:ind w:left="2" w:firstLine="0"/>
              <w:jc w:val="left"/>
            </w:pPr>
            <w:r>
              <w:t xml:space="preserve">Гимн </w:t>
            </w:r>
            <w:r>
              <w:tab/>
              <w:t xml:space="preserve">России —  главный  </w:t>
            </w:r>
          </w:p>
          <w:p w:rsidR="00334BE2" w:rsidRDefault="00B15BD7">
            <w:pPr>
              <w:spacing w:after="3" w:line="259" w:lineRule="auto"/>
              <w:ind w:left="2" w:firstLine="0"/>
              <w:jc w:val="left"/>
            </w:pPr>
            <w:r>
              <w:t xml:space="preserve">музыкальный </w:t>
            </w:r>
          </w:p>
          <w:p w:rsidR="00334BE2" w:rsidRDefault="00B15BD7">
            <w:pPr>
              <w:tabs>
                <w:tab w:val="center" w:pos="342"/>
                <w:tab w:val="center" w:pos="1690"/>
              </w:tabs>
              <w:spacing w:after="24" w:line="259" w:lineRule="auto"/>
              <w:ind w:firstLine="0"/>
              <w:jc w:val="left"/>
            </w:pPr>
            <w:r>
              <w:rPr>
                <w:rFonts w:ascii="Calibri" w:eastAsia="Calibri" w:hAnsi="Calibri" w:cs="Calibri"/>
              </w:rPr>
              <w:tab/>
            </w:r>
            <w:r>
              <w:t xml:space="preserve">символ </w:t>
            </w:r>
            <w:r>
              <w:tab/>
              <w:t xml:space="preserve">нашей </w:t>
            </w:r>
          </w:p>
          <w:p w:rsidR="00334BE2" w:rsidRDefault="00B15BD7">
            <w:pPr>
              <w:tabs>
                <w:tab w:val="center" w:pos="365"/>
                <w:tab w:val="center" w:pos="1526"/>
              </w:tabs>
              <w:spacing w:after="26" w:line="259" w:lineRule="auto"/>
              <w:ind w:firstLine="0"/>
              <w:jc w:val="left"/>
            </w:pPr>
            <w:r>
              <w:rPr>
                <w:rFonts w:ascii="Calibri" w:eastAsia="Calibri" w:hAnsi="Calibri" w:cs="Calibri"/>
              </w:rPr>
              <w:tab/>
            </w:r>
            <w:r>
              <w:t xml:space="preserve">страны. </w:t>
            </w:r>
            <w:r>
              <w:tab/>
              <w:t xml:space="preserve">Традиции  </w:t>
            </w:r>
          </w:p>
          <w:p w:rsidR="00334BE2" w:rsidRDefault="00B15BD7">
            <w:pPr>
              <w:spacing w:after="2" w:line="276" w:lineRule="auto"/>
              <w:ind w:left="2" w:right="279" w:firstLine="0"/>
              <w:jc w:val="left"/>
            </w:pPr>
            <w:r>
              <w:t xml:space="preserve">исполнения  Гимна России. </w:t>
            </w:r>
          </w:p>
          <w:p w:rsidR="00334BE2" w:rsidRDefault="00B15BD7">
            <w:pPr>
              <w:spacing w:after="0" w:line="259" w:lineRule="auto"/>
              <w:ind w:left="2" w:firstLine="0"/>
              <w:jc w:val="left"/>
            </w:pPr>
            <w:r>
              <w:t xml:space="preserve">Другие гимны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8" w:lineRule="auto"/>
              <w:ind w:right="115" w:firstLine="0"/>
            </w:pPr>
            <w:r>
              <w:t xml:space="preserve">Разучивание, исполнение Гимна Российской Федерации. Знакомство с историей создания, правилами исполнения.  </w:t>
            </w:r>
          </w:p>
          <w:p w:rsidR="00334BE2" w:rsidRDefault="00B15BD7">
            <w:pPr>
              <w:spacing w:after="0" w:line="251" w:lineRule="auto"/>
              <w:ind w:right="108" w:firstLine="0"/>
            </w:pPr>
            <w:r>
              <w:t xml:space="preserve">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 </w:t>
            </w:r>
          </w:p>
          <w:p w:rsidR="00334BE2" w:rsidRDefault="00B15BD7">
            <w:pPr>
              <w:spacing w:after="0" w:line="259" w:lineRule="auto"/>
              <w:ind w:firstLine="0"/>
            </w:pPr>
            <w:r>
              <w:t xml:space="preserve">Разучивание, исполнение Гимна своей республики, города, школы </w:t>
            </w:r>
          </w:p>
        </w:tc>
      </w:tr>
      <w:tr w:rsidR="00334BE2">
        <w:trPr>
          <w:trHeight w:val="2527"/>
        </w:trPr>
        <w:tc>
          <w:tcPr>
            <w:tcW w:w="119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t xml:space="preserve">З) </w:t>
            </w:r>
          </w:p>
          <w:p w:rsidR="00334BE2" w:rsidRDefault="00B15BD7">
            <w:pPr>
              <w:spacing w:after="0" w:line="259" w:lineRule="auto"/>
              <w:ind w:left="3" w:firstLine="0"/>
              <w:jc w:val="left"/>
            </w:pPr>
            <w:r>
              <w:t xml:space="preserve">2—4 учебных часа </w:t>
            </w:r>
          </w:p>
        </w:tc>
        <w:tc>
          <w:tcPr>
            <w:tcW w:w="1133" w:type="dxa"/>
            <w:tcBorders>
              <w:top w:val="single" w:sz="4" w:space="0" w:color="000000"/>
              <w:left w:val="single" w:sz="4" w:space="0" w:color="000000"/>
              <w:bottom w:val="single" w:sz="4" w:space="0" w:color="000000"/>
              <w:right w:val="single" w:sz="4" w:space="0" w:color="000000"/>
            </w:tcBorders>
          </w:tcPr>
          <w:p w:rsidR="00334BE2" w:rsidRDefault="00B15BD7">
            <w:pPr>
              <w:spacing w:after="38" w:line="239" w:lineRule="auto"/>
              <w:ind w:left="2" w:right="33" w:firstLine="0"/>
              <w:jc w:val="left"/>
            </w:pPr>
            <w:r>
              <w:t xml:space="preserve">Искусств о </w:t>
            </w:r>
          </w:p>
          <w:p w:rsidR="00334BE2" w:rsidRDefault="00B15BD7">
            <w:pPr>
              <w:spacing w:after="0" w:line="259" w:lineRule="auto"/>
              <w:ind w:left="2" w:firstLine="0"/>
              <w:jc w:val="left"/>
            </w:pPr>
            <w:r>
              <w:t xml:space="preserve">времени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 xml:space="preserve">Музыка — </w:t>
            </w:r>
          </w:p>
          <w:p w:rsidR="00334BE2" w:rsidRDefault="00B15BD7">
            <w:pPr>
              <w:spacing w:after="0" w:line="263" w:lineRule="auto"/>
              <w:ind w:left="2" w:right="51" w:firstLine="0"/>
              <w:jc w:val="left"/>
            </w:pPr>
            <w:r>
              <w:t xml:space="preserve">временно́е искусство. </w:t>
            </w:r>
          </w:p>
          <w:p w:rsidR="00334BE2" w:rsidRDefault="00B15BD7">
            <w:pPr>
              <w:spacing w:after="0" w:line="256" w:lineRule="auto"/>
              <w:ind w:left="2" w:firstLine="0"/>
              <w:jc w:val="left"/>
            </w:pPr>
            <w:r>
              <w:t xml:space="preserve">Погружение в поток музыкального звучания. </w:t>
            </w:r>
          </w:p>
          <w:p w:rsidR="00334BE2" w:rsidRDefault="00B15BD7">
            <w:pPr>
              <w:spacing w:after="0" w:line="259" w:lineRule="auto"/>
              <w:ind w:left="2" w:firstLine="0"/>
              <w:jc w:val="left"/>
            </w:pPr>
            <w:r>
              <w:t xml:space="preserve">Музыкальные </w:t>
            </w:r>
          </w:p>
          <w:p w:rsidR="00334BE2" w:rsidRDefault="00B15BD7">
            <w:pPr>
              <w:spacing w:after="0" w:line="259" w:lineRule="auto"/>
              <w:ind w:left="2" w:firstLine="0"/>
            </w:pPr>
            <w:r>
              <w:t xml:space="preserve">образы движения, изменения и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79" w:lineRule="auto"/>
              <w:ind w:firstLine="0"/>
              <w:jc w:val="left"/>
            </w:pPr>
            <w:r>
              <w:t xml:space="preserve">Слушание, исполнение музыкальных произведений, передающих образ непрерывного движения.  </w:t>
            </w:r>
          </w:p>
          <w:p w:rsidR="00334BE2" w:rsidRDefault="00B15BD7">
            <w:pPr>
              <w:spacing w:after="0" w:line="279" w:lineRule="auto"/>
              <w:ind w:firstLine="0"/>
            </w:pPr>
            <w:r>
              <w:t xml:space="preserve">Наблюдение за своими телесными реакциями (дыхание, пульс, мышечный тонус) при восприятии музыки. </w:t>
            </w:r>
          </w:p>
          <w:p w:rsidR="00334BE2" w:rsidRDefault="00B15BD7">
            <w:pPr>
              <w:spacing w:after="3" w:line="275" w:lineRule="auto"/>
              <w:ind w:firstLine="0"/>
              <w:jc w:val="left"/>
            </w:pPr>
            <w:r>
              <w:t xml:space="preserve">Проблемная ситуация: как музыка воздействует на человека? </w:t>
            </w:r>
          </w:p>
          <w:p w:rsidR="00334BE2" w:rsidRDefault="00B15BD7">
            <w:pPr>
              <w:spacing w:after="3" w:line="259" w:lineRule="auto"/>
              <w:ind w:firstLine="0"/>
              <w:jc w:val="left"/>
            </w:pPr>
            <w:r>
              <w:rPr>
                <w:i/>
              </w:rPr>
              <w:t>На выбор или факультативно</w:t>
            </w:r>
            <w:r>
              <w:t xml:space="preserve">: </w:t>
            </w:r>
          </w:p>
          <w:p w:rsidR="00334BE2" w:rsidRDefault="00B15BD7">
            <w:pPr>
              <w:spacing w:after="0" w:line="259" w:lineRule="auto"/>
              <w:ind w:firstLine="0"/>
              <w:jc w:val="left"/>
            </w:pPr>
            <w:r>
              <w:t xml:space="preserve">Программная </w:t>
            </w:r>
            <w:r>
              <w:tab/>
              <w:t xml:space="preserve">ритмическая </w:t>
            </w:r>
            <w:r>
              <w:tab/>
              <w:t xml:space="preserve">или </w:t>
            </w:r>
            <w:r>
              <w:tab/>
              <w:t xml:space="preserve">инструментальная импровизация «Поезд», «Космический корабль» </w:t>
            </w:r>
          </w:p>
        </w:tc>
      </w:tr>
    </w:tbl>
    <w:p w:rsidR="00334BE2" w:rsidRDefault="00334BE2">
      <w:pPr>
        <w:spacing w:after="0" w:line="259" w:lineRule="auto"/>
        <w:ind w:left="-1133" w:right="74" w:firstLine="0"/>
        <w:jc w:val="left"/>
      </w:pPr>
    </w:p>
    <w:tbl>
      <w:tblPr>
        <w:tblW w:w="10140" w:type="dxa"/>
        <w:tblCellMar>
          <w:left w:w="113" w:type="dxa"/>
          <w:right w:w="106" w:type="dxa"/>
        </w:tblCellMar>
        <w:tblLook w:val="04A0" w:firstRow="1" w:lastRow="0" w:firstColumn="1" w:lastColumn="0" w:noHBand="0" w:noVBand="1"/>
      </w:tblPr>
      <w:tblGrid>
        <w:gridCol w:w="1191"/>
        <w:gridCol w:w="1133"/>
        <w:gridCol w:w="2213"/>
        <w:gridCol w:w="5603"/>
      </w:tblGrid>
      <w:tr w:rsidR="00334BE2">
        <w:trPr>
          <w:trHeight w:val="1011"/>
        </w:trPr>
        <w:tc>
          <w:tcPr>
            <w:tcW w:w="1191"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3" w:firstLine="0"/>
              <w:jc w:val="left"/>
            </w:pPr>
            <w:r>
              <w:rPr>
                <w:b/>
              </w:rPr>
              <w:t xml:space="preserve">№ блока, кол-во часов </w:t>
            </w:r>
          </w:p>
        </w:tc>
        <w:tc>
          <w:tcPr>
            <w:tcW w:w="113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Тема </w:t>
            </w: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rPr>
                <w:b/>
              </w:rPr>
              <w:t xml:space="preserve">Содержание </w:t>
            </w:r>
          </w:p>
        </w:tc>
        <w:tc>
          <w:tcPr>
            <w:tcW w:w="560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left"/>
            </w:pPr>
            <w:r>
              <w:rPr>
                <w:b/>
              </w:rPr>
              <w:t xml:space="preserve">Виды деятельности обучающихся </w:t>
            </w:r>
          </w:p>
        </w:tc>
      </w:tr>
      <w:tr w:rsidR="00334BE2">
        <w:trPr>
          <w:trHeight w:val="504"/>
        </w:trPr>
        <w:tc>
          <w:tcPr>
            <w:tcW w:w="119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left="2" w:firstLine="0"/>
              <w:jc w:val="left"/>
            </w:pPr>
            <w:r>
              <w:t xml:space="preserve">развития </w:t>
            </w:r>
          </w:p>
        </w:tc>
        <w:tc>
          <w:tcPr>
            <w:tcW w:w="560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bl>
    <w:p w:rsidR="00334BE2" w:rsidRDefault="00B15BD7">
      <w:r>
        <w:br w:type="page"/>
      </w:r>
    </w:p>
    <w:p w:rsidR="00334BE2" w:rsidRDefault="00B15BD7">
      <w:pPr>
        <w:spacing w:after="5" w:line="271" w:lineRule="auto"/>
        <w:ind w:left="718" w:right="3" w:hanging="10"/>
        <w:jc w:val="center"/>
      </w:pPr>
      <w:r>
        <w:rPr>
          <w:b/>
        </w:rPr>
        <w:lastRenderedPageBreak/>
        <w:t xml:space="preserve">ПЛАНИРУЕМЫЕ РЕЗУЛЬТАТЫ ОСВОЕНИЯ  </w:t>
      </w:r>
    </w:p>
    <w:p w:rsidR="00334BE2" w:rsidRDefault="00B15BD7">
      <w:pPr>
        <w:spacing w:after="5" w:line="271" w:lineRule="auto"/>
        <w:ind w:left="718" w:right="713" w:hanging="10"/>
        <w:jc w:val="center"/>
      </w:pPr>
      <w:r>
        <w:rPr>
          <w:b/>
        </w:rPr>
        <w:t xml:space="preserve">УЧЕБНОГО ПРЕДМЕТА «МУЗЫКА»  </w:t>
      </w:r>
    </w:p>
    <w:p w:rsidR="00334BE2" w:rsidRDefault="00B15BD7">
      <w:pPr>
        <w:spacing w:after="5" w:line="271" w:lineRule="auto"/>
        <w:ind w:left="718" w:right="711" w:hanging="10"/>
        <w:jc w:val="center"/>
      </w:pPr>
      <w:r>
        <w:rPr>
          <w:b/>
        </w:rPr>
        <w:t xml:space="preserve">НА УРОВНЕ НАЧАЛЬНОГО ОБЩЕГО ОБРАЗОВАНИЯ </w:t>
      </w:r>
    </w:p>
    <w:p w:rsidR="00334BE2" w:rsidRDefault="00B15BD7">
      <w:pPr>
        <w:ind w:left="-15" w:right="13"/>
      </w:pPr>
      <w:r>
        <w:t xml:space="preserve">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 </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r>
        <w:rPr>
          <w:b/>
          <w:i/>
        </w:rPr>
        <w:t xml:space="preserve">Гражданско-патриотического воспитания: </w:t>
      </w:r>
    </w:p>
    <w:p w:rsidR="00334BE2" w:rsidRDefault="00B15BD7">
      <w:pPr>
        <w:ind w:left="-15" w:right="13"/>
      </w:pPr>
      <w:r>
        <w:t xml:space="preserve">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 </w:t>
      </w:r>
      <w:r>
        <w:rPr>
          <w:b/>
          <w:i/>
        </w:rPr>
        <w:t xml:space="preserve">Духовно-нравственного воспитания: </w:t>
      </w:r>
    </w:p>
    <w:p w:rsidR="00334BE2" w:rsidRDefault="00B15BD7">
      <w:pPr>
        <w:ind w:left="-15" w:right="13"/>
      </w:pPr>
      <w:r>
        <w:t xml:space="preserve">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 </w:t>
      </w:r>
      <w:r>
        <w:rPr>
          <w:b/>
          <w:i/>
        </w:rPr>
        <w:t xml:space="preserve">Эстетического воспитания: </w:t>
      </w:r>
    </w:p>
    <w:p w:rsidR="00334BE2" w:rsidRDefault="00B15BD7">
      <w:pPr>
        <w:ind w:left="-15" w:right="13"/>
      </w:pPr>
      <w:r>
        <w:t xml:space="preserve">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 </w:t>
      </w:r>
      <w:r>
        <w:rPr>
          <w:b/>
          <w:i/>
        </w:rPr>
        <w:t xml:space="preserve">Ценности научного познания:  </w:t>
      </w:r>
    </w:p>
    <w:p w:rsidR="00334BE2" w:rsidRDefault="00B15BD7">
      <w:pPr>
        <w:ind w:left="-15" w:right="13"/>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r>
        <w:rPr>
          <w:b/>
          <w:i/>
        </w:rPr>
        <w:t xml:space="preserve">Физического воспитания, формирования культуры здоровья и эмоционального благополучия: </w:t>
      </w:r>
    </w:p>
    <w:p w:rsidR="00334BE2" w:rsidRDefault="00B15BD7">
      <w:pPr>
        <w:ind w:left="-15" w:right="13"/>
      </w:pPr>
      <w:r>
        <w:t xml:space="preserve">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 </w:t>
      </w:r>
      <w:r>
        <w:rPr>
          <w:b/>
          <w:i/>
        </w:rPr>
        <w:t xml:space="preserve">Трудового воспитания: </w:t>
      </w:r>
    </w:p>
    <w:p w:rsidR="00334BE2" w:rsidRDefault="00B15BD7">
      <w:pPr>
        <w:ind w:left="-15" w:right="13"/>
      </w:pPr>
      <w:r>
        <w:t xml:space="preserve">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r>
        <w:rPr>
          <w:b/>
          <w:i/>
        </w:rPr>
        <w:t xml:space="preserve">Экологического воспитания: </w:t>
      </w:r>
    </w:p>
    <w:p w:rsidR="00334BE2" w:rsidRDefault="00B15BD7">
      <w:pPr>
        <w:ind w:left="708" w:right="13" w:firstLine="0"/>
      </w:pPr>
      <w:r>
        <w:t xml:space="preserve">бережное отношение к природе; неприятие действий, приносящих ей вред. </w:t>
      </w:r>
    </w:p>
    <w:p w:rsidR="00334BE2" w:rsidRDefault="00B15BD7">
      <w:pPr>
        <w:spacing w:after="5" w:line="271" w:lineRule="auto"/>
        <w:ind w:left="718" w:right="6" w:hanging="10"/>
        <w:jc w:val="center"/>
      </w:pPr>
      <w:r>
        <w:rPr>
          <w:b/>
        </w:rPr>
        <w:t xml:space="preserve">МЕТАПРЕДМЕТНЫЕ РЕЗУЛЬТАТЫ </w:t>
      </w:r>
    </w:p>
    <w:p w:rsidR="00334BE2" w:rsidRDefault="00B15BD7">
      <w:pPr>
        <w:ind w:left="-15" w:right="13"/>
      </w:pPr>
      <w:r>
        <w:t xml:space="preserve">Метапредметные результаты освоения основной образовательной программы, формируемые при изучении предмета «Музыка»: </w:t>
      </w:r>
    </w:p>
    <w:p w:rsidR="00334BE2" w:rsidRDefault="00B15BD7">
      <w:pPr>
        <w:spacing w:after="5" w:line="271" w:lineRule="auto"/>
        <w:ind w:left="703" w:right="2480" w:hanging="10"/>
        <w:jc w:val="left"/>
      </w:pPr>
      <w:r>
        <w:rPr>
          <w:b/>
        </w:rPr>
        <w:t xml:space="preserve">1. Овладение универсальными познавательными действиями </w:t>
      </w:r>
      <w:r>
        <w:rPr>
          <w:i/>
        </w:rPr>
        <w:t>Базовые логические действия</w:t>
      </w:r>
      <w:r>
        <w:t xml:space="preserve">: </w:t>
      </w:r>
    </w:p>
    <w:p w:rsidR="00334BE2" w:rsidRDefault="00B15BD7">
      <w:pPr>
        <w:ind w:left="708" w:right="13" w:firstLine="0"/>
      </w:pPr>
      <w:r>
        <w:t xml:space="preserve">сравнивать музыкальные звуки, звуковые сочетания, произведения, жанры; устанавливать </w:t>
      </w:r>
    </w:p>
    <w:p w:rsidR="00334BE2" w:rsidRDefault="00B15BD7">
      <w:pPr>
        <w:ind w:left="693" w:right="13" w:hanging="708"/>
      </w:pPr>
      <w:r>
        <w:t xml:space="preserve">основания для сравнения, объединять элементы музыкального звучания по определённому признаку; определять существенный признак для классификации, классифицировать предложенные объекты </w:t>
      </w:r>
    </w:p>
    <w:p w:rsidR="00334BE2" w:rsidRDefault="00B15BD7">
      <w:pPr>
        <w:ind w:left="-15" w:right="13" w:firstLine="0"/>
      </w:pPr>
      <w:r>
        <w:t xml:space="preserve">(музыкальные инструменты, элементы музыкального языка, произведения, исполнительские составы и др.); 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 выявлять недостаток информации, в том числе слуховой, акустической для решения учебной </w:t>
      </w:r>
    </w:p>
    <w:p w:rsidR="00334BE2" w:rsidRDefault="00B15BD7">
      <w:pPr>
        <w:ind w:left="693" w:right="13" w:hanging="708"/>
      </w:pPr>
      <w:r>
        <w:t xml:space="preserve">(практической) задачи на основе предложенного алгоритма; устанавливать причинно-следственные связи в ситуациях музыкального восприятия и исполнения, </w:t>
      </w:r>
    </w:p>
    <w:p w:rsidR="00334BE2" w:rsidRDefault="00B15BD7">
      <w:pPr>
        <w:ind w:left="-15" w:right="13" w:firstLine="0"/>
      </w:pPr>
      <w:r>
        <w:t xml:space="preserve">делать выводы. </w:t>
      </w:r>
    </w:p>
    <w:p w:rsidR="00334BE2" w:rsidRDefault="00B15BD7">
      <w:pPr>
        <w:spacing w:after="18" w:line="259" w:lineRule="auto"/>
        <w:ind w:left="708" w:firstLine="0"/>
        <w:jc w:val="left"/>
      </w:pPr>
      <w:r>
        <w:t xml:space="preserve"> </w:t>
      </w:r>
    </w:p>
    <w:p w:rsidR="00334BE2" w:rsidRDefault="00B15BD7">
      <w:pPr>
        <w:spacing w:after="5" w:line="269" w:lineRule="auto"/>
        <w:ind w:left="703" w:hanging="10"/>
        <w:jc w:val="left"/>
      </w:pPr>
      <w:r>
        <w:rPr>
          <w:i/>
        </w:rPr>
        <w:t>Базовые исследовательские действия</w:t>
      </w:r>
      <w:r>
        <w:t xml:space="preserve">: </w:t>
      </w:r>
    </w:p>
    <w:p w:rsidR="00334BE2" w:rsidRDefault="00B15BD7">
      <w:pPr>
        <w:spacing w:after="10" w:line="270" w:lineRule="auto"/>
        <w:ind w:left="-15" w:right="8" w:firstLine="708"/>
        <w:jc w:val="left"/>
      </w:pPr>
      <w:r>
        <w:lastRenderedPageBreak/>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с помощью учителя формулировать цель выполнения вокальных и слуховых упражнений, планировать </w:t>
      </w:r>
      <w:r>
        <w:tab/>
        <w:t xml:space="preserve">изменения </w:t>
      </w:r>
      <w:r>
        <w:tab/>
        <w:t xml:space="preserve">результатов </w:t>
      </w:r>
      <w:r>
        <w:tab/>
        <w:t xml:space="preserve">своей </w:t>
      </w:r>
      <w:r>
        <w:tab/>
        <w:t xml:space="preserve">музыкальной </w:t>
      </w:r>
      <w:r>
        <w:tab/>
        <w:t xml:space="preserve">деятельности, </w:t>
      </w:r>
      <w:r>
        <w:tab/>
        <w:t xml:space="preserve">ситуации </w:t>
      </w:r>
      <w:r>
        <w:tab/>
        <w:t xml:space="preserve">совместного музицирования; сравнивать несколько вариантов решения творческой, исполнительской задачи, выбирать наиболее </w:t>
      </w:r>
    </w:p>
    <w:p w:rsidR="00334BE2" w:rsidRDefault="00B15BD7">
      <w:pPr>
        <w:ind w:left="-15" w:right="13" w:firstLine="0"/>
      </w:pPr>
      <w:r>
        <w:t xml:space="preserve">подходящий (на основе предложенных критериев);  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 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 прогнозировать возможное развитие музыкального процесса, эволюции культурных явлений в </w:t>
      </w:r>
    </w:p>
    <w:p w:rsidR="00334BE2" w:rsidRDefault="00B15BD7">
      <w:pPr>
        <w:ind w:left="-15" w:right="13" w:firstLine="0"/>
      </w:pPr>
      <w:r>
        <w:t xml:space="preserve">различных условиях. </w:t>
      </w:r>
    </w:p>
    <w:p w:rsidR="00334BE2" w:rsidRDefault="00B15BD7">
      <w:pPr>
        <w:spacing w:after="17" w:line="259" w:lineRule="auto"/>
        <w:ind w:left="708" w:firstLine="0"/>
        <w:jc w:val="left"/>
      </w:pPr>
      <w:r>
        <w:t xml:space="preserve"> </w:t>
      </w:r>
    </w:p>
    <w:p w:rsidR="00334BE2" w:rsidRDefault="00B15BD7">
      <w:pPr>
        <w:ind w:left="708" w:right="5338" w:firstLine="0"/>
      </w:pPr>
      <w:r>
        <w:rPr>
          <w:i/>
        </w:rPr>
        <w:t>Работа с информацией</w:t>
      </w:r>
      <w:r>
        <w:t xml:space="preserve">: выбирать источник получения информации; </w:t>
      </w:r>
    </w:p>
    <w:p w:rsidR="00334BE2" w:rsidRDefault="00B15BD7">
      <w:pPr>
        <w:ind w:left="708" w:right="13" w:firstLine="0"/>
      </w:pPr>
      <w:r>
        <w:t xml:space="preserve">согласно заданному алгоритму находить в предложенном источнике информацию, представленную </w:t>
      </w:r>
    </w:p>
    <w:p w:rsidR="00334BE2" w:rsidRDefault="00B15BD7">
      <w:pPr>
        <w:ind w:left="693" w:right="13" w:hanging="708"/>
      </w:pPr>
      <w:r>
        <w:t xml:space="preserve">в явном виде; распознавать достоверную и недостоверную информацию самостоятельно или на основании </w:t>
      </w:r>
    </w:p>
    <w:p w:rsidR="00334BE2" w:rsidRDefault="00B15BD7">
      <w:pPr>
        <w:ind w:left="693" w:right="13" w:hanging="708"/>
      </w:pPr>
      <w:r>
        <w:t xml:space="preserve">предложенного учителем способа её проверки; соблюдать с помощью взрослых (учителей, родителей (законных представителей) обучающихся) </w:t>
      </w:r>
    </w:p>
    <w:p w:rsidR="00334BE2" w:rsidRDefault="00B15BD7">
      <w:pPr>
        <w:ind w:left="-15" w:right="13" w:firstLine="0"/>
      </w:pPr>
      <w:r>
        <w:t xml:space="preserve">правила информационной безопасности при поиске информации в сети Интернет;  анализировать текстовую, видео-, графическую, звуковую, информацию в соответствии с учебной задачей; анализировать музыкальные тексты (акустические и нотные) по предложенному учителем </w:t>
      </w:r>
    </w:p>
    <w:p w:rsidR="00334BE2" w:rsidRDefault="00B15BD7">
      <w:pPr>
        <w:spacing w:after="10" w:line="270" w:lineRule="auto"/>
        <w:ind w:left="703" w:right="8" w:hanging="718"/>
        <w:jc w:val="left"/>
      </w:pPr>
      <w:r>
        <w:t xml:space="preserve">алгоритму; самостоятельно создавать схемы, таблицы для представления информации. </w:t>
      </w:r>
      <w:r>
        <w:rPr>
          <w:b/>
        </w:rPr>
        <w:t xml:space="preserve">2. Овладение универсальными коммуникативными действиями </w:t>
      </w:r>
      <w:r>
        <w:rPr>
          <w:i/>
        </w:rPr>
        <w:t>Невербальная коммуникация</w:t>
      </w:r>
      <w:r>
        <w:t xml:space="preserve">: воспринимать </w:t>
      </w:r>
      <w:r>
        <w:tab/>
        <w:t xml:space="preserve">музыку </w:t>
      </w:r>
      <w:r>
        <w:tab/>
        <w:t xml:space="preserve">как </w:t>
      </w:r>
      <w:r>
        <w:tab/>
        <w:t xml:space="preserve">специфическую </w:t>
      </w:r>
      <w:r>
        <w:tab/>
        <w:t xml:space="preserve">форму </w:t>
      </w:r>
      <w:r>
        <w:tab/>
        <w:t xml:space="preserve">общения </w:t>
      </w:r>
      <w:r>
        <w:tab/>
        <w:t xml:space="preserve">людей, </w:t>
      </w:r>
      <w:r>
        <w:tab/>
        <w:t xml:space="preserve">стремиться </w:t>
      </w:r>
      <w:r>
        <w:tab/>
        <w:t xml:space="preserve">понять </w:t>
      </w:r>
    </w:p>
    <w:p w:rsidR="00334BE2" w:rsidRDefault="00B15BD7">
      <w:pPr>
        <w:ind w:left="693" w:right="1596" w:hanging="708"/>
      </w:pPr>
      <w:r>
        <w:t xml:space="preserve">эмоционально-образное содержание музыкального высказывания; выступать перед публикой в качестве исполнителя музыки (соло или в коллективе); </w:t>
      </w:r>
    </w:p>
    <w:p w:rsidR="00334BE2" w:rsidRDefault="00B15BD7">
      <w:pPr>
        <w:ind w:left="708" w:right="13" w:firstLine="0"/>
      </w:pPr>
      <w:r>
        <w:t xml:space="preserve">передавать в собственном исполнении музыки художественное содержание, выражать настроение, </w:t>
      </w:r>
    </w:p>
    <w:p w:rsidR="00334BE2" w:rsidRDefault="00B15BD7">
      <w:pPr>
        <w:ind w:left="693" w:right="13" w:hanging="708"/>
      </w:pPr>
      <w:r>
        <w:t xml:space="preserve">чувства, личное отношение к исполняемому произведению; осознанно пользоваться интонационной выразительностью в обыденной речи, понимать </w:t>
      </w:r>
    </w:p>
    <w:p w:rsidR="00334BE2" w:rsidRDefault="00B15BD7">
      <w:pPr>
        <w:ind w:left="-15" w:right="13" w:firstLine="0"/>
      </w:pPr>
      <w:r>
        <w:t xml:space="preserve">культурные нормы и значение интонации в повседневном общении. </w:t>
      </w:r>
    </w:p>
    <w:p w:rsidR="00334BE2" w:rsidRDefault="00B15BD7">
      <w:pPr>
        <w:ind w:left="708" w:right="13" w:firstLine="0"/>
      </w:pPr>
      <w:r>
        <w:rPr>
          <w:i/>
        </w:rPr>
        <w:t>Вербальная коммуникация</w:t>
      </w:r>
      <w:r>
        <w:t xml:space="preserve">: воспринимать и формулировать суждения, выражать эмоции в соответствии с целями и условиями </w:t>
      </w:r>
    </w:p>
    <w:p w:rsidR="00334BE2" w:rsidRDefault="00B15BD7">
      <w:pPr>
        <w:ind w:left="693" w:right="13" w:hanging="708"/>
      </w:pPr>
      <w:r>
        <w:t xml:space="preserve">общения в знакомой среде; проявлять уважительное отношение к собеседнику, соблюдать правила ведения диалога и </w:t>
      </w:r>
    </w:p>
    <w:p w:rsidR="00334BE2" w:rsidRDefault="00B15BD7">
      <w:pPr>
        <w:spacing w:after="10" w:line="270" w:lineRule="auto"/>
        <w:ind w:left="703" w:right="3653" w:hanging="718"/>
        <w:jc w:val="left"/>
      </w:pPr>
      <w:r>
        <w:t xml:space="preserve">дискуссии; признавать возможность существования разных точек зрения; корректно и аргументированно высказывать своё мнение; </w:t>
      </w:r>
    </w:p>
    <w:p w:rsidR="00334BE2" w:rsidRDefault="00B15BD7">
      <w:pPr>
        <w:spacing w:after="10" w:line="270" w:lineRule="auto"/>
        <w:ind w:left="708" w:right="1374" w:firstLine="0"/>
        <w:jc w:val="left"/>
      </w:pPr>
      <w:r>
        <w:t xml:space="preserve">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 </w:t>
      </w:r>
    </w:p>
    <w:p w:rsidR="00334BE2" w:rsidRDefault="00B15BD7">
      <w:pPr>
        <w:spacing w:after="5" w:line="269" w:lineRule="auto"/>
        <w:ind w:left="703" w:hanging="10"/>
        <w:jc w:val="left"/>
      </w:pPr>
      <w:r>
        <w:rPr>
          <w:i/>
        </w:rPr>
        <w:t>Совместная деятельность</w:t>
      </w:r>
      <w:r>
        <w:t xml:space="preserve"> (</w:t>
      </w:r>
      <w:r>
        <w:rPr>
          <w:i/>
        </w:rPr>
        <w:t>сотрудничество</w:t>
      </w:r>
      <w:r>
        <w:t xml:space="preserve">): </w:t>
      </w:r>
    </w:p>
    <w:p w:rsidR="00334BE2" w:rsidRDefault="00B15BD7">
      <w:pPr>
        <w:ind w:left="708" w:right="13" w:firstLine="0"/>
      </w:pPr>
      <w:r>
        <w:t xml:space="preserve">стремиться к объединению усилий, эмоциональной эмпатии в ситуациях совместного </w:t>
      </w:r>
    </w:p>
    <w:p w:rsidR="00334BE2" w:rsidRDefault="00B15BD7">
      <w:pPr>
        <w:ind w:left="-15" w:right="13" w:firstLine="0"/>
      </w:pPr>
      <w:r>
        <w:t xml:space="preserve">восприятия, исполнения музыки; 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 </w:t>
      </w:r>
    </w:p>
    <w:p w:rsidR="00334BE2" w:rsidRDefault="00B15BD7">
      <w:pPr>
        <w:ind w:left="-15" w:right="13"/>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w:t>
      </w:r>
      <w:r>
        <w:lastRenderedPageBreak/>
        <w:t xml:space="preserve">распределения промежуточных шагов и сроков; принимать цель совместной деятельности, коллективно строить действия по её достижению: </w:t>
      </w:r>
    </w:p>
    <w:p w:rsidR="00334BE2" w:rsidRDefault="00B15BD7">
      <w:pPr>
        <w:ind w:left="-15" w:right="13" w:firstLine="0"/>
      </w:pPr>
      <w:r>
        <w:t xml:space="preserve">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творческие задания с опорой на предложенные образцы. </w:t>
      </w:r>
    </w:p>
    <w:p w:rsidR="00334BE2" w:rsidRDefault="00B15BD7">
      <w:pPr>
        <w:spacing w:after="5" w:line="271" w:lineRule="auto"/>
        <w:ind w:left="703" w:right="1751" w:hanging="10"/>
        <w:jc w:val="left"/>
      </w:pPr>
      <w:r>
        <w:rPr>
          <w:b/>
        </w:rPr>
        <w:t xml:space="preserve">3. Овладение универсальными регулятивными действиями </w:t>
      </w:r>
      <w:r>
        <w:t xml:space="preserve">Самоорганизация: </w:t>
      </w:r>
    </w:p>
    <w:p w:rsidR="00334BE2" w:rsidRDefault="00B15BD7">
      <w:pPr>
        <w:ind w:left="708" w:right="881" w:firstLine="0"/>
      </w:pPr>
      <w:r>
        <w:t xml:space="preserve">планировать действия по решению учебной задачи для получения результата;  выстраивать последовательность выбранных действий. </w:t>
      </w:r>
    </w:p>
    <w:p w:rsidR="00334BE2" w:rsidRDefault="00B15BD7">
      <w:pPr>
        <w:ind w:left="708" w:right="13" w:firstLine="0"/>
      </w:pPr>
      <w:r>
        <w:t xml:space="preserve">Самоконтроль: </w:t>
      </w:r>
    </w:p>
    <w:p w:rsidR="00334BE2" w:rsidRDefault="00B15BD7">
      <w:pPr>
        <w:ind w:left="708" w:right="2087" w:firstLine="0"/>
      </w:pPr>
      <w:r>
        <w:t xml:space="preserve">устанавливать причины успеха/неудач учебной деятельности;  корректировать свои учебные действия для преодоления ошибок. </w:t>
      </w:r>
    </w:p>
    <w:p w:rsidR="00334BE2" w:rsidRDefault="00B15BD7">
      <w:pPr>
        <w:ind w:left="-15" w:right="13"/>
      </w:pPr>
      <w: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 </w:t>
      </w:r>
    </w:p>
    <w:p w:rsidR="00334BE2" w:rsidRDefault="00B15BD7">
      <w:pPr>
        <w:spacing w:after="5" w:line="271" w:lineRule="auto"/>
        <w:ind w:left="718" w:right="6" w:hanging="10"/>
        <w:jc w:val="center"/>
      </w:pPr>
      <w:r>
        <w:rPr>
          <w:b/>
        </w:rPr>
        <w:t xml:space="preserve">ПРЕДМЕТНЫЕ РЕЗУЛЬТАТЫ </w:t>
      </w:r>
    </w:p>
    <w:p w:rsidR="00334BE2" w:rsidRDefault="00B15BD7">
      <w:pPr>
        <w:ind w:left="-15" w:right="13"/>
      </w:pPr>
      <w:r>
        <w:t xml:space="preserve">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 </w:t>
      </w:r>
    </w:p>
    <w:p w:rsidR="00334BE2" w:rsidRDefault="00B15BD7">
      <w:pPr>
        <w:ind w:left="708" w:right="13" w:firstLine="0"/>
      </w:pPr>
      <w:r>
        <w:t xml:space="preserve">Обучающиеся, освоившие основную образовательную программу по предмету «Музыка»: </w:t>
      </w:r>
    </w:p>
    <w:p w:rsidR="00334BE2" w:rsidRDefault="00B15BD7">
      <w:pPr>
        <w:ind w:left="708" w:right="13" w:firstLine="0"/>
      </w:pPr>
      <w:r>
        <w:t xml:space="preserve">с интересом занимаются музыкой, любят петь, играть на доступных музыкальных инструментах, </w:t>
      </w:r>
    </w:p>
    <w:p w:rsidR="00334BE2" w:rsidRDefault="00B15BD7">
      <w:pPr>
        <w:ind w:left="693" w:right="713" w:hanging="708"/>
      </w:pPr>
      <w:r>
        <w:t xml:space="preserve">умеют слушать серьёзную музыку, знают правила поведения в театре, концертном зале; сознательно стремятся к развитию своих музыкальных способностей; </w:t>
      </w:r>
    </w:p>
    <w:p w:rsidR="00334BE2" w:rsidRDefault="00B15BD7">
      <w:pPr>
        <w:ind w:left="708" w:right="13" w:firstLine="0"/>
      </w:pPr>
      <w:r>
        <w:t xml:space="preserve">осознают разнообразие форм и направлений музыкального искусства, могут назвать музыкальные </w:t>
      </w:r>
    </w:p>
    <w:p w:rsidR="00334BE2" w:rsidRDefault="00B15BD7">
      <w:pPr>
        <w:ind w:left="693" w:right="13" w:hanging="708"/>
      </w:pPr>
      <w:r>
        <w:t xml:space="preserve">произведения, композиторов, исполнителей, которые им нравятся, аргументировать свой выбор; имеют опыт восприятия, исполнения музыки разных жанров, творческой деятельности в различных </w:t>
      </w:r>
    </w:p>
    <w:p w:rsidR="00334BE2" w:rsidRDefault="00B15BD7">
      <w:pPr>
        <w:spacing w:after="10" w:line="270" w:lineRule="auto"/>
        <w:ind w:left="703" w:right="2128" w:hanging="718"/>
        <w:jc w:val="left"/>
      </w:pPr>
      <w:r>
        <w:t xml:space="preserve">смежных видах искусства; с уважением относятся к достижениям отечественной музыкальной культуры; стремятся к расширению своего музыкального кругозора.  </w:t>
      </w:r>
    </w:p>
    <w:p w:rsidR="00334BE2" w:rsidRDefault="00B15BD7">
      <w:pPr>
        <w:spacing w:after="0" w:line="259" w:lineRule="auto"/>
        <w:ind w:left="708" w:firstLine="0"/>
        <w:jc w:val="left"/>
      </w:pPr>
      <w:r>
        <w:t xml:space="preserve"> </w:t>
      </w:r>
    </w:p>
    <w:p w:rsidR="00334BE2" w:rsidRDefault="00B15BD7">
      <w:pPr>
        <w:ind w:left="-15" w:right="13"/>
      </w:pPr>
      <w:r>
        <w:t xml:space="preserve">Предметные результаты, формируемые в ходе изучения предмета «Музыка», сгруппированы по учебным модулям и должны отражать сформированность умений: </w:t>
      </w:r>
      <w:r>
        <w:rPr>
          <w:b/>
        </w:rPr>
        <w:t xml:space="preserve">Модуль № 1 «Музыкальная грамота»: </w:t>
      </w:r>
      <w:r>
        <w:t xml:space="preserve">классифицировать звуки: шумовые и музыкальные, длинные, короткие, тихие, громкие, низкие, </w:t>
      </w:r>
    </w:p>
    <w:p w:rsidR="00334BE2" w:rsidRDefault="00B15BD7">
      <w:pPr>
        <w:ind w:left="693" w:right="13" w:hanging="708"/>
      </w:pPr>
      <w:r>
        <w:t xml:space="preserve">высокие; различать элементы музыкального языка (темп, тембр, регистр, динамика, ритм, мелодия, </w:t>
      </w:r>
    </w:p>
    <w:p w:rsidR="00334BE2" w:rsidRDefault="00B15BD7">
      <w:pPr>
        <w:ind w:left="693" w:right="13" w:hanging="708"/>
      </w:pPr>
      <w:r>
        <w:t xml:space="preserve">аккомпанемент и др.), уметь объяснить значение соответствующих терминов;  различать изобразительные и выразительные интонации, находить признаки сходства и различия </w:t>
      </w:r>
    </w:p>
    <w:p w:rsidR="00334BE2" w:rsidRDefault="00B15BD7">
      <w:pPr>
        <w:ind w:left="693" w:right="2757" w:hanging="708"/>
      </w:pPr>
      <w:r>
        <w:t xml:space="preserve">музыкальных и речевых интонаций; различать на слух принципы развития: повтор, контраст, варьирование; </w:t>
      </w:r>
    </w:p>
    <w:p w:rsidR="00334BE2" w:rsidRDefault="00B15BD7">
      <w:pPr>
        <w:ind w:left="708" w:right="13" w:firstLine="0"/>
      </w:pPr>
      <w:r>
        <w:t xml:space="preserve">понимать значение термина «музыкальная форма», определять на слух простые музыкальные </w:t>
      </w:r>
    </w:p>
    <w:p w:rsidR="00334BE2" w:rsidRDefault="00B15BD7">
      <w:pPr>
        <w:ind w:left="693" w:right="13" w:hanging="708"/>
      </w:pPr>
      <w:r>
        <w:t xml:space="preserve">формы — двухчастную, трёхчастную и трёхчастную репризную, рондо, вариации;  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 </w:t>
      </w:r>
      <w:r>
        <w:rPr>
          <w:b/>
        </w:rPr>
        <w:t xml:space="preserve">Модуль № 2 «Народная музыка России»: </w:t>
      </w:r>
      <w:r>
        <w:t xml:space="preserve">определять принадлежность музыкальных интонаций, изученных произведений к родному </w:t>
      </w:r>
    </w:p>
    <w:p w:rsidR="00334BE2" w:rsidRDefault="00B15BD7">
      <w:pPr>
        <w:ind w:left="693" w:right="1990" w:hanging="708"/>
      </w:pPr>
      <w:r>
        <w:t xml:space="preserve">фольклору, русской музыке, народной музыке различных регионов России; определять на слух и называть знакомые народные музыкальные инструменты; </w:t>
      </w:r>
    </w:p>
    <w:p w:rsidR="00334BE2" w:rsidRDefault="00B15BD7">
      <w:pPr>
        <w:ind w:left="708" w:right="13" w:firstLine="0"/>
      </w:pPr>
      <w:r>
        <w:t xml:space="preserve">группировать народные музыкальные инструменты по принципу звукоизвлечения: духовые, </w:t>
      </w:r>
    </w:p>
    <w:p w:rsidR="00334BE2" w:rsidRDefault="00B15BD7">
      <w:pPr>
        <w:ind w:left="693" w:right="13" w:hanging="708"/>
      </w:pPr>
      <w:r>
        <w:t xml:space="preserve">ударные, струнные; определять принадлежность музыкальных произведений и их фрагментов к композиторскому или </w:t>
      </w:r>
    </w:p>
    <w:p w:rsidR="00334BE2" w:rsidRDefault="00B15BD7">
      <w:pPr>
        <w:ind w:left="-15" w:right="13" w:firstLine="0"/>
      </w:pPr>
      <w:r>
        <w:t xml:space="preserve">народному творчеству; </w:t>
      </w:r>
    </w:p>
    <w:p w:rsidR="00334BE2" w:rsidRDefault="00B15BD7">
      <w:pPr>
        <w:spacing w:after="18" w:line="264" w:lineRule="auto"/>
        <w:ind w:left="10" w:right="7" w:hanging="10"/>
        <w:jc w:val="right"/>
      </w:pPr>
      <w:r>
        <w:lastRenderedPageBreak/>
        <w:t xml:space="preserve">различать манеру пения, инструментального исполнения, типы солистов и коллективов — </w:t>
      </w:r>
    </w:p>
    <w:p w:rsidR="00334BE2" w:rsidRDefault="00B15BD7">
      <w:pPr>
        <w:ind w:left="693" w:right="13" w:hanging="708"/>
      </w:pPr>
      <w:r>
        <w:t xml:space="preserve">народных и академических; создавать ритмический аккомпанемент на ударных инструментах при исполнении народной песни; исполнять народные произведения различных жанров с сопровождением и без сопровождения; участвовать в коллективной игре/импровизации (вокальной, инструментальной, танцевальной) на </w:t>
      </w:r>
    </w:p>
    <w:p w:rsidR="00334BE2" w:rsidRDefault="00B15BD7">
      <w:pPr>
        <w:ind w:left="-15" w:right="13" w:firstLine="0"/>
      </w:pPr>
      <w:r>
        <w:t xml:space="preserve">основе освоенных фольклорных жанров. </w:t>
      </w:r>
    </w:p>
    <w:p w:rsidR="00334BE2" w:rsidRDefault="00B15BD7">
      <w:pPr>
        <w:spacing w:after="5" w:line="271" w:lineRule="auto"/>
        <w:ind w:left="703" w:hanging="10"/>
        <w:jc w:val="left"/>
      </w:pPr>
      <w:r>
        <w:rPr>
          <w:b/>
        </w:rPr>
        <w:t xml:space="preserve">Модуль № 3 «Музыка народов мира»: </w:t>
      </w:r>
    </w:p>
    <w:p w:rsidR="00334BE2" w:rsidRDefault="00B15BD7">
      <w:pPr>
        <w:ind w:left="708" w:right="13" w:firstLine="0"/>
      </w:pPr>
      <w:r>
        <w:t xml:space="preserve">различать на слух и исполнять произведения народной и композиторской музыки других стран; определять на слух принадлежность народных музыкальных инструментов к группам духовых, </w:t>
      </w:r>
    </w:p>
    <w:p w:rsidR="00334BE2" w:rsidRDefault="00B15BD7">
      <w:pPr>
        <w:ind w:left="693" w:right="13" w:hanging="708"/>
      </w:pPr>
      <w:r>
        <w:t xml:space="preserve">струнных, ударно-шумовых инструментов; различать на слух и называть фольклорные элементы музыки разных народов мира в сочинениях </w:t>
      </w:r>
    </w:p>
    <w:p w:rsidR="00334BE2" w:rsidRDefault="00B15BD7">
      <w:pPr>
        <w:ind w:left="693" w:right="13" w:hanging="708"/>
      </w:pPr>
      <w:r>
        <w:t xml:space="preserve">профессиональных композиторов (из числа изученных культурно-национальных традиций и жанров); различать и характеризовать фольклорные жанры музыки (песенные, танцевальные), вычленять и </w:t>
      </w:r>
    </w:p>
    <w:p w:rsidR="00334BE2" w:rsidRDefault="00B15BD7">
      <w:pPr>
        <w:ind w:left="693" w:right="13" w:hanging="708"/>
      </w:pPr>
      <w:r>
        <w:t xml:space="preserve">называть типичные жанровые признаки. </w:t>
      </w:r>
      <w:r>
        <w:rPr>
          <w:b/>
        </w:rPr>
        <w:t xml:space="preserve">Модуль № 4 «Духовная музыка»: </w:t>
      </w:r>
      <w:r>
        <w:t xml:space="preserve">определять характер, настроение музыкальных произведений духовной музыки, характеризовать её </w:t>
      </w:r>
    </w:p>
    <w:p w:rsidR="00334BE2" w:rsidRDefault="00B15BD7">
      <w:pPr>
        <w:ind w:left="693" w:right="4867" w:hanging="708"/>
      </w:pPr>
      <w:r>
        <w:t xml:space="preserve">жизненное предназначение; исполнять доступные образцы духовной музыки; </w:t>
      </w:r>
    </w:p>
    <w:p w:rsidR="00334BE2" w:rsidRDefault="00B15BD7">
      <w:pPr>
        <w:spacing w:after="18" w:line="264" w:lineRule="auto"/>
        <w:ind w:left="10" w:right="7" w:hanging="10"/>
        <w:jc w:val="right"/>
      </w:pPr>
      <w:r>
        <w:t xml:space="preserve">уметь рассказывать об особенностях исполнения, традициях звучания духовной музыки Русской </w:t>
      </w:r>
    </w:p>
    <w:p w:rsidR="00334BE2" w:rsidRDefault="00B15BD7">
      <w:pPr>
        <w:ind w:left="693" w:right="13" w:hanging="708"/>
      </w:pPr>
      <w:r>
        <w:t xml:space="preserve">православной церкви (вариативно: других конфессий согласно региональной религиозной традиции). </w:t>
      </w:r>
      <w:r>
        <w:rPr>
          <w:b/>
        </w:rPr>
        <w:t xml:space="preserve">Модуль № 5 «Классическая музыка»: </w:t>
      </w:r>
      <w:r>
        <w:t xml:space="preserve">различать на слух произведения классической музыки, называть автора и произведение, </w:t>
      </w:r>
    </w:p>
    <w:p w:rsidR="00334BE2" w:rsidRDefault="00B15BD7">
      <w:pPr>
        <w:ind w:left="693" w:right="13" w:hanging="708"/>
      </w:pPr>
      <w:r>
        <w:t xml:space="preserve">исполнительский состав; различать и характеризовать простейшие жанры музыки (песня, танец, марш), вычленять и называть </w:t>
      </w:r>
    </w:p>
    <w:p w:rsidR="00334BE2" w:rsidRDefault="00B15BD7">
      <w:pPr>
        <w:ind w:left="693" w:right="13" w:hanging="708"/>
      </w:pPr>
      <w:r>
        <w:t xml:space="preserve">типичные жанровые признаки песни, танца и марша в сочинениях композиторов-классиков; различать концертные жанры по особенностям исполнения (камерные и симфонические, вокальные </w:t>
      </w:r>
    </w:p>
    <w:p w:rsidR="00334BE2" w:rsidRDefault="00B15BD7">
      <w:pPr>
        <w:ind w:left="693" w:right="13" w:hanging="708"/>
      </w:pPr>
      <w:r>
        <w:t xml:space="preserve">и инструментальные), знать их разновидности, приводить примеры; исполнять (в том числе фрагментарно, отдельными темами) сочинения композиторов-классиков; воспринимать музыку в соответствии с её настроением, характером, осознавать эмоции и чувства, </w:t>
      </w:r>
    </w:p>
    <w:p w:rsidR="00334BE2" w:rsidRDefault="00B15BD7">
      <w:pPr>
        <w:ind w:left="693" w:right="13" w:hanging="708"/>
      </w:pPr>
      <w:r>
        <w:t xml:space="preserve">вызванные музыкальным звучанием, уметь кратко описать свои впечатления от музыкального восприятия; характеризовать выразительные средства, использованные композитором для создания </w:t>
      </w:r>
    </w:p>
    <w:p w:rsidR="00334BE2" w:rsidRDefault="00B15BD7">
      <w:pPr>
        <w:ind w:left="693" w:right="13" w:hanging="708"/>
      </w:pPr>
      <w:r>
        <w:t xml:space="preserve">музыкального образа; соотносить музыкальные произведения с произведениями живописи, литературы на основе </w:t>
      </w:r>
    </w:p>
    <w:p w:rsidR="00334BE2" w:rsidRDefault="00B15BD7">
      <w:pPr>
        <w:ind w:left="693" w:right="13" w:hanging="708"/>
      </w:pPr>
      <w:r>
        <w:t xml:space="preserve">сходства настроения, характера, комплекса выразительных средств. </w:t>
      </w:r>
      <w:r>
        <w:rPr>
          <w:b/>
        </w:rPr>
        <w:t xml:space="preserve">Модуль № 6 «Современная музыкальная культура»: </w:t>
      </w:r>
      <w:r>
        <w:t xml:space="preserve">иметь представление о разнообразии современной музыкальной культуры, стремиться к </w:t>
      </w:r>
    </w:p>
    <w:p w:rsidR="00334BE2" w:rsidRDefault="00B15BD7">
      <w:pPr>
        <w:ind w:left="693" w:right="13" w:hanging="708"/>
      </w:pPr>
      <w:r>
        <w:t xml:space="preserve">расширению музыкального кругозора;  различать и определять на слух принадлежность музыкальных произведений, исполнительского </w:t>
      </w:r>
    </w:p>
    <w:p w:rsidR="00334BE2" w:rsidRDefault="00B15BD7">
      <w:pPr>
        <w:ind w:left="693" w:right="13" w:hanging="708"/>
      </w:pPr>
      <w:r>
        <w:t xml:space="preserve">стиля к различным направлениям современной музыки (в том числе эстрады, мюзикла, джаза и др.); анализировать, называть музыкально-выразительные средства, определяющие основной характер, </w:t>
      </w:r>
    </w:p>
    <w:p w:rsidR="00334BE2" w:rsidRDefault="00B15BD7">
      <w:pPr>
        <w:ind w:left="693" w:right="13" w:hanging="708"/>
      </w:pPr>
      <w:r>
        <w:t xml:space="preserve">настроение музыки, сознательно пользоваться музыкально-выразительными средствами при исполнении; исполнять современные музыкальные произведения, соблюдая певческую культуру звука. </w:t>
      </w:r>
      <w:r>
        <w:rPr>
          <w:b/>
        </w:rPr>
        <w:t xml:space="preserve">Модуль № 7 «Музыка театра и кино»: </w:t>
      </w:r>
      <w:r>
        <w:t xml:space="preserve">определять и называть особенности музыкально-сценических жанров (опера, балет, оперетта, </w:t>
      </w:r>
    </w:p>
    <w:p w:rsidR="00334BE2" w:rsidRDefault="00B15BD7">
      <w:pPr>
        <w:ind w:left="693" w:right="13" w:hanging="708"/>
      </w:pPr>
      <w:r>
        <w:t xml:space="preserve">мюзикл); различать отдельные номера музыкального спектакля (ария, хор, увертюра и т. д.), узнавать на слух </w:t>
      </w:r>
    </w:p>
    <w:p w:rsidR="00334BE2" w:rsidRDefault="00B15BD7">
      <w:pPr>
        <w:ind w:left="693" w:right="13" w:hanging="708"/>
      </w:pPr>
      <w:r>
        <w:t xml:space="preserve">и называть освоенные музыкальные произведения (фрагменты) и их авторов; различать виды музыкальных коллективов (ансамблей, оркестров, хоров), тембры человеческих </w:t>
      </w:r>
    </w:p>
    <w:p w:rsidR="00334BE2" w:rsidRDefault="00B15BD7">
      <w:pPr>
        <w:ind w:left="693" w:right="13" w:hanging="708"/>
      </w:pPr>
      <w:r>
        <w:t xml:space="preserve">голосов и музыкальных инструментов, уметь определять их на слух; отличать черты профессий, связанных с созданием музыкального спектакля, и их роли в творческом </w:t>
      </w:r>
    </w:p>
    <w:p w:rsidR="00334BE2" w:rsidRDefault="00B15BD7">
      <w:pPr>
        <w:ind w:left="693" w:right="13" w:hanging="708"/>
      </w:pPr>
      <w:r>
        <w:t xml:space="preserve">процессе: композитор, музыкант, дирижёр, сценарист, режиссёр, хореограф, певец, художник и др. </w:t>
      </w:r>
      <w:r>
        <w:rPr>
          <w:b/>
        </w:rPr>
        <w:t xml:space="preserve">Модуль № 8 «Музыка в жизни человека»: </w:t>
      </w:r>
    </w:p>
    <w:p w:rsidR="00334BE2" w:rsidRDefault="00B15BD7">
      <w:pPr>
        <w:ind w:left="-15" w:right="13"/>
      </w:pPr>
      <w:r>
        <w:lastRenderedPageBreak/>
        <w:t xml:space="preserve">исполнять Гимн Российской Федерации, Гимн своей республики, школы, исполнять песни, посвящённые </w:t>
      </w:r>
      <w:r>
        <w:tab/>
        <w:t xml:space="preserve">Великой  </w:t>
      </w:r>
    </w:p>
    <w:p w:rsidR="00334BE2" w:rsidRDefault="00B15BD7">
      <w:pPr>
        <w:ind w:left="-15" w:right="13" w:firstLine="0"/>
      </w:pPr>
      <w:r>
        <w:t xml:space="preserve">Отечественной войне, песни, воспевающие красоту родной природы, выражающие разнообразные эмоции, чувства и настроения; </w:t>
      </w:r>
    </w:p>
    <w:p w:rsidR="00334BE2" w:rsidRDefault="00B15BD7">
      <w:pPr>
        <w:ind w:left="-15" w:right="13"/>
      </w:pPr>
      <w: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осознавать собственные чувства и мысли, эстетические переживания, замечать прекрасное в </w:t>
      </w:r>
    </w:p>
    <w:p w:rsidR="00334BE2" w:rsidRDefault="00B15BD7">
      <w:pPr>
        <w:ind w:left="-15" w:right="13" w:firstLine="0"/>
      </w:pPr>
      <w:r>
        <w:t xml:space="preserve">окружающем мире и в человеке, стремиться к развитию и удовлетворению эстетических потребностей. </w:t>
      </w:r>
    </w:p>
    <w:p w:rsidR="00334BE2" w:rsidRDefault="00B15BD7">
      <w:pPr>
        <w:ind w:left="-15" w:right="13"/>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334BE2" w:rsidRDefault="00B15BD7">
      <w:pPr>
        <w:ind w:left="-15" w:right="13"/>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i/>
        </w:rPr>
        <w:t>На выбор или факультативно</w:t>
      </w:r>
      <w:r>
        <w:t xml:space="preserve">». </w:t>
      </w:r>
    </w:p>
    <w:p w:rsidR="00334BE2" w:rsidRDefault="00B15BD7">
      <w:pPr>
        <w:spacing w:after="5" w:line="271" w:lineRule="auto"/>
        <w:ind w:left="718" w:right="486" w:hanging="10"/>
        <w:jc w:val="center"/>
      </w:pPr>
      <w:r>
        <w:rPr>
          <w:b/>
        </w:rPr>
        <w:t xml:space="preserve">ТЕХНОЛОГИЯ </w:t>
      </w:r>
    </w:p>
    <w:p w:rsidR="00334BE2" w:rsidRDefault="00B15BD7">
      <w:pPr>
        <w:spacing w:after="5" w:line="271" w:lineRule="auto"/>
        <w:ind w:left="718" w:right="3" w:hanging="10"/>
        <w:jc w:val="center"/>
      </w:pPr>
      <w:r>
        <w:rPr>
          <w:b/>
        </w:rPr>
        <w:t xml:space="preserve">ПОЯСНИТЕЛЬНАЯ ЗАПИСКА </w:t>
      </w:r>
    </w:p>
    <w:p w:rsidR="00334BE2" w:rsidRDefault="00B15BD7">
      <w:pPr>
        <w:ind w:left="-15" w:right="13"/>
      </w:pPr>
      <w:r>
        <w:t xml:space="preserve">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334BE2" w:rsidRDefault="00B15BD7">
      <w:pPr>
        <w:ind w:left="-15" w:right="13"/>
      </w:pPr>
      <w:r>
        <w:t xml:space="preserve">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 </w:t>
      </w:r>
    </w:p>
    <w:p w:rsidR="00334BE2" w:rsidRDefault="00B15BD7">
      <w:pPr>
        <w:ind w:left="-15" w:right="13"/>
      </w:pPr>
      <w:r>
        <w:t xml:space="preserve">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 </w:t>
      </w:r>
    </w:p>
    <w:p w:rsidR="00334BE2" w:rsidRDefault="00B15BD7">
      <w:pPr>
        <w:ind w:left="-15" w:right="13"/>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334BE2" w:rsidRDefault="00B15BD7">
      <w:pPr>
        <w:ind w:left="-15" w:right="13"/>
      </w:pPr>
      <w: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w:t>
      </w:r>
    </w:p>
    <w:p w:rsidR="00334BE2" w:rsidRDefault="00B15BD7">
      <w:pPr>
        <w:ind w:left="-15" w:right="13" w:firstLine="0"/>
      </w:pPr>
      <w:r>
        <w:t xml:space="preserve">Представлены также способы организации дифференцированного обучения. </w:t>
      </w:r>
    </w:p>
    <w:p w:rsidR="00334BE2" w:rsidRDefault="00B15BD7">
      <w:pPr>
        <w:spacing w:after="5" w:line="271" w:lineRule="auto"/>
        <w:ind w:left="2598" w:hanging="10"/>
        <w:jc w:val="left"/>
      </w:pPr>
      <w:r>
        <w:rPr>
          <w:b/>
        </w:rPr>
        <w:t xml:space="preserve">ОБЩАЯ ХАРАКТЕРИСТИКА УЧЕБНОГО ПРЕДМЕТА  </w:t>
      </w:r>
    </w:p>
    <w:p w:rsidR="00334BE2" w:rsidRDefault="00B15BD7">
      <w:pPr>
        <w:spacing w:after="5" w:line="271" w:lineRule="auto"/>
        <w:ind w:left="718" w:right="713" w:hanging="10"/>
        <w:jc w:val="center"/>
      </w:pPr>
      <w:r>
        <w:rPr>
          <w:b/>
        </w:rPr>
        <w:t xml:space="preserve">«ТЕХНОЛОГИЯ» </w:t>
      </w:r>
    </w:p>
    <w:p w:rsidR="00334BE2" w:rsidRDefault="00B15BD7">
      <w:pPr>
        <w:ind w:left="-15" w:right="13"/>
      </w:pPr>
      <w: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334BE2" w:rsidRDefault="00B15BD7">
      <w:pPr>
        <w:ind w:left="-15" w:right="13"/>
      </w:pPr>
      <w:r>
        <w:lastRenderedPageBreak/>
        <w:t xml:space="preserve">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 </w:t>
      </w:r>
    </w:p>
    <w:p w:rsidR="00334BE2" w:rsidRDefault="00B15BD7">
      <w:pPr>
        <w:ind w:left="708" w:right="13" w:firstLine="0"/>
      </w:pPr>
      <w:r>
        <w:t xml:space="preserve">В курсе технологии осуществляется реализация широкого спектра межпредметных связей. </w:t>
      </w:r>
    </w:p>
    <w:p w:rsidR="00334BE2" w:rsidRDefault="00B15BD7">
      <w:pPr>
        <w:ind w:left="-15" w:right="13"/>
      </w:pPr>
      <w:r>
        <w:rPr>
          <w:b/>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334BE2" w:rsidRDefault="00B15BD7">
      <w:pPr>
        <w:ind w:left="-15" w:right="13"/>
      </w:pPr>
      <w:r>
        <w:rPr>
          <w:b/>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rsidR="00334BE2" w:rsidRDefault="00B15BD7">
      <w:pPr>
        <w:ind w:left="-15" w:right="13"/>
      </w:pPr>
      <w:r>
        <w:rPr>
          <w:b/>
        </w:rPr>
        <w:t>Окружающий мир</w:t>
      </w:r>
      <w:r>
        <w:t xml:space="preserve">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w:t>
      </w:r>
    </w:p>
    <w:p w:rsidR="00334BE2" w:rsidRDefault="00B15BD7">
      <w:pPr>
        <w:ind w:left="-15" w:right="13"/>
      </w:pPr>
      <w:r>
        <w:rPr>
          <w:b/>
        </w:rPr>
        <w:t>Родной язык</w:t>
      </w:r>
      <w:r>
        <w:t xml:space="preserve">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w:t>
      </w:r>
    </w:p>
    <w:p w:rsidR="00334BE2" w:rsidRDefault="00B15BD7">
      <w:pPr>
        <w:ind w:left="708" w:right="13" w:firstLine="0"/>
      </w:pPr>
      <w:r>
        <w:rPr>
          <w:b/>
        </w:rPr>
        <w:t>Литературное чтение</w:t>
      </w:r>
      <w:r>
        <w:t xml:space="preserve"> — работа с текстами для создания образа, реализуемого в изделии.  </w:t>
      </w:r>
    </w:p>
    <w:p w:rsidR="00334BE2" w:rsidRDefault="00B15BD7">
      <w:pPr>
        <w:ind w:left="-15" w:right="13"/>
      </w:pPr>
      <w:r>
        <w:t xml:space="preserve">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 </w:t>
      </w:r>
    </w:p>
    <w:p w:rsidR="00334BE2" w:rsidRDefault="00B15BD7">
      <w:pPr>
        <w:ind w:left="-15" w:right="13"/>
      </w:pPr>
      <w: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334BE2" w:rsidRDefault="00B15BD7">
      <w:pPr>
        <w:ind w:left="-15" w:right="13"/>
      </w:pPr>
      <w:r>
        <w:t xml:space="preserve">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 </w:t>
      </w:r>
    </w:p>
    <w:p w:rsidR="00334BE2" w:rsidRDefault="00B15BD7">
      <w:pPr>
        <w:ind w:left="-15" w:right="13"/>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334BE2" w:rsidRDefault="00B15BD7">
      <w:pPr>
        <w:spacing w:after="5" w:line="271" w:lineRule="auto"/>
        <w:ind w:left="2226" w:hanging="10"/>
        <w:jc w:val="left"/>
      </w:pPr>
      <w:r>
        <w:rPr>
          <w:b/>
        </w:rPr>
        <w:t xml:space="preserve">ЦЕЛИ ИЗУЧЕНИЯ УЧЕБНОГО ПРЕДМЕТА «ТЕХНОЛОГИЯ» </w:t>
      </w:r>
    </w:p>
    <w:p w:rsidR="00334BE2" w:rsidRDefault="00B15BD7">
      <w:pPr>
        <w:ind w:left="-15" w:right="13"/>
      </w:pPr>
      <w:r>
        <w:rPr>
          <w:i/>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334BE2" w:rsidRDefault="00B15BD7">
      <w:pPr>
        <w:ind w:left="-15" w:right="13"/>
      </w:pPr>
      <w:r>
        <w:t xml:space="preserve">Для реализации основной цели и концептуальной идеи данного предмета необходимо решение </w:t>
      </w:r>
      <w:r>
        <w:rPr>
          <w:i/>
        </w:rPr>
        <w:t>системы приоритетных задач</w:t>
      </w:r>
      <w:r>
        <w:t xml:space="preserve">: образовательных, развивающих и воспитательных. </w:t>
      </w:r>
    </w:p>
    <w:p w:rsidR="00334BE2" w:rsidRDefault="00B15BD7">
      <w:pPr>
        <w:ind w:left="708" w:right="13" w:firstLine="0"/>
      </w:pPr>
      <w:r>
        <w:rPr>
          <w:i/>
        </w:rPr>
        <w:t>Образовательные задачи курса</w:t>
      </w:r>
      <w:r>
        <w:t xml:space="preserve">:  формирование общих представлений о культуре и организации трудовой деятельности как важной </w:t>
      </w:r>
    </w:p>
    <w:p w:rsidR="00334BE2" w:rsidRDefault="00B15BD7">
      <w:pPr>
        <w:ind w:left="-15" w:right="13" w:firstLine="0"/>
      </w:pPr>
      <w:r>
        <w:t xml:space="preserve">части общей культуры человека; 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формирование основ чертёжно-графической грамотности, умения работать с простейшей </w:t>
      </w:r>
    </w:p>
    <w:p w:rsidR="00334BE2" w:rsidRDefault="00B15BD7">
      <w:pPr>
        <w:ind w:left="693" w:right="13" w:hanging="708"/>
      </w:pPr>
      <w:r>
        <w:t xml:space="preserve">технологической документацией (рисунок, чертёж, эскиз, схема); формирование элементарных знаний и представлений о различных материалах, технологиях их </w:t>
      </w:r>
    </w:p>
    <w:p w:rsidR="00334BE2" w:rsidRDefault="00B15BD7">
      <w:pPr>
        <w:ind w:left="-15" w:right="13" w:firstLine="0"/>
      </w:pPr>
      <w:r>
        <w:t xml:space="preserve">обработки и соответствующих умений. </w:t>
      </w:r>
    </w:p>
    <w:p w:rsidR="00334BE2" w:rsidRDefault="00B15BD7">
      <w:pPr>
        <w:ind w:left="708" w:right="13" w:firstLine="0"/>
      </w:pPr>
      <w:r>
        <w:rPr>
          <w:i/>
        </w:rPr>
        <w:t>Развивающие задачи</w:t>
      </w:r>
      <w:r>
        <w:t>:</w:t>
      </w:r>
      <w:r>
        <w:rPr>
          <w:i/>
        </w:rPr>
        <w:t xml:space="preserve"> </w:t>
      </w:r>
      <w:r>
        <w:t xml:space="preserve">развитие сенсомоторных процессов, психомоторной координации, глазомера через формирование </w:t>
      </w:r>
    </w:p>
    <w:p w:rsidR="00334BE2" w:rsidRDefault="00B15BD7">
      <w:pPr>
        <w:ind w:left="693" w:right="13" w:hanging="708"/>
      </w:pPr>
      <w:r>
        <w:t xml:space="preserve">практических умений; расширение культурного кругозора, развитие способности творческого использования полученных </w:t>
      </w:r>
    </w:p>
    <w:p w:rsidR="00334BE2" w:rsidRDefault="00B15BD7">
      <w:pPr>
        <w:ind w:left="693" w:right="13" w:hanging="708"/>
      </w:pPr>
      <w:r>
        <w:lastRenderedPageBreak/>
        <w:t xml:space="preserve">знаний и умений в практической деятельности; развитие познавательных психических процессов и приёмов умственной деятельности посредством </w:t>
      </w:r>
    </w:p>
    <w:p w:rsidR="00334BE2" w:rsidRDefault="00B15BD7">
      <w:pPr>
        <w:ind w:left="693" w:right="469" w:hanging="708"/>
      </w:pPr>
      <w:r>
        <w:t xml:space="preserve">включения мыслительных операций в ходе выполнения практических заданий; развитие гибкости и вариативности мышления, способностей к изобретательской деятельности. </w:t>
      </w:r>
    </w:p>
    <w:p w:rsidR="00334BE2" w:rsidRDefault="00B15BD7">
      <w:pPr>
        <w:ind w:left="708" w:right="13" w:firstLine="0"/>
      </w:pPr>
      <w:r>
        <w:rPr>
          <w:i/>
        </w:rPr>
        <w:t>Воспитательные задачи</w:t>
      </w:r>
      <w:r>
        <w:t xml:space="preserve">:  воспитание уважительного отношения к людям труда, к культурным традициям, понимания </w:t>
      </w:r>
    </w:p>
    <w:p w:rsidR="00334BE2" w:rsidRDefault="00B15BD7">
      <w:pPr>
        <w:ind w:left="-15" w:right="13" w:firstLine="0"/>
      </w:pPr>
      <w:r>
        <w:t xml:space="preserve">ценности предшествующих культур, отражённых в материальном мире;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воспитание интереса и творческого отношения к продуктивной созидательной деятельности, </w:t>
      </w:r>
    </w:p>
    <w:p w:rsidR="00334BE2" w:rsidRDefault="00B15BD7">
      <w:pPr>
        <w:ind w:left="693" w:right="13" w:hanging="708"/>
      </w:pPr>
      <w:r>
        <w:t xml:space="preserve">мотивации успеха и достижений, стремления к творческой самореализации; становление экологического сознания, внимательного и вдумчивого отношения к окружающей </w:t>
      </w:r>
    </w:p>
    <w:p w:rsidR="00334BE2" w:rsidRDefault="00B15BD7">
      <w:pPr>
        <w:ind w:left="-15" w:right="13" w:firstLine="0"/>
      </w:pPr>
      <w:r>
        <w:t xml:space="preserve">природе, осознание взаимосвязи рукотворного мира с миром природы; </w:t>
      </w:r>
    </w:p>
    <w:p w:rsidR="00334BE2" w:rsidRDefault="00B15BD7">
      <w:pPr>
        <w:ind w:left="-15" w:right="13"/>
      </w:pPr>
      <w:r>
        <w:t xml:space="preserve">воспитание положительного отношения к коллективному труду, применение правил культуры общения, проявление уважения к взглядам и мнению других людей. </w:t>
      </w:r>
    </w:p>
    <w:p w:rsidR="00334BE2" w:rsidRDefault="00B15BD7">
      <w:pPr>
        <w:spacing w:after="5" w:line="271" w:lineRule="auto"/>
        <w:ind w:left="1647" w:hanging="10"/>
        <w:jc w:val="left"/>
      </w:pPr>
      <w:r>
        <w:rPr>
          <w:b/>
        </w:rPr>
        <w:t xml:space="preserve">МЕСТО УЧЕБНОГО ПРЕДМЕТА «ТЕХНОЛОГИЯ» В УЧЕБНОМ ПЛАНЕ </w:t>
      </w:r>
    </w:p>
    <w:p w:rsidR="00334BE2" w:rsidRDefault="00B15BD7">
      <w:pPr>
        <w:ind w:left="-15" w:right="13"/>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334BE2" w:rsidRDefault="00B15BD7">
      <w:pPr>
        <w:ind w:left="-15" w:right="13"/>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334BE2" w:rsidRDefault="00B15BD7">
      <w:pPr>
        <w:spacing w:after="5" w:line="271" w:lineRule="auto"/>
        <w:ind w:left="703" w:hanging="10"/>
        <w:jc w:val="left"/>
      </w:pPr>
      <w:r>
        <w:rPr>
          <w:b/>
        </w:rPr>
        <w:t xml:space="preserve">СОДЕРЖАНИЕ ОБУЧЕНИЯ </w:t>
      </w:r>
    </w:p>
    <w:p w:rsidR="00334BE2" w:rsidRDefault="00B15BD7">
      <w:pPr>
        <w:ind w:left="-15" w:right="13"/>
      </w:pPr>
      <w: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 </w:t>
      </w:r>
      <w:r>
        <w:rPr>
          <w:b/>
        </w:rPr>
        <w:t>Основные модули курса «Технология»:</w:t>
      </w:r>
      <w:r>
        <w:t xml:space="preserve"> </w:t>
      </w:r>
    </w:p>
    <w:p w:rsidR="00334BE2" w:rsidRDefault="00B15BD7">
      <w:pPr>
        <w:numPr>
          <w:ilvl w:val="0"/>
          <w:numId w:val="20"/>
        </w:numPr>
        <w:ind w:right="13" w:hanging="221"/>
      </w:pPr>
      <w:r>
        <w:t xml:space="preserve">Технологии, профессии и производства.  </w:t>
      </w:r>
    </w:p>
    <w:p w:rsidR="00334BE2" w:rsidRDefault="00B15BD7">
      <w:pPr>
        <w:numPr>
          <w:ilvl w:val="0"/>
          <w:numId w:val="20"/>
        </w:numPr>
        <w:ind w:right="13" w:hanging="221"/>
      </w:pPr>
      <w:r>
        <w:t xml:space="preserve">Технологии ручной обработки материалов: </w:t>
      </w:r>
    </w:p>
    <w:p w:rsidR="00334BE2" w:rsidRDefault="00B15BD7">
      <w:pPr>
        <w:spacing w:after="10" w:line="270" w:lineRule="auto"/>
        <w:ind w:left="1277" w:right="3835" w:firstLine="0"/>
        <w:jc w:val="left"/>
      </w:pPr>
      <w:r>
        <w:t xml:space="preserve">технологии работы с бумагой и картоном; технологии работы с пластичными материалами; технологии работы с природным материалом; </w:t>
      </w:r>
    </w:p>
    <w:p w:rsidR="00334BE2" w:rsidRDefault="00B15BD7">
      <w:pPr>
        <w:ind w:left="1277" w:right="13" w:firstLine="0"/>
      </w:pPr>
      <w:r>
        <w:t xml:space="preserve">технологии работы с текстильными материалами; </w:t>
      </w:r>
    </w:p>
    <w:p w:rsidR="00334BE2" w:rsidRDefault="00B15BD7">
      <w:pPr>
        <w:spacing w:after="71" w:line="216" w:lineRule="auto"/>
        <w:ind w:left="1277" w:right="2476" w:firstLine="5310"/>
      </w:pPr>
      <w:r>
        <w:rPr>
          <w:sz w:val="14"/>
        </w:rPr>
        <w:t xml:space="preserve">1 </w:t>
      </w:r>
      <w:r>
        <w:t xml:space="preserve">технологии работы с другими доступными материалами . </w:t>
      </w:r>
    </w:p>
    <w:p w:rsidR="00334BE2" w:rsidRDefault="00B15BD7">
      <w:pPr>
        <w:numPr>
          <w:ilvl w:val="0"/>
          <w:numId w:val="20"/>
        </w:numPr>
        <w:ind w:right="13" w:hanging="221"/>
      </w:pPr>
      <w:r>
        <w:t xml:space="preserve">Конструирование и моделирование: </w:t>
      </w:r>
    </w:p>
    <w:p w:rsidR="00334BE2" w:rsidRDefault="00B15BD7">
      <w:pPr>
        <w:spacing w:line="216" w:lineRule="auto"/>
        <w:ind w:left="1277" w:right="5617" w:firstLine="2624"/>
      </w:pPr>
      <w:r>
        <w:rPr>
          <w:sz w:val="14"/>
        </w:rPr>
        <w:t xml:space="preserve">2 </w:t>
      </w:r>
      <w:r>
        <w:t xml:space="preserve">работа с «Конструктором»* ; </w:t>
      </w:r>
    </w:p>
    <w:p w:rsidR="00334BE2" w:rsidRDefault="00B15BD7">
      <w:pPr>
        <w:ind w:left="1277" w:right="13" w:firstLine="0"/>
      </w:pPr>
      <w:r>
        <w:t xml:space="preserve">конструирование и моделирование из бумаги, картона, пластичных материалов, природных и </w:t>
      </w:r>
    </w:p>
    <w:p w:rsidR="00334BE2" w:rsidRDefault="00B15BD7">
      <w:pPr>
        <w:ind w:left="1277" w:right="5639" w:hanging="710"/>
      </w:pPr>
      <w:r>
        <w:t xml:space="preserve">текстильных материалов; робототехника*. </w:t>
      </w:r>
    </w:p>
    <w:p w:rsidR="00334BE2" w:rsidRDefault="00B15BD7">
      <w:pPr>
        <w:numPr>
          <w:ilvl w:val="0"/>
          <w:numId w:val="20"/>
        </w:numPr>
        <w:ind w:right="13" w:hanging="221"/>
      </w:pPr>
      <w:r>
        <w:t xml:space="preserve">Информационно-коммуникативные технологии*. </w:t>
      </w:r>
    </w:p>
    <w:p w:rsidR="00334BE2" w:rsidRDefault="00B15BD7">
      <w:pPr>
        <w:ind w:left="-15" w:right="13"/>
      </w:pPr>
      <w: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w:t>
      </w:r>
      <w:r>
        <w:lastRenderedPageBreak/>
        <w:t xml:space="preserve">различия не являются существенными, так как приводят к единому результату к окончанию начального уровня образования.  </w:t>
      </w:r>
    </w:p>
    <w:p w:rsidR="00334BE2" w:rsidRDefault="00B15BD7">
      <w:pPr>
        <w:ind w:left="708" w:right="1649" w:firstLine="0"/>
      </w:pPr>
      <w:r>
        <w:t xml:space="preserve">Ниже по классам представлено </w:t>
      </w:r>
      <w:r>
        <w:rPr>
          <w:b/>
        </w:rPr>
        <w:t>примерное</w:t>
      </w:r>
      <w:r>
        <w:t xml:space="preserve"> содержание основных модулей курса.</w:t>
      </w:r>
      <w:r>
        <w:rPr>
          <w:i/>
        </w:rPr>
        <w:t xml:space="preserve"> </w:t>
      </w:r>
      <w:r>
        <w:rPr>
          <w:b/>
        </w:rPr>
        <w:t xml:space="preserve">1 КЛАСС (33 ч) </w:t>
      </w:r>
    </w:p>
    <w:p w:rsidR="00334BE2" w:rsidRDefault="00B15BD7">
      <w:pPr>
        <w:spacing w:after="53" w:line="259" w:lineRule="auto"/>
        <w:ind w:left="568" w:hanging="10"/>
        <w:jc w:val="center"/>
      </w:pPr>
      <w:r>
        <w:rPr>
          <w:sz w:val="14"/>
        </w:rPr>
        <w:t>3</w:t>
      </w:r>
    </w:p>
    <w:p w:rsidR="00334BE2" w:rsidRDefault="00B15BD7">
      <w:pPr>
        <w:spacing w:after="5" w:line="271" w:lineRule="auto"/>
        <w:ind w:left="703" w:hanging="10"/>
        <w:jc w:val="left"/>
      </w:pPr>
      <w:r>
        <w:rPr>
          <w:b/>
        </w:rPr>
        <w:t xml:space="preserve">1. Технологии, профессии и производства (6 ч) </w:t>
      </w:r>
    </w:p>
    <w:p w:rsidR="00334BE2" w:rsidRDefault="00B15BD7">
      <w:pPr>
        <w:spacing w:after="122"/>
        <w:ind w:left="-15" w:right="13"/>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r>
        <w:rPr>
          <w:i/>
        </w:rPr>
        <w:t xml:space="preserve"> </w:t>
      </w:r>
    </w:p>
    <w:p w:rsidR="00334BE2" w:rsidRDefault="00B15BD7">
      <w:pPr>
        <w:spacing w:after="0" w:line="259" w:lineRule="auto"/>
        <w:ind w:firstLine="0"/>
        <w:jc w:val="left"/>
      </w:pPr>
      <w:r>
        <w:rPr>
          <w:rFonts w:ascii="Calibri" w:eastAsia="Calibri" w:hAnsi="Calibri" w:cs="Calibri"/>
          <w:strike/>
        </w:rPr>
        <w:t xml:space="preserve">                                                         </w:t>
      </w:r>
      <w:r>
        <w:rPr>
          <w:rFonts w:ascii="Calibri" w:eastAsia="Calibri" w:hAnsi="Calibri" w:cs="Calibri"/>
        </w:rPr>
        <w:t xml:space="preserve"> </w:t>
      </w:r>
    </w:p>
    <w:p w:rsidR="00334BE2" w:rsidRDefault="00B15BD7">
      <w:pPr>
        <w:numPr>
          <w:ilvl w:val="0"/>
          <w:numId w:val="21"/>
        </w:numPr>
        <w:spacing w:after="10" w:line="292" w:lineRule="auto"/>
        <w:ind w:firstLine="218"/>
      </w:pPr>
      <w:r>
        <w:rPr>
          <w:sz w:val="18"/>
        </w:rPr>
        <w:t xml:space="preserve">Например, пластик, поролон, фольга, солома и др. </w:t>
      </w:r>
    </w:p>
    <w:p w:rsidR="00334BE2" w:rsidRDefault="00B15BD7">
      <w:pPr>
        <w:numPr>
          <w:ilvl w:val="0"/>
          <w:numId w:val="21"/>
        </w:numPr>
        <w:spacing w:after="10" w:line="292" w:lineRule="auto"/>
        <w:ind w:firstLine="218"/>
      </w:pPr>
      <w:r>
        <w:rPr>
          <w:sz w:val="18"/>
        </w:rPr>
        <w:t xml:space="preserve">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 </w:t>
      </w:r>
    </w:p>
    <w:p w:rsidR="00334BE2" w:rsidRDefault="00B15BD7">
      <w:pPr>
        <w:numPr>
          <w:ilvl w:val="0"/>
          <w:numId w:val="21"/>
        </w:numPr>
        <w:spacing w:after="10" w:line="292" w:lineRule="auto"/>
        <w:ind w:firstLine="218"/>
      </w:pPr>
      <w:r>
        <w:rPr>
          <w:sz w:val="18"/>
        </w:rPr>
        <w:t xml:space="preserve">Выделение часов на изучение разделов приблизительное. Возможно их небольшое варьирование в авторских курсах предмета. </w:t>
      </w:r>
    </w:p>
    <w:p w:rsidR="00334BE2" w:rsidRDefault="00B15BD7">
      <w:pPr>
        <w:ind w:left="-15" w:right="13"/>
      </w:pPr>
      <w:r>
        <w:t xml:space="preserve">Профессии родных и знакомых. Профессии, связанные с изучаемыми материалами и производствами. Профессии сферы обслуживания. </w:t>
      </w:r>
      <w:r>
        <w:rPr>
          <w:i/>
        </w:rPr>
        <w:t xml:space="preserve"> </w:t>
      </w:r>
    </w:p>
    <w:p w:rsidR="00334BE2" w:rsidRDefault="00B15BD7">
      <w:pPr>
        <w:ind w:left="708" w:right="13" w:firstLine="0"/>
      </w:pPr>
      <w:r>
        <w:t>Традиции и праздники народов России, ремёсла, обычаи.</w:t>
      </w:r>
      <w:r>
        <w:rPr>
          <w:i/>
        </w:rPr>
        <w:t xml:space="preserve"> </w:t>
      </w:r>
    </w:p>
    <w:p w:rsidR="00334BE2" w:rsidRDefault="00B15BD7">
      <w:pPr>
        <w:spacing w:after="5" w:line="271" w:lineRule="auto"/>
        <w:ind w:left="703" w:hanging="10"/>
        <w:jc w:val="left"/>
      </w:pPr>
      <w:r>
        <w:rPr>
          <w:b/>
        </w:rPr>
        <w:t xml:space="preserve">2. Технологии ручной обработки материалов (15 ч) </w:t>
      </w:r>
    </w:p>
    <w:p w:rsidR="00334BE2" w:rsidRDefault="00B15BD7">
      <w:pPr>
        <w:ind w:left="-15" w:right="13"/>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r>
        <w:rPr>
          <w:i/>
        </w:rPr>
        <w:t xml:space="preserve"> </w:t>
      </w:r>
    </w:p>
    <w:p w:rsidR="00334BE2" w:rsidRDefault="00B15BD7">
      <w:pPr>
        <w:ind w:left="-15" w:right="13"/>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r>
        <w:rPr>
          <w:i/>
        </w:rPr>
        <w:t xml:space="preserve"> </w:t>
      </w:r>
    </w:p>
    <w:p w:rsidR="00334BE2" w:rsidRDefault="00B15BD7">
      <w:pPr>
        <w:ind w:left="-15" w:right="13"/>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r>
        <w:rPr>
          <w:i/>
        </w:rPr>
        <w:t xml:space="preserve"> </w:t>
      </w:r>
    </w:p>
    <w:p w:rsidR="00334BE2" w:rsidRDefault="00B15BD7">
      <w:pPr>
        <w:ind w:left="-15" w:right="13"/>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r>
        <w:rPr>
          <w:i/>
        </w:rPr>
        <w:t xml:space="preserve"> </w:t>
      </w:r>
    </w:p>
    <w:p w:rsidR="00334BE2" w:rsidRDefault="00B15BD7">
      <w:pPr>
        <w:ind w:left="-15" w:right="13"/>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r>
        <w:rPr>
          <w:i/>
        </w:rPr>
        <w:t xml:space="preserve"> </w:t>
      </w:r>
    </w:p>
    <w:p w:rsidR="00334BE2" w:rsidRDefault="00B15BD7">
      <w:pPr>
        <w:ind w:left="-15" w:right="13"/>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r>
        <w:rPr>
          <w:i/>
        </w:rPr>
        <w:t xml:space="preserve"> </w:t>
      </w:r>
    </w:p>
    <w:p w:rsidR="00334BE2" w:rsidRDefault="00B15BD7">
      <w:pPr>
        <w:ind w:left="-15" w:right="13"/>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r>
        <w:rPr>
          <w:i/>
        </w:rPr>
        <w:t xml:space="preserve"> </w:t>
      </w:r>
    </w:p>
    <w:p w:rsidR="00334BE2" w:rsidRDefault="00B15BD7">
      <w:pPr>
        <w:ind w:left="-15" w:right="13"/>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r>
        <w:rPr>
          <w:i/>
        </w:rPr>
        <w:t xml:space="preserve"> </w:t>
      </w:r>
    </w:p>
    <w:p w:rsidR="00334BE2" w:rsidRDefault="00B15BD7">
      <w:pPr>
        <w:ind w:left="708" w:right="13" w:firstLine="0"/>
      </w:pPr>
      <w:r>
        <w:t>Использование дополнительных отделочных материалов.</w:t>
      </w:r>
      <w:r>
        <w:rPr>
          <w:i/>
        </w:rPr>
        <w:t xml:space="preserve"> </w:t>
      </w:r>
    </w:p>
    <w:p w:rsidR="00334BE2" w:rsidRDefault="00B15BD7">
      <w:pPr>
        <w:numPr>
          <w:ilvl w:val="0"/>
          <w:numId w:val="22"/>
        </w:numPr>
        <w:spacing w:after="5" w:line="271" w:lineRule="auto"/>
        <w:ind w:hanging="221"/>
        <w:jc w:val="left"/>
      </w:pPr>
      <w:r>
        <w:rPr>
          <w:b/>
        </w:rPr>
        <w:t xml:space="preserve">Конструирование и моделирование (10 ч) </w:t>
      </w:r>
    </w:p>
    <w:p w:rsidR="00334BE2" w:rsidRDefault="00B15BD7">
      <w:pPr>
        <w:ind w:left="-15" w:right="13"/>
      </w:pPr>
      <w:r>
        <w:lastRenderedPageBreak/>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334BE2" w:rsidRDefault="00B15BD7">
      <w:pPr>
        <w:numPr>
          <w:ilvl w:val="0"/>
          <w:numId w:val="22"/>
        </w:numPr>
        <w:spacing w:after="5" w:line="271" w:lineRule="auto"/>
        <w:ind w:hanging="221"/>
        <w:jc w:val="left"/>
      </w:pPr>
      <w:r>
        <w:rPr>
          <w:b/>
        </w:rPr>
        <w:t xml:space="preserve">Информационно-коммуникативные технологии* (2 ч) </w:t>
      </w:r>
    </w:p>
    <w:p w:rsidR="00334BE2" w:rsidRDefault="00B15BD7">
      <w:pPr>
        <w:ind w:left="708" w:right="13" w:firstLine="0"/>
      </w:pPr>
      <w:r>
        <w:t>Демонстрация учителем готовых материалов на информационных носителях.</w:t>
      </w:r>
      <w:r>
        <w:rPr>
          <w:i/>
        </w:rPr>
        <w:t xml:space="preserve"> </w:t>
      </w:r>
    </w:p>
    <w:p w:rsidR="00334BE2" w:rsidRDefault="00B15BD7">
      <w:pPr>
        <w:ind w:left="708" w:right="13" w:firstLine="0"/>
      </w:pPr>
      <w:r>
        <w:t xml:space="preserve">Информация. Виды информации. </w:t>
      </w:r>
      <w:r>
        <w:rPr>
          <w:i/>
        </w:rPr>
        <w:t xml:space="preserve"> </w:t>
      </w:r>
    </w:p>
    <w:p w:rsidR="00334BE2" w:rsidRDefault="00B15BD7">
      <w:pPr>
        <w:spacing w:after="5" w:line="271" w:lineRule="auto"/>
        <w:ind w:left="703" w:right="1504" w:hanging="10"/>
        <w:jc w:val="left"/>
      </w:pPr>
      <w:r>
        <w:rPr>
          <w:b/>
        </w:rPr>
        <w:t xml:space="preserve">Универсальные учебные действия (пропедевтический уровень) </w:t>
      </w:r>
      <w:r>
        <w:rPr>
          <w:i/>
        </w:rPr>
        <w:t>Познавательные УУД</w:t>
      </w:r>
      <w:r>
        <w:t xml:space="preserve">:  </w:t>
      </w:r>
    </w:p>
    <w:p w:rsidR="00334BE2" w:rsidRDefault="00B15BD7">
      <w:pPr>
        <w:ind w:left="708" w:right="293" w:firstLine="0"/>
      </w:pPr>
      <w:r>
        <w:t xml:space="preserve">ориентироваться в терминах, используемых в технологии (в пределах изученного); воспринимать и использовать предложенную инструкцию (устную, графическую); </w:t>
      </w:r>
    </w:p>
    <w:p w:rsidR="00334BE2" w:rsidRDefault="00B15BD7">
      <w:pPr>
        <w:ind w:left="708" w:right="13" w:firstLine="0"/>
      </w:pPr>
      <w:r>
        <w:t xml:space="preserve">анализировать устройство простых изделий по образцу, рисунку, выделять основные и </w:t>
      </w:r>
    </w:p>
    <w:p w:rsidR="00334BE2" w:rsidRDefault="00B15BD7">
      <w:pPr>
        <w:ind w:left="693" w:right="680" w:hanging="708"/>
      </w:pPr>
      <w:r>
        <w:t xml:space="preserve">второстепенные составляющие конструкции; сравнивать отдельные изделия (конструкции), находить сходство и различия в их устройстве. </w:t>
      </w:r>
    </w:p>
    <w:p w:rsidR="00334BE2" w:rsidRDefault="00B15BD7">
      <w:pPr>
        <w:ind w:left="-15" w:right="13"/>
      </w:pPr>
      <w:r>
        <w:rPr>
          <w:i/>
        </w:rPr>
        <w:t>Работа с информацией</w:t>
      </w:r>
      <w:r>
        <w:t>:</w:t>
      </w:r>
      <w:r>
        <w:rPr>
          <w:i/>
        </w:rPr>
        <w:t xml:space="preserve"> </w:t>
      </w:r>
      <w:r>
        <w:t xml:space="preserve">воспринимать информацию (представленную в объяснении учителя или в учебнике), использовать её в работе; понимать и анализировать простейшую знаково-символическую информацию (схема, рисунок) и </w:t>
      </w:r>
    </w:p>
    <w:p w:rsidR="00334BE2" w:rsidRDefault="00B15BD7">
      <w:pPr>
        <w:ind w:left="-15" w:right="13" w:firstLine="0"/>
      </w:pPr>
      <w:r>
        <w:t xml:space="preserve">строить работу в соответствии с ней. </w:t>
      </w:r>
    </w:p>
    <w:p w:rsidR="00334BE2" w:rsidRDefault="00B15BD7">
      <w:pPr>
        <w:spacing w:after="5" w:line="269" w:lineRule="auto"/>
        <w:ind w:left="703" w:hanging="10"/>
        <w:jc w:val="left"/>
      </w:pPr>
      <w:r>
        <w:rPr>
          <w:i/>
        </w:rPr>
        <w:t>Коммуникативные УУД</w:t>
      </w:r>
      <w:r>
        <w:t>:</w:t>
      </w:r>
      <w:r>
        <w:rPr>
          <w:i/>
        </w:rPr>
        <w:t xml:space="preserve"> </w:t>
      </w:r>
    </w:p>
    <w:p w:rsidR="00334BE2" w:rsidRDefault="00B15BD7">
      <w:pPr>
        <w:ind w:left="-15" w:right="13"/>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w:t>
      </w:r>
    </w:p>
    <w:p w:rsidR="00334BE2" w:rsidRDefault="00B15BD7">
      <w:pPr>
        <w:ind w:left="693" w:right="452" w:hanging="708"/>
      </w:pPr>
      <w:r>
        <w:t xml:space="preserve">другого;  строить несложные высказывания, сообщения в устной форме (по содержанию изученных тем). </w:t>
      </w:r>
    </w:p>
    <w:p w:rsidR="00334BE2" w:rsidRDefault="00B15BD7">
      <w:pPr>
        <w:spacing w:after="5" w:line="269" w:lineRule="auto"/>
        <w:ind w:left="703" w:hanging="10"/>
        <w:jc w:val="left"/>
      </w:pPr>
      <w:r>
        <w:rPr>
          <w:i/>
        </w:rPr>
        <w:t>Регулятивные УУД</w:t>
      </w:r>
      <w:r>
        <w:t>:</w:t>
      </w:r>
      <w:r>
        <w:rPr>
          <w:i/>
        </w:rPr>
        <w:t xml:space="preserve"> </w:t>
      </w:r>
    </w:p>
    <w:p w:rsidR="00334BE2" w:rsidRDefault="00B15BD7">
      <w:pPr>
        <w:ind w:left="708" w:right="13" w:firstLine="0"/>
      </w:pPr>
      <w:r>
        <w:t xml:space="preserve">принимать и удерживать в процессе деятельности предложенную учебную задачу; </w:t>
      </w:r>
    </w:p>
    <w:p w:rsidR="00334BE2" w:rsidRDefault="00B15BD7">
      <w:pPr>
        <w:ind w:left="708" w:right="13" w:firstLine="0"/>
      </w:pPr>
      <w:r>
        <w:t xml:space="preserve">действовать по плану, предложенному учителем, работать с опорой на графическую инструкцию </w:t>
      </w:r>
    </w:p>
    <w:p w:rsidR="00334BE2" w:rsidRDefault="00B15BD7">
      <w:pPr>
        <w:ind w:left="693" w:right="13" w:hanging="708"/>
      </w:pPr>
      <w:r>
        <w:t xml:space="preserve">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w:t>
      </w:r>
    </w:p>
    <w:p w:rsidR="00334BE2" w:rsidRDefault="00B15BD7">
      <w:pPr>
        <w:ind w:left="693" w:right="13" w:hanging="708"/>
      </w:pPr>
      <w:r>
        <w:t>анализа и оценки выполненных работ;</w:t>
      </w:r>
      <w:r>
        <w:rPr>
          <w:i/>
        </w:rPr>
        <w:t xml:space="preserve"> </w:t>
      </w:r>
      <w:r>
        <w:t xml:space="preserve">организовывать свою деятельность: производить подготовку к уроку рабочего места, поддерживать </w:t>
      </w:r>
    </w:p>
    <w:p w:rsidR="00334BE2" w:rsidRDefault="00B15BD7">
      <w:pPr>
        <w:ind w:left="693" w:right="669" w:hanging="708"/>
      </w:pPr>
      <w:r>
        <w:t xml:space="preserve">на нём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rsidR="00334BE2" w:rsidRDefault="00B15BD7">
      <w:pPr>
        <w:spacing w:after="5" w:line="269" w:lineRule="auto"/>
        <w:ind w:left="703" w:hanging="10"/>
        <w:jc w:val="left"/>
      </w:pPr>
      <w:r>
        <w:rPr>
          <w:i/>
        </w:rPr>
        <w:t>Совместная деятельность</w:t>
      </w:r>
      <w:r>
        <w:t>:</w:t>
      </w:r>
      <w:r>
        <w:rPr>
          <w:i/>
        </w:rPr>
        <w:t xml:space="preserve"> </w:t>
      </w:r>
    </w:p>
    <w:p w:rsidR="00334BE2" w:rsidRDefault="00B15BD7">
      <w:pPr>
        <w:ind w:left="708" w:right="13" w:firstLine="0"/>
      </w:pPr>
      <w:r>
        <w:t xml:space="preserve">проявлять положительное отношение к включению в совместную работу, к простым видам </w:t>
      </w:r>
    </w:p>
    <w:p w:rsidR="00334BE2" w:rsidRDefault="00B15BD7">
      <w:pPr>
        <w:ind w:left="693" w:right="13" w:hanging="708"/>
      </w:pPr>
      <w:r>
        <w:t xml:space="preserve">сотрудничества;  принимать участие в парных, групповых, коллективных видах работы, в процессе изготовления </w:t>
      </w:r>
    </w:p>
    <w:p w:rsidR="00334BE2" w:rsidRDefault="00B15BD7">
      <w:pPr>
        <w:ind w:left="-15" w:right="13" w:firstLine="0"/>
      </w:pPr>
      <w:r>
        <w:t xml:space="preserve">изделий осуществлять элементарное сотрудничество. </w:t>
      </w:r>
    </w:p>
    <w:p w:rsidR="00334BE2" w:rsidRDefault="00B15BD7">
      <w:pPr>
        <w:spacing w:after="5" w:line="271" w:lineRule="auto"/>
        <w:ind w:left="703" w:hanging="10"/>
        <w:jc w:val="left"/>
      </w:pPr>
      <w:r>
        <w:rPr>
          <w:b/>
        </w:rPr>
        <w:t xml:space="preserve">2 КЛАСС (34 ч) </w:t>
      </w:r>
    </w:p>
    <w:p w:rsidR="00334BE2" w:rsidRDefault="00B15BD7">
      <w:pPr>
        <w:numPr>
          <w:ilvl w:val="0"/>
          <w:numId w:val="23"/>
        </w:numPr>
        <w:spacing w:after="5" w:line="271" w:lineRule="auto"/>
        <w:ind w:hanging="221"/>
        <w:jc w:val="left"/>
      </w:pPr>
      <w:r>
        <w:rPr>
          <w:b/>
        </w:rPr>
        <w:t xml:space="preserve">Технологии, профессии и производства (8 ч) </w:t>
      </w:r>
    </w:p>
    <w:p w:rsidR="00334BE2" w:rsidRDefault="00B15BD7">
      <w:pPr>
        <w:ind w:left="-15" w:right="13"/>
      </w:pPr>
      <w: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rsidR="00334BE2" w:rsidRDefault="00B15BD7">
      <w:pPr>
        <w:ind w:left="-15" w:right="13"/>
      </w:pPr>
      <w:r>
        <w:lastRenderedPageBreak/>
        <w:t xml:space="preserve">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w:t>
      </w:r>
    </w:p>
    <w:p w:rsidR="00334BE2" w:rsidRDefault="00B15BD7">
      <w:pPr>
        <w:ind w:left="-15" w:right="13"/>
      </w:pPr>
      <w: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rsidR="00334BE2" w:rsidRDefault="00B15BD7">
      <w:pPr>
        <w:numPr>
          <w:ilvl w:val="0"/>
          <w:numId w:val="23"/>
        </w:numPr>
        <w:spacing w:after="5" w:line="271" w:lineRule="auto"/>
        <w:ind w:hanging="221"/>
        <w:jc w:val="left"/>
      </w:pPr>
      <w:r>
        <w:rPr>
          <w:b/>
        </w:rPr>
        <w:t xml:space="preserve">Технологии ручной обработки материалов (14 ч) </w:t>
      </w:r>
    </w:p>
    <w:p w:rsidR="00334BE2" w:rsidRDefault="00B15BD7">
      <w:pPr>
        <w:ind w:left="-15" w:right="13"/>
      </w:pPr>
      <w: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rsidR="00334BE2" w:rsidRDefault="00B15BD7">
      <w:pPr>
        <w:ind w:left="-15" w:right="13"/>
      </w:pPr>
      <w: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rsidR="00334BE2" w:rsidRDefault="00B15BD7">
      <w:pPr>
        <w:ind w:left="-15" w:right="13"/>
      </w:pPr>
      <w:r>
        <w:t xml:space="preserve">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 </w:t>
      </w:r>
    </w:p>
    <w:p w:rsidR="00334BE2" w:rsidRDefault="00B15BD7">
      <w:pPr>
        <w:ind w:left="-15" w:right="13"/>
      </w:pPr>
      <w:r>
        <w:rPr>
          <w:u w:val="single" w:color="000000"/>
        </w:rPr>
        <w:t>Технология обработки бумаги и картона</w:t>
      </w:r>
      <w: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p>
    <w:p w:rsidR="00334BE2" w:rsidRDefault="00B15BD7">
      <w:pPr>
        <w:ind w:left="-15" w:right="13"/>
      </w:pPr>
      <w:r>
        <w:rPr>
          <w:u w:val="single" w:color="000000"/>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w:t>
      </w:r>
    </w:p>
    <w:p w:rsidR="00334BE2" w:rsidRDefault="00B15BD7">
      <w:pPr>
        <w:spacing w:after="342" w:line="216" w:lineRule="auto"/>
        <w:ind w:left="-15" w:right="13" w:firstLine="6229"/>
      </w:pPr>
      <w:r>
        <w:rPr>
          <w:sz w:val="14"/>
        </w:rPr>
        <w:t xml:space="preserve">1 </w:t>
      </w:r>
      <w:r>
        <w:t xml:space="preserve">косого стежка и её варианты (крестик, стебельчатая, ёлочка) . Лекало. Разметка с помощью лекала </w:t>
      </w:r>
    </w:p>
    <w:p w:rsidR="00334BE2" w:rsidRDefault="00B15BD7">
      <w:pPr>
        <w:spacing w:after="0" w:line="259" w:lineRule="auto"/>
        <w:ind w:firstLine="0"/>
        <w:jc w:val="left"/>
      </w:pPr>
      <w:r>
        <w:rPr>
          <w:rFonts w:ascii="Calibri" w:eastAsia="Calibri" w:hAnsi="Calibri" w:cs="Calibri"/>
          <w:strike/>
        </w:rPr>
        <w:t xml:space="preserve">                                                         </w:t>
      </w:r>
      <w:r>
        <w:rPr>
          <w:rFonts w:ascii="Calibri" w:eastAsia="Calibri" w:hAnsi="Calibri" w:cs="Calibri"/>
        </w:rPr>
        <w:t xml:space="preserve"> </w:t>
      </w:r>
    </w:p>
    <w:p w:rsidR="00334BE2" w:rsidRDefault="00B15BD7">
      <w:pPr>
        <w:tabs>
          <w:tab w:val="center" w:pos="258"/>
          <w:tab w:val="center" w:pos="3980"/>
        </w:tabs>
        <w:spacing w:after="10" w:line="292" w:lineRule="auto"/>
        <w:ind w:firstLine="0"/>
        <w:jc w:val="left"/>
      </w:pPr>
      <w:r>
        <w:rPr>
          <w:rFonts w:ascii="Calibri" w:eastAsia="Calibri" w:hAnsi="Calibri" w:cs="Calibri"/>
        </w:rPr>
        <w:tab/>
      </w:r>
      <w:r>
        <w:rPr>
          <w:sz w:val="18"/>
          <w:vertAlign w:val="superscript"/>
        </w:rPr>
        <w:t>1</w:t>
      </w:r>
      <w:r>
        <w:rPr>
          <w:sz w:val="18"/>
        </w:rPr>
        <w:t xml:space="preserve"> </w:t>
      </w:r>
      <w:r>
        <w:rPr>
          <w:sz w:val="18"/>
        </w:rPr>
        <w:tab/>
        <w:t xml:space="preserve">Выбор строчек и порядка их освоения по классам определяется авторами учебников. </w:t>
      </w:r>
    </w:p>
    <w:p w:rsidR="00334BE2" w:rsidRDefault="00B15BD7">
      <w:pPr>
        <w:ind w:left="-15" w:right="13" w:firstLine="0"/>
      </w:pPr>
      <w:r>
        <w:t xml:space="preserve">(простейшей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rsidR="00334BE2" w:rsidRDefault="00B15BD7">
      <w:pPr>
        <w:ind w:left="708" w:right="13" w:firstLine="0"/>
      </w:pPr>
      <w:r>
        <w:t xml:space="preserve">Использование дополнительных материалов (например, проволока, пряжа, бусины и др.). </w:t>
      </w:r>
    </w:p>
    <w:p w:rsidR="00334BE2" w:rsidRDefault="00B15BD7">
      <w:pPr>
        <w:numPr>
          <w:ilvl w:val="0"/>
          <w:numId w:val="24"/>
        </w:numPr>
        <w:spacing w:after="5" w:line="271" w:lineRule="auto"/>
        <w:ind w:hanging="221"/>
        <w:jc w:val="left"/>
      </w:pPr>
      <w:r>
        <w:rPr>
          <w:b/>
        </w:rPr>
        <w:t xml:space="preserve">Конструирование и моделирование (10 ч)  </w:t>
      </w:r>
    </w:p>
    <w:p w:rsidR="00334BE2" w:rsidRDefault="00B15BD7">
      <w:pPr>
        <w:ind w:left="-15" w:right="13"/>
      </w:pPr>
      <w: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w:t>
      </w:r>
    </w:p>
    <w:p w:rsidR="00334BE2" w:rsidRDefault="00B15BD7">
      <w:pPr>
        <w:ind w:left="-15" w:right="13"/>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334BE2" w:rsidRDefault="00B15BD7">
      <w:pPr>
        <w:numPr>
          <w:ilvl w:val="0"/>
          <w:numId w:val="24"/>
        </w:numPr>
        <w:spacing w:after="5" w:line="271" w:lineRule="auto"/>
        <w:ind w:hanging="221"/>
        <w:jc w:val="left"/>
      </w:pPr>
      <w:r>
        <w:rPr>
          <w:b/>
        </w:rPr>
        <w:t xml:space="preserve">Информационно-коммуникативные технологии (2 ч) </w:t>
      </w:r>
    </w:p>
    <w:p w:rsidR="00334BE2" w:rsidRDefault="00B15BD7">
      <w:pPr>
        <w:ind w:left="708" w:right="13" w:firstLine="0"/>
      </w:pPr>
      <w:r>
        <w:t xml:space="preserve">Демонстрация учителем готовых материалов на информационных носителях*. </w:t>
      </w:r>
    </w:p>
    <w:p w:rsidR="00334BE2" w:rsidRDefault="00B15BD7">
      <w:pPr>
        <w:ind w:left="708" w:right="13" w:firstLine="0"/>
      </w:pPr>
      <w:r>
        <w:t xml:space="preserve">Поиск информации. Интернет как источник информации. </w:t>
      </w:r>
    </w:p>
    <w:p w:rsidR="00334BE2" w:rsidRDefault="00B15BD7">
      <w:pPr>
        <w:spacing w:after="5" w:line="271" w:lineRule="auto"/>
        <w:ind w:left="703" w:right="4408" w:hanging="10"/>
        <w:jc w:val="left"/>
      </w:pPr>
      <w:r>
        <w:rPr>
          <w:b/>
        </w:rPr>
        <w:t xml:space="preserve">Универсальные учебные действия </w:t>
      </w:r>
      <w:r>
        <w:rPr>
          <w:i/>
        </w:rPr>
        <w:t>Познавательные УУД</w:t>
      </w:r>
      <w:r>
        <w:t xml:space="preserve">:  </w:t>
      </w:r>
    </w:p>
    <w:p w:rsidR="00334BE2" w:rsidRDefault="00B15BD7">
      <w:pPr>
        <w:spacing w:after="10" w:line="270" w:lineRule="auto"/>
        <w:ind w:left="708" w:right="496" w:firstLine="0"/>
        <w:jc w:val="left"/>
      </w:pPr>
      <w:r>
        <w:t xml:space="preserve">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учётом указанных критериев;  строить рассуждения, делать умозаключения, проверять их в практической работе;  воспроизводить порядок действий при решении учебной/практической задачи; осуществлять решение простых задач в умственной и материализованной форме.  </w:t>
      </w:r>
    </w:p>
    <w:p w:rsidR="00334BE2" w:rsidRDefault="00B15BD7">
      <w:pPr>
        <w:spacing w:after="5" w:line="269" w:lineRule="auto"/>
        <w:ind w:left="703" w:hanging="10"/>
        <w:jc w:val="left"/>
      </w:pPr>
      <w:r>
        <w:rPr>
          <w:i/>
        </w:rPr>
        <w:lastRenderedPageBreak/>
        <w:t>Работа с информацией</w:t>
      </w:r>
      <w:r>
        <w:t>:</w:t>
      </w:r>
      <w:r>
        <w:rPr>
          <w:i/>
        </w:rPr>
        <w:t xml:space="preserve"> </w:t>
      </w:r>
    </w:p>
    <w:p w:rsidR="00334BE2" w:rsidRDefault="00B15BD7">
      <w:pPr>
        <w:ind w:left="708" w:right="13" w:firstLine="0"/>
      </w:pPr>
      <w:r>
        <w:t xml:space="preserve">получать информацию из учебника и других дидактических материалов, использовать её в работе; понимать и анализировать знаково-символическую информацию (чертёж, эскиз, рисунок, схема) и </w:t>
      </w:r>
    </w:p>
    <w:p w:rsidR="00334BE2" w:rsidRDefault="00B15BD7">
      <w:pPr>
        <w:ind w:left="-15" w:right="13" w:firstLine="0"/>
      </w:pPr>
      <w:r>
        <w:t xml:space="preserve">строить работу в соответствии с ней. </w:t>
      </w:r>
    </w:p>
    <w:p w:rsidR="00334BE2" w:rsidRDefault="00B15BD7">
      <w:pPr>
        <w:spacing w:after="5" w:line="269" w:lineRule="auto"/>
        <w:ind w:left="703" w:hanging="10"/>
        <w:jc w:val="left"/>
      </w:pPr>
      <w:r>
        <w:rPr>
          <w:i/>
        </w:rPr>
        <w:t>Коммуникативные УУД</w:t>
      </w:r>
      <w:r>
        <w:t>:</w:t>
      </w:r>
      <w:r>
        <w:rPr>
          <w:i/>
        </w:rPr>
        <w:t xml:space="preserve"> </w:t>
      </w:r>
    </w:p>
    <w:p w:rsidR="00334BE2" w:rsidRDefault="00B15BD7">
      <w:pPr>
        <w:spacing w:after="10" w:line="270" w:lineRule="auto"/>
        <w:ind w:left="-15" w:right="8" w:firstLine="708"/>
        <w:jc w:val="left"/>
      </w:pPr>
      <w:r>
        <w:t xml:space="preserve">выполнять </w:t>
      </w:r>
      <w:r>
        <w:tab/>
        <w:t xml:space="preserve">правила </w:t>
      </w:r>
      <w:r>
        <w:tab/>
        <w:t xml:space="preserve">участия </w:t>
      </w:r>
      <w:r>
        <w:tab/>
        <w:t xml:space="preserve">в </w:t>
      </w:r>
      <w:r>
        <w:tab/>
        <w:t xml:space="preserve">учебном </w:t>
      </w:r>
      <w:r>
        <w:tab/>
        <w:t xml:space="preserve">диалоге: </w:t>
      </w:r>
      <w:r>
        <w:tab/>
        <w:t xml:space="preserve">задавать </w:t>
      </w:r>
      <w:r>
        <w:tab/>
        <w:t xml:space="preserve">вопросы, </w:t>
      </w:r>
      <w:r>
        <w:tab/>
        <w:t xml:space="preserve">дополнять </w:t>
      </w:r>
      <w:r>
        <w:tab/>
        <w:t xml:space="preserve">ответы одноклассников, высказывать своё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учителя; о выполненной </w:t>
      </w:r>
    </w:p>
    <w:p w:rsidR="00334BE2" w:rsidRDefault="00B15BD7">
      <w:pPr>
        <w:ind w:left="693" w:right="6230" w:hanging="708"/>
      </w:pPr>
      <w:r>
        <w:t xml:space="preserve">работе, созданном изделии. </w:t>
      </w:r>
      <w:r>
        <w:rPr>
          <w:i/>
        </w:rPr>
        <w:t>Регулятивные УУД</w:t>
      </w:r>
      <w:r>
        <w:t>:</w:t>
      </w:r>
      <w:r>
        <w:rPr>
          <w:i/>
        </w:rPr>
        <w:t xml:space="preserve"> </w:t>
      </w:r>
    </w:p>
    <w:p w:rsidR="00334BE2" w:rsidRDefault="00B15BD7">
      <w:pPr>
        <w:ind w:left="708" w:right="4155" w:firstLine="0"/>
      </w:pPr>
      <w:r>
        <w:t xml:space="preserve">понимать и принимать учебную задачу;  организовывать свою деятельность;  </w:t>
      </w:r>
    </w:p>
    <w:p w:rsidR="00334BE2" w:rsidRDefault="00B15BD7">
      <w:pPr>
        <w:ind w:left="708" w:right="13" w:firstLine="0"/>
      </w:pPr>
      <w:r>
        <w:t xml:space="preserve">понимать предлагаемый план действий, действовать по плану;  </w:t>
      </w:r>
    </w:p>
    <w:p w:rsidR="00334BE2" w:rsidRDefault="00B15BD7">
      <w:pPr>
        <w:ind w:left="-15" w:right="13"/>
      </w:pPr>
      <w:r>
        <w:t xml:space="preserve">прогнозировать необходимые действия для получения практического результата, планировать работу;  выполнять действия контроля и оценки; воспринимать советы, оценку учителя и одноклассников, стараться учитывать их в работе. </w:t>
      </w:r>
    </w:p>
    <w:p w:rsidR="00334BE2" w:rsidRDefault="00B15BD7">
      <w:pPr>
        <w:ind w:left="708" w:right="13" w:firstLine="0"/>
      </w:pPr>
      <w:r>
        <w:rPr>
          <w:i/>
        </w:rPr>
        <w:t>Совместная деятельность</w:t>
      </w:r>
      <w:r>
        <w:t>:</w:t>
      </w:r>
      <w:r>
        <w:rPr>
          <w:i/>
        </w:rPr>
        <w:t xml:space="preserve"> </w:t>
      </w:r>
      <w:r>
        <w:t xml:space="preserve">выполнять элементарную совместную деятельность в процессе изготовления изделий, осуществлять </w:t>
      </w:r>
    </w:p>
    <w:p w:rsidR="00334BE2" w:rsidRDefault="00B15BD7">
      <w:pPr>
        <w:ind w:left="693" w:right="13" w:hanging="708"/>
      </w:pPr>
      <w:r>
        <w:t xml:space="preserve">взаимопомощь; выполнять правила совместной работы: справедливо распределять работу; договариваться, </w:t>
      </w:r>
    </w:p>
    <w:p w:rsidR="00334BE2" w:rsidRDefault="00B15BD7">
      <w:pPr>
        <w:ind w:left="-15" w:right="13" w:firstLine="0"/>
      </w:pPr>
      <w:r>
        <w:t xml:space="preserve">выполнять ответственно свою часть работы, уважительно относиться к чужому мнению. </w:t>
      </w:r>
    </w:p>
    <w:p w:rsidR="00334BE2" w:rsidRDefault="00B15BD7">
      <w:pPr>
        <w:spacing w:after="5" w:line="271" w:lineRule="auto"/>
        <w:ind w:left="703" w:hanging="10"/>
        <w:jc w:val="left"/>
      </w:pPr>
      <w:r>
        <w:rPr>
          <w:b/>
        </w:rPr>
        <w:t xml:space="preserve">3 КЛАСС (34 ч) </w:t>
      </w:r>
    </w:p>
    <w:p w:rsidR="00334BE2" w:rsidRDefault="00B15BD7">
      <w:pPr>
        <w:spacing w:after="5" w:line="271" w:lineRule="auto"/>
        <w:ind w:left="703" w:hanging="10"/>
        <w:jc w:val="left"/>
      </w:pPr>
      <w:r>
        <w:rPr>
          <w:b/>
        </w:rPr>
        <w:t xml:space="preserve">1. Технологии, профессии и производства (8 ч)  </w:t>
      </w:r>
    </w:p>
    <w:p w:rsidR="00334BE2" w:rsidRDefault="00B15BD7">
      <w:pPr>
        <w:ind w:left="-15" w:right="13"/>
      </w:pPr>
      <w: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rsidR="00334BE2" w:rsidRDefault="00B15BD7">
      <w:pPr>
        <w:ind w:left="-15" w:right="13"/>
      </w:pPr>
      <w: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334BE2" w:rsidRDefault="00B15BD7">
      <w:pPr>
        <w:ind w:left="-15" w:right="13"/>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334BE2" w:rsidRDefault="00B15BD7">
      <w:pPr>
        <w:ind w:left="-15" w:right="13"/>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334BE2" w:rsidRDefault="00B15BD7">
      <w:pPr>
        <w:ind w:left="-15" w:right="13"/>
      </w:pPr>
      <w:r>
        <w:t xml:space="preserve">Бережное и внимательное отношение к природе как источнику сырьевых ресурсов и идей для технологий будущего.  </w:t>
      </w:r>
    </w:p>
    <w:p w:rsidR="00334BE2" w:rsidRDefault="00B15BD7">
      <w:pPr>
        <w:ind w:left="-15" w:right="13"/>
      </w:pPr>
      <w: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 </w:t>
      </w:r>
    </w:p>
    <w:p w:rsidR="00334BE2" w:rsidRDefault="00B15BD7">
      <w:pPr>
        <w:spacing w:after="5" w:line="271" w:lineRule="auto"/>
        <w:ind w:left="703" w:hanging="10"/>
        <w:jc w:val="left"/>
      </w:pPr>
      <w:r>
        <w:rPr>
          <w:b/>
        </w:rPr>
        <w:t xml:space="preserve">2. Технологии ручной обработки материалов (10 ч)  </w:t>
      </w:r>
    </w:p>
    <w:p w:rsidR="00334BE2" w:rsidRDefault="00B15BD7">
      <w:pPr>
        <w:ind w:left="-15" w:right="13"/>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334BE2" w:rsidRDefault="00B15BD7">
      <w:pPr>
        <w:ind w:left="-15" w:right="13"/>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334BE2" w:rsidRDefault="00B15BD7">
      <w:pPr>
        <w:ind w:left="-15" w:right="13"/>
      </w:pPr>
      <w: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w:t>
      </w:r>
      <w:r>
        <w:lastRenderedPageBreak/>
        <w:t xml:space="preserve">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 </w:t>
      </w:r>
    </w:p>
    <w:p w:rsidR="00334BE2" w:rsidRDefault="00B15BD7">
      <w:pPr>
        <w:ind w:left="-15" w:right="13"/>
      </w:pPr>
      <w:r>
        <w:t xml:space="preserve">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 </w:t>
      </w:r>
    </w:p>
    <w:p w:rsidR="00334BE2" w:rsidRDefault="00B15BD7">
      <w:pPr>
        <w:ind w:left="708" w:right="13" w:firstLine="0"/>
      </w:pPr>
      <w:r>
        <w:t xml:space="preserve">Выполнение рицовки на картоне с помощью канцелярского ножа, выполнение отверстий шилом. </w:t>
      </w:r>
    </w:p>
    <w:p w:rsidR="00334BE2" w:rsidRDefault="00B15BD7">
      <w:pPr>
        <w:ind w:left="-15" w:right="13"/>
      </w:pPr>
      <w: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 </w:t>
      </w:r>
    </w:p>
    <w:p w:rsidR="00334BE2" w:rsidRDefault="00B15BD7">
      <w:pPr>
        <w:ind w:left="708" w:right="13" w:firstLine="0"/>
      </w:pPr>
      <w:r>
        <w:t xml:space="preserve">Использование дополнительных материалов. Комбинирование разных материалов в одном изделии. </w:t>
      </w:r>
    </w:p>
    <w:p w:rsidR="00334BE2" w:rsidRDefault="00B15BD7">
      <w:pPr>
        <w:numPr>
          <w:ilvl w:val="0"/>
          <w:numId w:val="25"/>
        </w:numPr>
        <w:spacing w:after="5" w:line="271" w:lineRule="auto"/>
        <w:ind w:hanging="221"/>
        <w:jc w:val="left"/>
      </w:pPr>
      <w:r>
        <w:rPr>
          <w:b/>
        </w:rPr>
        <w:t xml:space="preserve">Конструирование и моделирование (12 ч)  </w:t>
      </w:r>
    </w:p>
    <w:p w:rsidR="00334BE2" w:rsidRDefault="00B15BD7">
      <w:pPr>
        <w:ind w:left="-15" w:right="13"/>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334BE2" w:rsidRDefault="00B15BD7">
      <w:pPr>
        <w:ind w:left="-15" w:right="13"/>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334BE2" w:rsidRDefault="00B15BD7">
      <w:pPr>
        <w:numPr>
          <w:ilvl w:val="0"/>
          <w:numId w:val="25"/>
        </w:numPr>
        <w:spacing w:after="5" w:line="271" w:lineRule="auto"/>
        <w:ind w:hanging="221"/>
        <w:jc w:val="left"/>
      </w:pPr>
      <w:r>
        <w:rPr>
          <w:b/>
        </w:rPr>
        <w:t xml:space="preserve">Информационно-коммуникативные технологии (4 ч) </w:t>
      </w:r>
    </w:p>
    <w:p w:rsidR="00334BE2" w:rsidRDefault="00B15BD7">
      <w:pPr>
        <w:ind w:left="-15" w:right="13"/>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334BE2" w:rsidRDefault="00B15BD7">
      <w:pPr>
        <w:ind w:left="-15" w:right="13"/>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Pr>
          <w:vertAlign w:val="superscript"/>
        </w:rPr>
        <w:footnoteReference w:id="3"/>
      </w:r>
      <w:r>
        <w:t xml:space="preserve">, видео, DVD). Работа с текстовым редактором Microsoft Word или другим. </w:t>
      </w:r>
      <w:r>
        <w:rPr>
          <w:b/>
        </w:rPr>
        <w:t xml:space="preserve">Универсальные учебные действия </w:t>
      </w:r>
      <w:r>
        <w:rPr>
          <w:i/>
        </w:rPr>
        <w:t>Познавательные УУД</w:t>
      </w:r>
      <w:r>
        <w:t>:</w:t>
      </w:r>
      <w:r>
        <w:rPr>
          <w:i/>
        </w:rPr>
        <w:t xml:space="preserve"> </w:t>
      </w:r>
      <w:r>
        <w:t xml:space="preserve">ориентироваться в терминах, используемых в технологии, использовать их в ответах на вопросы и </w:t>
      </w:r>
    </w:p>
    <w:p w:rsidR="00334BE2" w:rsidRDefault="00B15BD7">
      <w:pPr>
        <w:ind w:left="-15" w:right="13" w:firstLine="0"/>
      </w:pPr>
      <w:r>
        <w:t xml:space="preserve">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а также графически </w:t>
      </w:r>
    </w:p>
    <w:p w:rsidR="00334BE2" w:rsidRDefault="00B15BD7">
      <w:pPr>
        <w:spacing w:after="34" w:line="270" w:lineRule="auto"/>
        <w:ind w:left="703" w:right="2103" w:hanging="718"/>
        <w:jc w:val="left"/>
      </w:pPr>
      <w:r>
        <w:t xml:space="preserve">представленной в схеме, таблице;  определять способы доработки конструкций с учётом предложенных условий; классифицировать </w:t>
      </w:r>
      <w:r>
        <w:tab/>
        <w:t xml:space="preserve">изделия </w:t>
      </w:r>
      <w:r>
        <w:tab/>
        <w:t xml:space="preserve">по </w:t>
      </w:r>
      <w:r>
        <w:tab/>
        <w:t xml:space="preserve">самостоятельно </w:t>
      </w:r>
      <w:r>
        <w:tab/>
        <w:t xml:space="preserve">предложенному </w:t>
      </w:r>
      <w:r>
        <w:tab/>
        <w:t xml:space="preserve">существенному </w:t>
      </w:r>
      <w:r>
        <w:tab/>
        <w:t xml:space="preserve">признаку </w:t>
      </w:r>
    </w:p>
    <w:p w:rsidR="00334BE2" w:rsidRDefault="00B15BD7">
      <w:pPr>
        <w:spacing w:after="10" w:line="270" w:lineRule="auto"/>
        <w:ind w:left="703" w:right="2703" w:hanging="718"/>
        <w:jc w:val="left"/>
      </w:pPr>
      <w:r>
        <w:t xml:space="preserve">(используемый материал, форма, размер, назначение, способ сборки); читать и воспроизводить простой чертёж/эскиз развёртки изделия; восстанавливать нарушенную последовательность выполнения изделия. </w:t>
      </w:r>
    </w:p>
    <w:p w:rsidR="00334BE2" w:rsidRDefault="00B15BD7">
      <w:pPr>
        <w:ind w:left="708" w:right="13" w:firstLine="0"/>
      </w:pPr>
      <w:r>
        <w:rPr>
          <w:i/>
        </w:rPr>
        <w:t>Работа с информацией</w:t>
      </w:r>
      <w:r>
        <w:t>:</w:t>
      </w:r>
      <w:r>
        <w:rPr>
          <w:i/>
        </w:rPr>
        <w:t xml:space="preserve"> </w:t>
      </w:r>
      <w:r>
        <w:t xml:space="preserve">анализировать и использовать знаково-символические средства представления информации для </w:t>
      </w:r>
    </w:p>
    <w:p w:rsidR="00334BE2" w:rsidRDefault="00B15BD7">
      <w:pPr>
        <w:ind w:left="693" w:right="13" w:hanging="708"/>
      </w:pPr>
      <w:r>
        <w:t xml:space="preserve">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заданий с </w:t>
      </w:r>
    </w:p>
    <w:p w:rsidR="00334BE2" w:rsidRDefault="00B15BD7">
      <w:pPr>
        <w:ind w:left="693" w:right="13" w:hanging="708"/>
      </w:pPr>
      <w:r>
        <w:t xml:space="preserve">использованием учебной литературы; использовать средства информационно-коммуникационных технологий для решения учебных и </w:t>
      </w:r>
    </w:p>
    <w:p w:rsidR="00334BE2" w:rsidRDefault="00B15BD7">
      <w:pPr>
        <w:ind w:left="-15" w:right="13" w:firstLine="0"/>
      </w:pPr>
      <w:r>
        <w:t xml:space="preserve">практических задач, в том числе Интернет под руководством учителя.  </w:t>
      </w:r>
    </w:p>
    <w:p w:rsidR="00334BE2" w:rsidRDefault="00B15BD7">
      <w:pPr>
        <w:spacing w:after="5" w:line="269" w:lineRule="auto"/>
        <w:ind w:left="703" w:hanging="10"/>
        <w:jc w:val="left"/>
      </w:pPr>
      <w:r>
        <w:rPr>
          <w:i/>
        </w:rPr>
        <w:lastRenderedPageBreak/>
        <w:t>Коммуникативные УУД</w:t>
      </w:r>
      <w:r>
        <w:t>:</w:t>
      </w:r>
      <w:r>
        <w:rPr>
          <w:i/>
        </w:rPr>
        <w:t xml:space="preserve"> </w:t>
      </w:r>
    </w:p>
    <w:p w:rsidR="00334BE2" w:rsidRDefault="00B15BD7">
      <w:pPr>
        <w:ind w:left="708" w:right="13" w:firstLine="0"/>
      </w:pPr>
      <w:r>
        <w:t xml:space="preserve">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w:t>
      </w:r>
    </w:p>
    <w:p w:rsidR="00334BE2" w:rsidRDefault="00B15BD7">
      <w:pPr>
        <w:ind w:left="693" w:right="3058" w:hanging="708"/>
      </w:pPr>
      <w:r>
        <w:t xml:space="preserve">способах создания; описывать предметы рукотворного мира, оценивать их достоинства; </w:t>
      </w:r>
    </w:p>
    <w:p w:rsidR="00334BE2" w:rsidRDefault="00B15BD7">
      <w:pPr>
        <w:ind w:left="-15" w:right="13"/>
      </w:pPr>
      <w:r>
        <w:t xml:space="preserve">формулировать собственное мнение, аргументировать выбор вариантов и способов выполнения задания. </w:t>
      </w:r>
    </w:p>
    <w:p w:rsidR="00334BE2" w:rsidRDefault="00B15BD7">
      <w:pPr>
        <w:spacing w:after="5" w:line="269" w:lineRule="auto"/>
        <w:ind w:left="703" w:hanging="10"/>
        <w:jc w:val="left"/>
      </w:pPr>
      <w:r>
        <w:rPr>
          <w:i/>
        </w:rPr>
        <w:t>Регулятивные УУД</w:t>
      </w:r>
      <w:r>
        <w:t>:</w:t>
      </w:r>
      <w:r>
        <w:rPr>
          <w:i/>
        </w:rPr>
        <w:t xml:space="preserve"> </w:t>
      </w:r>
    </w:p>
    <w:p w:rsidR="00334BE2" w:rsidRDefault="00B15BD7">
      <w:pPr>
        <w:ind w:left="708" w:right="13" w:firstLine="0"/>
      </w:pPr>
      <w:r>
        <w:t xml:space="preserve">принимать и сохранять учебную задачу, осуществлять поиск средств для её решения;  </w:t>
      </w:r>
    </w:p>
    <w:p w:rsidR="00334BE2" w:rsidRDefault="00B15BD7">
      <w:pPr>
        <w:ind w:left="708" w:right="13" w:firstLine="0"/>
      </w:pPr>
      <w:r>
        <w:t xml:space="preserve">прогнозировать необходимые действия для получения практического результата, предлагать план </w:t>
      </w:r>
    </w:p>
    <w:p w:rsidR="00334BE2" w:rsidRDefault="00B15BD7">
      <w:pPr>
        <w:ind w:left="693" w:right="13" w:hanging="708"/>
      </w:pPr>
      <w:r>
        <w:t xml:space="preserve">действий в соответствии с поставленной задачей, действовать по плану;  выполнять действия контроля и оценки; выявлять ошибки и недочёты по результатам работы, </w:t>
      </w:r>
    </w:p>
    <w:p w:rsidR="00334BE2" w:rsidRDefault="00B15BD7">
      <w:pPr>
        <w:ind w:left="693" w:right="3781" w:hanging="708"/>
      </w:pPr>
      <w:r>
        <w:t xml:space="preserve">устанавливать их причины и искать способы устранения; проявлять волевую саморегуляцию при выполнении задания.  </w:t>
      </w:r>
    </w:p>
    <w:p w:rsidR="00334BE2" w:rsidRDefault="00B15BD7">
      <w:pPr>
        <w:ind w:left="708" w:right="13" w:firstLine="0"/>
      </w:pPr>
      <w:r>
        <w:rPr>
          <w:i/>
        </w:rPr>
        <w:t>Совместная деятельность</w:t>
      </w:r>
      <w:r>
        <w:t>:</w:t>
      </w:r>
      <w:r>
        <w:rPr>
          <w:i/>
        </w:rPr>
        <w:t xml:space="preserve"> </w:t>
      </w:r>
      <w:r>
        <w:t xml:space="preserve">выбирать себе партнёров по совместной деятельности не только по симпатии, но и по деловым </w:t>
      </w:r>
    </w:p>
    <w:p w:rsidR="00334BE2" w:rsidRDefault="00B15BD7">
      <w:pPr>
        <w:ind w:left="693" w:right="13" w:hanging="708"/>
      </w:pPr>
      <w:r>
        <w:t xml:space="preserve">качествам; справедливо распределять работу, договариваться, приходить к общему решению, отвечать за общий </w:t>
      </w:r>
    </w:p>
    <w:p w:rsidR="00334BE2" w:rsidRDefault="00B15BD7">
      <w:pPr>
        <w:spacing w:after="10" w:line="270" w:lineRule="auto"/>
        <w:ind w:left="703" w:right="550" w:hanging="718"/>
        <w:jc w:val="left"/>
      </w:pPr>
      <w:r>
        <w:t xml:space="preserve">результат работы; выполнять роли лидера, подчинённого, соблюдать равноправие и дружелюбие; осуществлять взаимопомощь, проявлять ответственность при выполнении своей части работы. </w:t>
      </w:r>
    </w:p>
    <w:p w:rsidR="00334BE2" w:rsidRDefault="00B15BD7">
      <w:pPr>
        <w:spacing w:after="5" w:line="271" w:lineRule="auto"/>
        <w:ind w:left="703" w:hanging="10"/>
        <w:jc w:val="left"/>
      </w:pPr>
      <w:r>
        <w:rPr>
          <w:b/>
        </w:rPr>
        <w:t xml:space="preserve">4 КЛАСС (34 ч) </w:t>
      </w:r>
    </w:p>
    <w:p w:rsidR="00334BE2" w:rsidRDefault="00B15BD7">
      <w:pPr>
        <w:spacing w:after="5" w:line="271" w:lineRule="auto"/>
        <w:ind w:left="703" w:hanging="10"/>
        <w:jc w:val="left"/>
      </w:pPr>
      <w:r>
        <w:rPr>
          <w:b/>
        </w:rPr>
        <w:t xml:space="preserve">1. Технологии, профессии и производства (12 ч)  </w:t>
      </w:r>
    </w:p>
    <w:p w:rsidR="00334BE2" w:rsidRDefault="00B15BD7">
      <w:pPr>
        <w:ind w:left="-15" w:right="13"/>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334BE2" w:rsidRDefault="00B15BD7">
      <w:pPr>
        <w:ind w:left="708" w:right="13" w:firstLine="0"/>
      </w:pPr>
      <w:r>
        <w:t xml:space="preserve">Профессии, связанные с опасностями (пожарные, космонавты, химики и др.).  </w:t>
      </w:r>
    </w:p>
    <w:p w:rsidR="00334BE2" w:rsidRDefault="00B15BD7">
      <w:pPr>
        <w:ind w:left="-15" w:right="13"/>
      </w:pPr>
      <w: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 </w:t>
      </w:r>
    </w:p>
    <w:p w:rsidR="00334BE2" w:rsidRDefault="00B15BD7">
      <w:pPr>
        <w:ind w:left="-15" w:right="13"/>
      </w:pPr>
      <w: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 </w:t>
      </w:r>
    </w:p>
    <w:p w:rsidR="00334BE2" w:rsidRDefault="00B15BD7">
      <w:pPr>
        <w:ind w:left="-15" w:right="13"/>
      </w:pPr>
      <w: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334BE2" w:rsidRDefault="00B15BD7">
      <w:pPr>
        <w:spacing w:after="5" w:line="271" w:lineRule="auto"/>
        <w:ind w:left="703" w:hanging="10"/>
        <w:jc w:val="left"/>
      </w:pPr>
      <w:r>
        <w:rPr>
          <w:b/>
        </w:rPr>
        <w:t xml:space="preserve">2. Технологии ручной обработки материалов (6 ч) </w:t>
      </w:r>
    </w:p>
    <w:p w:rsidR="00334BE2" w:rsidRDefault="00B15BD7">
      <w:pPr>
        <w:ind w:left="-15" w:right="13"/>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334BE2" w:rsidRDefault="00B15BD7">
      <w:pPr>
        <w:ind w:left="-15" w:right="13"/>
      </w:pPr>
      <w: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 </w:t>
      </w:r>
    </w:p>
    <w:p w:rsidR="00334BE2" w:rsidRDefault="00B15BD7">
      <w:pPr>
        <w:ind w:left="-15" w:right="13"/>
      </w:pPr>
      <w: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rsidR="00334BE2" w:rsidRDefault="00B15BD7">
      <w:pPr>
        <w:ind w:left="-15" w:right="13"/>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334BE2" w:rsidRDefault="00B15BD7">
      <w:pPr>
        <w:ind w:left="-15" w:right="13"/>
      </w:pPr>
      <w:r>
        <w:t xml:space="preserve">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w:t>
      </w:r>
      <w:r>
        <w:lastRenderedPageBreak/>
        <w:t xml:space="preserve">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rsidR="00334BE2" w:rsidRDefault="00B15BD7">
      <w:pPr>
        <w:ind w:left="-15" w:right="13"/>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334BE2" w:rsidRDefault="00B15BD7">
      <w:pPr>
        <w:ind w:left="708" w:right="13" w:firstLine="0"/>
      </w:pPr>
      <w:r>
        <w:t xml:space="preserve">Комбинированное использование разных материалов.  </w:t>
      </w:r>
    </w:p>
    <w:p w:rsidR="00334BE2" w:rsidRDefault="00B15BD7">
      <w:pPr>
        <w:spacing w:after="5" w:line="271" w:lineRule="auto"/>
        <w:ind w:left="703" w:hanging="10"/>
        <w:jc w:val="left"/>
      </w:pPr>
      <w:r>
        <w:rPr>
          <w:b/>
        </w:rPr>
        <w:t xml:space="preserve">3. Конструирование и моделирование (10 ч) </w:t>
      </w:r>
    </w:p>
    <w:p w:rsidR="00334BE2" w:rsidRDefault="00B15BD7">
      <w:pPr>
        <w:ind w:left="-15" w:right="13"/>
      </w:pPr>
      <w:r>
        <w:t xml:space="preserve">Современные требования к техническим устройствам (экологичность, безопасность, эргономичность и др.).  </w:t>
      </w:r>
    </w:p>
    <w:p w:rsidR="00334BE2" w:rsidRDefault="00B15BD7">
      <w:pPr>
        <w:ind w:left="-15" w:right="13"/>
      </w:pPr>
      <w: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334BE2" w:rsidRDefault="00B15BD7">
      <w:pPr>
        <w:ind w:left="-15" w:right="13"/>
      </w:pPr>
      <w: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w:t>
      </w:r>
    </w:p>
    <w:p w:rsidR="00334BE2" w:rsidRDefault="00B15BD7">
      <w:pPr>
        <w:ind w:left="693" w:right="456" w:hanging="708"/>
      </w:pPr>
      <w:r>
        <w:t xml:space="preserve">Программирование, тестирование робота. Преобразование конструкции робота. Презентация робота. </w:t>
      </w:r>
      <w:r>
        <w:rPr>
          <w:b/>
        </w:rPr>
        <w:t xml:space="preserve">4. Информационно-коммуникативные технологии (6 ч) </w:t>
      </w:r>
    </w:p>
    <w:p w:rsidR="00334BE2" w:rsidRDefault="00B15BD7">
      <w:pPr>
        <w:spacing w:after="0" w:line="259" w:lineRule="auto"/>
        <w:ind w:left="568" w:right="528" w:hanging="10"/>
        <w:jc w:val="center"/>
      </w:pPr>
      <w:r>
        <w:rPr>
          <w:sz w:val="14"/>
        </w:rPr>
        <w:t>1</w:t>
      </w:r>
    </w:p>
    <w:p w:rsidR="00334BE2" w:rsidRDefault="00B15BD7">
      <w:pPr>
        <w:ind w:left="708" w:right="13" w:firstLine="0"/>
      </w:pPr>
      <w:r>
        <w:t xml:space="preserve">Работа с доступной информацией в Интернете и на цифровых носителях информации.  </w:t>
      </w:r>
    </w:p>
    <w:p w:rsidR="00334BE2" w:rsidRDefault="00B15BD7">
      <w:pPr>
        <w:ind w:left="-15" w:right="13"/>
      </w:pPr>
      <w: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 </w:t>
      </w:r>
      <w:r>
        <w:rPr>
          <w:b/>
        </w:rPr>
        <w:t xml:space="preserve">Универсальные учебные действия </w:t>
      </w:r>
      <w:r>
        <w:rPr>
          <w:i/>
        </w:rPr>
        <w:t>Познавательные УУД</w:t>
      </w:r>
      <w:r>
        <w:t>:</w:t>
      </w:r>
      <w:r>
        <w:rPr>
          <w:i/>
        </w:rPr>
        <w:t xml:space="preserve"> </w:t>
      </w:r>
      <w:r>
        <w:t xml:space="preserve">ориентироваться в терминах, используемых в технологии, использовать их в ответах на вопросы и </w:t>
      </w:r>
    </w:p>
    <w:p w:rsidR="00334BE2" w:rsidRDefault="00B15BD7">
      <w:pPr>
        <w:ind w:left="693" w:right="3643" w:hanging="708"/>
      </w:pPr>
      <w:r>
        <w:t xml:space="preserve">высказываниях (в пределах изученного); анализировать конструкции предложенных образцов изделий; </w:t>
      </w:r>
    </w:p>
    <w:p w:rsidR="00334BE2" w:rsidRDefault="00B15BD7">
      <w:pPr>
        <w:ind w:left="-15" w:right="13"/>
      </w:pPr>
      <w: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операций; подбирать </w:t>
      </w:r>
    </w:p>
    <w:p w:rsidR="00334BE2" w:rsidRDefault="00B15BD7">
      <w:pPr>
        <w:ind w:left="693" w:right="1466" w:hanging="708"/>
      </w:pPr>
      <w:r>
        <w:t xml:space="preserve">материал и инструменты; выполнять экономную разметку; сборку, отделку изделия;  решать простые задачи на преобразование конструкции;  </w:t>
      </w:r>
    </w:p>
    <w:p w:rsidR="00334BE2" w:rsidRDefault="00B15BD7">
      <w:pPr>
        <w:ind w:left="708" w:right="13" w:firstLine="0"/>
      </w:pPr>
      <w:r>
        <w:t xml:space="preserve">выполнять работу в соответствии с инструкцией, устной или письменной;  </w:t>
      </w:r>
    </w:p>
    <w:p w:rsidR="00334BE2" w:rsidRDefault="00B15BD7">
      <w:pPr>
        <w:ind w:left="708" w:right="13" w:firstLine="0"/>
      </w:pPr>
      <w:r>
        <w:t xml:space="preserve">соотносить результат работы с заданным алгоритмом, проверять изделия в действии, вносить </w:t>
      </w:r>
    </w:p>
    <w:p w:rsidR="00334BE2" w:rsidRDefault="00B15BD7">
      <w:pPr>
        <w:ind w:left="693" w:right="13" w:hanging="708"/>
      </w:pPr>
      <w:r>
        <w:t xml:space="preserve">необходимые дополнения и изменения; классифицировать изделия по самостоятельно предложенному существенному признаку </w:t>
      </w:r>
    </w:p>
    <w:p w:rsidR="00334BE2" w:rsidRDefault="00B15BD7">
      <w:pPr>
        <w:ind w:left="693" w:right="13" w:hanging="708"/>
      </w:pPr>
      <w:r>
        <w:t xml:space="preserve">(используемый материал, форма, размер, назначение, способ сборки); выполнять действия анализа и синтеза, сравнения, классификации предметов/изделий с учётом </w:t>
      </w:r>
    </w:p>
    <w:p w:rsidR="00334BE2" w:rsidRDefault="00B15BD7">
      <w:pPr>
        <w:ind w:left="693" w:right="13" w:hanging="708"/>
      </w:pPr>
      <w:r>
        <w:t xml:space="preserve">указанных критериев; анализировать устройство простых изделий по образцу, рисунку, выделять основные и </w:t>
      </w:r>
    </w:p>
    <w:p w:rsidR="00334BE2" w:rsidRDefault="00B15BD7">
      <w:pPr>
        <w:ind w:left="-15" w:right="13" w:firstLine="0"/>
      </w:pPr>
      <w:r>
        <w:t xml:space="preserve">второстепенные составляющие конструкции. </w:t>
      </w:r>
    </w:p>
    <w:p w:rsidR="00334BE2" w:rsidRDefault="00B15BD7">
      <w:pPr>
        <w:ind w:left="708" w:right="13" w:firstLine="0"/>
      </w:pPr>
      <w:r>
        <w:rPr>
          <w:i/>
        </w:rPr>
        <w:t>Работа с информацией</w:t>
      </w:r>
      <w:r>
        <w:t>:</w:t>
      </w:r>
      <w:r>
        <w:rPr>
          <w:i/>
        </w:rPr>
        <w:t xml:space="preserve"> </w:t>
      </w:r>
      <w:r>
        <w:t xml:space="preserve">находить необходимую для выполнения работы информацию, пользуясь различными источниками, </w:t>
      </w:r>
    </w:p>
    <w:p w:rsidR="00334BE2" w:rsidRDefault="00B15BD7">
      <w:pPr>
        <w:spacing w:after="78"/>
        <w:ind w:left="-15" w:right="13" w:firstLine="0"/>
      </w:pPr>
      <w:r>
        <w:t xml:space="preserve">анализировать её и отбирать в соответствии с решаемой задачей;  </w:t>
      </w:r>
    </w:p>
    <w:p w:rsidR="00334BE2" w:rsidRDefault="00B15BD7">
      <w:pPr>
        <w:spacing w:after="0" w:line="259" w:lineRule="auto"/>
        <w:ind w:firstLine="0"/>
        <w:jc w:val="left"/>
      </w:pPr>
      <w:r>
        <w:rPr>
          <w:rFonts w:ascii="Calibri" w:eastAsia="Calibri" w:hAnsi="Calibri" w:cs="Calibri"/>
          <w:strike/>
        </w:rPr>
        <w:t xml:space="preserve">                                                         </w:t>
      </w:r>
      <w:r>
        <w:rPr>
          <w:rFonts w:ascii="Calibri" w:eastAsia="Calibri" w:hAnsi="Calibri" w:cs="Calibri"/>
        </w:rPr>
        <w:t xml:space="preserve"> </w:t>
      </w:r>
    </w:p>
    <w:p w:rsidR="00334BE2" w:rsidRDefault="00B15BD7">
      <w:pPr>
        <w:spacing w:after="10" w:line="292" w:lineRule="auto"/>
        <w:ind w:left="-15" w:firstLine="218"/>
      </w:pPr>
      <w:r>
        <w:rPr>
          <w:sz w:val="18"/>
          <w:vertAlign w:val="superscript"/>
        </w:rPr>
        <w:t>1</w:t>
      </w:r>
      <w:r>
        <w:rPr>
          <w:sz w:val="18"/>
        </w:rPr>
        <w:t xml:space="preserve"> Практическая работа на персональном компьютере организуется в соответствии с материально-техническими возможностями образовательной организации. </w:t>
      </w:r>
    </w:p>
    <w:p w:rsidR="00334BE2" w:rsidRDefault="00B15BD7">
      <w:pPr>
        <w:ind w:left="708" w:right="13" w:firstLine="0"/>
      </w:pPr>
      <w:r>
        <w:t xml:space="preserve">на основе анализа информации производить выбор наиболее эффективных способов работы;  использовать знаково-символические средства для решения задач в умственной или </w:t>
      </w:r>
    </w:p>
    <w:p w:rsidR="00334BE2" w:rsidRDefault="00B15BD7">
      <w:pPr>
        <w:spacing w:after="10" w:line="270" w:lineRule="auto"/>
        <w:ind w:left="703" w:right="581" w:hanging="718"/>
        <w:jc w:val="left"/>
      </w:pPr>
      <w:r>
        <w:lastRenderedPageBreak/>
        <w:t xml:space="preserve">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 </w:t>
      </w:r>
    </w:p>
    <w:p w:rsidR="00334BE2" w:rsidRDefault="00B15BD7">
      <w:pPr>
        <w:ind w:left="708" w:right="13" w:firstLine="0"/>
      </w:pPr>
      <w:r>
        <w:t xml:space="preserve">использовать средства информационно-коммуникационных технологий для решения учебных и </w:t>
      </w:r>
    </w:p>
    <w:p w:rsidR="00334BE2" w:rsidRDefault="00B15BD7">
      <w:pPr>
        <w:ind w:left="-15" w:right="13" w:firstLine="0"/>
      </w:pPr>
      <w:r>
        <w:t xml:space="preserve">практических задач, в том числе Интернет под руководством учителя.  </w:t>
      </w:r>
    </w:p>
    <w:p w:rsidR="00334BE2" w:rsidRDefault="00B15BD7">
      <w:pPr>
        <w:ind w:left="708" w:right="13" w:firstLine="0"/>
      </w:pPr>
      <w:r>
        <w:rPr>
          <w:i/>
        </w:rPr>
        <w:t>Коммуникативные УУД</w:t>
      </w:r>
      <w:r>
        <w:t>:</w:t>
      </w:r>
      <w:r>
        <w:rPr>
          <w:i/>
        </w:rPr>
        <w:t xml:space="preserve"> </w:t>
      </w:r>
      <w:r>
        <w:t xml:space="preserve">соблюдать правила участия в диалоге: ставить вопросы, аргументировать и доказывать свою точку </w:t>
      </w:r>
    </w:p>
    <w:p w:rsidR="00334BE2" w:rsidRDefault="00B15BD7">
      <w:pPr>
        <w:ind w:left="693" w:right="13" w:hanging="708"/>
      </w:pPr>
      <w:r>
        <w:t xml:space="preserve">зрения, уважительно относиться к чужому мнению; описывать факты из истории развития ремёсел на Руси и в России, высказывать своё отношение к </w:t>
      </w:r>
    </w:p>
    <w:p w:rsidR="00334BE2" w:rsidRDefault="00B15BD7">
      <w:pPr>
        <w:ind w:left="693" w:right="13" w:hanging="708"/>
      </w:pPr>
      <w:r>
        <w:t xml:space="preserve">предметам декоративно-прикладного искусства разных народов РФ; создавать тексты-рассуждения: раскрывать последовательность операций при работе с разными </w:t>
      </w:r>
    </w:p>
    <w:p w:rsidR="00334BE2" w:rsidRDefault="00B15BD7">
      <w:pPr>
        <w:ind w:left="693" w:right="13" w:hanging="708"/>
      </w:pPr>
      <w:r>
        <w:t xml:space="preserve">материалами; осознавать культурно-исторический смысл и назначение праздников, их роль в жизни каждого </w:t>
      </w:r>
    </w:p>
    <w:p w:rsidR="00334BE2" w:rsidRDefault="00B15BD7">
      <w:pPr>
        <w:ind w:left="-15" w:right="13" w:firstLine="0"/>
      </w:pPr>
      <w:r>
        <w:t xml:space="preserve">человека; ориентироваться в традициях организации и оформления праздников. </w:t>
      </w:r>
    </w:p>
    <w:p w:rsidR="00334BE2" w:rsidRDefault="00B15BD7">
      <w:pPr>
        <w:ind w:left="-15" w:right="13"/>
      </w:pPr>
      <w:r>
        <w:rPr>
          <w:i/>
        </w:rPr>
        <w:t>Регулятивные УУД</w:t>
      </w:r>
      <w:r>
        <w:t>:</w:t>
      </w:r>
      <w:r>
        <w:rPr>
          <w:i/>
        </w:rPr>
        <w:t xml:space="preserve"> </w:t>
      </w:r>
      <w:r>
        <w:t xml:space="preserve">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её в </w:t>
      </w:r>
    </w:p>
    <w:p w:rsidR="00334BE2" w:rsidRDefault="00B15BD7">
      <w:pPr>
        <w:ind w:left="693" w:right="13" w:hanging="708"/>
      </w:pPr>
      <w:r>
        <w:t xml:space="preserve">соответствии с планом;  на основе анализа причинно-следственных связей между действиями и их результатами </w:t>
      </w:r>
    </w:p>
    <w:p w:rsidR="00334BE2" w:rsidRDefault="00B15BD7">
      <w:pPr>
        <w:ind w:left="693" w:right="13" w:hanging="708"/>
      </w:pPr>
      <w:r>
        <w:t xml:space="preserve">прогнозировать практические «шаги» для получения необходимого результата;  выполнять действия контроля/самоконтроля и оценки; процесса и результата деятельности, при </w:t>
      </w:r>
    </w:p>
    <w:p w:rsidR="00334BE2" w:rsidRDefault="00B15BD7">
      <w:pPr>
        <w:ind w:left="693" w:right="3279" w:hanging="708"/>
      </w:pPr>
      <w:r>
        <w:t xml:space="preserve">необходимости вносить коррективы в выполняемые действия;  проявлять волевую саморегуляцию при выполнении задания. </w:t>
      </w:r>
    </w:p>
    <w:p w:rsidR="00334BE2" w:rsidRDefault="00B15BD7">
      <w:pPr>
        <w:spacing w:after="5" w:line="269" w:lineRule="auto"/>
        <w:ind w:left="703" w:hanging="10"/>
        <w:jc w:val="left"/>
      </w:pPr>
      <w:r>
        <w:rPr>
          <w:i/>
        </w:rPr>
        <w:t>Совместная деятельность</w:t>
      </w:r>
      <w:r>
        <w:t>:</w:t>
      </w:r>
      <w:r>
        <w:rPr>
          <w:i/>
        </w:rPr>
        <w:t xml:space="preserve"> </w:t>
      </w:r>
    </w:p>
    <w:p w:rsidR="00334BE2" w:rsidRDefault="00B15BD7">
      <w:pPr>
        <w:ind w:left="-15" w:right="13"/>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w:t>
      </w:r>
    </w:p>
    <w:p w:rsidR="00334BE2" w:rsidRDefault="00B15BD7">
      <w:pPr>
        <w:ind w:left="-15" w:right="13" w:firstLine="0"/>
      </w:pPr>
      <w:r>
        <w:t xml:space="preserve">форме комментировать и оценивать их достижения; 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 </w:t>
      </w:r>
    </w:p>
    <w:p w:rsidR="00334BE2" w:rsidRDefault="00B15BD7">
      <w:pPr>
        <w:spacing w:after="5" w:line="271" w:lineRule="auto"/>
        <w:ind w:left="703" w:hanging="10"/>
        <w:jc w:val="left"/>
      </w:pPr>
      <w:r>
        <w:rPr>
          <w:b/>
        </w:rPr>
        <w:t xml:space="preserve">ПЛАНИРУЕМЫЕ РЕЗУЛЬТАТЫ ОСВОЕНИЯ УЧЕБНОГО ПРЕДМЕТА «ТЕХНОЛОГИЯ»  </w:t>
      </w:r>
    </w:p>
    <w:p w:rsidR="00334BE2" w:rsidRDefault="00B15BD7">
      <w:pPr>
        <w:spacing w:after="5" w:line="271" w:lineRule="auto"/>
        <w:ind w:left="10" w:hanging="10"/>
        <w:jc w:val="left"/>
      </w:pPr>
      <w:r>
        <w:rPr>
          <w:b/>
        </w:rPr>
        <w:t xml:space="preserve">НА УРОВНЕ НАЧАЛЬНОГО ОБЩЕГО ОБРАЗОВАНИЯ </w:t>
      </w:r>
    </w:p>
    <w:p w:rsidR="00334BE2" w:rsidRDefault="00B15BD7">
      <w:pPr>
        <w:spacing w:after="5" w:line="271" w:lineRule="auto"/>
        <w:ind w:left="703" w:hanging="10"/>
        <w:jc w:val="left"/>
      </w:pPr>
      <w:r>
        <w:rPr>
          <w:b/>
        </w:rPr>
        <w:t xml:space="preserve">ЛИЧНОСТНЫЕ РЕЗУЛЬТАТЫ ОБУЧАЮЩЕГОСЯ </w:t>
      </w:r>
    </w:p>
    <w:p w:rsidR="00334BE2" w:rsidRDefault="00B15BD7">
      <w:pPr>
        <w:ind w:left="-15" w:right="13"/>
      </w:pPr>
      <w:r>
        <w:t xml:space="preserve">В результате изучения предмета «Технология» в начальной школе у обучающегося будут сформированы следующие личностные новообразования: </w:t>
      </w:r>
    </w:p>
    <w:p w:rsidR="00334BE2" w:rsidRDefault="00B15BD7">
      <w:pPr>
        <w:ind w:left="708" w:right="13" w:firstLine="0"/>
      </w:pPr>
      <w:r>
        <w:t xml:space="preserve">первоначальные представления о созидательном и нравственном значении труда в жизни человека и </w:t>
      </w:r>
    </w:p>
    <w:p w:rsidR="00334BE2" w:rsidRDefault="00B15BD7">
      <w:pPr>
        <w:ind w:left="-15" w:right="13" w:firstLine="0"/>
      </w:pPr>
      <w:r>
        <w:t xml:space="preserve">общества; уважительное отношение к труду и творчеству мастеров;  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проявление устойчивых волевых качества и способность к саморегуляции: организованность, </w:t>
      </w:r>
    </w:p>
    <w:p w:rsidR="00334BE2" w:rsidRDefault="00B15BD7">
      <w:pPr>
        <w:ind w:left="693" w:right="13" w:hanging="708"/>
      </w:pPr>
      <w:r>
        <w:t xml:space="preserve">аккуратность, трудолюбие, ответственность, умение справляться с доступными проблемами; готовность вступать в сотрудничество с другими людьми с учётом этики общения; проявление </w:t>
      </w:r>
    </w:p>
    <w:p w:rsidR="00334BE2" w:rsidRDefault="00B15BD7">
      <w:pPr>
        <w:ind w:left="-15" w:right="13" w:firstLine="0"/>
      </w:pPr>
      <w:r>
        <w:t xml:space="preserve">толерантности и доброжелательности. </w:t>
      </w:r>
    </w:p>
    <w:p w:rsidR="00334BE2" w:rsidRDefault="00B15BD7">
      <w:pPr>
        <w:spacing w:after="30" w:line="259" w:lineRule="auto"/>
        <w:ind w:left="708" w:firstLine="0"/>
        <w:jc w:val="left"/>
      </w:pPr>
      <w:r>
        <w:t xml:space="preserve"> </w:t>
      </w:r>
    </w:p>
    <w:p w:rsidR="00334BE2" w:rsidRDefault="00B15BD7">
      <w:pPr>
        <w:spacing w:after="5" w:line="271" w:lineRule="auto"/>
        <w:ind w:left="2463" w:hanging="10"/>
        <w:jc w:val="left"/>
      </w:pPr>
      <w:r>
        <w:rPr>
          <w:b/>
        </w:rPr>
        <w:lastRenderedPageBreak/>
        <w:t xml:space="preserve">МЕТАПРЕДМЕТНЫЕ РЕЗУЛЬТАТЫ ОБУЧАЮЩЕГОСЯ </w:t>
      </w:r>
    </w:p>
    <w:p w:rsidR="00334BE2" w:rsidRDefault="00B15BD7">
      <w:pPr>
        <w:ind w:left="-15" w:right="13"/>
      </w:pPr>
      <w:r>
        <w:t xml:space="preserve">К концу обучения в начальной школе у обучающегося формируются следующие универсальные учебные действия. </w:t>
      </w:r>
      <w:r>
        <w:rPr>
          <w:b/>
        </w:rPr>
        <w:t xml:space="preserve">Познавательные УУД: </w:t>
      </w:r>
      <w:r>
        <w:t xml:space="preserve">ориентироваться в терминах и понятиях, используемых в технологии (в пределах изученного), </w:t>
      </w:r>
    </w:p>
    <w:p w:rsidR="00334BE2" w:rsidRDefault="00B15BD7">
      <w:pPr>
        <w:ind w:left="693" w:right="13" w:hanging="708"/>
      </w:pPr>
      <w:r>
        <w:t xml:space="preserve">использовать изученную терминологию в своих устных и письменных высказываниях;  осуществлять анализ объектов и изделий с выделением существенных и несущественных </w:t>
      </w:r>
    </w:p>
    <w:p w:rsidR="00334BE2" w:rsidRDefault="00B15BD7">
      <w:pPr>
        <w:ind w:left="693" w:right="2665" w:hanging="708"/>
      </w:pPr>
      <w:r>
        <w:t xml:space="preserve">признаков; сравнивать группы объектов/изделий, выделять в них общее и различия; </w:t>
      </w:r>
    </w:p>
    <w:p w:rsidR="00334BE2" w:rsidRDefault="00B15BD7">
      <w:pPr>
        <w:ind w:left="708" w:right="13" w:firstLine="0"/>
      </w:pPr>
      <w:r>
        <w:t xml:space="preserve">делать обобщения (технико-технологического и декоративно-художественного характера) по </w:t>
      </w:r>
    </w:p>
    <w:p w:rsidR="00334BE2" w:rsidRDefault="00B15BD7">
      <w:pPr>
        <w:ind w:left="693" w:right="13" w:hanging="708"/>
      </w:pPr>
      <w:r>
        <w:t xml:space="preserve">изучаемой тематике; использовать схемы, модели и простейшие чертежи в собственной практической творческой </w:t>
      </w:r>
    </w:p>
    <w:p w:rsidR="00334BE2" w:rsidRDefault="00B15BD7">
      <w:pPr>
        <w:ind w:left="693" w:right="13" w:hanging="708"/>
      </w:pPr>
      <w:r>
        <w:t xml:space="preserve">деятельности; комбинировать и использовать освоенные технологии при изготовлении изделий в соответствии с </w:t>
      </w:r>
    </w:p>
    <w:p w:rsidR="00334BE2" w:rsidRDefault="00B15BD7">
      <w:pPr>
        <w:ind w:left="693" w:right="13" w:hanging="708"/>
      </w:pPr>
      <w:r>
        <w:t xml:space="preserve">технической, технологической или декоративно-художественной задачей; понимать необходимость поиска новых технологий на основе изучения объектов и законов </w:t>
      </w:r>
    </w:p>
    <w:p w:rsidR="00334BE2" w:rsidRDefault="00B15BD7">
      <w:pPr>
        <w:ind w:left="693" w:right="13" w:hanging="708"/>
      </w:pPr>
      <w:r>
        <w:t xml:space="preserve">природы, доступного исторического и современного опыта технологической деятельности. </w:t>
      </w:r>
      <w:r>
        <w:rPr>
          <w:b/>
        </w:rPr>
        <w:t xml:space="preserve">Работа с информацией: </w:t>
      </w:r>
      <w:r>
        <w:t xml:space="preserve">осуществлять поиск необходимой для выполнения работы информации в учебнике и других </w:t>
      </w:r>
    </w:p>
    <w:p w:rsidR="00334BE2" w:rsidRDefault="00B15BD7">
      <w:pPr>
        <w:ind w:left="-15" w:right="13" w:firstLine="0"/>
      </w:pPr>
      <w:r>
        <w:t xml:space="preserve">доступных источниках, анализировать её и отбирать в соответствии с решаемой 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 следовать при выполнении работы инструкциям учителя или представленным в других </w:t>
      </w:r>
    </w:p>
    <w:p w:rsidR="00334BE2" w:rsidRDefault="00B15BD7">
      <w:pPr>
        <w:ind w:left="693" w:right="5371" w:hanging="708"/>
      </w:pPr>
      <w:r>
        <w:t xml:space="preserve">информационных источниках. </w:t>
      </w:r>
      <w:r>
        <w:rPr>
          <w:b/>
        </w:rPr>
        <w:t xml:space="preserve">Коммуникативные УУД: </w:t>
      </w:r>
    </w:p>
    <w:p w:rsidR="00334BE2" w:rsidRDefault="00B15BD7">
      <w:pPr>
        <w:ind w:left="-15" w:right="13"/>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 создавать тексты-описания на основе наблюдений (рассматривания) изделий декоративно-</w:t>
      </w:r>
    </w:p>
    <w:p w:rsidR="00334BE2" w:rsidRDefault="00B15BD7">
      <w:pPr>
        <w:ind w:left="693" w:right="13" w:hanging="708"/>
      </w:pPr>
      <w:r>
        <w:t xml:space="preserve">прикладного искусства народов России; строить рассуждения о связях природного и предметного мира, простые суждения (небольшие </w:t>
      </w:r>
    </w:p>
    <w:p w:rsidR="00334BE2" w:rsidRDefault="00B15BD7">
      <w:pPr>
        <w:spacing w:after="10" w:line="270" w:lineRule="auto"/>
        <w:ind w:left="703" w:right="2200" w:hanging="718"/>
        <w:jc w:val="left"/>
      </w:pPr>
      <w:r>
        <w:t xml:space="preserve">тексты) об объекте, его строении, свойствах и способах создания; объяснять последовательность совершаемых действий при создании изделия. </w:t>
      </w:r>
      <w:r>
        <w:rPr>
          <w:b/>
        </w:rPr>
        <w:t xml:space="preserve">Регулятивные УУД: </w:t>
      </w:r>
    </w:p>
    <w:p w:rsidR="00334BE2" w:rsidRDefault="00B15BD7">
      <w:pPr>
        <w:ind w:left="708" w:right="13" w:firstLine="0"/>
      </w:pPr>
      <w:r>
        <w:t xml:space="preserve">рационально организовывать свою работу (подготовка рабочего места, поддержание и наведение </w:t>
      </w:r>
    </w:p>
    <w:p w:rsidR="00334BE2" w:rsidRDefault="00B15BD7">
      <w:pPr>
        <w:spacing w:after="10" w:line="270" w:lineRule="auto"/>
        <w:ind w:left="703" w:right="2883" w:hanging="718"/>
        <w:jc w:val="left"/>
      </w:pPr>
      <w:r>
        <w:t xml:space="preserve">порядка, уборка после работы); выполнять правила безопасности труда при выполнении работы; планировать работу, соотносить свои действия с поставленной целью; </w:t>
      </w:r>
    </w:p>
    <w:p w:rsidR="00334BE2" w:rsidRDefault="00B15BD7">
      <w:pPr>
        <w:ind w:left="708" w:right="13" w:firstLine="0"/>
      </w:pPr>
      <w:r>
        <w:t xml:space="preserve">устанавливать причинно-следственные связи между выполняемыми действиями и их результатами, </w:t>
      </w:r>
    </w:p>
    <w:p w:rsidR="00334BE2" w:rsidRDefault="00B15BD7">
      <w:pPr>
        <w:ind w:left="693" w:right="13" w:hanging="708"/>
      </w:pPr>
      <w:r>
        <w:t xml:space="preserve">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w:t>
      </w:r>
    </w:p>
    <w:p w:rsidR="00334BE2" w:rsidRDefault="00B15BD7">
      <w:pPr>
        <w:ind w:left="693" w:right="13" w:hanging="708"/>
      </w:pPr>
      <w:r>
        <w:t xml:space="preserve">завершения на основе его оценки и учёта характера сделанных ошибок;  проявлять волевую саморегуляцию при выполнении работы. </w:t>
      </w:r>
      <w:r>
        <w:rPr>
          <w:b/>
        </w:rPr>
        <w:t xml:space="preserve">Совместная деятельность: </w:t>
      </w:r>
      <w:r>
        <w:t xml:space="preserve">организовывать под руководством учителя и самостоятельно совместную работу в группе: </w:t>
      </w:r>
    </w:p>
    <w:p w:rsidR="00334BE2" w:rsidRDefault="00B15BD7">
      <w:pPr>
        <w:ind w:left="-15" w:right="13" w:firstLine="0"/>
      </w:pPr>
      <w:r>
        <w:t xml:space="preserve">обсуждать задачу, распределять роли, выполнять функции руководителя/лидера и подчинённого; осуществлять продуктивное сотрудничество; проявлять интерес к работе товарищей; в доброжелательной форме комментировать и оценивать их </w:t>
      </w:r>
    </w:p>
    <w:p w:rsidR="00334BE2" w:rsidRDefault="00B15BD7">
      <w:pPr>
        <w:ind w:left="-15" w:right="13" w:firstLine="0"/>
      </w:pPr>
      <w:r>
        <w:t xml:space="preserve">достижения, высказывать свои предложения и пожелания; оказывать при необходимости помощь; понимать особенности проектной деятельности, выдвигать несложные идеи решений предлагаемых проектных </w:t>
      </w:r>
      <w:r>
        <w:lastRenderedPageBreak/>
        <w:t xml:space="preserve">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rsidR="00334BE2" w:rsidRDefault="00B15BD7">
      <w:pPr>
        <w:spacing w:after="0" w:line="259" w:lineRule="auto"/>
        <w:ind w:left="708" w:firstLine="0"/>
        <w:jc w:val="left"/>
      </w:pPr>
      <w:r>
        <w:t xml:space="preserve"> </w:t>
      </w:r>
    </w:p>
    <w:p w:rsidR="00334BE2" w:rsidRDefault="00B15BD7">
      <w:pPr>
        <w:spacing w:after="5" w:line="271" w:lineRule="auto"/>
        <w:ind w:left="2764" w:hanging="10"/>
        <w:jc w:val="left"/>
      </w:pPr>
      <w:r>
        <w:rPr>
          <w:b/>
        </w:rPr>
        <w:t xml:space="preserve">ПРЕДМЕТНЫЕ РЕЗУЛЬТАТЫ ОСВОЕНИЯ КУРСА  </w:t>
      </w:r>
    </w:p>
    <w:p w:rsidR="00334BE2" w:rsidRDefault="00B15BD7">
      <w:pPr>
        <w:spacing w:after="5" w:line="271" w:lineRule="auto"/>
        <w:ind w:left="718" w:right="713" w:hanging="10"/>
        <w:jc w:val="center"/>
      </w:pPr>
      <w:r>
        <w:rPr>
          <w:b/>
        </w:rPr>
        <w:t xml:space="preserve">«ТЕХНОЛОГИЯ» </w:t>
      </w:r>
    </w:p>
    <w:p w:rsidR="00334BE2" w:rsidRDefault="00B15BD7">
      <w:pPr>
        <w:spacing w:after="5" w:line="271" w:lineRule="auto"/>
        <w:ind w:left="703" w:hanging="10"/>
        <w:jc w:val="left"/>
      </w:pPr>
      <w:r>
        <w:rPr>
          <w:b/>
        </w:rPr>
        <w:t xml:space="preserve">1 класс </w:t>
      </w:r>
    </w:p>
    <w:p w:rsidR="00334BE2" w:rsidRDefault="00B15BD7">
      <w:pPr>
        <w:ind w:left="708" w:right="13" w:firstLine="0"/>
      </w:pPr>
      <w:r>
        <w:t xml:space="preserve">К концу обучения </w:t>
      </w:r>
      <w:r>
        <w:rPr>
          <w:b/>
        </w:rPr>
        <w:t>в первом классе</w:t>
      </w:r>
      <w:r>
        <w:t xml:space="preserve"> обучающийся научится: </w:t>
      </w:r>
    </w:p>
    <w:p w:rsidR="00334BE2" w:rsidRDefault="00B15BD7">
      <w:pPr>
        <w:ind w:left="708" w:right="13" w:firstLine="0"/>
      </w:pPr>
      <w:r>
        <w:t xml:space="preserve">правильно организовывать свой труд: своевременно подготавливать и убирать рабочее место, </w:t>
      </w:r>
    </w:p>
    <w:p w:rsidR="00334BE2" w:rsidRDefault="00B15BD7">
      <w:pPr>
        <w:ind w:left="693" w:right="1205" w:hanging="708"/>
      </w:pPr>
      <w:r>
        <w:t xml:space="preserve">поддерживать порядок на нём в процессе труда;  применять правила безопасной работы ножницами, иглой и аккуратной работы с клеем;  </w:t>
      </w:r>
    </w:p>
    <w:p w:rsidR="00334BE2" w:rsidRDefault="00B15BD7">
      <w:pPr>
        <w:ind w:left="708" w:right="13" w:firstLine="0"/>
      </w:pPr>
      <w:r>
        <w:t xml:space="preserve">действовать по предложенному образцу в соответствии с правилами рациональной разметки </w:t>
      </w:r>
    </w:p>
    <w:p w:rsidR="00334BE2" w:rsidRDefault="00B15BD7">
      <w:pPr>
        <w:ind w:left="693" w:right="13" w:hanging="708"/>
      </w:pPr>
      <w:r>
        <w:t xml:space="preserve">(разметка на изнаночной стороне материала; экономия материала при разметке);  определять названия и назначение основных инструментов и приспособлений для ручного труда </w:t>
      </w:r>
    </w:p>
    <w:p w:rsidR="00334BE2" w:rsidRDefault="00B15BD7">
      <w:pPr>
        <w:ind w:left="-15" w:right="13" w:firstLine="0"/>
      </w:pPr>
      <w:r>
        <w:t xml:space="preserve">(линейка, карандаш, ножницы, игла, шаблон, стека и др.), использовать их в практической работе;  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ориентироваться в наименованиях основных технологических операций: разметка деталей, </w:t>
      </w:r>
    </w:p>
    <w:p w:rsidR="00334BE2" w:rsidRDefault="00B15BD7">
      <w:pPr>
        <w:ind w:left="693" w:right="13" w:hanging="708"/>
      </w:pPr>
      <w:r>
        <w:t xml:space="preserve">выделение деталей, сборка изделия;  выполнять разметку деталей сгибанием, по шаблону, на глаз, от руки; выделение деталей способами </w:t>
      </w:r>
    </w:p>
    <w:p w:rsidR="00334BE2" w:rsidRDefault="00B15BD7">
      <w:pPr>
        <w:ind w:left="693" w:right="13" w:hanging="708"/>
      </w:pPr>
      <w:r>
        <w:t xml:space="preserve">обрывания, вырезания и др.; сборку изделий с помощью клея, ниток и др.; оформлять изделия строчкой прямого стежка; понимать смысл понятий «изделие», «деталь изделия», «образец», «заготовка», «материал», </w:t>
      </w:r>
    </w:p>
    <w:p w:rsidR="00334BE2" w:rsidRDefault="00B15BD7">
      <w:pPr>
        <w:ind w:left="693" w:right="2494" w:hanging="708"/>
      </w:pPr>
      <w:r>
        <w:t xml:space="preserve">«инструмент», «приспособление», «конструирование», «аппликация»;  выполнять задания с опорой на готовый план; </w:t>
      </w:r>
    </w:p>
    <w:p w:rsidR="00334BE2" w:rsidRDefault="00B15BD7">
      <w:pPr>
        <w:ind w:left="708" w:right="13" w:firstLine="0"/>
      </w:pPr>
      <w:r>
        <w:t xml:space="preserve">обслуживать себя во время работы: соблюдать порядок на рабочем месте, ухаживать за </w:t>
      </w:r>
    </w:p>
    <w:p w:rsidR="00334BE2" w:rsidRDefault="00B15BD7">
      <w:pPr>
        <w:ind w:left="-15" w:right="13" w:firstLine="0"/>
      </w:pPr>
      <w:r>
        <w:t xml:space="preserve">инструментами и правильно хранить их; соблюдать правила гигиены труда;  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 др.), их свойства (цвет, фактура, форма, гибкость и др.);  называть ручные инструменты (ножницы, игла, линейка) и приспособления (шаблон, стека, булавки и др.), безопасно хранить и работать ими; различать материалы и инструменты по их назначению; </w:t>
      </w:r>
    </w:p>
    <w:p w:rsidR="00334BE2" w:rsidRDefault="00B15BD7">
      <w:pPr>
        <w:ind w:left="-15" w:right="13"/>
      </w:pPr>
      <w:r>
        <w:t xml:space="preserve">называть и выполнять последовательность изготовления несложных изделий: разметка, резание, сборка, отделка; 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 использовать для сушки плоских изделий пресс; </w:t>
      </w:r>
    </w:p>
    <w:p w:rsidR="00334BE2" w:rsidRDefault="00B15BD7">
      <w:pPr>
        <w:ind w:left="708" w:right="13" w:firstLine="0"/>
      </w:pPr>
      <w:r>
        <w:t xml:space="preserve">с помощью учителя выполнять практическую работу и самоконтроль с опорой на инструкционную </w:t>
      </w:r>
    </w:p>
    <w:p w:rsidR="00334BE2" w:rsidRDefault="00B15BD7">
      <w:pPr>
        <w:ind w:left="693" w:right="2844" w:hanging="708"/>
      </w:pPr>
      <w:r>
        <w:t xml:space="preserve">карту, образец, шаблон; различать разборные и неразборные конструкции несложных изделий; </w:t>
      </w:r>
    </w:p>
    <w:p w:rsidR="00334BE2" w:rsidRDefault="00B15BD7">
      <w:pPr>
        <w:ind w:left="708" w:right="13" w:firstLine="0"/>
      </w:pPr>
      <w:r>
        <w:t xml:space="preserve">понимать простейшие виды технической документации (рисунок, схема), конструировать и </w:t>
      </w:r>
    </w:p>
    <w:p w:rsidR="00334BE2" w:rsidRDefault="00B15BD7">
      <w:pPr>
        <w:ind w:left="693" w:right="13" w:hanging="708"/>
      </w:pPr>
      <w:r>
        <w:t xml:space="preserve">моделировать изделия из различных материалов по образцу, рисунку; осуществлять элементарное сотрудничество, участвовать в коллективных работах под </w:t>
      </w:r>
    </w:p>
    <w:p w:rsidR="00334BE2" w:rsidRDefault="00B15BD7">
      <w:pPr>
        <w:ind w:left="693" w:right="3135" w:hanging="708"/>
      </w:pPr>
      <w:r>
        <w:t xml:space="preserve">руководством учителя; выполнять несложные коллективные работы проектного характера. </w:t>
      </w:r>
    </w:p>
    <w:p w:rsidR="00334BE2" w:rsidRDefault="00B15BD7">
      <w:pPr>
        <w:spacing w:after="5" w:line="271" w:lineRule="auto"/>
        <w:ind w:left="703" w:hanging="10"/>
        <w:jc w:val="left"/>
      </w:pPr>
      <w:r>
        <w:rPr>
          <w:b/>
        </w:rPr>
        <w:t xml:space="preserve">2 класс </w:t>
      </w:r>
    </w:p>
    <w:p w:rsidR="00334BE2" w:rsidRDefault="00B15BD7">
      <w:pPr>
        <w:ind w:left="708" w:right="13" w:firstLine="0"/>
      </w:pPr>
      <w:r>
        <w:t xml:space="preserve">К концу обучения </w:t>
      </w:r>
      <w:r>
        <w:rPr>
          <w:b/>
        </w:rPr>
        <w:t>во втором классе</w:t>
      </w:r>
      <w:r>
        <w:t xml:space="preserve"> обучающийся научится: </w:t>
      </w:r>
    </w:p>
    <w:p w:rsidR="00334BE2" w:rsidRDefault="00B15BD7">
      <w:pPr>
        <w:ind w:left="-15" w:right="13"/>
      </w:pPr>
      <w:r>
        <w:lastRenderedPageBreak/>
        <w:t xml:space="preserve">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w:t>
      </w:r>
    </w:p>
    <w:p w:rsidR="00334BE2" w:rsidRDefault="00B15BD7">
      <w:pPr>
        <w:spacing w:after="33"/>
        <w:ind w:left="-15" w:right="13"/>
      </w:pPr>
      <w: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выделять, называть и применять изученные общие правила создания рукотворного мира в своей </w:t>
      </w:r>
    </w:p>
    <w:p w:rsidR="00334BE2" w:rsidRDefault="00B15BD7">
      <w:pPr>
        <w:ind w:left="693" w:right="13" w:hanging="708"/>
      </w:pPr>
      <w:r>
        <w:t xml:space="preserve">предметно-творческой деятельности; самостоятельно готовить рабочее место в соответствии с видом деятельности, поддерживать </w:t>
      </w:r>
    </w:p>
    <w:p w:rsidR="00334BE2" w:rsidRDefault="00B15BD7">
      <w:pPr>
        <w:ind w:left="693" w:right="13" w:hanging="708"/>
      </w:pPr>
      <w:r>
        <w:t xml:space="preserve">порядок во время работы, убирать рабочее место; анализировать задание/образец по предложенным вопросам, памятке или инструкции, </w:t>
      </w:r>
    </w:p>
    <w:p w:rsidR="00334BE2" w:rsidRDefault="00B15BD7">
      <w:pPr>
        <w:ind w:left="693" w:right="13" w:hanging="708"/>
      </w:pPr>
      <w:r>
        <w:t xml:space="preserve">самостоятельно выполнять доступные задания с опорой на инструкционную (технологическую) карту;  самостоятельно отбирать материалы и инструменты для работы; исследовать свойства новых </w:t>
      </w:r>
    </w:p>
    <w:p w:rsidR="00334BE2" w:rsidRDefault="00B15BD7">
      <w:pPr>
        <w:ind w:left="693" w:right="13" w:hanging="708"/>
      </w:pPr>
      <w:r>
        <w:t xml:space="preserve">изучаемых материалов (толстый картон, натуральные ткани, нитки, проволока и др.); читать простейшие чертежи (эскизы), называть линии чертежа (линия контура и надреза, линия </w:t>
      </w:r>
    </w:p>
    <w:p w:rsidR="00334BE2" w:rsidRDefault="00B15BD7">
      <w:pPr>
        <w:ind w:left="693" w:right="13" w:hanging="708"/>
      </w:pPr>
      <w:r>
        <w:t xml:space="preserve">выносная и размерная, линия сгиба, линия симметрии); выполнять экономную разметку прямоугольника (от двух прямых углов и одного прямого угла) с </w:t>
      </w:r>
    </w:p>
    <w:p w:rsidR="00334BE2" w:rsidRDefault="00B15BD7">
      <w:pPr>
        <w:ind w:left="-15" w:right="13" w:firstLine="0"/>
      </w:pPr>
      <w:r>
        <w:t xml:space="preserve">помощью чертёжных инструментов (линейки, угольника) с опорой на простейший чертёж (эскиз); чертить окружность с помощью циркуля; выполнять биговку; </w:t>
      </w:r>
    </w:p>
    <w:p w:rsidR="00334BE2" w:rsidRDefault="00B15BD7">
      <w:pPr>
        <w:ind w:left="708" w:right="13" w:firstLine="0"/>
      </w:pPr>
      <w:r>
        <w:t xml:space="preserve">выполнять построение простейшего лекала (выкройки) правильной геометрической формы и </w:t>
      </w:r>
    </w:p>
    <w:p w:rsidR="00334BE2" w:rsidRDefault="00B15BD7">
      <w:pPr>
        <w:ind w:left="693" w:right="2597" w:hanging="708"/>
      </w:pPr>
      <w:r>
        <w:t xml:space="preserve">разметку деталей кроя на ткани по нему/ней;  оформлять изделия и соединять детали освоенными ручными строчками; </w:t>
      </w:r>
    </w:p>
    <w:p w:rsidR="00334BE2" w:rsidRDefault="00B15BD7">
      <w:pPr>
        <w:ind w:left="708" w:right="13" w:firstLine="0"/>
      </w:pPr>
      <w:r>
        <w:t xml:space="preserve">понимать смысл понятия «развёртка» (трёхмерного предмета); соотносить объёмную конструкцию </w:t>
      </w:r>
    </w:p>
    <w:p w:rsidR="00334BE2" w:rsidRDefault="00B15BD7">
      <w:pPr>
        <w:ind w:left="693" w:right="2344" w:hanging="708"/>
      </w:pPr>
      <w:r>
        <w:t xml:space="preserve">с изображениями её развёртки; отличать макет от модели, строить трёхмерный макет из готовой развёртки; </w:t>
      </w:r>
    </w:p>
    <w:p w:rsidR="00334BE2" w:rsidRDefault="00B15BD7">
      <w:pPr>
        <w:ind w:left="708" w:right="13" w:firstLine="0"/>
      </w:pPr>
      <w:r>
        <w:t xml:space="preserve">определять неподвижный и подвижный способ соединения деталей и выполнять подвижное и </w:t>
      </w:r>
    </w:p>
    <w:p w:rsidR="00334BE2" w:rsidRDefault="00B15BD7">
      <w:pPr>
        <w:ind w:left="693" w:right="13" w:hanging="708"/>
      </w:pPr>
      <w:r>
        <w:t xml:space="preserve">неподвижное соединения известными способами; конструировать и моделировать изделия из различных материалов по модели, простейшему </w:t>
      </w:r>
    </w:p>
    <w:p w:rsidR="00334BE2" w:rsidRDefault="00B15BD7">
      <w:pPr>
        <w:ind w:left="693" w:right="3789" w:hanging="708"/>
      </w:pPr>
      <w:r>
        <w:t xml:space="preserve">чертежу или эскизу; решать несложные конструкторско-технологические задачи; </w:t>
      </w:r>
    </w:p>
    <w:p w:rsidR="00334BE2" w:rsidRDefault="00B15BD7">
      <w:pPr>
        <w:tabs>
          <w:tab w:val="center" w:pos="1208"/>
          <w:tab w:val="center" w:pos="2469"/>
          <w:tab w:val="center" w:pos="3548"/>
          <w:tab w:val="center" w:pos="4187"/>
          <w:tab w:val="center" w:pos="5145"/>
          <w:tab w:val="center" w:pos="6386"/>
          <w:tab w:val="center" w:pos="7846"/>
          <w:tab w:val="right" w:pos="10214"/>
        </w:tabs>
        <w:ind w:firstLine="0"/>
        <w:jc w:val="left"/>
      </w:pPr>
      <w:r>
        <w:rPr>
          <w:rFonts w:ascii="Calibri" w:eastAsia="Calibri" w:hAnsi="Calibri" w:cs="Calibri"/>
        </w:rPr>
        <w:tab/>
      </w:r>
      <w:r>
        <w:t xml:space="preserve">применять </w:t>
      </w:r>
      <w:r>
        <w:tab/>
        <w:t xml:space="preserve">освоенные </w:t>
      </w:r>
      <w:r>
        <w:tab/>
        <w:t xml:space="preserve">знания </w:t>
      </w:r>
      <w:r>
        <w:tab/>
        <w:t xml:space="preserve">и </w:t>
      </w:r>
      <w:r>
        <w:tab/>
        <w:t xml:space="preserve">практические </w:t>
      </w:r>
      <w:r>
        <w:tab/>
        <w:t xml:space="preserve">умения </w:t>
      </w:r>
      <w:r>
        <w:tab/>
        <w:t xml:space="preserve">(технологические, </w:t>
      </w:r>
      <w:r>
        <w:tab/>
        <w:t xml:space="preserve">графические, </w:t>
      </w:r>
    </w:p>
    <w:p w:rsidR="00334BE2" w:rsidRDefault="00B15BD7">
      <w:pPr>
        <w:spacing w:after="10" w:line="270" w:lineRule="auto"/>
        <w:ind w:left="703" w:right="1061" w:hanging="718"/>
        <w:jc w:val="left"/>
      </w:pPr>
      <w:r>
        <w:t xml:space="preserve">конструкторские) в самостоятельной интеллектуальной и практической деятельности; делать выбор, какое мнение принять — своё или другое, высказанное в ходе обсуждения; выполнять работу в малых группах, осуществлять сотрудничество; </w:t>
      </w:r>
    </w:p>
    <w:p w:rsidR="00334BE2" w:rsidRDefault="00B15BD7">
      <w:pPr>
        <w:ind w:left="-15" w:right="13"/>
      </w:pPr>
      <w: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называть профессии людей, работающих в сфере обслуживания. </w:t>
      </w:r>
    </w:p>
    <w:p w:rsidR="00334BE2" w:rsidRDefault="00B15BD7">
      <w:pPr>
        <w:spacing w:after="5" w:line="271" w:lineRule="auto"/>
        <w:ind w:left="703" w:hanging="10"/>
        <w:jc w:val="left"/>
      </w:pPr>
      <w:r>
        <w:rPr>
          <w:b/>
        </w:rPr>
        <w:t xml:space="preserve">3 класс </w:t>
      </w:r>
    </w:p>
    <w:p w:rsidR="00334BE2" w:rsidRDefault="00B15BD7">
      <w:pPr>
        <w:ind w:left="708" w:right="13" w:firstLine="0"/>
      </w:pPr>
      <w:r>
        <w:t xml:space="preserve">К концу обучения </w:t>
      </w:r>
      <w:r>
        <w:rPr>
          <w:b/>
        </w:rPr>
        <w:t>в третьем классе</w:t>
      </w:r>
      <w:r>
        <w:t xml:space="preserve"> обучающийся научится: </w:t>
      </w:r>
    </w:p>
    <w:p w:rsidR="00334BE2" w:rsidRDefault="00B15BD7">
      <w:pPr>
        <w:ind w:left="708" w:right="13" w:firstLine="0"/>
      </w:pPr>
      <w:r>
        <w:t xml:space="preserve">понимать смысл понятий «чертёж развёртки», «канцелярский нож», «шило», «искусственный </w:t>
      </w:r>
    </w:p>
    <w:p w:rsidR="00334BE2" w:rsidRDefault="00B15BD7">
      <w:pPr>
        <w:ind w:left="693" w:right="13" w:hanging="708"/>
      </w:pPr>
      <w:r>
        <w:t xml:space="preserve">материал»; выделять и называть характерные особенности изученных видов декоративно-прикладного </w:t>
      </w:r>
    </w:p>
    <w:p w:rsidR="00334BE2" w:rsidRDefault="00B15BD7">
      <w:pPr>
        <w:ind w:left="693" w:right="13" w:hanging="708"/>
      </w:pPr>
      <w:r>
        <w:t xml:space="preserve">искусства, профессии мастеров прикладного искусства (в рамках изученного); узнавать и называть по характерным особенностям образцов или по описанию изученные и </w:t>
      </w:r>
    </w:p>
    <w:p w:rsidR="00334BE2" w:rsidRDefault="00B15BD7">
      <w:pPr>
        <w:ind w:left="693" w:right="13" w:hanging="708"/>
      </w:pPr>
      <w:r>
        <w:t xml:space="preserve">распространённые в крае ремёсла; называть и описывать свойства наиболее распространённых изучаемых искусственных и </w:t>
      </w:r>
    </w:p>
    <w:p w:rsidR="00334BE2" w:rsidRDefault="00B15BD7">
      <w:pPr>
        <w:ind w:left="693" w:right="13" w:hanging="708"/>
      </w:pPr>
      <w:r>
        <w:t xml:space="preserve">синтетических материалов (бумага, металлы, текстиль и др.); читать чертёж развёртки и выполнять разметку развёрток с помощью чертёжных инструментов </w:t>
      </w:r>
    </w:p>
    <w:p w:rsidR="00334BE2" w:rsidRDefault="00B15BD7">
      <w:pPr>
        <w:spacing w:after="10" w:line="270" w:lineRule="auto"/>
        <w:ind w:left="703" w:right="4115" w:hanging="718"/>
        <w:jc w:val="left"/>
      </w:pPr>
      <w:r>
        <w:lastRenderedPageBreak/>
        <w:t xml:space="preserve">(линейка, угольник, циркуль);  узнавать и называть линии чертежа (осевая и центровая); безопасно пользоваться канцелярским ножом, шилом; выполнять рицовку; </w:t>
      </w:r>
    </w:p>
    <w:p w:rsidR="00334BE2" w:rsidRDefault="00B15BD7">
      <w:pPr>
        <w:ind w:left="708" w:right="13" w:firstLine="0"/>
      </w:pPr>
      <w:r>
        <w:t xml:space="preserve">выполнять соединение деталей и отделку изделия освоенными ручными строчками; </w:t>
      </w:r>
    </w:p>
    <w:p w:rsidR="00334BE2" w:rsidRDefault="00B15BD7">
      <w:pPr>
        <w:ind w:left="-15" w:right="13"/>
      </w:pPr>
      <w: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334BE2" w:rsidRDefault="00B15BD7">
      <w:pPr>
        <w:ind w:left="708" w:right="13" w:firstLine="0"/>
      </w:pPr>
      <w:r>
        <w:t xml:space="preserve">конструировать и моделировать изделия из разных материалов и наборов «Конструктор» по </w:t>
      </w:r>
    </w:p>
    <w:p w:rsidR="00334BE2" w:rsidRDefault="00B15BD7">
      <w:pPr>
        <w:ind w:left="693" w:right="1283" w:hanging="708"/>
      </w:pPr>
      <w:r>
        <w:t xml:space="preserve">заданным техническим, технологическим и декоративно-художественным условиям; изменять конструкцию изделия по заданным условиям; </w:t>
      </w:r>
    </w:p>
    <w:p w:rsidR="00334BE2" w:rsidRDefault="00B15BD7">
      <w:pPr>
        <w:ind w:left="708" w:right="13" w:firstLine="0"/>
      </w:pPr>
      <w:r>
        <w:t xml:space="preserve">выбирать способ соединения и соединительный материал в зависимости от требований </w:t>
      </w:r>
    </w:p>
    <w:p w:rsidR="00334BE2" w:rsidRDefault="00B15BD7">
      <w:pPr>
        <w:ind w:left="693" w:right="13" w:hanging="708"/>
      </w:pPr>
      <w:r>
        <w:t xml:space="preserve">конструкции; называть несколько видов информационных технологий и соответствующих способов передачи </w:t>
      </w:r>
    </w:p>
    <w:p w:rsidR="00334BE2" w:rsidRDefault="00B15BD7">
      <w:pPr>
        <w:ind w:left="693" w:right="13" w:hanging="708"/>
      </w:pPr>
      <w:r>
        <w:t xml:space="preserve">информации (из реального окружения учащихся); понимать назначение основных устройств персонального компьютера для ввода, вывода и </w:t>
      </w:r>
    </w:p>
    <w:p w:rsidR="00334BE2" w:rsidRDefault="00B15BD7">
      <w:pPr>
        <w:ind w:left="693" w:right="13" w:hanging="708"/>
      </w:pPr>
      <w:r>
        <w:t xml:space="preserve">обработки информации; выполнять основные правила безопасной работы на компьютере и других электронных средствах </w:t>
      </w:r>
    </w:p>
    <w:p w:rsidR="00334BE2" w:rsidRDefault="00B15BD7">
      <w:pPr>
        <w:ind w:left="693" w:right="13" w:hanging="708"/>
      </w:pPr>
      <w:r>
        <w:t xml:space="preserve">обучения; использовать возможности компьютера и информационно-коммуникационных технологий для </w:t>
      </w:r>
    </w:p>
    <w:p w:rsidR="00334BE2" w:rsidRDefault="00B15BD7">
      <w:pPr>
        <w:ind w:left="693" w:right="13" w:hanging="708"/>
      </w:pPr>
      <w:r>
        <w:t xml:space="preserve">поиска необходимой информации при выполнении обучающих, творческих и проектных заданий; выполнять проектные задания в соответствии с содержанием изученного материала на основе </w:t>
      </w:r>
    </w:p>
    <w:p w:rsidR="00334BE2" w:rsidRDefault="00B15BD7">
      <w:pPr>
        <w:ind w:left="-15" w:right="13" w:firstLine="0"/>
      </w:pPr>
      <w:r>
        <w:t xml:space="preserve">полученных знаний и умений.  </w:t>
      </w:r>
    </w:p>
    <w:p w:rsidR="00334BE2" w:rsidRDefault="00B15BD7">
      <w:pPr>
        <w:spacing w:after="5" w:line="271" w:lineRule="auto"/>
        <w:ind w:left="703" w:hanging="10"/>
        <w:jc w:val="left"/>
      </w:pPr>
      <w:r>
        <w:rPr>
          <w:b/>
        </w:rPr>
        <w:t xml:space="preserve">4 класс </w:t>
      </w:r>
    </w:p>
    <w:p w:rsidR="00334BE2" w:rsidRDefault="00B15BD7">
      <w:pPr>
        <w:ind w:left="708" w:right="13" w:firstLine="0"/>
      </w:pPr>
      <w:r>
        <w:t xml:space="preserve">К концу обучения </w:t>
      </w:r>
      <w:r>
        <w:rPr>
          <w:b/>
        </w:rPr>
        <w:t>в четвёртом классе</w:t>
      </w:r>
      <w:r>
        <w:t xml:space="preserve"> обучающийся научится: </w:t>
      </w:r>
    </w:p>
    <w:p w:rsidR="00334BE2" w:rsidRDefault="00B15BD7">
      <w:pPr>
        <w:ind w:left="-15" w:right="13"/>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на основе анализа задания самостоятельно организовывать рабочее место в зависимости от вида </w:t>
      </w:r>
    </w:p>
    <w:p w:rsidR="00334BE2" w:rsidRDefault="00B15BD7">
      <w:pPr>
        <w:ind w:left="-15" w:right="13" w:firstLine="0"/>
      </w:pPr>
      <w:r>
        <w:t xml:space="preserve">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понимать элементарные основы бытовой культуры, выполнять доступные действия по </w:t>
      </w:r>
    </w:p>
    <w:p w:rsidR="00334BE2" w:rsidRDefault="00B15BD7">
      <w:pPr>
        <w:ind w:left="-15" w:right="13" w:firstLine="0"/>
      </w:pPr>
      <w:r>
        <w:t xml:space="preserve">самообслуживанию и доступные виды домашнего труда; 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 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334BE2" w:rsidRDefault="00B15BD7">
      <w:pPr>
        <w:tabs>
          <w:tab w:val="center" w:pos="817"/>
          <w:tab w:val="center" w:pos="1980"/>
          <w:tab w:val="center" w:pos="3544"/>
          <w:tab w:val="center" w:pos="5117"/>
          <w:tab w:val="center" w:pos="6554"/>
          <w:tab w:val="center" w:pos="8002"/>
          <w:tab w:val="right" w:pos="10214"/>
        </w:tabs>
        <w:ind w:firstLine="0"/>
        <w:jc w:val="left"/>
      </w:pPr>
      <w:r>
        <w:rPr>
          <w:rFonts w:ascii="Calibri" w:eastAsia="Calibri" w:hAnsi="Calibri" w:cs="Calibri"/>
        </w:rPr>
        <w:tab/>
      </w:r>
      <w:r>
        <w:t xml:space="preserve">на </w:t>
      </w:r>
      <w:r>
        <w:tab/>
        <w:t xml:space="preserve">основе </w:t>
      </w:r>
      <w:r>
        <w:tab/>
        <w:t xml:space="preserve">усвоенных </w:t>
      </w:r>
      <w:r>
        <w:tab/>
        <w:t xml:space="preserve">правил </w:t>
      </w:r>
      <w:r>
        <w:tab/>
        <w:t xml:space="preserve">дизайна </w:t>
      </w:r>
      <w:r>
        <w:tab/>
        <w:t xml:space="preserve">решать </w:t>
      </w:r>
      <w:r>
        <w:tab/>
        <w:t xml:space="preserve">простейшие  </w:t>
      </w:r>
    </w:p>
    <w:p w:rsidR="00334BE2" w:rsidRDefault="00B15BD7">
      <w:pPr>
        <w:ind w:left="693" w:right="13" w:hanging="708"/>
      </w:pPr>
      <w:r>
        <w:t xml:space="preserve">художественно-конструкторские задачи по созданию изделий с заданной функцией;  создавать небольшие тексты, презентации и печатные публикации с использованием изображений </w:t>
      </w:r>
    </w:p>
    <w:p w:rsidR="00334BE2" w:rsidRDefault="00B15BD7">
      <w:pPr>
        <w:ind w:left="693" w:right="13" w:hanging="708"/>
      </w:pPr>
      <w:r>
        <w:t xml:space="preserve">на экране компьютера; оформлять текст (выбор шрифта, размера, цвета шрифта, выравнивание абзаца); работать с доступной информацией; работать в программах Word, Power Point; </w:t>
      </w:r>
    </w:p>
    <w:p w:rsidR="00334BE2" w:rsidRDefault="00B15BD7">
      <w:pPr>
        <w:ind w:left="-15" w:right="13"/>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осуществлять сотрудничество в различных видах совместной деятельности; </w:t>
      </w:r>
      <w:r>
        <w:lastRenderedPageBreak/>
        <w:t xml:space="preserve">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 </w:t>
      </w:r>
    </w:p>
    <w:p w:rsidR="00334BE2" w:rsidRDefault="00B15BD7">
      <w:pPr>
        <w:spacing w:after="5" w:line="271" w:lineRule="auto"/>
        <w:ind w:left="718" w:right="711" w:hanging="10"/>
        <w:jc w:val="center"/>
      </w:pPr>
      <w:r>
        <w:rPr>
          <w:b/>
        </w:rPr>
        <w:t xml:space="preserve">ФИЗИЧЕСКАЯ КУЛЬТУРА </w:t>
      </w:r>
    </w:p>
    <w:p w:rsidR="00334BE2" w:rsidRDefault="00B15BD7">
      <w:pPr>
        <w:spacing w:after="5" w:line="271" w:lineRule="auto"/>
        <w:ind w:left="703" w:hanging="10"/>
        <w:jc w:val="left"/>
      </w:pPr>
      <w:r>
        <w:rPr>
          <w:b/>
        </w:rPr>
        <w:t xml:space="preserve">ПОЯСНИТЕЛЬНАЯ ЗАПИСКА </w:t>
      </w:r>
    </w:p>
    <w:p w:rsidR="00334BE2" w:rsidRDefault="00B15BD7">
      <w:pPr>
        <w:ind w:left="-15" w:right="13"/>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334BE2" w:rsidRDefault="00B15BD7">
      <w:pPr>
        <w:ind w:left="-15" w:right="13"/>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334BE2" w:rsidRDefault="00B15BD7">
      <w:pPr>
        <w:ind w:left="-15" w:right="13"/>
      </w:pPr>
      <w:r>
        <w:t xml:space="preserve">Программа позволяет применять дифференцированный подход к организации занятий детей с учетом состояния здоровья. </w:t>
      </w:r>
    </w:p>
    <w:p w:rsidR="00334BE2" w:rsidRDefault="00B15BD7">
      <w:pPr>
        <w:ind w:left="-15" w:right="13"/>
      </w:pPr>
      <w: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334BE2" w:rsidRDefault="00B15BD7">
      <w:pPr>
        <w:ind w:left="-15" w:right="13"/>
      </w:pPr>
      <w:r>
        <w:rPr>
          <w:b/>
        </w:rPr>
        <w:t>Целью</w:t>
      </w:r>
      <w:r>
        <w:t xml:space="preserve">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334BE2" w:rsidRDefault="00B15BD7">
      <w:pPr>
        <w:ind w:left="-15" w:right="13"/>
      </w:pPr>
      <w: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334BE2" w:rsidRDefault="00B15BD7">
      <w:pPr>
        <w:ind w:left="-15" w:right="13"/>
      </w:pPr>
      <w: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334BE2" w:rsidRDefault="00B15BD7">
      <w:pPr>
        <w:ind w:left="-15" w:right="13"/>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334BE2" w:rsidRDefault="00B15BD7">
      <w:pPr>
        <w:ind w:left="-15" w:right="13"/>
      </w:pPr>
      <w: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334BE2" w:rsidRDefault="00B15BD7">
      <w:pPr>
        <w:ind w:left="-15" w:right="13"/>
      </w:pPr>
      <w:r>
        <w:lastRenderedPageBreak/>
        <w:t xml:space="preserve">Содержание модуля «Прикладно-ориентированная физическая культура» обеспечивается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334BE2" w:rsidRDefault="00B15BD7">
      <w:pPr>
        <w:ind w:left="-15" w:right="13"/>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334BE2" w:rsidRDefault="00B15BD7">
      <w:pPr>
        <w:ind w:left="-15" w:right="13"/>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334BE2" w:rsidRDefault="00B15BD7">
      <w:pPr>
        <w:ind w:left="-15" w:right="13"/>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334BE2" w:rsidRDefault="00B15BD7">
      <w:pPr>
        <w:ind w:left="-15" w:right="13"/>
      </w:pPr>
      <w:r>
        <w:t xml:space="preserve">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w:t>
      </w:r>
    </w:p>
    <w:p w:rsidR="00334BE2" w:rsidRDefault="00B15BD7">
      <w:pPr>
        <w:spacing w:after="5" w:line="271" w:lineRule="auto"/>
        <w:ind w:left="703" w:right="1913" w:hanging="10"/>
        <w:jc w:val="left"/>
      </w:pPr>
      <w:r>
        <w:rPr>
          <w:b/>
        </w:rPr>
        <w:t xml:space="preserve">СОДЕРЖАНИЕ УЧЕБНОГО ПРЕДМЕТА «ФИЗИЧЕСКАЯ КУЛЬТУРА» 1 КЛАСС </w:t>
      </w:r>
    </w:p>
    <w:p w:rsidR="00334BE2" w:rsidRDefault="00B15BD7">
      <w:pPr>
        <w:ind w:left="-15" w:right="13"/>
      </w:pPr>
      <w:r>
        <w:rPr>
          <w:b/>
          <w:i/>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334BE2" w:rsidRDefault="00B15BD7">
      <w:pPr>
        <w:ind w:left="708" w:right="13" w:firstLine="0"/>
      </w:pPr>
      <w:r>
        <w:rPr>
          <w:b/>
          <w:i/>
        </w:rPr>
        <w:t>Способы самостоятельной деятельности.</w:t>
      </w:r>
      <w:r>
        <w:t xml:space="preserve"> Режим дня и правила его составления и соблюдения.  </w:t>
      </w:r>
    </w:p>
    <w:p w:rsidR="00334BE2" w:rsidRDefault="00B15BD7">
      <w:pPr>
        <w:ind w:left="-15" w:right="13"/>
      </w:pPr>
      <w:r>
        <w:rPr>
          <w:b/>
          <w:i/>
        </w:rPr>
        <w:t xml:space="preserve">Физическое совершенствование. </w:t>
      </w:r>
      <w:r>
        <w:rPr>
          <w:i/>
        </w:rPr>
        <w:t>Оздоровительная физическая культура</w:t>
      </w:r>
      <w:r>
        <w:t xml:space="preserve">.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 </w:t>
      </w:r>
    </w:p>
    <w:p w:rsidR="00334BE2" w:rsidRDefault="00B15BD7">
      <w:pPr>
        <w:ind w:left="-15" w:right="13"/>
      </w:pPr>
      <w:r>
        <w:rPr>
          <w:i/>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r>
        <w:rPr>
          <w:i/>
        </w:rPr>
        <w:t xml:space="preserve"> </w:t>
      </w:r>
    </w:p>
    <w:p w:rsidR="00334BE2" w:rsidRDefault="00B15BD7">
      <w:pPr>
        <w:ind w:left="-15" w:right="13"/>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334BE2" w:rsidRDefault="00B15BD7">
      <w:pPr>
        <w:ind w:left="-15" w:right="13"/>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334BE2" w:rsidRDefault="00B15BD7">
      <w:pPr>
        <w:ind w:left="-15" w:right="13"/>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334BE2" w:rsidRDefault="00B15BD7">
      <w:pPr>
        <w:ind w:left="-15" w:right="13"/>
      </w:pPr>
      <w:r>
        <w:t>Лыжная подготовка</w:t>
      </w:r>
      <w:r>
        <w:rPr>
          <w:i/>
        </w:rPr>
        <w:t>.</w:t>
      </w:r>
      <w: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334BE2" w:rsidRDefault="00B15BD7">
      <w:pPr>
        <w:ind w:left="-15" w:right="13"/>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334BE2" w:rsidRDefault="00B15BD7">
      <w:pPr>
        <w:ind w:left="708" w:right="13" w:firstLine="0"/>
      </w:pPr>
      <w:r>
        <w:t xml:space="preserve">Подвижные и спортивные игры. Считалки для самостоятельной организации подвижных игр. </w:t>
      </w:r>
    </w:p>
    <w:p w:rsidR="00334BE2" w:rsidRDefault="00B15BD7">
      <w:pPr>
        <w:ind w:left="-15" w:right="13"/>
      </w:pPr>
      <w:r>
        <w:rPr>
          <w:i/>
        </w:rPr>
        <w:t xml:space="preserve">Прикладно-ориентированная физическая культура. </w:t>
      </w:r>
      <w:r>
        <w:t xml:space="preserve">Развитие основных физических качеств средствами спортивных и подвижных игр. Подготовка к выполнению нормативных требований комплекса ГТО. </w:t>
      </w:r>
    </w:p>
    <w:p w:rsidR="00334BE2" w:rsidRDefault="00B15BD7">
      <w:pPr>
        <w:spacing w:after="5" w:line="271" w:lineRule="auto"/>
        <w:ind w:left="703" w:hanging="10"/>
        <w:jc w:val="left"/>
      </w:pPr>
      <w:r>
        <w:rPr>
          <w:b/>
        </w:rPr>
        <w:t xml:space="preserve">2 КЛАСС </w:t>
      </w:r>
    </w:p>
    <w:p w:rsidR="00334BE2" w:rsidRDefault="00B15BD7">
      <w:pPr>
        <w:ind w:left="-15" w:right="13"/>
      </w:pPr>
      <w:r>
        <w:rPr>
          <w:b/>
          <w:i/>
        </w:rPr>
        <w:t>Знания о физической культуре</w:t>
      </w:r>
      <w:r>
        <w:t xml:space="preserve">. Из истории возникновения физических упражнений и первых соревнований. Зарождение Олимпийских игр древности. </w:t>
      </w:r>
    </w:p>
    <w:p w:rsidR="00334BE2" w:rsidRDefault="00B15BD7">
      <w:pPr>
        <w:ind w:left="-15" w:right="13"/>
      </w:pPr>
      <w:r>
        <w:rPr>
          <w:b/>
          <w:i/>
        </w:rPr>
        <w:lastRenderedPageBreak/>
        <w:t xml:space="preserve">Способы самостоятельной деятельности. </w:t>
      </w:r>
      <w:r>
        <w:t xml:space="preserve">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 </w:t>
      </w:r>
    </w:p>
    <w:p w:rsidR="00334BE2" w:rsidRDefault="00B15BD7">
      <w:pPr>
        <w:ind w:left="-15" w:right="13"/>
      </w:pPr>
      <w:r>
        <w:rPr>
          <w:b/>
          <w:i/>
        </w:rPr>
        <w:t>Физическое совершенствование</w:t>
      </w:r>
      <w:r>
        <w:t xml:space="preserve">. </w:t>
      </w:r>
      <w:r>
        <w:rPr>
          <w:i/>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334BE2" w:rsidRDefault="00B15BD7">
      <w:pPr>
        <w:ind w:left="-15" w:right="13"/>
      </w:pPr>
      <w:r>
        <w:rPr>
          <w:i/>
        </w:rPr>
        <w:t xml:space="preserve">Спортивно-оздоровительная физическая культура. </w:t>
      </w:r>
      <w:r>
        <w:t xml:space="preserve">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 </w:t>
      </w:r>
    </w:p>
    <w:p w:rsidR="00334BE2" w:rsidRDefault="00B15BD7">
      <w:pPr>
        <w:ind w:left="-15" w:right="13"/>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w:t>
      </w:r>
    </w:p>
    <w:p w:rsidR="00334BE2" w:rsidRDefault="00B15BD7">
      <w:pPr>
        <w:ind w:left="-15" w:right="13" w:firstLine="0"/>
      </w:pPr>
      <w:r>
        <w:t xml:space="preserve">подбрасывание, перекаты и наклоны с мячом в руках. Танцевальный хороводный шаг, танец галоп.  </w:t>
      </w:r>
    </w:p>
    <w:p w:rsidR="00334BE2" w:rsidRDefault="00B15BD7">
      <w:pPr>
        <w:ind w:left="708" w:right="13" w:firstLine="0"/>
      </w:pPr>
      <w:r>
        <w:t xml:space="preserve">Лыжная подготовка. Правила поведения на занятиях лыжной подготовкой. Упражнения на лыжах: </w:t>
      </w:r>
    </w:p>
    <w:p w:rsidR="00334BE2" w:rsidRDefault="00B15BD7">
      <w:pPr>
        <w:ind w:left="-15" w:right="13" w:firstLine="0"/>
      </w:pPr>
      <w:r>
        <w:t xml:space="preserve">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 </w:t>
      </w:r>
    </w:p>
    <w:p w:rsidR="00334BE2" w:rsidRDefault="00B15BD7">
      <w:pPr>
        <w:ind w:left="-15" w:right="13"/>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 </w:t>
      </w:r>
    </w:p>
    <w:p w:rsidR="00334BE2" w:rsidRDefault="00B15BD7">
      <w:pPr>
        <w:ind w:left="708" w:right="13" w:firstLine="0"/>
      </w:pPr>
      <w:r>
        <w:t xml:space="preserve">Подвижные игры. Подвижные игры с техническими приёмами спортивных игр (баскетбол, футбол).  </w:t>
      </w:r>
    </w:p>
    <w:p w:rsidR="00334BE2" w:rsidRDefault="00B15BD7">
      <w:pPr>
        <w:ind w:left="-15" w:right="13"/>
      </w:pPr>
      <w:r>
        <w:rPr>
          <w:i/>
        </w:rPr>
        <w:t xml:space="preserve">Прикладно-ориентированная физическая культура. </w:t>
      </w:r>
      <w:r>
        <w:t xml:space="preserve">Подготовка к соревнованиям по комплексу ГТО. Развитие основных физических качеств средствами подвижных и спортивных игр. </w:t>
      </w:r>
      <w:r>
        <w:rPr>
          <w:b/>
        </w:rPr>
        <w:t xml:space="preserve">3 КЛАСС </w:t>
      </w:r>
    </w:p>
    <w:p w:rsidR="00334BE2" w:rsidRDefault="00B15BD7">
      <w:pPr>
        <w:ind w:left="-15" w:right="13"/>
      </w:pPr>
      <w:r>
        <w:rPr>
          <w:b/>
          <w:i/>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 </w:t>
      </w:r>
    </w:p>
    <w:p w:rsidR="00334BE2" w:rsidRDefault="00B15BD7">
      <w:pPr>
        <w:ind w:left="-15" w:right="13"/>
      </w:pPr>
      <w:r>
        <w:rPr>
          <w:b/>
          <w:i/>
        </w:rPr>
        <w:t xml:space="preserve">Способы самостоятельной деятельности. </w:t>
      </w:r>
      <w:r>
        <w:t xml:space="preserve">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 </w:t>
      </w:r>
    </w:p>
    <w:p w:rsidR="00334BE2" w:rsidRDefault="00B15BD7">
      <w:pPr>
        <w:ind w:left="-15" w:right="13"/>
      </w:pPr>
      <w:r>
        <w:rPr>
          <w:b/>
          <w:i/>
        </w:rPr>
        <w:t xml:space="preserve">Физическое совершенствование. </w:t>
      </w:r>
      <w:r>
        <w:rPr>
          <w:i/>
        </w:rPr>
        <w:t xml:space="preserve">Оздоровительная физическая культура. </w:t>
      </w:r>
      <w:r>
        <w:t xml:space="preserve">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 </w:t>
      </w:r>
    </w:p>
    <w:p w:rsidR="00334BE2" w:rsidRDefault="00B15BD7">
      <w:pPr>
        <w:ind w:left="-15" w:right="13"/>
      </w:pPr>
      <w:r>
        <w:rPr>
          <w:i/>
        </w:rPr>
        <w:t xml:space="preserve">Спортивно-оздоровительная физическая культура. </w:t>
      </w:r>
      <w: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334BE2" w:rsidRDefault="00B15BD7">
      <w:pPr>
        <w:ind w:left="-15" w:right="13"/>
      </w:pPr>
      <w: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 </w:t>
      </w:r>
    </w:p>
    <w:p w:rsidR="00334BE2" w:rsidRDefault="00B15BD7">
      <w:pPr>
        <w:ind w:left="-15" w:right="13"/>
      </w:pPr>
      <w:r>
        <w:lastRenderedPageBreak/>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334BE2" w:rsidRDefault="00B15BD7">
      <w:pPr>
        <w:ind w:left="-15" w:right="13"/>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334BE2" w:rsidRDefault="00B15BD7">
      <w:pPr>
        <w:ind w:left="-15" w:right="13"/>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334BE2" w:rsidRDefault="00B15BD7">
      <w:pPr>
        <w:ind w:left="-15" w:right="13"/>
      </w:pPr>
      <w: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334BE2" w:rsidRDefault="00B15BD7">
      <w:pPr>
        <w:ind w:left="-15" w:right="13"/>
      </w:pPr>
      <w:r>
        <w:rPr>
          <w:i/>
        </w:rPr>
        <w:t xml:space="preserve">Прикладно-ориентированная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334BE2" w:rsidRDefault="00B15BD7">
      <w:pPr>
        <w:spacing w:after="5" w:line="271" w:lineRule="auto"/>
        <w:ind w:left="703" w:hanging="10"/>
        <w:jc w:val="left"/>
      </w:pPr>
      <w:r>
        <w:rPr>
          <w:b/>
        </w:rPr>
        <w:t xml:space="preserve">4 КЛАСС </w:t>
      </w:r>
    </w:p>
    <w:p w:rsidR="00334BE2" w:rsidRDefault="00B15BD7">
      <w:pPr>
        <w:ind w:left="-15" w:right="13"/>
      </w:pPr>
      <w:r>
        <w:rPr>
          <w:b/>
          <w:i/>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334BE2" w:rsidRDefault="00B15BD7">
      <w:pPr>
        <w:ind w:left="-15" w:right="13"/>
      </w:pPr>
      <w:r>
        <w:rPr>
          <w:b/>
          <w:i/>
        </w:rPr>
        <w:t xml:space="preserve">Способы самостоятельной деятельности. </w:t>
      </w:r>
      <w: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 </w:t>
      </w:r>
    </w:p>
    <w:p w:rsidR="00334BE2" w:rsidRDefault="00B15BD7">
      <w:pPr>
        <w:ind w:left="-15" w:right="13"/>
      </w:pPr>
      <w:r>
        <w:rPr>
          <w:b/>
          <w:i/>
        </w:rPr>
        <w:t xml:space="preserve">Физическое совершенствование. </w:t>
      </w:r>
      <w:r>
        <w:rPr>
          <w:i/>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334BE2" w:rsidRDefault="00B15BD7">
      <w:pPr>
        <w:ind w:left="-15" w:right="13"/>
      </w:pPr>
      <w:r>
        <w:rPr>
          <w:i/>
        </w:rPr>
        <w:t xml:space="preserve">Спортивно-оздоровительная физическая культура. </w:t>
      </w:r>
      <w:r>
        <w:t xml:space="preserve">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 </w:t>
      </w:r>
    </w:p>
    <w:p w:rsidR="00334BE2" w:rsidRDefault="00B15BD7">
      <w:pPr>
        <w:ind w:left="-15" w:right="13"/>
      </w:pPr>
      <w:r>
        <w:t xml:space="preserve">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 </w:t>
      </w:r>
    </w:p>
    <w:p w:rsidR="00334BE2" w:rsidRDefault="00B15BD7">
      <w:pPr>
        <w:ind w:left="-15" w:right="13"/>
      </w:pPr>
      <w: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334BE2" w:rsidRDefault="00B15BD7">
      <w:pPr>
        <w:ind w:left="-15" w:right="13"/>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334BE2" w:rsidRDefault="00B15BD7">
      <w:pPr>
        <w:ind w:left="-15" w:right="13"/>
      </w:pPr>
      <w:r>
        <w:t xml:space="preserve">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 </w:t>
      </w:r>
    </w:p>
    <w:p w:rsidR="00334BE2" w:rsidRDefault="00B15BD7">
      <w:pPr>
        <w:ind w:left="-15" w:right="13"/>
      </w:pPr>
      <w:r>
        <w:rPr>
          <w:i/>
        </w:rPr>
        <w:t xml:space="preserve">Прикладно-ориентированная физическая культура. </w:t>
      </w: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334BE2" w:rsidRDefault="00B15BD7">
      <w:pPr>
        <w:spacing w:after="5" w:line="271" w:lineRule="auto"/>
        <w:ind w:left="703" w:hanging="10"/>
        <w:jc w:val="left"/>
      </w:pPr>
      <w:r>
        <w:rPr>
          <w:b/>
        </w:rPr>
        <w:lastRenderedPageBreak/>
        <w:t xml:space="preserve">ПЛАНИРУЕМЫЕ РЕЗУЛЬТАТЫ ОСВОЕНИЯ УЧЕБНОГО ПРЕДМЕТА «ФИЗИЧЕСКАЯ </w:t>
      </w:r>
    </w:p>
    <w:p w:rsidR="00334BE2" w:rsidRDefault="00B15BD7">
      <w:pPr>
        <w:spacing w:after="5" w:line="271" w:lineRule="auto"/>
        <w:ind w:left="10" w:hanging="10"/>
        <w:jc w:val="left"/>
      </w:pPr>
      <w:r>
        <w:rPr>
          <w:b/>
        </w:rPr>
        <w:t>КУЛЬТУРА» НА УРОВНЕ НАЧАЛЬНОГО ОБЩЕГО ОБРАЗОВАНИЯ</w:t>
      </w:r>
      <w:r>
        <w:rPr>
          <w:b/>
          <w:i/>
        </w:rPr>
        <w:t xml:space="preserve"> </w:t>
      </w:r>
    </w:p>
    <w:p w:rsidR="00334BE2" w:rsidRDefault="00B15BD7">
      <w:pPr>
        <w:spacing w:after="5" w:line="271" w:lineRule="auto"/>
        <w:ind w:left="703" w:hanging="10"/>
        <w:jc w:val="left"/>
      </w:pPr>
      <w:r>
        <w:rPr>
          <w:b/>
        </w:rPr>
        <w:t xml:space="preserve">ЛИЧНОСТНЫЕ РЕЗУЛЬТАТЫ </w:t>
      </w:r>
    </w:p>
    <w:p w:rsidR="00334BE2" w:rsidRDefault="00B15BD7">
      <w:pPr>
        <w:ind w:left="-15" w:right="13"/>
      </w:pPr>
      <w:r>
        <w:t xml:space="preserve">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334BE2" w:rsidRDefault="00B15BD7">
      <w:pPr>
        <w:ind w:left="-15" w:right="13"/>
      </w:pPr>
      <w:r>
        <w:t xml:space="preserve">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 </w:t>
      </w:r>
    </w:p>
    <w:p w:rsidR="00334BE2" w:rsidRDefault="00B15BD7">
      <w:pPr>
        <w:ind w:left="708" w:right="13" w:firstLine="0"/>
      </w:pPr>
      <w:r>
        <w:t xml:space="preserve">становление ценностного отношения к истории и развитию физической культуры народов России, </w:t>
      </w:r>
    </w:p>
    <w:p w:rsidR="00334BE2" w:rsidRDefault="00B15BD7">
      <w:pPr>
        <w:ind w:left="693" w:right="13" w:hanging="708"/>
      </w:pPr>
      <w:r>
        <w:t xml:space="preserve">осознание её связи с трудовой деятельностью и укреплением здоровья человека;  формирование нравственно-этических норм поведения и правил межличностного общения во время </w:t>
      </w:r>
    </w:p>
    <w:p w:rsidR="00334BE2" w:rsidRDefault="00B15BD7">
      <w:pPr>
        <w:ind w:left="693" w:right="13" w:hanging="708"/>
      </w:pPr>
      <w:r>
        <w:t xml:space="preserve">подвижных игр и спортивных соревнований, выполнения совместных учебных заданий; проявление уважительного отношения к соперникам во время соревновательной деятельности, </w:t>
      </w:r>
    </w:p>
    <w:p w:rsidR="00334BE2" w:rsidRDefault="00B15BD7">
      <w:pPr>
        <w:ind w:left="693" w:right="13" w:hanging="708"/>
      </w:pPr>
      <w:r>
        <w:t xml:space="preserve">стремление оказывать первую помощь при травмах и ушибах; уважительное отношение к содержанию национальных подвижных игр, этнокультурным формам и </w:t>
      </w:r>
    </w:p>
    <w:p w:rsidR="00334BE2" w:rsidRDefault="00B15BD7">
      <w:pPr>
        <w:ind w:left="693" w:right="13" w:hanging="708"/>
      </w:pPr>
      <w:r>
        <w:t xml:space="preserve">видам соревновательной деятельности;  стремление к формированию культуры укрепления и сохранения здоровья, развитию физических </w:t>
      </w:r>
    </w:p>
    <w:p w:rsidR="00334BE2" w:rsidRDefault="00B15BD7">
      <w:pPr>
        <w:ind w:left="-15" w:right="13" w:firstLine="0"/>
      </w:pPr>
      <w:r>
        <w:t xml:space="preserve">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проявление интереса к исследованию индивидуальных особенностей физического развития и </w:t>
      </w:r>
    </w:p>
    <w:p w:rsidR="00334BE2" w:rsidRDefault="00B15BD7">
      <w:pPr>
        <w:ind w:left="-15" w:right="13" w:firstLine="0"/>
      </w:pPr>
      <w:r>
        <w:t xml:space="preserve">физической подготовленности, влияния занятий физической культурой и спортом на их показатели.  </w:t>
      </w:r>
    </w:p>
    <w:p w:rsidR="00334BE2" w:rsidRDefault="00B15BD7">
      <w:pPr>
        <w:spacing w:after="5" w:line="271" w:lineRule="auto"/>
        <w:ind w:left="703" w:hanging="10"/>
        <w:jc w:val="left"/>
      </w:pPr>
      <w:r>
        <w:rPr>
          <w:b/>
        </w:rPr>
        <w:t xml:space="preserve">МЕТАПРЕДМЕТНЫЕ РЕЗУЛЬТАТЫ </w:t>
      </w:r>
    </w:p>
    <w:p w:rsidR="00334BE2" w:rsidRDefault="00B15BD7">
      <w:pPr>
        <w:ind w:left="-15" w:right="13"/>
      </w:pPr>
      <w: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334BE2" w:rsidRDefault="00B15BD7">
      <w:pPr>
        <w:ind w:left="708" w:right="2370" w:firstLine="0"/>
      </w:pPr>
      <w:r>
        <w:t xml:space="preserve">По окончании </w:t>
      </w:r>
      <w:r>
        <w:rPr>
          <w:b/>
        </w:rPr>
        <w:t>первого года обучения</w:t>
      </w:r>
      <w:r>
        <w:t xml:space="preserve"> учащиеся научатся: </w:t>
      </w:r>
      <w:r>
        <w:rPr>
          <w:i/>
        </w:rPr>
        <w:t>познавательные УУД:</w:t>
      </w:r>
      <w:r>
        <w:t xml:space="preserve"> </w:t>
      </w:r>
    </w:p>
    <w:p w:rsidR="00334BE2" w:rsidRDefault="00B15BD7">
      <w:pPr>
        <w:ind w:left="708" w:right="13" w:firstLine="0"/>
      </w:pPr>
      <w:r>
        <w:t xml:space="preserve">находить общие и отличительные признаки в передвижениях человека и животных; </w:t>
      </w:r>
    </w:p>
    <w:p w:rsidR="00334BE2" w:rsidRDefault="00B15BD7">
      <w:pPr>
        <w:ind w:left="708" w:right="13" w:firstLine="0"/>
      </w:pPr>
      <w:r>
        <w:t xml:space="preserve">устанавливать связь между бытовыми движениями древних людей и физическими упражнениями из </w:t>
      </w:r>
    </w:p>
    <w:p w:rsidR="00334BE2" w:rsidRDefault="00B15BD7">
      <w:pPr>
        <w:ind w:left="-15" w:right="13" w:firstLine="0"/>
      </w:pPr>
      <w:r>
        <w:t xml:space="preserve">современных видов спорта;  сравнивать способы передвижения ходьбой и бегом, находить между ними общие и отличительные признаки;  </w:t>
      </w:r>
    </w:p>
    <w:p w:rsidR="00334BE2" w:rsidRDefault="00B15BD7">
      <w:pPr>
        <w:spacing w:after="18" w:line="264" w:lineRule="auto"/>
        <w:ind w:left="10" w:right="7" w:hanging="10"/>
        <w:jc w:val="right"/>
      </w:pPr>
      <w:r>
        <w:t xml:space="preserve">выявлять признаки правильной и неправильной осанки, приводить возможные причины её </w:t>
      </w:r>
    </w:p>
    <w:p w:rsidR="00334BE2" w:rsidRDefault="00B15BD7">
      <w:pPr>
        <w:ind w:left="693" w:right="13" w:hanging="708"/>
      </w:pPr>
      <w:r>
        <w:t xml:space="preserve">нарушений;  </w:t>
      </w:r>
      <w:r>
        <w:rPr>
          <w:i/>
        </w:rPr>
        <w:t xml:space="preserve">коммуникативные УУД:  </w:t>
      </w:r>
      <w:r>
        <w:t xml:space="preserve">воспроизводить названия разучиваемых физических упражнений и их исходные положения;  высказывать мнение о положительном влиянии занятий физической культурой, оценивать влияние </w:t>
      </w:r>
    </w:p>
    <w:p w:rsidR="00334BE2" w:rsidRDefault="00B15BD7">
      <w:pPr>
        <w:ind w:left="693" w:right="13" w:hanging="708"/>
      </w:pPr>
      <w:r>
        <w:t xml:space="preserve">гигиенических процедур на укрепление здоровья;  управлять эмоциями во время занятий физической культурой и проведения подвижных игр, </w:t>
      </w:r>
    </w:p>
    <w:p w:rsidR="00334BE2" w:rsidRDefault="00B15BD7">
      <w:pPr>
        <w:ind w:left="693" w:right="13" w:hanging="708"/>
      </w:pPr>
      <w:r>
        <w:t xml:space="preserve">соблюдать правила поведения и положительно относиться к замечаниям других учащихся и учителя;  обсуждать правила проведения подвижных игр, обосновывать объективность определения </w:t>
      </w:r>
    </w:p>
    <w:p w:rsidR="00334BE2" w:rsidRDefault="00B15BD7">
      <w:pPr>
        <w:spacing w:after="10" w:line="270" w:lineRule="auto"/>
        <w:ind w:left="703" w:right="8" w:hanging="718"/>
        <w:jc w:val="left"/>
      </w:pPr>
      <w:r>
        <w:t xml:space="preserve">победителей;  </w:t>
      </w:r>
      <w:r>
        <w:rPr>
          <w:i/>
        </w:rPr>
        <w:t xml:space="preserve">регулятивные УУД: </w:t>
      </w:r>
      <w:r>
        <w:t xml:space="preserve">выполнять комплексы физкультминуток, утренней зарядки, упражнений по профилактике </w:t>
      </w:r>
    </w:p>
    <w:p w:rsidR="00334BE2" w:rsidRDefault="00B15BD7">
      <w:pPr>
        <w:spacing w:after="10" w:line="270" w:lineRule="auto"/>
        <w:ind w:left="-15" w:right="8" w:firstLine="0"/>
        <w:jc w:val="left"/>
      </w:pPr>
      <w:r>
        <w:t xml:space="preserve">нарушения и коррекции осанки;  выполнять учебные задания по обучению новым физическим упражнениям и развитию физических качеств; проявлять уважительное отношение к участникам совместной игровой и соревновательной </w:t>
      </w:r>
    </w:p>
    <w:p w:rsidR="00334BE2" w:rsidRDefault="00B15BD7">
      <w:pPr>
        <w:ind w:left="-15" w:right="13" w:firstLine="0"/>
      </w:pPr>
      <w:r>
        <w:t xml:space="preserve">деятельности. </w:t>
      </w:r>
    </w:p>
    <w:p w:rsidR="00334BE2" w:rsidRDefault="00B15BD7">
      <w:pPr>
        <w:ind w:left="708" w:right="2377" w:firstLine="0"/>
      </w:pPr>
      <w:r>
        <w:t xml:space="preserve">По окончании </w:t>
      </w:r>
      <w:r>
        <w:rPr>
          <w:b/>
        </w:rPr>
        <w:t>второго года обучения</w:t>
      </w:r>
      <w:r>
        <w:t xml:space="preserve"> учащиеся научатся: </w:t>
      </w:r>
      <w:r>
        <w:rPr>
          <w:i/>
        </w:rPr>
        <w:t>познавательные УУД:</w:t>
      </w:r>
      <w:r>
        <w:t xml:space="preserve"> </w:t>
      </w:r>
    </w:p>
    <w:p w:rsidR="00334BE2" w:rsidRDefault="00B15BD7">
      <w:pPr>
        <w:spacing w:after="18" w:line="264" w:lineRule="auto"/>
        <w:ind w:left="10" w:right="7" w:hanging="10"/>
        <w:jc w:val="right"/>
      </w:pPr>
      <w:r>
        <w:lastRenderedPageBreak/>
        <w:t xml:space="preserve">характеризовать понятие «физические качества», называть физические качества и определять их </w:t>
      </w:r>
    </w:p>
    <w:p w:rsidR="00334BE2" w:rsidRDefault="00B15BD7">
      <w:pPr>
        <w:ind w:left="693" w:right="2122" w:hanging="708"/>
      </w:pPr>
      <w:r>
        <w:t xml:space="preserve">отличительные признаки;  понимать связь между закаливающими процедурами и укреплением здоровья; </w:t>
      </w:r>
    </w:p>
    <w:p w:rsidR="00334BE2" w:rsidRDefault="00B15BD7">
      <w:pPr>
        <w:spacing w:after="18" w:line="264" w:lineRule="auto"/>
        <w:ind w:left="10" w:right="7" w:hanging="10"/>
        <w:jc w:val="right"/>
      </w:pPr>
      <w:r>
        <w:t xml:space="preserve">выявлять отличительные признаки упражнений на развитие разных физических качеств, приводить </w:t>
      </w:r>
    </w:p>
    <w:p w:rsidR="00334BE2" w:rsidRDefault="00B15BD7">
      <w:pPr>
        <w:spacing w:after="10" w:line="270" w:lineRule="auto"/>
        <w:ind w:left="-15" w:right="8" w:firstLine="0"/>
        <w:jc w:val="left"/>
      </w:pPr>
      <w:r>
        <w:t xml:space="preserve">примеры и демонстрировать их выполнение;  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 вести наблюдения за изменениями показателей физического развития и физических качеств, </w:t>
      </w:r>
    </w:p>
    <w:p w:rsidR="00334BE2" w:rsidRDefault="00B15BD7">
      <w:pPr>
        <w:ind w:left="693" w:right="13" w:hanging="708"/>
      </w:pPr>
      <w:r>
        <w:t xml:space="preserve">проводить процедуры их измерения; </w:t>
      </w:r>
      <w:r>
        <w:rPr>
          <w:i/>
        </w:rPr>
        <w:t xml:space="preserve">коммуникативные УУД:  </w:t>
      </w:r>
      <w:r>
        <w:t xml:space="preserve">объяснять назначение упражнений утренней зарядки, приводить соответствующие примеры её </w:t>
      </w:r>
    </w:p>
    <w:p w:rsidR="00334BE2" w:rsidRDefault="00B15BD7">
      <w:pPr>
        <w:ind w:left="693" w:right="13" w:hanging="708"/>
      </w:pPr>
      <w:r>
        <w:t xml:space="preserve">положительного влияния на организм школьников (в пределах изученного); исполнять роль капитана и судьи в подвижных играх, аргументированно высказывать суждения о </w:t>
      </w:r>
    </w:p>
    <w:p w:rsidR="00334BE2" w:rsidRDefault="00B15BD7">
      <w:pPr>
        <w:ind w:left="-15" w:right="13" w:firstLine="0"/>
      </w:pPr>
      <w:r>
        <w:t xml:space="preserve">своих действиях и принятых решениях;  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r>
        <w:rPr>
          <w:i/>
        </w:rPr>
        <w:t xml:space="preserve">регулятивные УУД: </w:t>
      </w:r>
      <w: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выполнять учебные задания по освоению новых физических упражнений и развитию физических </w:t>
      </w:r>
    </w:p>
    <w:p w:rsidR="00334BE2" w:rsidRDefault="00B15BD7">
      <w:pPr>
        <w:ind w:left="693" w:right="13" w:hanging="708"/>
      </w:pPr>
      <w:r>
        <w:t xml:space="preserve">качеств в соответствии с указаниями и замечаниями учителя;  взаимодействовать со сверстниками в процессе выполнения учебных заданий, соблюдать культуру </w:t>
      </w:r>
    </w:p>
    <w:p w:rsidR="00334BE2" w:rsidRDefault="00B15BD7">
      <w:pPr>
        <w:ind w:left="693" w:right="13" w:hanging="708"/>
      </w:pPr>
      <w:r>
        <w:t xml:space="preserve">общения и уважительного обращения к другим учащимся; контролировать соответствие двигательных действий правилам подвижных игр, проявлять </w:t>
      </w:r>
    </w:p>
    <w:p w:rsidR="00334BE2" w:rsidRDefault="00B15BD7">
      <w:pPr>
        <w:spacing w:after="10" w:line="270" w:lineRule="auto"/>
        <w:ind w:left="703" w:right="8" w:hanging="718"/>
        <w:jc w:val="left"/>
      </w:pPr>
      <w:r>
        <w:t xml:space="preserve">эмоциональную сдержанность при возникновении ошибок.  По окончании </w:t>
      </w:r>
      <w:r>
        <w:rPr>
          <w:b/>
        </w:rPr>
        <w:t>третьего года обучения</w:t>
      </w:r>
      <w:r>
        <w:t xml:space="preserve"> учащиеся научатся: </w:t>
      </w:r>
      <w:r>
        <w:rPr>
          <w:i/>
        </w:rPr>
        <w:t>познавательные УУД:</w:t>
      </w:r>
      <w:r>
        <w:t xml:space="preserve"> понимать историческую связь развития физических упражнений с трудовыми действиями, </w:t>
      </w:r>
    </w:p>
    <w:p w:rsidR="00334BE2" w:rsidRDefault="00B15BD7">
      <w:pPr>
        <w:ind w:left="693" w:right="13" w:hanging="708"/>
      </w:pPr>
      <w:r>
        <w:t xml:space="preserve">приводить примеры упражнений древних людей в современных спортивных соревнованиях;  объяснять понятие «дозировка нагрузки», правильно применять способы её регулирования на </w:t>
      </w:r>
    </w:p>
    <w:p w:rsidR="00334BE2" w:rsidRDefault="00B15BD7">
      <w:pPr>
        <w:ind w:left="693" w:right="13" w:hanging="708"/>
      </w:pPr>
      <w:r>
        <w:t xml:space="preserve">занятиях физической культурой;  понимать влияние дыхательной и зрительной гимнастики на предупреждение развития утомления </w:t>
      </w:r>
    </w:p>
    <w:p w:rsidR="00334BE2" w:rsidRDefault="00B15BD7">
      <w:pPr>
        <w:spacing w:after="10" w:line="270" w:lineRule="auto"/>
        <w:ind w:left="-15" w:right="8" w:firstLine="0"/>
        <w:jc w:val="left"/>
      </w:pPr>
      <w:r>
        <w:t xml:space="preserve">при выполнении физических и умственных нагрузок;  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334BE2" w:rsidRDefault="00B15BD7">
      <w:pPr>
        <w:ind w:left="708" w:right="13" w:firstLine="0"/>
      </w:pPr>
      <w:r>
        <w:t xml:space="preserve">вести наблюдения за динамикой показателей физического развития и физических качеств в </w:t>
      </w:r>
    </w:p>
    <w:p w:rsidR="00334BE2" w:rsidRDefault="00B15BD7">
      <w:pPr>
        <w:ind w:left="693" w:right="267" w:hanging="708"/>
      </w:pPr>
      <w:r>
        <w:t xml:space="preserve">течение учебного года, определять их приросты по учебным четвертям (триместрам); </w:t>
      </w:r>
      <w:r>
        <w:rPr>
          <w:i/>
        </w:rPr>
        <w:t xml:space="preserve">коммуникативные УУД:  </w:t>
      </w:r>
    </w:p>
    <w:p w:rsidR="00334BE2" w:rsidRDefault="00B15BD7">
      <w:pPr>
        <w:ind w:left="708" w:right="13" w:firstLine="0"/>
      </w:pPr>
      <w:r>
        <w:t xml:space="preserve">организовывать совместные подвижные игры, принимать в них активное участие с соблюдением </w:t>
      </w:r>
    </w:p>
    <w:p w:rsidR="00334BE2" w:rsidRDefault="00B15BD7">
      <w:pPr>
        <w:ind w:left="693" w:right="13" w:hanging="708"/>
      </w:pPr>
      <w:r>
        <w:t xml:space="preserve">правил и норм этического поведения;  правильно использовать строевые команды, названия упражнений и способов деятельности во </w:t>
      </w:r>
    </w:p>
    <w:p w:rsidR="00334BE2" w:rsidRDefault="00B15BD7">
      <w:pPr>
        <w:ind w:left="693" w:right="13" w:hanging="708"/>
      </w:pPr>
      <w:r>
        <w:t xml:space="preserve">время совместного выполнения учебных заданий;  активно участвовать в обсуждении учебных заданий, анализе выполнения физических упражнений </w:t>
      </w:r>
    </w:p>
    <w:p w:rsidR="00334BE2" w:rsidRDefault="00B15BD7">
      <w:pPr>
        <w:ind w:left="693" w:right="13" w:hanging="708"/>
      </w:pPr>
      <w:r>
        <w:t xml:space="preserve">и технических действий из осваиваемых видов спорта;  делать небольшие сообщения по результатам выполнения учебных заданий, организации и </w:t>
      </w:r>
    </w:p>
    <w:p w:rsidR="00334BE2" w:rsidRDefault="00B15BD7">
      <w:pPr>
        <w:ind w:left="693" w:right="13" w:hanging="708"/>
      </w:pPr>
      <w:r>
        <w:t xml:space="preserve">проведения самостоятельных занятий физической культурой; </w:t>
      </w:r>
      <w:r>
        <w:rPr>
          <w:i/>
        </w:rPr>
        <w:t xml:space="preserve">регулятивные УУД: </w:t>
      </w:r>
      <w:r>
        <w:t xml:space="preserve">контролировать выполнение физических упражнений, корректировать их на основе сравнения с </w:t>
      </w:r>
    </w:p>
    <w:p w:rsidR="00334BE2" w:rsidRDefault="00B15BD7">
      <w:pPr>
        <w:ind w:left="693" w:right="13" w:hanging="708"/>
      </w:pPr>
      <w:r>
        <w:t xml:space="preserve">заданными образцами;  взаимодействовать со сверстниками в процессе учебной и игровой деятельности, контролировать </w:t>
      </w:r>
    </w:p>
    <w:p w:rsidR="00334BE2" w:rsidRDefault="00B15BD7">
      <w:pPr>
        <w:ind w:left="693" w:right="13" w:hanging="708"/>
      </w:pPr>
      <w:r>
        <w:t xml:space="preserve">соответствие выполнения игровых действий правилам подвижных игр;  оценивать сложность возникающих игровых задач, предлагать их совместное коллективное </w:t>
      </w:r>
    </w:p>
    <w:p w:rsidR="00334BE2" w:rsidRDefault="00B15BD7">
      <w:pPr>
        <w:ind w:left="-15" w:right="13" w:firstLine="0"/>
      </w:pPr>
      <w:r>
        <w:t xml:space="preserve">решение.  </w:t>
      </w:r>
    </w:p>
    <w:p w:rsidR="00334BE2" w:rsidRDefault="00B15BD7">
      <w:pPr>
        <w:ind w:left="708" w:right="13" w:firstLine="0"/>
      </w:pPr>
      <w:r>
        <w:lastRenderedPageBreak/>
        <w:t xml:space="preserve">По окончанию </w:t>
      </w:r>
      <w:r>
        <w:rPr>
          <w:b/>
        </w:rPr>
        <w:t>четвёртого года обучения</w:t>
      </w:r>
      <w:r>
        <w:t xml:space="preserve"> учащиеся научатся: </w:t>
      </w:r>
      <w:r>
        <w:rPr>
          <w:i/>
        </w:rPr>
        <w:t>познавательные УУД:</w:t>
      </w:r>
      <w:r>
        <w:t xml:space="preserve"> сравнивать показатели индивидуального физического развития и физической подготовленности с </w:t>
      </w:r>
    </w:p>
    <w:p w:rsidR="00334BE2" w:rsidRDefault="00B15BD7">
      <w:pPr>
        <w:ind w:left="693" w:right="13" w:hanging="708"/>
      </w:pPr>
      <w:r>
        <w:t xml:space="preserve">возрастными стандартами, находить общие и отличительные особенности;  выявлять отставание в развитии физических качеств от возрастных стандартов, приводить примеры </w:t>
      </w:r>
    </w:p>
    <w:p w:rsidR="00334BE2" w:rsidRDefault="00B15BD7">
      <w:pPr>
        <w:ind w:left="693" w:right="13" w:hanging="708"/>
      </w:pPr>
      <w:r>
        <w:t xml:space="preserve">физических упражнений по их устранению;  объединять физические упражнения по их целевому предназначению: на профилактику нарушения </w:t>
      </w:r>
    </w:p>
    <w:p w:rsidR="00334BE2" w:rsidRDefault="00B15BD7">
      <w:pPr>
        <w:ind w:left="693" w:right="13" w:hanging="708"/>
      </w:pPr>
      <w:r>
        <w:t xml:space="preserve">осанки, развитие силы, быстроты и выносливости;  </w:t>
      </w:r>
      <w:r>
        <w:rPr>
          <w:i/>
        </w:rPr>
        <w:t xml:space="preserve">коммуникативные УУД:  </w:t>
      </w:r>
      <w:r>
        <w:t xml:space="preserve">взаимодействовать с учителем и учащимися, воспроизводить ранее изученный материал и отвечать </w:t>
      </w:r>
    </w:p>
    <w:p w:rsidR="00334BE2" w:rsidRDefault="00B15BD7">
      <w:pPr>
        <w:ind w:left="693" w:right="13" w:hanging="708"/>
      </w:pPr>
      <w:r>
        <w:t xml:space="preserve">на вопросы в процессе учебного диалога; использовать специальные термины и понятия в общении с учителем и учащимися, применять </w:t>
      </w:r>
    </w:p>
    <w:p w:rsidR="00334BE2" w:rsidRDefault="00B15BD7">
      <w:pPr>
        <w:ind w:left="-15" w:right="13" w:firstLine="0"/>
      </w:pPr>
      <w:r>
        <w:t xml:space="preserve">термины при обучении новым физическим упражнениям, развитии физических качеств; оказывать посильную первую помощь во время занятий физической культурой;  </w:t>
      </w:r>
      <w:r>
        <w:rPr>
          <w:i/>
        </w:rPr>
        <w:t xml:space="preserve">регулятивные УУД: </w:t>
      </w:r>
      <w:r>
        <w:t xml:space="preserve">выполнять указания учителя, проявлять активность и самостоятельность при выполнении учебных заданий;  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w:t>
      </w:r>
    </w:p>
    <w:p w:rsidR="00334BE2" w:rsidRDefault="00B15BD7">
      <w:pPr>
        <w:ind w:left="-15" w:right="13" w:firstLine="0"/>
      </w:pPr>
      <w:r>
        <w:t xml:space="preserve">физических качеств, выполнению нормативных требований комплекса ГТО.  </w:t>
      </w:r>
    </w:p>
    <w:p w:rsidR="00334BE2" w:rsidRDefault="00B15BD7">
      <w:pPr>
        <w:spacing w:after="5" w:line="271" w:lineRule="auto"/>
        <w:ind w:left="703" w:hanging="10"/>
        <w:jc w:val="left"/>
      </w:pPr>
      <w:r>
        <w:rPr>
          <w:b/>
        </w:rPr>
        <w:t xml:space="preserve">ПРЕДМЕТНЫЕ РЕЗУЛЬТАТЫ </w:t>
      </w:r>
    </w:p>
    <w:p w:rsidR="00334BE2" w:rsidRDefault="00B15BD7">
      <w:pPr>
        <w:ind w:left="-15" w:right="13"/>
      </w:pPr>
      <w: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334BE2" w:rsidRDefault="00B15BD7">
      <w:pPr>
        <w:spacing w:after="5" w:line="271" w:lineRule="auto"/>
        <w:ind w:left="703" w:hanging="10"/>
        <w:jc w:val="left"/>
      </w:pPr>
      <w:r>
        <w:rPr>
          <w:b/>
        </w:rPr>
        <w:t xml:space="preserve">1 класс </w:t>
      </w:r>
    </w:p>
    <w:p w:rsidR="00334BE2" w:rsidRDefault="00B15BD7">
      <w:pPr>
        <w:ind w:left="708" w:right="13" w:firstLine="0"/>
      </w:pPr>
      <w:r>
        <w:t xml:space="preserve">К концу обучения в первом классе обучающийся научится: </w:t>
      </w:r>
    </w:p>
    <w:p w:rsidR="00334BE2" w:rsidRDefault="00B15BD7">
      <w:pPr>
        <w:ind w:left="708" w:right="13" w:firstLine="0"/>
      </w:pPr>
      <w:r>
        <w:t xml:space="preserve">приводить примеры основных дневных дел и их распределение в индивидуальном режиме дня; соблюдать правила поведения на уроках физической культурой, приводить примеры подбора </w:t>
      </w:r>
    </w:p>
    <w:p w:rsidR="00334BE2" w:rsidRDefault="00B15BD7">
      <w:pPr>
        <w:ind w:left="693" w:right="3644" w:hanging="708"/>
      </w:pPr>
      <w:r>
        <w:t xml:space="preserve">одежды для самостоятельных занятий; выполнять упражнения утренней зарядки и физкультминуток; </w:t>
      </w:r>
    </w:p>
    <w:p w:rsidR="00334BE2" w:rsidRDefault="00B15BD7">
      <w:pPr>
        <w:ind w:left="708" w:right="13" w:firstLine="0"/>
      </w:pPr>
      <w:r>
        <w:t xml:space="preserve">анализировать причины нарушения осанки и демонстрировать упражнения по профилактике её </w:t>
      </w:r>
    </w:p>
    <w:p w:rsidR="00334BE2" w:rsidRDefault="00B15BD7">
      <w:pPr>
        <w:ind w:left="693" w:right="13" w:hanging="708"/>
      </w:pPr>
      <w:r>
        <w:t xml:space="preserve">нарушения; демонстрировать построение и перестроение из одной шеренги в две и в колонну по одному; </w:t>
      </w:r>
    </w:p>
    <w:p w:rsidR="00334BE2" w:rsidRDefault="00B15BD7">
      <w:pPr>
        <w:ind w:left="693" w:right="13" w:hanging="708"/>
      </w:pPr>
      <w:r>
        <w:t xml:space="preserve">выполнять ходьбу и бег с равномерной и изменяющейся скоростью передвижения; демонстрировать передвижения стилизованным гимнастическим шагом и бегом, прыжки на месте с </w:t>
      </w:r>
    </w:p>
    <w:p w:rsidR="00334BE2" w:rsidRDefault="00B15BD7">
      <w:pPr>
        <w:spacing w:after="10" w:line="270" w:lineRule="auto"/>
        <w:ind w:left="703" w:right="2729" w:hanging="718"/>
        <w:jc w:val="left"/>
      </w:pPr>
      <w:r>
        <w:t xml:space="preserve">поворотами в разные стороны и в длину толчком двумя ногами;  передвигаться на лыжах ступающим и скользящим шагом (без палок);  играть в подвижные игры с общеразвивающей направленностью.  </w:t>
      </w:r>
    </w:p>
    <w:p w:rsidR="00334BE2" w:rsidRDefault="00B15BD7">
      <w:pPr>
        <w:spacing w:after="5" w:line="271" w:lineRule="auto"/>
        <w:ind w:left="703" w:hanging="10"/>
        <w:jc w:val="left"/>
      </w:pPr>
      <w:r>
        <w:rPr>
          <w:b/>
        </w:rPr>
        <w:t xml:space="preserve">2 класс </w:t>
      </w:r>
    </w:p>
    <w:p w:rsidR="00334BE2" w:rsidRDefault="00B15BD7">
      <w:pPr>
        <w:ind w:left="708" w:right="13" w:firstLine="0"/>
      </w:pPr>
      <w:r>
        <w:t xml:space="preserve">К концу обучения во втором классе обучающийся научится: демонстрировать примеры основных физических качеств и высказывать своё суждение об их связи </w:t>
      </w:r>
    </w:p>
    <w:p w:rsidR="00334BE2" w:rsidRDefault="00B15BD7">
      <w:pPr>
        <w:ind w:left="693" w:right="13" w:hanging="708"/>
      </w:pPr>
      <w:r>
        <w:t xml:space="preserve">с укреплением здоровья и физическим развитием;  измерять показатели длины и массы тела, физических качеств с помощью специальных тестовых </w:t>
      </w:r>
    </w:p>
    <w:p w:rsidR="00334BE2" w:rsidRDefault="00B15BD7">
      <w:pPr>
        <w:ind w:left="-15" w:right="13" w:firstLine="0"/>
      </w:pPr>
      <w:r>
        <w:t xml:space="preserve">упражнений, вести наблюдения за их изменениями;  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демонстрировать танцевальный хороводный шаг в совместном передвижении;  </w:t>
      </w:r>
    </w:p>
    <w:p w:rsidR="00334BE2" w:rsidRDefault="00B15BD7">
      <w:pPr>
        <w:ind w:left="-15" w:right="13"/>
      </w:pPr>
      <w:r>
        <w:t xml:space="preserve">выполнять прыжки по разметкам на разное расстояние и с разной амплитудой; в высоту с прямого разбега;  </w:t>
      </w:r>
    </w:p>
    <w:p w:rsidR="00334BE2" w:rsidRDefault="00B15BD7">
      <w:pPr>
        <w:ind w:left="708" w:right="13" w:firstLine="0"/>
      </w:pPr>
      <w:r>
        <w:t xml:space="preserve">передвигаться на лыжах двухшажным переменным ходом; спускаться с пологого склона и </w:t>
      </w:r>
    </w:p>
    <w:p w:rsidR="00334BE2" w:rsidRDefault="00B15BD7">
      <w:pPr>
        <w:ind w:left="693" w:right="13" w:hanging="708"/>
      </w:pPr>
      <w:r>
        <w:t xml:space="preserve">тормозить падением;  организовывать и играть в подвижные игры на развитие основных физических качеств, с </w:t>
      </w:r>
    </w:p>
    <w:p w:rsidR="00334BE2" w:rsidRDefault="00B15BD7">
      <w:pPr>
        <w:ind w:left="693" w:right="3610" w:hanging="708"/>
      </w:pPr>
      <w:r>
        <w:t xml:space="preserve">использованием технических приёмов из спортивных игр;  выполнять упражнения на развитие физических качеств.  </w:t>
      </w:r>
    </w:p>
    <w:p w:rsidR="00334BE2" w:rsidRDefault="00B15BD7">
      <w:pPr>
        <w:spacing w:after="5" w:line="271" w:lineRule="auto"/>
        <w:ind w:left="703" w:hanging="10"/>
        <w:jc w:val="left"/>
      </w:pPr>
      <w:r>
        <w:rPr>
          <w:b/>
        </w:rPr>
        <w:lastRenderedPageBreak/>
        <w:t xml:space="preserve">3 класс </w:t>
      </w:r>
    </w:p>
    <w:p w:rsidR="00334BE2" w:rsidRDefault="00B15BD7">
      <w:pPr>
        <w:ind w:left="708" w:right="13" w:firstLine="0"/>
      </w:pPr>
      <w:r>
        <w:t xml:space="preserve">К концу обучения в третьем классе обучающийся научится: </w:t>
      </w:r>
    </w:p>
    <w:p w:rsidR="00334BE2" w:rsidRDefault="00B15BD7">
      <w:pPr>
        <w:ind w:left="708" w:right="13" w:firstLine="0"/>
      </w:pPr>
      <w:r>
        <w:t xml:space="preserve">соблюдать правила во время выполнения гимнастических и акробатических упражнений; </w:t>
      </w:r>
    </w:p>
    <w:p w:rsidR="00334BE2" w:rsidRDefault="00B15BD7">
      <w:pPr>
        <w:ind w:left="693" w:right="13" w:hanging="708"/>
      </w:pPr>
      <w:r>
        <w:t xml:space="preserve">легкоатлетической, лыжной, игровой и плавательной подготовки;  демонстрировать примеры упражнений общеразвивающей, подготовительной и соревновательной </w:t>
      </w:r>
    </w:p>
    <w:p w:rsidR="00334BE2" w:rsidRDefault="00B15BD7">
      <w:pPr>
        <w:ind w:left="693" w:right="13" w:hanging="708"/>
      </w:pPr>
      <w:r>
        <w:t xml:space="preserve">направленности, раскрывать их целевое предназначение на занятиях физической культурой;  измерять частоту пульса и определять физическую нагрузку по её значениям с помощью таблицы </w:t>
      </w:r>
    </w:p>
    <w:p w:rsidR="00334BE2" w:rsidRDefault="00B15BD7">
      <w:pPr>
        <w:ind w:left="693" w:right="13" w:hanging="708"/>
      </w:pPr>
      <w:r>
        <w:t xml:space="preserve">стандартных нагрузок;  выполнять </w:t>
      </w:r>
      <w:r>
        <w:tab/>
        <w:t xml:space="preserve">упражнения </w:t>
      </w:r>
      <w:r>
        <w:tab/>
        <w:t xml:space="preserve">дыхательной </w:t>
      </w:r>
      <w:r>
        <w:tab/>
        <w:t xml:space="preserve">и </w:t>
      </w:r>
      <w:r>
        <w:tab/>
        <w:t xml:space="preserve">зрительной </w:t>
      </w:r>
      <w:r>
        <w:tab/>
        <w:t xml:space="preserve">гимнастики, </w:t>
      </w:r>
      <w:r>
        <w:tab/>
        <w:t xml:space="preserve">объяснять </w:t>
      </w:r>
      <w:r>
        <w:tab/>
        <w:t xml:space="preserve">их </w:t>
      </w:r>
      <w:r>
        <w:tab/>
        <w:t xml:space="preserve">связь </w:t>
      </w:r>
      <w:r>
        <w:tab/>
        <w:t xml:space="preserve">с </w:t>
      </w:r>
    </w:p>
    <w:p w:rsidR="00334BE2" w:rsidRDefault="00B15BD7">
      <w:pPr>
        <w:ind w:left="693" w:right="13" w:hanging="708"/>
      </w:pPr>
      <w:r>
        <w:t xml:space="preserve">предупреждением появления утомления; выполнять движение противоходом в колонне по одному, перестраиваться из колонны по одному в </w:t>
      </w:r>
    </w:p>
    <w:p w:rsidR="00334BE2" w:rsidRDefault="00B15BD7">
      <w:pPr>
        <w:ind w:left="-15" w:right="13" w:firstLine="0"/>
      </w:pPr>
      <w:r>
        <w:t xml:space="preserve">колонну по три на месте и в движении; 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передвигаться по нижней жерди гимнастической стенки приставным шагом в правую и левую </w:t>
      </w:r>
    </w:p>
    <w:p w:rsidR="00334BE2" w:rsidRDefault="00B15BD7">
      <w:pPr>
        <w:ind w:left="693" w:right="13" w:hanging="708"/>
      </w:pPr>
      <w:r>
        <w:t xml:space="preserve">сторону; лазать разноимённым способом;  демонстрировать прыжки через скакалку на двух ногах и попеременно на правой и левой ноге;  демонстрировать упражнения ритмической гимнастики, движения танцев галоп и полька;  выполнять бег с преодолением небольших препятствий с разной скоростью, прыжки в длину с </w:t>
      </w:r>
    </w:p>
    <w:p w:rsidR="00334BE2" w:rsidRDefault="00B15BD7">
      <w:pPr>
        <w:ind w:left="693" w:right="13" w:hanging="708"/>
      </w:pPr>
      <w:r>
        <w:t xml:space="preserve">разбега способом согнув ноги, броски набивного мяча из положения сидя и стоя;  передвигаться на лыжах одновременным двухшажным ходом, спускаться с пологого склона в </w:t>
      </w:r>
    </w:p>
    <w:p w:rsidR="00334BE2" w:rsidRDefault="00B15BD7">
      <w:pPr>
        <w:ind w:left="-15" w:right="13" w:firstLine="0"/>
      </w:pPr>
      <w:r>
        <w:t xml:space="preserve">стойке лыжника и тормозить плугом;  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334BE2" w:rsidRDefault="00B15BD7">
      <w:pPr>
        <w:ind w:left="-15" w:right="13"/>
      </w:pPr>
      <w:r>
        <w:t xml:space="preserve">выполнять упражнения на развитие физических качеств, демонстрировать приросты в их показателях.  </w:t>
      </w:r>
    </w:p>
    <w:p w:rsidR="00334BE2" w:rsidRDefault="00B15BD7">
      <w:pPr>
        <w:spacing w:after="5" w:line="271" w:lineRule="auto"/>
        <w:ind w:left="703" w:hanging="10"/>
        <w:jc w:val="left"/>
      </w:pPr>
      <w:r>
        <w:rPr>
          <w:b/>
        </w:rPr>
        <w:t xml:space="preserve">4 класс </w:t>
      </w:r>
    </w:p>
    <w:p w:rsidR="00334BE2" w:rsidRDefault="00B15BD7">
      <w:pPr>
        <w:ind w:left="708" w:right="13" w:firstLine="0"/>
      </w:pPr>
      <w:r>
        <w:t xml:space="preserve">К концу обучения в четвёртом классе обучающийся научится: объяснять назначение комплекса ГТО и выявлять его связь с подготовкой к труду и защите Родины;  осознавать положительное влияние занятий физической подготовкой на укрепление здоровья, </w:t>
      </w:r>
    </w:p>
    <w:p w:rsidR="00334BE2" w:rsidRDefault="00B15BD7">
      <w:pPr>
        <w:ind w:left="693" w:right="13" w:hanging="708"/>
      </w:pPr>
      <w:r>
        <w:t xml:space="preserve">развитие сердечно-сосудистой и дыхательной систем;  приводить примеры регулирования физической нагрузки по пульсу при развитии физических </w:t>
      </w:r>
    </w:p>
    <w:p w:rsidR="00334BE2" w:rsidRDefault="00B15BD7">
      <w:pPr>
        <w:ind w:left="-15" w:right="13" w:firstLine="0"/>
      </w:pPr>
      <w:r>
        <w:t xml:space="preserve">качеств: силы, быстроты, выносливости и гибкости;  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проявлять готовность оказать первую помощь в случае необходимости; </w:t>
      </w:r>
    </w:p>
    <w:p w:rsidR="00334BE2" w:rsidRDefault="00B15BD7">
      <w:pPr>
        <w:ind w:left="-15" w:right="13"/>
      </w:pPr>
      <w:r>
        <w:t xml:space="preserve">демонстрировать акробатические комбинации из 5—7 хорошо освоенных упражнений (с помощью учителя);  </w:t>
      </w:r>
    </w:p>
    <w:p w:rsidR="00334BE2" w:rsidRDefault="00B15BD7">
      <w:pPr>
        <w:ind w:left="708" w:right="13" w:firstLine="0"/>
      </w:pPr>
      <w:r>
        <w:t xml:space="preserve">демонстрировать опорный прыжок через гимнастического козла с разбега способом напрыгивания; демонстрировать движения танца «Летка-енка» в групповом исполнении под музыкальное </w:t>
      </w:r>
    </w:p>
    <w:p w:rsidR="00334BE2" w:rsidRDefault="00B15BD7">
      <w:pPr>
        <w:spacing w:after="10" w:line="270" w:lineRule="auto"/>
        <w:ind w:left="703" w:right="3862" w:hanging="718"/>
        <w:jc w:val="left"/>
      </w:pPr>
      <w:r>
        <w:t xml:space="preserve">сопровождение;  выполнять прыжок в высоту с разбега перешагиванием;  выполнять метание малого (теннисного) мяча на дальность;  </w:t>
      </w:r>
    </w:p>
    <w:p w:rsidR="00334BE2" w:rsidRDefault="00B15BD7">
      <w:pPr>
        <w:ind w:left="708" w:right="13" w:firstLine="0"/>
      </w:pPr>
      <w:r>
        <w:t xml:space="preserve">демонстрировать проплывание учебной дистанции кролем на груди или кролем на спине (по </w:t>
      </w:r>
    </w:p>
    <w:p w:rsidR="00334BE2" w:rsidRDefault="00B15BD7">
      <w:pPr>
        <w:ind w:left="693" w:right="13" w:hanging="708"/>
      </w:pPr>
      <w:r>
        <w:t xml:space="preserve">выбору учащегося); выполнять освоенные технические действия спортивных игр баскетбол, волейбол и футбол в </w:t>
      </w:r>
    </w:p>
    <w:p w:rsidR="00334BE2" w:rsidRDefault="00B15BD7">
      <w:pPr>
        <w:ind w:left="-15" w:right="13" w:firstLine="0"/>
      </w:pPr>
      <w:r>
        <w:t xml:space="preserve">условиях игровой деятельности;  выполнять упражнения на развитие физических качеств, демонстрировать приросты в их показателях.  </w:t>
      </w:r>
    </w:p>
    <w:p w:rsidR="00334BE2" w:rsidRDefault="00B15BD7">
      <w:pPr>
        <w:spacing w:after="5" w:line="271" w:lineRule="auto"/>
        <w:ind w:left="1942" w:hanging="10"/>
        <w:jc w:val="left"/>
      </w:pPr>
      <w:r>
        <w:rPr>
          <w:b/>
        </w:rPr>
        <w:t xml:space="preserve">2.2. Программа формирования универсальных учебных действий </w:t>
      </w:r>
    </w:p>
    <w:p w:rsidR="00334BE2" w:rsidRDefault="00B15BD7">
      <w:pPr>
        <w:spacing w:after="5" w:line="271" w:lineRule="auto"/>
        <w:ind w:left="3519" w:hanging="3034"/>
        <w:jc w:val="left"/>
      </w:pPr>
      <w:r>
        <w:rPr>
          <w:b/>
        </w:rPr>
        <w:t xml:space="preserve">2.2.1. Значение сформированных универсальных учебных действий для успешного обучения и </w:t>
      </w:r>
    </w:p>
    <w:p w:rsidR="00334BE2" w:rsidRDefault="00B15BD7">
      <w:pPr>
        <w:spacing w:after="5" w:line="271" w:lineRule="auto"/>
        <w:ind w:left="3519" w:hanging="3034"/>
        <w:jc w:val="left"/>
      </w:pPr>
      <w:r>
        <w:rPr>
          <w:b/>
        </w:rPr>
        <w:lastRenderedPageBreak/>
        <w:t xml:space="preserve">развития младшего школьника </w:t>
      </w:r>
    </w:p>
    <w:p w:rsidR="00334BE2" w:rsidRDefault="00B15BD7">
      <w:pPr>
        <w:ind w:left="-15" w:right="13"/>
      </w:pPr>
      <w:r>
        <w:t xml:space="preserve">Для формирования УУД у обучающихся начальной школы, необходимо осознавать их значительное положительное влияние: </w:t>
      </w:r>
    </w:p>
    <w:p w:rsidR="00334BE2" w:rsidRDefault="00B15BD7">
      <w:pPr>
        <w:ind w:left="708" w:right="13" w:firstLine="0"/>
      </w:pPr>
      <w:r>
        <w:t xml:space="preserve">во-первых, на успешное овладение младшими школьниками всеми учебными предметами;  во-вторых, на развитие психологических новообразований этого возраста, обеспечивающих </w:t>
      </w:r>
    </w:p>
    <w:p w:rsidR="00334BE2" w:rsidRDefault="00B15BD7">
      <w:pPr>
        <w:ind w:left="693" w:right="13" w:hanging="708"/>
      </w:pPr>
      <w:r>
        <w:t xml:space="preserve">становление способности к применению полученных знаний и к самообразованию обучающегося;  в-третьих, на расширение и углубление познавательных интересов обучающихся; </w:t>
      </w:r>
    </w:p>
    <w:p w:rsidR="00334BE2" w:rsidRDefault="00B15BD7">
      <w:pPr>
        <w:ind w:left="708" w:right="13" w:firstLine="0"/>
      </w:pPr>
      <w:r>
        <w:t xml:space="preserve">в-четвёртых, на успешное овладение младшими школьниками начальными навыками работы с </w:t>
      </w:r>
    </w:p>
    <w:p w:rsidR="00334BE2" w:rsidRDefault="00B15BD7">
      <w:pPr>
        <w:ind w:left="693" w:right="13" w:hanging="708"/>
      </w:pPr>
      <w:r>
        <w:t xml:space="preserve">развивающими сертифицированными обучающими и игровыми цифровыми ресурсами; в-пятых, на успешное овладение младшими школьниками начальными сведениями об </w:t>
      </w:r>
    </w:p>
    <w:p w:rsidR="00334BE2" w:rsidRDefault="00B15BD7">
      <w:pPr>
        <w:ind w:left="-15" w:right="13" w:firstLine="0"/>
      </w:pPr>
      <w:r>
        <w:t xml:space="preserve">информационной безопасности при работе с  обучающими и игровыми цифровыми ресурсами.   </w:t>
      </w:r>
    </w:p>
    <w:p w:rsidR="00334BE2" w:rsidRDefault="00B15BD7">
      <w:pPr>
        <w:ind w:left="-15" w:right="13"/>
      </w:pPr>
      <w:r>
        <w:t xml:space="preserve">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 </w:t>
      </w:r>
    </w:p>
    <w:p w:rsidR="00334BE2" w:rsidRDefault="00B15BD7">
      <w:pPr>
        <w:ind w:left="-15" w:right="13"/>
      </w:pPr>
      <w: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334BE2" w:rsidRDefault="00B15BD7">
      <w:pPr>
        <w:numPr>
          <w:ilvl w:val="0"/>
          <w:numId w:val="26"/>
        </w:numPr>
        <w:ind w:right="13"/>
      </w:pPr>
      <w:r>
        <w:t xml:space="preserve">предметные знания, умения и способы деятельности являются содержательной основой становления УУД; </w:t>
      </w:r>
    </w:p>
    <w:p w:rsidR="00334BE2" w:rsidRDefault="00B15BD7">
      <w:pPr>
        <w:numPr>
          <w:ilvl w:val="0"/>
          <w:numId w:val="26"/>
        </w:numPr>
        <w:ind w:right="13"/>
      </w:pPr>
      <w: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 </w:t>
      </w:r>
    </w:p>
    <w:p w:rsidR="00334BE2" w:rsidRDefault="00B15BD7">
      <w:pPr>
        <w:numPr>
          <w:ilvl w:val="0"/>
          <w:numId w:val="26"/>
        </w:numPr>
        <w:ind w:right="13"/>
      </w:pPr>
      <w: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 </w:t>
      </w:r>
    </w:p>
    <w:p w:rsidR="00334BE2" w:rsidRDefault="00B15BD7">
      <w:pPr>
        <w:numPr>
          <w:ilvl w:val="0"/>
          <w:numId w:val="26"/>
        </w:numPr>
        <w:ind w:right="13"/>
      </w:pPr>
      <w: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 </w:t>
      </w:r>
    </w:p>
    <w:p w:rsidR="00334BE2" w:rsidRDefault="00B15BD7">
      <w:pPr>
        <w:ind w:left="-15" w:right="13"/>
      </w:pPr>
      <w:r>
        <w:t xml:space="preserve">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 </w:t>
      </w:r>
    </w:p>
    <w:p w:rsidR="00334BE2" w:rsidRDefault="00B15BD7">
      <w:pPr>
        <w:spacing w:after="5" w:line="271" w:lineRule="auto"/>
        <w:ind w:left="703" w:hanging="10"/>
        <w:jc w:val="left"/>
      </w:pPr>
      <w:r>
        <w:rPr>
          <w:b/>
        </w:rPr>
        <w:t xml:space="preserve">2.2.2. Характеристика универсальных учебных действий </w:t>
      </w:r>
    </w:p>
    <w:p w:rsidR="00334BE2" w:rsidRDefault="00B15BD7">
      <w:pPr>
        <w:ind w:left="-15" w:right="13"/>
      </w:pPr>
      <w:r>
        <w:rPr>
          <w:b/>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 </w:t>
      </w:r>
    </w:p>
    <w:p w:rsidR="00334BE2" w:rsidRDefault="00B15BD7">
      <w:pPr>
        <w:ind w:left="-15" w:right="13"/>
      </w:pPr>
      <w: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 </w:t>
      </w:r>
    </w:p>
    <w:p w:rsidR="00334BE2" w:rsidRDefault="00B15BD7">
      <w:pPr>
        <w:ind w:left="708" w:right="13" w:firstLine="0"/>
      </w:pPr>
      <w:r>
        <w:t xml:space="preserve">логические операции (сравнение, анализ, обобщение, классификация, сериация); </w:t>
      </w:r>
    </w:p>
    <w:p w:rsidR="00334BE2" w:rsidRDefault="00B15BD7">
      <w:pPr>
        <w:ind w:left="708" w:right="13" w:firstLine="0"/>
      </w:pPr>
      <w:r>
        <w:t xml:space="preserve">работа с информацией, представленной в разном виде и формах, в том числе графических (таблицы, </w:t>
      </w:r>
    </w:p>
    <w:p w:rsidR="00334BE2" w:rsidRDefault="00B15BD7">
      <w:pPr>
        <w:ind w:left="-15" w:right="13" w:firstLine="0"/>
      </w:pPr>
      <w:r>
        <w:t xml:space="preserve">диаграммы, инфограммы, схемы), аудио- и видеоформатах (возможно на экране). </w:t>
      </w:r>
    </w:p>
    <w:p w:rsidR="00334BE2" w:rsidRDefault="00B15BD7">
      <w:pPr>
        <w:ind w:left="-15" w:right="13"/>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334BE2" w:rsidRDefault="00B15BD7">
      <w:pPr>
        <w:ind w:left="-15" w:right="13"/>
      </w:pPr>
      <w:r>
        <w:rPr>
          <w:b/>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w:t>
      </w:r>
      <w:r>
        <w:lastRenderedPageBreak/>
        <w:t xml:space="preserve">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 </w:t>
      </w:r>
    </w:p>
    <w:p w:rsidR="00334BE2" w:rsidRDefault="00B15BD7">
      <w:pPr>
        <w:numPr>
          <w:ilvl w:val="0"/>
          <w:numId w:val="27"/>
        </w:numPr>
        <w:ind w:right="13"/>
      </w:pPr>
      <w:r>
        <w:t xml:space="preserve">смысловое чтение текстов разных жанров, типов, назначений; аналитическую текстовую деятельность с ними; </w:t>
      </w:r>
    </w:p>
    <w:p w:rsidR="00334BE2" w:rsidRDefault="00B15BD7">
      <w:pPr>
        <w:numPr>
          <w:ilvl w:val="0"/>
          <w:numId w:val="27"/>
        </w:numPr>
        <w:ind w:right="13"/>
      </w:pPr>
      <w: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w:t>
      </w:r>
    </w:p>
    <w:p w:rsidR="00334BE2" w:rsidRDefault="00B15BD7">
      <w:pPr>
        <w:numPr>
          <w:ilvl w:val="0"/>
          <w:numId w:val="27"/>
        </w:numPr>
        <w:ind w:right="13"/>
      </w:pPr>
      <w:r>
        <w:t xml:space="preserve">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w:t>
      </w:r>
    </w:p>
    <w:p w:rsidR="00334BE2" w:rsidRDefault="00B15BD7">
      <w:pPr>
        <w:numPr>
          <w:ilvl w:val="0"/>
          <w:numId w:val="27"/>
        </w:numPr>
        <w:ind w:right="13"/>
      </w:pPr>
      <w: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 </w:t>
      </w:r>
    </w:p>
    <w:p w:rsidR="00334BE2" w:rsidRDefault="00B15BD7">
      <w:pPr>
        <w:ind w:left="-15" w:right="13"/>
      </w:pPr>
      <w:r>
        <w:rPr>
          <w:b/>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 </w:t>
      </w:r>
    </w:p>
    <w:p w:rsidR="00334BE2" w:rsidRDefault="00B15BD7">
      <w:pPr>
        <w:numPr>
          <w:ilvl w:val="0"/>
          <w:numId w:val="28"/>
        </w:numPr>
        <w:ind w:right="13" w:firstLine="0"/>
      </w:pPr>
      <w:r>
        <w:t xml:space="preserve">принимать и удерживать учебную задачу; </w:t>
      </w:r>
    </w:p>
    <w:p w:rsidR="00334BE2" w:rsidRDefault="00B15BD7">
      <w:pPr>
        <w:numPr>
          <w:ilvl w:val="0"/>
          <w:numId w:val="28"/>
        </w:numPr>
        <w:ind w:right="13" w:firstLine="0"/>
      </w:pPr>
      <w:r>
        <w:t xml:space="preserve">планировать её решение; </w:t>
      </w:r>
    </w:p>
    <w:p w:rsidR="00334BE2" w:rsidRDefault="00B15BD7">
      <w:pPr>
        <w:numPr>
          <w:ilvl w:val="0"/>
          <w:numId w:val="28"/>
        </w:numPr>
        <w:ind w:right="13" w:firstLine="0"/>
      </w:pPr>
      <w:r>
        <w:t xml:space="preserve">контролировать полученный результат деятельности; </w:t>
      </w:r>
    </w:p>
    <w:p w:rsidR="00334BE2" w:rsidRDefault="00B15BD7">
      <w:pPr>
        <w:numPr>
          <w:ilvl w:val="0"/>
          <w:numId w:val="28"/>
        </w:numPr>
        <w:ind w:right="13" w:firstLine="0"/>
      </w:pPr>
      <w:r>
        <w:t xml:space="preserve">контролировать процесс деятельности, его соответствие выбранному способу; </w:t>
      </w:r>
    </w:p>
    <w:p w:rsidR="00334BE2" w:rsidRDefault="00B15BD7">
      <w:pPr>
        <w:numPr>
          <w:ilvl w:val="0"/>
          <w:numId w:val="28"/>
        </w:numPr>
        <w:ind w:right="13" w:firstLine="0"/>
      </w:pPr>
      <w:r>
        <w:t xml:space="preserve">предвидеть (прогнозировать) трудности и ошибки при решении данной учебной задачи; 6) корректировать при необходимости процесс деятельности. </w:t>
      </w:r>
    </w:p>
    <w:p w:rsidR="00334BE2" w:rsidRDefault="00B15BD7">
      <w:pPr>
        <w:spacing w:after="10" w:line="270" w:lineRule="auto"/>
        <w:ind w:left="-15" w:right="8" w:firstLine="708"/>
        <w:jc w:val="left"/>
      </w:pPr>
      <w:r>
        <w:t xml:space="preserve">Важной составляющей регулятивных универсальных действий являются операции, определяющие способность </w:t>
      </w:r>
      <w:r>
        <w:tab/>
        <w:t xml:space="preserve">обучающегося </w:t>
      </w:r>
      <w:r>
        <w:tab/>
        <w:t xml:space="preserve">к </w:t>
      </w:r>
      <w:r>
        <w:tab/>
        <w:t xml:space="preserve">волевым </w:t>
      </w:r>
      <w:r>
        <w:tab/>
        <w:t xml:space="preserve">усилиям </w:t>
      </w:r>
      <w:r>
        <w:tab/>
        <w:t xml:space="preserve">в </w:t>
      </w:r>
      <w:r>
        <w:tab/>
        <w:t xml:space="preserve">процессе </w:t>
      </w:r>
      <w:r>
        <w:tab/>
        <w:t xml:space="preserve">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 </w:t>
      </w:r>
      <w:r>
        <w:rPr>
          <w:b/>
        </w:rPr>
        <w:t xml:space="preserve">2.2.3. Интеграция предметных и метапредметных требований как механизм конструирования </w:t>
      </w:r>
    </w:p>
    <w:p w:rsidR="00334BE2" w:rsidRDefault="00B15BD7">
      <w:pPr>
        <w:spacing w:after="10" w:line="270" w:lineRule="auto"/>
        <w:ind w:left="-15" w:right="8" w:firstLine="708"/>
        <w:jc w:val="left"/>
      </w:pPr>
      <w:r>
        <w:rPr>
          <w:b/>
        </w:rPr>
        <w:t xml:space="preserve">современного процесса образования </w:t>
      </w:r>
    </w:p>
    <w:p w:rsidR="00334BE2" w:rsidRDefault="00B15BD7">
      <w:pPr>
        <w:ind w:left="-15" w:right="13"/>
      </w:pPr>
      <w: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334BE2" w:rsidRDefault="00B15BD7">
      <w:pPr>
        <w:ind w:left="-15" w:right="13"/>
      </w:pPr>
      <w:r>
        <w:t xml:space="preserve">Поскольку образование протекает в рамках изучения конкретных учебных предметов (курсов, модулей), то необходимо определение </w:t>
      </w:r>
      <w:r>
        <w:rPr>
          <w:i/>
        </w:rPr>
        <w:t xml:space="preserve">вклада каждого </w:t>
      </w:r>
      <w:r>
        <w:t>из них</w:t>
      </w:r>
      <w:r>
        <w:rPr>
          <w:i/>
        </w:rPr>
        <w:t xml:space="preserve"> в становление </w:t>
      </w:r>
      <w:r>
        <w:t>универсальных учебных действий и его</w:t>
      </w:r>
      <w:r>
        <w:rPr>
          <w:i/>
        </w:rPr>
        <w:t xml:space="preserve"> реализацию </w:t>
      </w:r>
      <w:r>
        <w:t>на каждом уроке.</w:t>
      </w:r>
      <w:r>
        <w:rPr>
          <w:i/>
        </w:rPr>
        <w:t xml:space="preserve"> </w:t>
      </w:r>
    </w:p>
    <w:p w:rsidR="00334BE2" w:rsidRDefault="00B15BD7">
      <w:pPr>
        <w:ind w:left="-15" w:right="13"/>
      </w:pPr>
      <w:r>
        <w:t xml:space="preserve">В этом случае механизмом конструирования образовательного процесса будут следующие методические позиции: </w:t>
      </w:r>
    </w:p>
    <w:p w:rsidR="00334BE2" w:rsidRDefault="00B15BD7">
      <w:pPr>
        <w:numPr>
          <w:ilvl w:val="0"/>
          <w:numId w:val="29"/>
        </w:numPr>
        <w:ind w:right="13"/>
      </w:pPr>
      <w:r>
        <w:t xml:space="preserve">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w:t>
      </w:r>
      <w:r>
        <w:lastRenderedPageBreak/>
        <w:t xml:space="preserve">применяется к математическим объектам, типичен при изучении информатики, технологии, а смысловое чтение — прерогатива уроков русского языка и литературы. </w:t>
      </w:r>
    </w:p>
    <w:p w:rsidR="00334BE2" w:rsidRDefault="00B15BD7">
      <w:pPr>
        <w:ind w:left="-15" w:right="13"/>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i/>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i/>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i/>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 </w:t>
      </w:r>
    </w:p>
    <w:p w:rsidR="00334BE2" w:rsidRDefault="00B15BD7">
      <w:pPr>
        <w:numPr>
          <w:ilvl w:val="0"/>
          <w:numId w:val="29"/>
        </w:numPr>
        <w:ind w:right="13"/>
      </w:pPr>
      <w: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334BE2" w:rsidRDefault="00B15BD7">
      <w:pPr>
        <w:ind w:left="-15" w:right="13"/>
      </w:pPr>
      <w: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 </w:t>
      </w:r>
    </w:p>
    <w:p w:rsidR="00334BE2" w:rsidRDefault="00B15BD7">
      <w:pPr>
        <w:numPr>
          <w:ilvl w:val="0"/>
          <w:numId w:val="29"/>
        </w:numPr>
        <w:ind w:right="13"/>
      </w:pPr>
      <w: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334BE2" w:rsidRDefault="00B15BD7">
      <w:pPr>
        <w:ind w:left="-15" w:right="13"/>
      </w:pPr>
      <w:r>
        <w:t xml:space="preserve">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w:t>
      </w:r>
      <w:r>
        <w:lastRenderedPageBreak/>
        <w:t xml:space="preserve">обучающегося и с соответствующей методической поддержкой исправления самим обучающимся своих ошибок. </w:t>
      </w:r>
    </w:p>
    <w:p w:rsidR="00334BE2" w:rsidRDefault="00B15BD7">
      <w:pPr>
        <w:ind w:left="-15" w:right="13"/>
      </w:pPr>
      <w: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334BE2" w:rsidRDefault="00B15BD7">
      <w:pPr>
        <w:spacing w:after="18" w:line="264" w:lineRule="auto"/>
        <w:ind w:left="10" w:right="7" w:hanging="10"/>
        <w:jc w:val="right"/>
      </w:pPr>
      <w:r>
        <w:t xml:space="preserve">Например, </w:t>
      </w:r>
      <w:r>
        <w:rPr>
          <w:i/>
        </w:rPr>
        <w:t>сравнение</w:t>
      </w:r>
      <w:r>
        <w:t xml:space="preserve"> как универсальное учебное действие состоит из следующих операций: </w:t>
      </w:r>
    </w:p>
    <w:p w:rsidR="00334BE2" w:rsidRDefault="00B15BD7">
      <w:pPr>
        <w:ind w:left="-15" w:right="13" w:firstLine="0"/>
      </w:pPr>
      <w:r>
        <w:t xml:space="preserve">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 </w:t>
      </w:r>
    </w:p>
    <w:p w:rsidR="00334BE2" w:rsidRDefault="00B15BD7">
      <w:pPr>
        <w:ind w:left="-15" w:right="13"/>
      </w:pPr>
      <w:r>
        <w:rPr>
          <w:i/>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 </w:t>
      </w:r>
    </w:p>
    <w:p w:rsidR="00334BE2" w:rsidRDefault="00B15BD7">
      <w:pPr>
        <w:ind w:left="-15" w:right="13"/>
      </w:pPr>
      <w:r>
        <w:rPr>
          <w:i/>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 </w:t>
      </w:r>
    </w:p>
    <w:p w:rsidR="00334BE2" w:rsidRDefault="00B15BD7">
      <w:pPr>
        <w:ind w:left="-15" w:right="13"/>
      </w:pPr>
      <w: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334BE2" w:rsidRDefault="00B15BD7">
      <w:pPr>
        <w:spacing w:after="5" w:line="271" w:lineRule="auto"/>
        <w:ind w:left="1743" w:hanging="10"/>
        <w:jc w:val="left"/>
      </w:pPr>
      <w:r>
        <w:rPr>
          <w:b/>
        </w:rPr>
        <w:t xml:space="preserve">2.2.4. Место универсальных учебных действий в рабочих программах </w:t>
      </w:r>
    </w:p>
    <w:p w:rsidR="00334BE2" w:rsidRDefault="00B15BD7">
      <w:pPr>
        <w:ind w:left="-15" w:right="13"/>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i/>
        </w:rPr>
        <w:t>результат</w:t>
      </w:r>
      <w:r>
        <w:t xml:space="preserve">, а не </w:t>
      </w:r>
      <w:r>
        <w:rPr>
          <w:i/>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334BE2" w:rsidRDefault="00B15BD7">
      <w:pPr>
        <w:ind w:left="-15" w:right="13"/>
      </w:pPr>
      <w: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334BE2" w:rsidRDefault="00B15BD7">
      <w:pPr>
        <w:ind w:left="-15" w:right="13"/>
      </w:pPr>
      <w:r>
        <w:lastRenderedPageBreak/>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334BE2" w:rsidRDefault="00B15BD7">
      <w:pPr>
        <w:ind w:left="-15" w:right="13"/>
      </w:pPr>
      <w:r>
        <w:t xml:space="preserve">Это положение не реализовано в содержании предметов, построенных как модульные курсы (например, ОРКСЭ, искусство, физическая культура). </w:t>
      </w:r>
    </w:p>
    <w:p w:rsidR="00334BE2" w:rsidRDefault="00B15BD7">
      <w:pPr>
        <w:ind w:left="-15" w:right="13"/>
      </w:pPr>
      <w:r>
        <w:t xml:space="preserve">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 </w:t>
      </w:r>
    </w:p>
    <w:p w:rsidR="00334BE2" w:rsidRDefault="00B15BD7">
      <w:pPr>
        <w:ind w:left="-15" w:right="13"/>
      </w:pPr>
      <w: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334BE2" w:rsidRDefault="00B15BD7">
      <w:pPr>
        <w:ind w:left="-15" w:right="13"/>
      </w:pPr>
      <w:r>
        <w:t xml:space="preserve">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 </w:t>
      </w:r>
    </w:p>
    <w:p w:rsidR="00334BE2" w:rsidRDefault="00B15BD7">
      <w:pPr>
        <w:spacing w:after="20" w:line="259" w:lineRule="auto"/>
        <w:ind w:left="708" w:firstLine="0"/>
        <w:jc w:val="left"/>
      </w:pPr>
      <w:r>
        <w:rPr>
          <w:b/>
        </w:rPr>
        <w:t xml:space="preserve"> </w:t>
      </w:r>
    </w:p>
    <w:p w:rsidR="00334BE2" w:rsidRDefault="00B15BD7">
      <w:pPr>
        <w:spacing w:after="5" w:line="271" w:lineRule="auto"/>
        <w:ind w:left="703" w:hanging="10"/>
        <w:jc w:val="left"/>
      </w:pPr>
      <w:r>
        <w:rPr>
          <w:b/>
        </w:rPr>
        <w:t xml:space="preserve">2.3. Рабочая программа воспитания </w:t>
      </w:r>
    </w:p>
    <w:p w:rsidR="00334BE2" w:rsidRDefault="00B15BD7">
      <w:pPr>
        <w:spacing w:after="5" w:line="271" w:lineRule="auto"/>
        <w:ind w:left="703" w:hanging="10"/>
        <w:jc w:val="left"/>
      </w:pPr>
      <w:r>
        <w:rPr>
          <w:b/>
        </w:rPr>
        <w:t xml:space="preserve">2.3.1. Целевой раздел </w:t>
      </w:r>
    </w:p>
    <w:p w:rsidR="00334BE2" w:rsidRDefault="00B15BD7">
      <w:pPr>
        <w:ind w:left="-15" w:right="13"/>
      </w:pPr>
      <w: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334BE2" w:rsidRDefault="00B15BD7">
      <w:pPr>
        <w:ind w:left="-15" w:right="13" w:firstLine="0"/>
      </w:pPr>
      <w:r>
        <w:t xml:space="preserve">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334BE2" w:rsidRDefault="00B15BD7">
      <w:pPr>
        <w:ind w:left="-15" w:right="13" w:firstLine="0"/>
      </w:pPr>
      <w:r>
        <w:t xml:space="preserve"> 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w:t>
      </w:r>
      <w:r>
        <w:lastRenderedPageBreak/>
        <w:t xml:space="preserve">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примерной рабочей программы воспитания, одобренной решением федерального учебно-методического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 </w:t>
      </w:r>
    </w:p>
    <w:p w:rsidR="00334BE2" w:rsidRDefault="00B15BD7">
      <w:pPr>
        <w:spacing w:after="10" w:line="270" w:lineRule="auto"/>
        <w:ind w:left="-15" w:right="8" w:firstLine="0"/>
        <w:jc w:val="left"/>
      </w:pPr>
      <w:r>
        <w:t xml:space="preserve"> </w:t>
      </w:r>
      <w:r>
        <w:tab/>
        <w:t xml:space="preserve">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 </w:t>
      </w:r>
    </w:p>
    <w:p w:rsidR="00334BE2" w:rsidRDefault="00B15BD7">
      <w:pPr>
        <w:ind w:left="-15" w:right="13" w:firstLine="0"/>
      </w:pPr>
      <w:r>
        <w:t xml:space="preserve"> 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 </w:t>
      </w:r>
    </w:p>
    <w:p w:rsidR="00334BE2" w:rsidRDefault="00B15BD7">
      <w:pPr>
        <w:spacing w:after="5" w:line="271" w:lineRule="auto"/>
        <w:ind w:left="703" w:hanging="10"/>
        <w:jc w:val="left"/>
      </w:pPr>
      <w:r>
        <w:rPr>
          <w:b/>
        </w:rPr>
        <w:t xml:space="preserve">2.3.1.1. Цель и задачи воспитания учащихся </w:t>
      </w:r>
    </w:p>
    <w:p w:rsidR="00334BE2" w:rsidRDefault="00B15BD7">
      <w:pPr>
        <w:ind w:left="-15" w:right="13"/>
      </w:pPr>
      <w: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334BE2" w:rsidRDefault="00B15BD7">
      <w:pPr>
        <w:ind w:left="-15" w:right="13" w:firstLine="0"/>
      </w:pPr>
      <w:r>
        <w:t xml:space="preserve">В соответствии с этим идеалом и нормативными правовыми актами Российской Федерации в сфере образования </w:t>
      </w:r>
      <w:r>
        <w:rPr>
          <w:b/>
        </w:rPr>
        <w:t>цель воспитания</w:t>
      </w:r>
      <w: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334BE2" w:rsidRDefault="00B15BD7">
      <w:pPr>
        <w:ind w:left="-15" w:right="13"/>
      </w:pPr>
      <w:r>
        <w:t xml:space="preserve">В воспитании обучающихся младшего школьного возраста целевым приоритетом является создание благоприятных условий для усвоения обучающимися социально значимых знаний – знаний основных </w:t>
      </w:r>
      <w:r>
        <w:rPr>
          <w:color w:val="00000A"/>
        </w:rPr>
        <w:t xml:space="preserve">норм и традиций того общества, в котором они живут.  </w:t>
      </w:r>
    </w:p>
    <w:p w:rsidR="00334BE2" w:rsidRDefault="00B15BD7">
      <w:pPr>
        <w:ind w:left="-15" w:right="13" w:firstLine="0"/>
      </w:pPr>
      <w: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Знание их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334BE2" w:rsidRDefault="00B15BD7">
      <w:pPr>
        <w:numPr>
          <w:ilvl w:val="0"/>
          <w:numId w:val="30"/>
        </w:numPr>
        <w:ind w:right="13"/>
      </w:pPr>
      <w: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 </w:t>
      </w:r>
    </w:p>
    <w:p w:rsidR="00334BE2" w:rsidRDefault="00B15BD7">
      <w:pPr>
        <w:numPr>
          <w:ilvl w:val="0"/>
          <w:numId w:val="30"/>
        </w:numPr>
        <w:ind w:right="13"/>
      </w:pPr>
      <w:r>
        <w:t xml:space="preserve">быть трудолюбивым, следуя принципу «делу – время, потехе – час» как в учебных занятиях, так и в домашних делах, доводить начатое дело до конца; </w:t>
      </w:r>
    </w:p>
    <w:p w:rsidR="00334BE2" w:rsidRDefault="00B15BD7">
      <w:pPr>
        <w:numPr>
          <w:ilvl w:val="0"/>
          <w:numId w:val="30"/>
        </w:numPr>
        <w:ind w:right="13"/>
      </w:pPr>
      <w:r>
        <w:t xml:space="preserve">знать и любить свою Родину – свой родной дом, двор, улицу, город, село, свою страну;  </w:t>
      </w:r>
    </w:p>
    <w:p w:rsidR="00334BE2" w:rsidRDefault="00B15BD7">
      <w:pPr>
        <w:numPr>
          <w:ilvl w:val="0"/>
          <w:numId w:val="30"/>
        </w:numPr>
        <w:ind w:right="13"/>
      </w:pPr>
      <w: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rsidR="00334BE2" w:rsidRDefault="00B15BD7">
      <w:pPr>
        <w:numPr>
          <w:ilvl w:val="0"/>
          <w:numId w:val="30"/>
        </w:numPr>
        <w:ind w:right="13"/>
      </w:pPr>
      <w:r>
        <w:lastRenderedPageBreak/>
        <w:t xml:space="preserve">проявлять миролюбие – не затевать конфликтов и стремиться решать спорные вопросы, не прибегая к силе;  </w:t>
      </w:r>
    </w:p>
    <w:p w:rsidR="00334BE2" w:rsidRDefault="00B15BD7">
      <w:pPr>
        <w:numPr>
          <w:ilvl w:val="0"/>
          <w:numId w:val="30"/>
        </w:numPr>
        <w:ind w:right="13"/>
      </w:pPr>
      <w:r>
        <w:t xml:space="preserve">стремиться узнавать что-то новое, проявлять любознательность, ценить знания; </w:t>
      </w:r>
    </w:p>
    <w:p w:rsidR="00334BE2" w:rsidRDefault="00B15BD7">
      <w:pPr>
        <w:numPr>
          <w:ilvl w:val="0"/>
          <w:numId w:val="30"/>
        </w:numPr>
        <w:ind w:right="13"/>
      </w:pPr>
      <w:r>
        <w:t xml:space="preserve">быть вежливым и опрятным, скромным и приветливым; </w:t>
      </w:r>
    </w:p>
    <w:p w:rsidR="00334BE2" w:rsidRDefault="00B15BD7">
      <w:pPr>
        <w:numPr>
          <w:ilvl w:val="0"/>
          <w:numId w:val="30"/>
        </w:numPr>
        <w:ind w:right="13"/>
      </w:pPr>
      <w:r>
        <w:t xml:space="preserve">соблюдать правила личной гигиены, режим дня, вести здоровый образ жизни;  </w:t>
      </w:r>
    </w:p>
    <w:p w:rsidR="00334BE2" w:rsidRDefault="00B15BD7">
      <w:pPr>
        <w:numPr>
          <w:ilvl w:val="0"/>
          <w:numId w:val="30"/>
        </w:numPr>
        <w:ind w:right="13"/>
      </w:pPr>
      <w: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
    <w:p w:rsidR="00334BE2" w:rsidRDefault="00B15BD7">
      <w:pPr>
        <w:numPr>
          <w:ilvl w:val="0"/>
          <w:numId w:val="30"/>
        </w:numPr>
        <w:ind w:right="13"/>
      </w:pPr>
      <w:r>
        <w:t xml:space="preserve">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334BE2" w:rsidRDefault="00B15BD7">
      <w:pPr>
        <w:ind w:left="-15" w:right="13"/>
      </w:pPr>
      <w: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334BE2" w:rsidRDefault="00B15BD7">
      <w:pPr>
        <w:ind w:left="-15" w:right="13"/>
      </w:pPr>
      <w:r>
        <w:t xml:space="preserve">Достижению поставленной цели воспитания обучающихся будет способствовать решение следующих основных </w:t>
      </w:r>
      <w:r>
        <w:rPr>
          <w:b/>
        </w:rPr>
        <w:t xml:space="preserve">задач воспитания: </w:t>
      </w:r>
      <w:r>
        <w:t xml:space="preserve"> </w:t>
      </w:r>
    </w:p>
    <w:p w:rsidR="00334BE2" w:rsidRDefault="00B15BD7">
      <w:pPr>
        <w:numPr>
          <w:ilvl w:val="0"/>
          <w:numId w:val="30"/>
        </w:numPr>
        <w:ind w:right="13"/>
      </w:pPr>
      <w:r>
        <w:t xml:space="preserve">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rsidR="00334BE2" w:rsidRDefault="00B15BD7">
      <w:pPr>
        <w:numPr>
          <w:ilvl w:val="0"/>
          <w:numId w:val="30"/>
        </w:numPr>
        <w:ind w:right="13"/>
      </w:pPr>
      <w:r>
        <w:t xml:space="preserve">обеспечить формирование и развитие личностных отношений к этим нормам, ценностям, традициям (их освоение, принятие);  </w:t>
      </w:r>
    </w:p>
    <w:p w:rsidR="00334BE2" w:rsidRDefault="00B15BD7">
      <w:pPr>
        <w:numPr>
          <w:ilvl w:val="0"/>
          <w:numId w:val="30"/>
        </w:numPr>
        <w:ind w:right="13"/>
      </w:pPr>
      <w:r>
        <w:t xml:space="preserve">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334BE2" w:rsidRDefault="00B15BD7">
      <w:pPr>
        <w:numPr>
          <w:ilvl w:val="0"/>
          <w:numId w:val="30"/>
        </w:numPr>
        <w:ind w:right="13"/>
      </w:pPr>
      <w:r>
        <w:t xml:space="preserve">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 </w:t>
      </w:r>
    </w:p>
    <w:p w:rsidR="00334BE2" w:rsidRDefault="00B15BD7">
      <w:pPr>
        <w:numPr>
          <w:ilvl w:val="0"/>
          <w:numId w:val="30"/>
        </w:numPr>
        <w:ind w:right="13"/>
      </w:pPr>
      <w:r>
        <w:t xml:space="preserve">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334BE2" w:rsidRDefault="00B15BD7">
      <w:pPr>
        <w:numPr>
          <w:ilvl w:val="0"/>
          <w:numId w:val="30"/>
        </w:numPr>
        <w:ind w:right="13"/>
      </w:pPr>
      <w:r>
        <w:t xml:space="preserve">обеспечить достижение личностных результатов освоения общеобразовательных программ в соответствии с ФГОС.  </w:t>
      </w:r>
    </w:p>
    <w:p w:rsidR="00334BE2" w:rsidRDefault="00B15BD7">
      <w:pPr>
        <w:ind w:left="-15" w:right="13"/>
      </w:pPr>
      <w: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334BE2" w:rsidRDefault="00B15BD7">
      <w:pPr>
        <w:ind w:left="-15" w:right="13"/>
      </w:pPr>
      <w: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334BE2" w:rsidRDefault="00B15BD7">
      <w:pPr>
        <w:spacing w:after="5" w:line="271" w:lineRule="auto"/>
        <w:ind w:left="703" w:hanging="10"/>
        <w:jc w:val="left"/>
      </w:pPr>
      <w:r>
        <w:rPr>
          <w:b/>
        </w:rPr>
        <w:t xml:space="preserve">2.3.1.2. Направления воспитания </w:t>
      </w:r>
    </w:p>
    <w:p w:rsidR="00334BE2" w:rsidRDefault="00B15BD7">
      <w:pPr>
        <w:ind w:left="-15" w:right="13"/>
      </w:pPr>
      <w: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334BE2" w:rsidRDefault="00B15BD7">
      <w:pPr>
        <w:numPr>
          <w:ilvl w:val="0"/>
          <w:numId w:val="31"/>
        </w:numPr>
        <w:ind w:right="13"/>
      </w:pPr>
      <w:r>
        <w:rPr>
          <w:b/>
        </w:rPr>
        <w:t>гражданско-патриотическое воспитание –</w:t>
      </w:r>
      <w: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воспитание любви к родному краю, Родине, своему народу, уважения к другим народам России; историческое </w:t>
      </w:r>
      <w:r>
        <w:lastRenderedPageBreak/>
        <w:t xml:space="preserve">просвещение, формирование российского национального исторического сознания, российской культурной идентичности; </w:t>
      </w:r>
    </w:p>
    <w:p w:rsidR="00334BE2" w:rsidRDefault="00B15BD7">
      <w:pPr>
        <w:numPr>
          <w:ilvl w:val="0"/>
          <w:numId w:val="31"/>
        </w:numPr>
        <w:ind w:right="13"/>
      </w:pPr>
      <w:r>
        <w:rPr>
          <w:b/>
        </w:rPr>
        <w:t>духовно-нравственное воспитание –</w:t>
      </w:r>
      <w: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334BE2" w:rsidRDefault="00B15BD7">
      <w:pPr>
        <w:numPr>
          <w:ilvl w:val="0"/>
          <w:numId w:val="31"/>
        </w:numPr>
        <w:ind w:right="13"/>
      </w:pPr>
      <w:r>
        <w:rPr>
          <w:b/>
        </w:rPr>
        <w:t>эстетическое воспитание –</w:t>
      </w:r>
      <w: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w:t>
      </w:r>
    </w:p>
    <w:p w:rsidR="00334BE2" w:rsidRDefault="00B15BD7">
      <w:pPr>
        <w:ind w:left="-15" w:right="13" w:firstLine="0"/>
      </w:pPr>
      <w:r>
        <w:t xml:space="preserve">искусства; </w:t>
      </w:r>
    </w:p>
    <w:p w:rsidR="00334BE2" w:rsidRDefault="00B15BD7">
      <w:pPr>
        <w:numPr>
          <w:ilvl w:val="0"/>
          <w:numId w:val="31"/>
        </w:numPr>
        <w:ind w:right="13"/>
      </w:pPr>
      <w:r>
        <w:rPr>
          <w:b/>
        </w:rPr>
        <w:t>физическое воспитание</w:t>
      </w:r>
      <w:r>
        <w:t>,</w:t>
      </w:r>
      <w:r>
        <w:rPr>
          <w:b/>
        </w:rPr>
        <w:t xml:space="preserve"> формирование культуры здорового образа жизни и эмоционального благополучия –</w:t>
      </w:r>
      <w: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334BE2" w:rsidRDefault="00B15BD7">
      <w:pPr>
        <w:numPr>
          <w:ilvl w:val="0"/>
          <w:numId w:val="31"/>
        </w:numPr>
        <w:ind w:right="13"/>
      </w:pPr>
      <w:r>
        <w:rPr>
          <w:b/>
        </w:rPr>
        <w:t>трудовое воспитание –</w:t>
      </w:r>
      <w: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334BE2" w:rsidRDefault="00B15BD7">
      <w:pPr>
        <w:numPr>
          <w:ilvl w:val="0"/>
          <w:numId w:val="31"/>
        </w:numPr>
        <w:ind w:right="13"/>
      </w:pPr>
      <w:r>
        <w:rPr>
          <w:b/>
        </w:rPr>
        <w:t xml:space="preserve">экологическое воспитание - </w:t>
      </w:r>
      <w: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r>
        <w:rPr>
          <w:b/>
        </w:rPr>
        <w:t xml:space="preserve"> </w:t>
      </w:r>
    </w:p>
    <w:p w:rsidR="00334BE2" w:rsidRDefault="00B15BD7">
      <w:pPr>
        <w:numPr>
          <w:ilvl w:val="0"/>
          <w:numId w:val="31"/>
        </w:numPr>
        <w:ind w:right="13"/>
      </w:pPr>
      <w:r>
        <w:rPr>
          <w:b/>
        </w:rPr>
        <w:t>ценности научного познания –</w:t>
      </w:r>
      <w: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334BE2" w:rsidRDefault="00B15BD7">
      <w:pPr>
        <w:spacing w:after="5" w:line="271" w:lineRule="auto"/>
        <w:ind w:left="703" w:hanging="10"/>
        <w:jc w:val="left"/>
      </w:pPr>
      <w:r>
        <w:rPr>
          <w:b/>
        </w:rPr>
        <w:t xml:space="preserve">2.3.1.3. Целевые ориентиры результатов воспитания </w:t>
      </w:r>
    </w:p>
    <w:p w:rsidR="00334BE2" w:rsidRDefault="00B15BD7">
      <w:pPr>
        <w:ind w:left="-15" w:right="13"/>
      </w:pPr>
      <w: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Pr>
          <w:b/>
        </w:rPr>
        <w:t xml:space="preserve">  </w:t>
      </w:r>
    </w:p>
    <w:p w:rsidR="00334BE2" w:rsidRDefault="00B15BD7">
      <w:pPr>
        <w:spacing w:after="5" w:line="271" w:lineRule="auto"/>
        <w:ind w:left="718" w:right="572" w:hanging="10"/>
        <w:jc w:val="center"/>
      </w:pPr>
      <w:r>
        <w:rPr>
          <w:b/>
        </w:rPr>
        <w:t xml:space="preserve">Целевые ориентиры результатов воспитания на уровне начального общего образования:  </w:t>
      </w:r>
    </w:p>
    <w:tbl>
      <w:tblPr>
        <w:tblW w:w="10116" w:type="dxa"/>
        <w:tblInd w:w="46" w:type="dxa"/>
        <w:tblCellMar>
          <w:top w:w="50" w:type="dxa"/>
          <w:left w:w="111" w:type="dxa"/>
          <w:right w:w="51" w:type="dxa"/>
        </w:tblCellMar>
        <w:tblLook w:val="04A0" w:firstRow="1" w:lastRow="0" w:firstColumn="1" w:lastColumn="0" w:noHBand="0" w:noVBand="1"/>
      </w:tblPr>
      <w:tblGrid>
        <w:gridCol w:w="10116"/>
      </w:tblGrid>
      <w:tr w:rsidR="00334BE2">
        <w:trPr>
          <w:trHeight w:val="264"/>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Гражданско-патриотическое воспитание </w:t>
            </w:r>
          </w:p>
        </w:tc>
      </w:tr>
      <w:tr w:rsidR="00334BE2">
        <w:trPr>
          <w:trHeight w:val="1274"/>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7" w:lineRule="auto"/>
              <w:ind w:firstLine="0"/>
            </w:pPr>
            <w:r>
              <w:t>Знающий и любящий свою малую родину, свой край, имеющий представление о Родине</w:t>
            </w:r>
            <w:r>
              <w:rPr>
                <w:b/>
              </w:rPr>
              <w:t xml:space="preserve"> –</w:t>
            </w:r>
            <w:r>
              <w:t xml:space="preserve"> России, её территории, расположении. </w:t>
            </w:r>
          </w:p>
          <w:p w:rsidR="00334BE2" w:rsidRDefault="00B15BD7">
            <w:pPr>
              <w:spacing w:after="1" w:line="276" w:lineRule="auto"/>
              <w:ind w:firstLine="0"/>
            </w:pPr>
            <w:r>
              <w:t xml:space="preserve">Сознающий принадлежность к своему народу и к общности граждан России, проявляющий уважение к своему и другим народам. </w:t>
            </w:r>
          </w:p>
          <w:p w:rsidR="00334BE2" w:rsidRDefault="00B15BD7">
            <w:pPr>
              <w:spacing w:after="0" w:line="259" w:lineRule="auto"/>
              <w:ind w:firstLine="0"/>
              <w:jc w:val="left"/>
            </w:pPr>
            <w:r>
              <w:t>Понимающий свою сопричастность к прошлому, настоящему и будущему родного края, своей Родины</w:t>
            </w:r>
            <w:r>
              <w:rPr>
                <w:b/>
              </w:rPr>
              <w:t xml:space="preserve"> –</w:t>
            </w:r>
            <w:r>
              <w:t xml:space="preserve"> </w:t>
            </w:r>
          </w:p>
        </w:tc>
      </w:tr>
      <w:tr w:rsidR="00334BE2">
        <w:trPr>
          <w:trHeight w:val="1784"/>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России, Российского государства. </w:t>
            </w:r>
          </w:p>
          <w:p w:rsidR="00334BE2" w:rsidRDefault="00B15BD7">
            <w:pPr>
              <w:spacing w:after="0" w:line="277" w:lineRule="auto"/>
              <w:ind w:firstLine="0"/>
            </w:pPr>
            <w: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334BE2" w:rsidRDefault="00B15BD7">
            <w:pPr>
              <w:spacing w:after="0" w:line="277" w:lineRule="auto"/>
              <w:ind w:firstLine="0"/>
              <w:jc w:val="left"/>
            </w:pPr>
            <w:r>
              <w:t xml:space="preserve">Имеющий первоначальные представления о правах и ответственности человека в обществе, гражданских правах и обязанностях. </w:t>
            </w:r>
          </w:p>
          <w:p w:rsidR="00334BE2" w:rsidRDefault="00B15BD7">
            <w:pPr>
              <w:spacing w:after="0" w:line="259" w:lineRule="auto"/>
              <w:ind w:firstLine="0"/>
            </w:pPr>
            <w:r>
              <w:t xml:space="preserve">Принимающий участие в жизни класса, общеобразовательной организации, в доступной по возрасту социально значимой деятельности. </w:t>
            </w:r>
          </w:p>
        </w:tc>
      </w:tr>
      <w:tr w:rsidR="00334BE2">
        <w:trPr>
          <w:trHeight w:val="262"/>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Духовно-нравственное воспитание </w:t>
            </w:r>
          </w:p>
        </w:tc>
      </w:tr>
      <w:tr w:rsidR="00334BE2">
        <w:trPr>
          <w:trHeight w:val="3301"/>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9" w:lineRule="auto"/>
              <w:ind w:firstLine="0"/>
            </w:pPr>
            <w:r>
              <w:lastRenderedPageBreak/>
              <w:t xml:space="preserve">Уважающий духовно-нравственную культуру своей семьи, своего народа, семейные ценности с учётом национальной, религиозной принадлежности. </w:t>
            </w:r>
          </w:p>
          <w:p w:rsidR="00334BE2" w:rsidRDefault="00B15BD7">
            <w:pPr>
              <w:spacing w:after="0" w:line="276" w:lineRule="auto"/>
              <w:ind w:firstLine="0"/>
            </w:pPr>
            <w:r>
              <w:t xml:space="preserve">Сознающий ценность каждой человеческой жизни, признающий индивидуальность и достоинство каждого человека.  </w:t>
            </w:r>
          </w:p>
          <w:p w:rsidR="00334BE2" w:rsidRDefault="00B15BD7">
            <w:pPr>
              <w:spacing w:after="0" w:line="257" w:lineRule="auto"/>
              <w:ind w:right="56" w:firstLine="0"/>
            </w:pPr>
            <w: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334BE2" w:rsidRDefault="00B15BD7">
            <w:pPr>
              <w:spacing w:after="0" w:line="279" w:lineRule="auto"/>
              <w:ind w:firstLine="0"/>
            </w:pPr>
            <w:r>
              <w:t xml:space="preserve">Умеющий оценивать поступки с позиции их соответствия нравственным нормам, осознающий ответственность за свои поступки. </w:t>
            </w:r>
          </w:p>
          <w:p w:rsidR="00334BE2" w:rsidRDefault="00B15BD7">
            <w:pPr>
              <w:spacing w:after="0" w:line="277" w:lineRule="auto"/>
              <w:ind w:firstLine="0"/>
            </w:pPr>
            <w: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334BE2" w:rsidRDefault="00B15BD7">
            <w:pPr>
              <w:spacing w:after="0" w:line="259" w:lineRule="auto"/>
              <w:ind w:firstLine="0"/>
            </w:pPr>
            <w:r>
              <w:t xml:space="preserve">Сознающий нравственную и эстетическую ценность литературы, родного языка, русского языка, проявляющий интерес к чтению. </w:t>
            </w:r>
          </w:p>
        </w:tc>
      </w:tr>
      <w:tr w:rsidR="00334BE2">
        <w:trPr>
          <w:trHeight w:val="262"/>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Эстетическое воспитание </w:t>
            </w:r>
          </w:p>
        </w:tc>
      </w:tr>
      <w:tr w:rsidR="00334BE2">
        <w:trPr>
          <w:trHeight w:val="770"/>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21" w:line="259" w:lineRule="auto"/>
              <w:ind w:firstLine="0"/>
              <w:jc w:val="left"/>
            </w:pPr>
            <w:r>
              <w:t xml:space="preserve">Способный воспринимать и чувствовать прекрасное в быту, природе, искусстве, творчестве людей. </w:t>
            </w:r>
          </w:p>
          <w:p w:rsidR="00334BE2" w:rsidRDefault="00B15BD7">
            <w:pPr>
              <w:spacing w:after="19" w:line="259" w:lineRule="auto"/>
              <w:ind w:firstLine="0"/>
              <w:jc w:val="left"/>
            </w:pPr>
            <w:r>
              <w:t xml:space="preserve">Проявляющий интерес и уважение к отечественной и мировой художественной культуре. </w:t>
            </w:r>
          </w:p>
          <w:p w:rsidR="00334BE2" w:rsidRDefault="00B15BD7">
            <w:pPr>
              <w:spacing w:after="0" w:line="259" w:lineRule="auto"/>
              <w:ind w:firstLine="0"/>
              <w:jc w:val="left"/>
            </w:pPr>
            <w:r>
              <w:t xml:space="preserve">Проявляющий стремление к самовыражению в разных видах художественной деятельности, искусстве. </w:t>
            </w:r>
          </w:p>
        </w:tc>
      </w:tr>
      <w:tr w:rsidR="00334BE2">
        <w:trPr>
          <w:trHeight w:val="262"/>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Физическое воспитание, формирование культуры здоровья и эмоционального благополучия </w:t>
            </w:r>
          </w:p>
        </w:tc>
      </w:tr>
      <w:tr w:rsidR="00334BE2">
        <w:trPr>
          <w:trHeight w:val="2036"/>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9" w:lineRule="auto"/>
              <w:ind w:firstLine="0"/>
            </w:pPr>
            <w: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334BE2" w:rsidRDefault="00B15BD7">
            <w:pPr>
              <w:spacing w:after="0" w:line="276" w:lineRule="auto"/>
              <w:ind w:firstLine="0"/>
            </w:pPr>
            <w:r>
              <w:t xml:space="preserve">Владеющий основными навыками личной и общественной гигиены, безопасного поведения в быту, природе, обществе. </w:t>
            </w:r>
          </w:p>
          <w:p w:rsidR="00334BE2" w:rsidRDefault="00B15BD7">
            <w:pPr>
              <w:spacing w:after="0" w:line="275" w:lineRule="auto"/>
              <w:ind w:firstLine="0"/>
            </w:pPr>
            <w:r>
              <w:t xml:space="preserve">Ориентированный на физическое развитие с учётом возможностей здоровья, занятия физкультурой и спортом. </w:t>
            </w:r>
          </w:p>
          <w:p w:rsidR="00334BE2" w:rsidRDefault="00B15BD7">
            <w:pPr>
              <w:spacing w:after="0" w:line="259" w:lineRule="auto"/>
              <w:ind w:firstLine="0"/>
            </w:pPr>
            <w: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334BE2">
        <w:trPr>
          <w:trHeight w:val="262"/>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Трудовое</w:t>
            </w:r>
            <w:r>
              <w:t xml:space="preserve"> </w:t>
            </w:r>
            <w:r>
              <w:rPr>
                <w:b/>
              </w:rPr>
              <w:t xml:space="preserve">воспитание </w:t>
            </w:r>
          </w:p>
        </w:tc>
      </w:tr>
      <w:tr w:rsidR="00334BE2">
        <w:trPr>
          <w:trHeight w:val="1274"/>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Сознающий ценность труда в жизни человека, семьи, общества.  </w:t>
            </w:r>
          </w:p>
          <w:p w:rsidR="00334BE2" w:rsidRDefault="00B15BD7">
            <w:pPr>
              <w:spacing w:after="1" w:line="276" w:lineRule="auto"/>
              <w:ind w:firstLine="0"/>
              <w:jc w:val="left"/>
            </w:pPr>
            <w:r>
              <w:t xml:space="preserve">Проявляющий уважение к труду, людям труда, бережное отношение к результатам труда, ответственное потребление.  </w:t>
            </w:r>
          </w:p>
          <w:p w:rsidR="00334BE2" w:rsidRDefault="00B15BD7">
            <w:pPr>
              <w:spacing w:after="21" w:line="259" w:lineRule="auto"/>
              <w:ind w:firstLine="0"/>
              <w:jc w:val="left"/>
            </w:pPr>
            <w:r>
              <w:t xml:space="preserve">Проявляющий интерес к разным профессиям. </w:t>
            </w:r>
          </w:p>
          <w:p w:rsidR="00334BE2" w:rsidRDefault="00B15BD7">
            <w:pPr>
              <w:spacing w:after="0" w:line="259" w:lineRule="auto"/>
              <w:ind w:firstLine="0"/>
              <w:jc w:val="left"/>
            </w:pPr>
            <w:r>
              <w:t xml:space="preserve">Участвующий в различных видах доступного по возрасту труда, трудовой деятельности. </w:t>
            </w:r>
          </w:p>
        </w:tc>
      </w:tr>
      <w:tr w:rsidR="00334BE2">
        <w:trPr>
          <w:trHeight w:val="264"/>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Экологическое</w:t>
            </w:r>
            <w:r>
              <w:t xml:space="preserve"> </w:t>
            </w:r>
            <w:r>
              <w:rPr>
                <w:b/>
              </w:rPr>
              <w:t>воспитание</w:t>
            </w:r>
            <w:r>
              <w:t xml:space="preserve"> </w:t>
            </w:r>
          </w:p>
        </w:tc>
      </w:tr>
      <w:tr w:rsidR="00334BE2">
        <w:trPr>
          <w:trHeight w:val="1275"/>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6" w:lineRule="auto"/>
              <w:ind w:firstLine="0"/>
            </w:pPr>
            <w:r>
              <w:t xml:space="preserve">Понимающий ценность природы, зависимость жизни людей от природы, влияние людей на природу, окружающую среду. </w:t>
            </w:r>
          </w:p>
          <w:p w:rsidR="00334BE2" w:rsidRDefault="00B15BD7">
            <w:pPr>
              <w:spacing w:after="2" w:line="277" w:lineRule="auto"/>
              <w:ind w:firstLine="0"/>
            </w:pPr>
            <w:r>
              <w:t xml:space="preserve">Проявляющий любовь и бережное отношение к природе, неприятие действий, приносящих вред природе, особенно живым существам. </w:t>
            </w:r>
          </w:p>
          <w:p w:rsidR="00334BE2" w:rsidRDefault="00B15BD7">
            <w:pPr>
              <w:spacing w:after="0" w:line="259" w:lineRule="auto"/>
              <w:ind w:firstLine="0"/>
              <w:jc w:val="left"/>
            </w:pPr>
            <w:r>
              <w:t xml:space="preserve">Выражающий готовность в своей деятельности придерживаться экологических норм. </w:t>
            </w:r>
          </w:p>
        </w:tc>
      </w:tr>
      <w:tr w:rsidR="00334BE2">
        <w:trPr>
          <w:trHeight w:val="264"/>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Ценности научного познания</w:t>
            </w:r>
            <w:r>
              <w:t xml:space="preserve"> </w:t>
            </w:r>
          </w:p>
        </w:tc>
      </w:tr>
      <w:tr w:rsidR="00334BE2">
        <w:trPr>
          <w:trHeight w:val="1526"/>
        </w:trPr>
        <w:tc>
          <w:tcPr>
            <w:tcW w:w="101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7" w:lineRule="auto"/>
              <w:ind w:firstLine="0"/>
            </w:pPr>
            <w: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334BE2" w:rsidRDefault="00B15BD7">
            <w:pPr>
              <w:spacing w:after="0" w:line="277" w:lineRule="auto"/>
              <w:ind w:firstLine="0"/>
            </w:pPr>
            <w: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334BE2" w:rsidRDefault="00B15BD7">
            <w:pPr>
              <w:spacing w:after="0" w:line="259" w:lineRule="auto"/>
              <w:ind w:firstLine="0"/>
            </w:pPr>
            <w:r>
              <w:t xml:space="preserve">Имеющий первоначальные навыки наблюдений, систематизации и осмысления опыта в естественнонаучной и гуманитарной областях знания. </w:t>
            </w:r>
          </w:p>
        </w:tc>
      </w:tr>
    </w:tbl>
    <w:p w:rsidR="00334BE2" w:rsidRDefault="00B15BD7">
      <w:pPr>
        <w:spacing w:after="0" w:line="259" w:lineRule="auto"/>
        <w:ind w:firstLine="0"/>
      </w:pPr>
      <w:r>
        <w:rPr>
          <w:b/>
        </w:rPr>
        <w:t xml:space="preserve"> </w:t>
      </w:r>
    </w:p>
    <w:p w:rsidR="00334BE2" w:rsidRDefault="00B15BD7">
      <w:pPr>
        <w:spacing w:after="5" w:line="271" w:lineRule="auto"/>
        <w:ind w:left="703" w:hanging="10"/>
        <w:jc w:val="left"/>
      </w:pPr>
      <w:r>
        <w:rPr>
          <w:b/>
        </w:rPr>
        <w:t xml:space="preserve">2.3.2. Содержательный раздел </w:t>
      </w:r>
    </w:p>
    <w:p w:rsidR="00334BE2" w:rsidRDefault="00B15BD7">
      <w:pPr>
        <w:spacing w:after="5" w:line="271" w:lineRule="auto"/>
        <w:ind w:left="703" w:hanging="10"/>
        <w:jc w:val="left"/>
      </w:pPr>
      <w:r>
        <w:rPr>
          <w:b/>
        </w:rPr>
        <w:t xml:space="preserve">2.3.2.1. Уклад общеобразовательной организации </w:t>
      </w:r>
    </w:p>
    <w:p w:rsidR="00334BE2" w:rsidRDefault="00B15BD7">
      <w:pPr>
        <w:ind w:left="-15" w:right="13"/>
      </w:pPr>
      <w:r>
        <w:t xml:space="preserve">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w:t>
      </w:r>
      <w:r>
        <w:lastRenderedPageBreak/>
        <w:t xml:space="preserve">только знания по конкретным дисциплинам, но и умение применять их в повседневной жизни, использовать в дальнейшем обучении». </w:t>
      </w:r>
    </w:p>
    <w:p w:rsidR="00334BE2" w:rsidRDefault="00867361">
      <w:pPr>
        <w:ind w:left="-15" w:right="13"/>
      </w:pPr>
      <w:r>
        <w:t xml:space="preserve">Миссия МОБУ СОШ с.Кистенли-Богданово </w:t>
      </w:r>
      <w:r w:rsidR="00B15BD7">
        <w:t xml:space="preserve">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«Единство всех- уникальность каждого» – именно в этих словах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334BE2" w:rsidRDefault="00B15BD7" w:rsidP="00867361">
      <w:pPr>
        <w:ind w:left="-15" w:right="13"/>
      </w:pPr>
      <w:r>
        <w:t xml:space="preserve">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w:t>
      </w:r>
      <w:r w:rsidR="00867361">
        <w:t>каждым субъектом образовательного</w:t>
      </w:r>
      <w:r>
        <w:t xml:space="preserve"> процесса своих уникальных смыслов жизнедеятельности и развития, а не следования готовым «престижным» социальным сценариям. </w:t>
      </w:r>
    </w:p>
    <w:p w:rsidR="00334BE2" w:rsidRDefault="00B15BD7">
      <w:pPr>
        <w:ind w:left="-15" w:right="13"/>
      </w:pPr>
      <w:r>
        <w:t>Особенностью организуемого в школе воспитательного процесса является наличие уклада школьной жизни,  определяемого: длительной историей сущ</w:t>
      </w:r>
      <w:r w:rsidR="00867361">
        <w:t xml:space="preserve">ествования школы, открытой в 1974 году; сравнительно </w:t>
      </w:r>
      <w:r>
        <w:t>небольшим коллек</w:t>
      </w:r>
      <w:r w:rsidR="00867361">
        <w:t>тивом учащихся</w:t>
      </w:r>
      <w:r>
        <w:t>,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«Осенний легкоатлетический кросс», «Посвящение в первоклассники», «День самоуправления», «День подарков просто так», Дни рожд</w:t>
      </w:r>
      <w:r w:rsidR="00867361">
        <w:t>ения школы</w:t>
      </w:r>
      <w:r>
        <w:t xml:space="preserve">, «Посвящение в пешеходы», «Фестиваль дружбы народов», «Новый год», Военноспортивные и патриотические конкурсы к 23 февраля (игра «Зарница», «Смотр строя и песни»), «Весенняя легкоатлетическая эстафета», Школьный военно-патриотический конкурс «Битва хоров», посвященный 9 мая, «Последний звонок». </w:t>
      </w:r>
    </w:p>
    <w:p w:rsidR="00334BE2" w:rsidRDefault="00B15BD7">
      <w:pPr>
        <w:ind w:left="-15" w:right="13"/>
      </w:pPr>
      <w:r>
        <w:t xml:space="preserve">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 </w:t>
      </w:r>
    </w:p>
    <w:p w:rsidR="00334BE2" w:rsidRDefault="00B15BD7">
      <w:pPr>
        <w:ind w:left="-15" w:right="13"/>
      </w:pPr>
      <w:r>
        <w:t>На протяжении нескольких лет в школе в течение учебного года проводится мониторинг фи</w:t>
      </w:r>
      <w:r w:rsidR="00867361">
        <w:t>зического развития учащихся 1-9</w:t>
      </w:r>
      <w:r>
        <w:t xml:space="preserve"> классов, норм ВФСК ГТО.  </w:t>
      </w:r>
    </w:p>
    <w:p w:rsidR="00334BE2" w:rsidRDefault="00867361">
      <w:pPr>
        <w:ind w:left="708" w:right="13" w:firstLine="0"/>
      </w:pPr>
      <w:r>
        <w:t>В школе имеется мастерская</w:t>
      </w:r>
      <w:r w:rsidR="00B15BD7">
        <w:t xml:space="preserve">, библиотека. </w:t>
      </w:r>
    </w:p>
    <w:p w:rsidR="00334BE2" w:rsidRDefault="00B15BD7">
      <w:pPr>
        <w:ind w:left="-15" w:right="13"/>
      </w:pPr>
      <w: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МОБУ СОШ С. СУХОРЕЧКА в период летних каникул организуется работа лагеря с дневным пребыванием детей «Вокруг света за одно лето».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rsidR="00334BE2" w:rsidRDefault="00B15BD7">
      <w:pPr>
        <w:ind w:left="-15" w:right="13"/>
      </w:pPr>
      <w:r>
        <w:t xml:space="preserve">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 </w:t>
      </w:r>
    </w:p>
    <w:p w:rsidR="00334BE2" w:rsidRDefault="00B15BD7">
      <w:pPr>
        <w:ind w:left="-15" w:right="13" w:firstLine="0"/>
      </w:pPr>
      <w:r>
        <w:t xml:space="preserve">В школе функционируют юнармейский отряд, объединения добровольцев (волонтёров) «Горящие сердца», юных инспекторов дорожного движения, дружины юных пожарных, работает Школьный музей. </w:t>
      </w:r>
    </w:p>
    <w:p w:rsidR="00334BE2" w:rsidRDefault="00B15BD7">
      <w:pPr>
        <w:ind w:left="-15" w:right="13"/>
      </w:pPr>
      <w:r>
        <w:t xml:space="preserve">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w:t>
      </w:r>
      <w:r w:rsidR="00037A07">
        <w:t>школьный спортивный клуб «Титан</w:t>
      </w:r>
      <w:r>
        <w:t xml:space="preserve">». </w:t>
      </w:r>
    </w:p>
    <w:p w:rsidR="00334BE2" w:rsidRDefault="00B15BD7">
      <w:pPr>
        <w:ind w:left="708" w:right="13" w:firstLine="0"/>
      </w:pPr>
      <w:r>
        <w:t xml:space="preserve">Воспитание в школе осуществляется как:  </w:t>
      </w:r>
    </w:p>
    <w:p w:rsidR="00334BE2" w:rsidRDefault="00B15BD7">
      <w:pPr>
        <w:numPr>
          <w:ilvl w:val="0"/>
          <w:numId w:val="32"/>
        </w:numPr>
        <w:ind w:right="13"/>
      </w:pPr>
      <w:r>
        <w:lastRenderedPageBreak/>
        <w:t xml:space="preserve">воспитывающее обучение, реализуемое на уроке; </w:t>
      </w:r>
    </w:p>
    <w:p w:rsidR="00334BE2" w:rsidRDefault="00B15BD7">
      <w:pPr>
        <w:numPr>
          <w:ilvl w:val="0"/>
          <w:numId w:val="32"/>
        </w:numPr>
        <w:ind w:right="13"/>
      </w:pPr>
      <w:r>
        <w:t xml:space="preserve">специальное направление деятельности, включающее мероприятия и проекты воспитательной направленности, в том числе в рамках внеурочной деятельности. </w:t>
      </w:r>
    </w:p>
    <w:p w:rsidR="00334BE2" w:rsidRDefault="00B15BD7">
      <w:pPr>
        <w:ind w:left="-15" w:right="13"/>
      </w:pPr>
      <w:r>
        <w:t xml:space="preserve">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 </w:t>
      </w:r>
    </w:p>
    <w:p w:rsidR="00334BE2" w:rsidRDefault="00B15BD7">
      <w:pPr>
        <w:ind w:left="708" w:right="13" w:firstLine="0"/>
      </w:pPr>
      <w:r>
        <w:t xml:space="preserve">Особенностями реализуемого в школе воспитательной деятельности являются: </w:t>
      </w:r>
    </w:p>
    <w:p w:rsidR="00334BE2" w:rsidRDefault="00B15BD7">
      <w:pPr>
        <w:numPr>
          <w:ilvl w:val="0"/>
          <w:numId w:val="33"/>
        </w:numPr>
        <w:ind w:right="13"/>
      </w:pPr>
      <w:r>
        <w:t xml:space="preserve">полноценное / максимальное использование воспитательного потенциала учебных дисциплин; </w:t>
      </w:r>
    </w:p>
    <w:p w:rsidR="00334BE2" w:rsidRDefault="00B15BD7">
      <w:pPr>
        <w:numPr>
          <w:ilvl w:val="0"/>
          <w:numId w:val="33"/>
        </w:numPr>
        <w:ind w:right="13"/>
      </w:pPr>
      <w:r>
        <w:t xml:space="preserve">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 </w:t>
      </w:r>
    </w:p>
    <w:p w:rsidR="00334BE2" w:rsidRDefault="00B15BD7">
      <w:pPr>
        <w:numPr>
          <w:ilvl w:val="0"/>
          <w:numId w:val="33"/>
        </w:numPr>
        <w:ind w:right="13"/>
      </w:pPr>
      <w:r>
        <w:t xml:space="preserve">реализация широкого спектра досуговых программ;  </w:t>
      </w:r>
    </w:p>
    <w:p w:rsidR="00334BE2" w:rsidRDefault="00B15BD7">
      <w:pPr>
        <w:numPr>
          <w:ilvl w:val="0"/>
          <w:numId w:val="33"/>
        </w:numPr>
        <w:ind w:right="13"/>
      </w:pPr>
      <w:r>
        <w:t xml:space="preserve">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 </w:t>
      </w:r>
    </w:p>
    <w:p w:rsidR="00334BE2" w:rsidRDefault="00B15BD7">
      <w:pPr>
        <w:numPr>
          <w:ilvl w:val="0"/>
          <w:numId w:val="33"/>
        </w:numPr>
        <w:ind w:right="13"/>
      </w:pPr>
      <w:r>
        <w:t xml:space="preserve">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школьной социальной сети («ВКонтакте»). </w:t>
      </w:r>
    </w:p>
    <w:p w:rsidR="00334BE2" w:rsidRDefault="00B15BD7">
      <w:pPr>
        <w:numPr>
          <w:ilvl w:val="0"/>
          <w:numId w:val="33"/>
        </w:numPr>
        <w:ind w:right="13"/>
      </w:pPr>
      <w:r>
        <w:t xml:space="preserve">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 </w:t>
      </w:r>
    </w:p>
    <w:p w:rsidR="00334BE2" w:rsidRDefault="00B15BD7">
      <w:pPr>
        <w:ind w:left="708" w:right="13" w:firstLine="0"/>
      </w:pPr>
      <w:r>
        <w:t xml:space="preserve">Основными организационными ценностями процесса воспитания в школе являются: </w:t>
      </w:r>
    </w:p>
    <w:p w:rsidR="00334BE2" w:rsidRDefault="00B15BD7">
      <w:pPr>
        <w:numPr>
          <w:ilvl w:val="0"/>
          <w:numId w:val="33"/>
        </w:numPr>
        <w:ind w:right="13"/>
      </w:pPr>
      <w:r>
        <w:t xml:space="preserve">безопасность; </w:t>
      </w:r>
    </w:p>
    <w:p w:rsidR="00334BE2" w:rsidRDefault="00B15BD7">
      <w:pPr>
        <w:numPr>
          <w:ilvl w:val="0"/>
          <w:numId w:val="33"/>
        </w:numPr>
        <w:ind w:right="13"/>
      </w:pPr>
      <w:r>
        <w:t xml:space="preserve">сочетание общественных и личных интересов; </w:t>
      </w:r>
    </w:p>
    <w:p w:rsidR="00334BE2" w:rsidRDefault="00B15BD7">
      <w:pPr>
        <w:numPr>
          <w:ilvl w:val="0"/>
          <w:numId w:val="33"/>
        </w:numPr>
        <w:ind w:right="13"/>
      </w:pPr>
      <w:r>
        <w:t xml:space="preserve">оптимальность затрат; </w:t>
      </w:r>
    </w:p>
    <w:p w:rsidR="00334BE2" w:rsidRDefault="00B15BD7">
      <w:pPr>
        <w:numPr>
          <w:ilvl w:val="0"/>
          <w:numId w:val="33"/>
        </w:numPr>
        <w:ind w:right="13"/>
      </w:pPr>
      <w:r>
        <w:t xml:space="preserve">сочетание требовательности с безусловным уважением; </w:t>
      </w:r>
    </w:p>
    <w:p w:rsidR="00334BE2" w:rsidRDefault="00B15BD7">
      <w:pPr>
        <w:numPr>
          <w:ilvl w:val="0"/>
          <w:numId w:val="33"/>
        </w:numPr>
        <w:ind w:right="13"/>
      </w:pPr>
      <w:r>
        <w:t xml:space="preserve">вовлечение всех участников (методика КТД и др.); </w:t>
      </w:r>
    </w:p>
    <w:p w:rsidR="00334BE2" w:rsidRDefault="00B15BD7">
      <w:pPr>
        <w:numPr>
          <w:ilvl w:val="0"/>
          <w:numId w:val="33"/>
        </w:numPr>
        <w:ind w:right="13"/>
      </w:pPr>
      <w:r>
        <w:t xml:space="preserve">создание мотивации; </w:t>
      </w:r>
    </w:p>
    <w:p w:rsidR="00334BE2" w:rsidRDefault="00B15BD7">
      <w:pPr>
        <w:numPr>
          <w:ilvl w:val="0"/>
          <w:numId w:val="33"/>
        </w:numPr>
        <w:ind w:right="13"/>
      </w:pPr>
      <w:r>
        <w:t xml:space="preserve">использование потенциала участников; </w:t>
      </w:r>
    </w:p>
    <w:p w:rsidR="00334BE2" w:rsidRDefault="00B15BD7">
      <w:pPr>
        <w:numPr>
          <w:ilvl w:val="0"/>
          <w:numId w:val="33"/>
        </w:numPr>
        <w:ind w:right="13"/>
      </w:pPr>
      <w:r>
        <w:t xml:space="preserve">обучение персонала; </w:t>
      </w:r>
    </w:p>
    <w:p w:rsidR="00334BE2" w:rsidRDefault="00B15BD7">
      <w:pPr>
        <w:numPr>
          <w:ilvl w:val="0"/>
          <w:numId w:val="33"/>
        </w:numPr>
        <w:ind w:right="13"/>
      </w:pPr>
      <w:r>
        <w:t xml:space="preserve">непрерывность (воспитание не сводится к мероприятиям); - </w:t>
      </w:r>
      <w:r>
        <w:tab/>
        <w:t xml:space="preserve">сочетание стандартизации с творчеством. </w:t>
      </w:r>
    </w:p>
    <w:p w:rsidR="00334BE2" w:rsidRDefault="00B15BD7">
      <w:pPr>
        <w:spacing w:after="5" w:line="271" w:lineRule="auto"/>
        <w:ind w:left="703" w:hanging="10"/>
        <w:jc w:val="left"/>
      </w:pPr>
      <w:r>
        <w:rPr>
          <w:b/>
        </w:rPr>
        <w:t xml:space="preserve">2.3.2.2. Виды, формы и содержание воспитательной деятельности </w:t>
      </w:r>
    </w:p>
    <w:p w:rsidR="00334BE2" w:rsidRDefault="00B15BD7">
      <w:pPr>
        <w:ind w:left="-15" w:right="13"/>
      </w:pPr>
      <w:r>
        <w:t xml:space="preserve">Для обеспечения гармоничного развития личности воспитательный процесс, реализуемый в школе, включает следующие </w:t>
      </w:r>
      <w:r>
        <w:rPr>
          <w:b/>
        </w:rPr>
        <w:t>направления</w:t>
      </w:r>
      <w:r>
        <w:t xml:space="preserve">:  </w:t>
      </w:r>
    </w:p>
    <w:p w:rsidR="00334BE2" w:rsidRDefault="00B15BD7">
      <w:pPr>
        <w:numPr>
          <w:ilvl w:val="0"/>
          <w:numId w:val="33"/>
        </w:numPr>
        <w:ind w:right="13"/>
      </w:pPr>
      <w:r>
        <w:t xml:space="preserve">гражданско-патриотическое воспитание; </w:t>
      </w:r>
    </w:p>
    <w:p w:rsidR="00334BE2" w:rsidRDefault="00B15BD7">
      <w:pPr>
        <w:numPr>
          <w:ilvl w:val="0"/>
          <w:numId w:val="33"/>
        </w:numPr>
        <w:ind w:right="13"/>
      </w:pPr>
      <w:r>
        <w:t xml:space="preserve">духовно-нравственное воспитание; </w:t>
      </w:r>
    </w:p>
    <w:p w:rsidR="00334BE2" w:rsidRDefault="00B15BD7">
      <w:pPr>
        <w:numPr>
          <w:ilvl w:val="0"/>
          <w:numId w:val="33"/>
        </w:numPr>
        <w:ind w:right="13"/>
      </w:pPr>
      <w:r>
        <w:t xml:space="preserve">эстетическое воспитание; </w:t>
      </w:r>
    </w:p>
    <w:p w:rsidR="00334BE2" w:rsidRDefault="00B15BD7">
      <w:pPr>
        <w:numPr>
          <w:ilvl w:val="0"/>
          <w:numId w:val="33"/>
        </w:numPr>
        <w:ind w:right="13"/>
      </w:pPr>
      <w:r>
        <w:t>физическое</w:t>
      </w:r>
      <w:r>
        <w:rPr>
          <w:b/>
        </w:rPr>
        <w:t xml:space="preserve"> </w:t>
      </w:r>
      <w:r>
        <w:t xml:space="preserve">воспитание, формирование культуры здоровья и эмоционального благополучия;  - трудовое воспитание; </w:t>
      </w:r>
    </w:p>
    <w:p w:rsidR="00334BE2" w:rsidRDefault="00B15BD7">
      <w:pPr>
        <w:numPr>
          <w:ilvl w:val="0"/>
          <w:numId w:val="33"/>
        </w:numPr>
        <w:ind w:right="13"/>
      </w:pPr>
      <w:r>
        <w:t xml:space="preserve">экологическое воспитание; - ценности научного познания. </w:t>
      </w:r>
    </w:p>
    <w:p w:rsidR="00334BE2" w:rsidRDefault="00B15BD7">
      <w:pPr>
        <w:ind w:left="-15" w:right="13"/>
      </w:pPr>
      <w:r>
        <w:t xml:space="preserve">Указанные направления, содержание,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w:t>
      </w:r>
      <w:r>
        <w:tab/>
        <w:t xml:space="preserve">«Самоуправление», </w:t>
      </w:r>
      <w:r>
        <w:tab/>
        <w:t xml:space="preserve">«Профориентация», </w:t>
      </w:r>
      <w:r>
        <w:tab/>
        <w:t xml:space="preserve">«Социальное </w:t>
      </w:r>
      <w:r>
        <w:tab/>
        <w:t xml:space="preserve">партнёрство», </w:t>
      </w:r>
      <w:r>
        <w:tab/>
        <w:t xml:space="preserve">«Внешкольные мероприятия», «Предметно-пространственная среда», дополнительного (вариативного) модуля «Детские общественные </w:t>
      </w:r>
      <w:r>
        <w:lastRenderedPageBreak/>
        <w:t xml:space="preserve">объединения», отражаются и в индивидуальных планах работы классных руководителей, преподавателя-организатора ОБЖ, педагога-организатора. </w:t>
      </w:r>
    </w:p>
    <w:p w:rsidR="00334BE2" w:rsidRDefault="00B15BD7">
      <w:pPr>
        <w:spacing w:after="5" w:line="271" w:lineRule="auto"/>
        <w:ind w:left="718" w:right="715" w:hanging="10"/>
        <w:jc w:val="center"/>
      </w:pPr>
      <w:r>
        <w:rPr>
          <w:b/>
        </w:rPr>
        <w:t xml:space="preserve">МОДУЛЬ «ШКОЛЬНЫЙ УРОК» </w:t>
      </w:r>
    </w:p>
    <w:p w:rsidR="00334BE2" w:rsidRDefault="00B15BD7">
      <w:pPr>
        <w:ind w:left="708" w:right="13" w:firstLine="0"/>
      </w:pPr>
      <w:r>
        <w:t xml:space="preserve">Обучение является средством воспитания.  </w:t>
      </w:r>
    </w:p>
    <w:p w:rsidR="00334BE2" w:rsidRDefault="00B15BD7">
      <w:pPr>
        <w:spacing w:after="10" w:line="270" w:lineRule="auto"/>
        <w:ind w:left="-15" w:right="8" w:firstLine="708"/>
        <w:jc w:val="left"/>
      </w:pPr>
      <w:r>
        <w:t xml:space="preserve">В </w:t>
      </w:r>
      <w:r>
        <w:tab/>
        <w:t xml:space="preserve">свою </w:t>
      </w:r>
      <w:r>
        <w:tab/>
        <w:t xml:space="preserve">очередь, </w:t>
      </w:r>
      <w:r>
        <w:tab/>
        <w:t xml:space="preserve">воспитание, </w:t>
      </w:r>
      <w:r>
        <w:tab/>
        <w:t xml:space="preserve">формируя </w:t>
      </w:r>
      <w:r>
        <w:tab/>
        <w:t xml:space="preserve">такие </w:t>
      </w:r>
      <w:r>
        <w:tab/>
        <w:t xml:space="preserve">качества </w:t>
      </w:r>
      <w:r>
        <w:tab/>
        <w:t xml:space="preserve">личности </w:t>
      </w:r>
      <w:r>
        <w:tab/>
        <w:t xml:space="preserve">обучающегося </w:t>
      </w:r>
      <w:r>
        <w:tab/>
        <w:t xml:space="preserve">как целеустремленность, </w:t>
      </w:r>
      <w:r>
        <w:tab/>
        <w:t xml:space="preserve">ответственность, </w:t>
      </w:r>
      <w:r>
        <w:tab/>
        <w:t xml:space="preserve">любознательность, </w:t>
      </w:r>
      <w:r>
        <w:tab/>
        <w:t xml:space="preserve">дисциплинированность, </w:t>
      </w:r>
      <w:r>
        <w:tab/>
        <w:t xml:space="preserve">настойчивость, повышает эффективность обучения. </w:t>
      </w:r>
    </w:p>
    <w:p w:rsidR="00334BE2" w:rsidRDefault="00B15BD7">
      <w:pPr>
        <w:ind w:left="-15" w:right="13"/>
      </w:pPr>
      <w:r>
        <w:t xml:space="preserve">Воспитание должно «играть» на обучение, а правильно организованное обучение должно решать задачи воспитания. </w:t>
      </w:r>
    </w:p>
    <w:p w:rsidR="00334BE2" w:rsidRDefault="00B15BD7">
      <w:pPr>
        <w:ind w:left="-15" w:right="13"/>
      </w:pPr>
      <w:r>
        <w:t xml:space="preserve">Полноценное раскрытие воспитательных возможностей урока требует </w:t>
      </w:r>
      <w:r>
        <w:rPr>
          <w:b/>
        </w:rPr>
        <w:t>специальной</w:t>
      </w:r>
      <w:r>
        <w:t xml:space="preserve"> работы учителя на этапах: </w:t>
      </w:r>
    </w:p>
    <w:p w:rsidR="00334BE2" w:rsidRDefault="00B15BD7">
      <w:pPr>
        <w:ind w:left="708" w:right="13" w:firstLine="0"/>
      </w:pPr>
      <w:r>
        <w:t xml:space="preserve">а) подготовки к уроку; </w:t>
      </w:r>
    </w:p>
    <w:p w:rsidR="00334BE2" w:rsidRDefault="00B15BD7">
      <w:pPr>
        <w:ind w:left="708" w:right="13" w:firstLine="0"/>
      </w:pPr>
      <w:r>
        <w:t xml:space="preserve">б) проведения урока; </w:t>
      </w:r>
    </w:p>
    <w:p w:rsidR="00334BE2" w:rsidRDefault="00B15BD7">
      <w:pPr>
        <w:ind w:left="708" w:right="13" w:firstLine="0"/>
      </w:pPr>
      <w:r>
        <w:t xml:space="preserve">в) самоанализа урока.  </w:t>
      </w:r>
    </w:p>
    <w:p w:rsidR="00334BE2" w:rsidRDefault="00B15BD7">
      <w:pPr>
        <w:ind w:left="708" w:right="13" w:firstLine="0"/>
      </w:pPr>
      <w:r>
        <w:t xml:space="preserve">При подготовке к уроку учитель:  </w:t>
      </w:r>
    </w:p>
    <w:p w:rsidR="00334BE2" w:rsidRDefault="00B15BD7">
      <w:pPr>
        <w:numPr>
          <w:ilvl w:val="0"/>
          <w:numId w:val="34"/>
        </w:numPr>
        <w:ind w:right="13" w:hanging="240"/>
      </w:pPr>
      <w:r>
        <w:t xml:space="preserve">формулирует воспитательные цели урока; </w:t>
      </w:r>
    </w:p>
    <w:p w:rsidR="00334BE2" w:rsidRDefault="00B15BD7">
      <w:pPr>
        <w:numPr>
          <w:ilvl w:val="0"/>
          <w:numId w:val="34"/>
        </w:numPr>
        <w:ind w:right="13" w:hanging="240"/>
      </w:pPr>
      <w:r>
        <w:t xml:space="preserve">выделяет образно-эмоциональный центр урока; </w:t>
      </w:r>
    </w:p>
    <w:p w:rsidR="00334BE2" w:rsidRDefault="00B15BD7">
      <w:pPr>
        <w:numPr>
          <w:ilvl w:val="0"/>
          <w:numId w:val="34"/>
        </w:numPr>
        <w:ind w:right="13" w:hanging="240"/>
      </w:pPr>
      <w:r>
        <w:t xml:space="preserve">отбирает в </w:t>
      </w:r>
      <w:r>
        <w:rPr>
          <w:b/>
        </w:rPr>
        <w:t>содержании</w:t>
      </w:r>
      <w:r>
        <w:t xml:space="preserve"> учебных предметов воспитательно значимые компоненты: </w:t>
      </w:r>
    </w:p>
    <w:p w:rsidR="00334BE2" w:rsidRDefault="00B15BD7">
      <w:pPr>
        <w:numPr>
          <w:ilvl w:val="0"/>
          <w:numId w:val="35"/>
        </w:numPr>
        <w:ind w:right="13"/>
      </w:pPr>
      <w:r>
        <w:t xml:space="preserve">примеры </w:t>
      </w:r>
      <w:r>
        <w:tab/>
        <w:t xml:space="preserve">подлинной </w:t>
      </w:r>
      <w:r>
        <w:tab/>
        <w:t xml:space="preserve">нравственности, </w:t>
      </w:r>
      <w:r>
        <w:tab/>
        <w:t xml:space="preserve">патриотизма </w:t>
      </w:r>
      <w:r>
        <w:tab/>
        <w:t xml:space="preserve">/ </w:t>
      </w:r>
      <w:r>
        <w:tab/>
        <w:t xml:space="preserve">служения </w:t>
      </w:r>
      <w:r>
        <w:tab/>
        <w:t xml:space="preserve">Родине, </w:t>
      </w:r>
      <w:r>
        <w:tab/>
        <w:t xml:space="preserve">духовности, гражданственности, гуманизма; </w:t>
      </w:r>
    </w:p>
    <w:p w:rsidR="00334BE2" w:rsidRDefault="00B15BD7">
      <w:pPr>
        <w:numPr>
          <w:ilvl w:val="0"/>
          <w:numId w:val="35"/>
        </w:numPr>
        <w:ind w:right="13"/>
      </w:pPr>
      <w:r>
        <w:t xml:space="preserve">примеры научного подвига; </w:t>
      </w:r>
    </w:p>
    <w:p w:rsidR="00334BE2" w:rsidRDefault="00B15BD7">
      <w:pPr>
        <w:numPr>
          <w:ilvl w:val="0"/>
          <w:numId w:val="35"/>
        </w:numPr>
        <w:ind w:right="13"/>
      </w:pPr>
      <w:r>
        <w:t xml:space="preserve">факты о жизненной позиция и человеческих качества ученых, писателей художников, композиторов, исторических деятелей; </w:t>
      </w:r>
    </w:p>
    <w:p w:rsidR="00334BE2" w:rsidRDefault="00B15BD7">
      <w:pPr>
        <w:numPr>
          <w:ilvl w:val="0"/>
          <w:numId w:val="35"/>
        </w:numPr>
        <w:ind w:right="13"/>
      </w:pPr>
      <w:r>
        <w:t xml:space="preserve">мировоззренческие идеи; </w:t>
      </w:r>
    </w:p>
    <w:p w:rsidR="00334BE2" w:rsidRDefault="00B15BD7">
      <w:pPr>
        <w:numPr>
          <w:ilvl w:val="0"/>
          <w:numId w:val="35"/>
        </w:numPr>
        <w:ind w:right="13"/>
      </w:pPr>
      <w:r>
        <w:t xml:space="preserve">материал, формирующий мотивы и ценности обучающегося в сфере отношений к природе. </w:t>
      </w:r>
    </w:p>
    <w:p w:rsidR="00334BE2" w:rsidRDefault="00B15BD7">
      <w:pPr>
        <w:ind w:left="708" w:right="13" w:firstLine="0"/>
      </w:pPr>
      <w:r>
        <w:t xml:space="preserve">4) планирует воспитательный эффект используемых </w:t>
      </w:r>
      <w:r>
        <w:rPr>
          <w:b/>
        </w:rPr>
        <w:t>форм, методов, приемов, средств</w:t>
      </w:r>
      <w:r>
        <w:t xml:space="preserve"> обучения. </w:t>
      </w:r>
    </w:p>
    <w:p w:rsidR="00334BE2" w:rsidRDefault="00B15BD7">
      <w:pPr>
        <w:ind w:left="708" w:right="13" w:firstLine="0"/>
      </w:pPr>
      <w:r>
        <w:t xml:space="preserve">При проведении урока учитель осуществляет воспитание средствами: </w:t>
      </w:r>
    </w:p>
    <w:p w:rsidR="00334BE2" w:rsidRDefault="00B15BD7">
      <w:pPr>
        <w:numPr>
          <w:ilvl w:val="0"/>
          <w:numId w:val="36"/>
        </w:numPr>
        <w:ind w:right="13"/>
      </w:pPr>
      <w:r>
        <w:t xml:space="preserve">создания условий для активной, эмоционально-окрашенной деятельности учащихся на уроке; </w:t>
      </w:r>
    </w:p>
    <w:p w:rsidR="00334BE2" w:rsidRDefault="00B15BD7">
      <w:pPr>
        <w:numPr>
          <w:ilvl w:val="0"/>
          <w:numId w:val="36"/>
        </w:numPr>
        <w:ind w:right="13"/>
      </w:pPr>
      <w:r>
        <w:t xml:space="preserve">формирования эмоционально-ценностного (личностного) отношения к усваиваемому учебному материалу; </w:t>
      </w:r>
    </w:p>
    <w:p w:rsidR="00334BE2" w:rsidRDefault="00B15BD7">
      <w:pPr>
        <w:numPr>
          <w:ilvl w:val="0"/>
          <w:numId w:val="36"/>
        </w:numPr>
        <w:ind w:right="13"/>
      </w:pPr>
      <w:r>
        <w:t xml:space="preserve">оптимального сочетания различных методов обучения: </w:t>
      </w:r>
    </w:p>
    <w:p w:rsidR="00334BE2" w:rsidRDefault="00B15BD7">
      <w:pPr>
        <w:numPr>
          <w:ilvl w:val="0"/>
          <w:numId w:val="37"/>
        </w:numPr>
        <w:ind w:right="13"/>
      </w:pPr>
      <w:r>
        <w:t xml:space="preserve">репродуктивных методов (воспитание организованности, исполнительности, ответственности); </w:t>
      </w:r>
    </w:p>
    <w:p w:rsidR="00334BE2" w:rsidRDefault="00B15BD7">
      <w:pPr>
        <w:numPr>
          <w:ilvl w:val="0"/>
          <w:numId w:val="37"/>
        </w:numPr>
        <w:ind w:right="13"/>
      </w:pPr>
      <w:r>
        <w:t xml:space="preserve">методов организации познавательной самостоятельности и активности (воспитание творческого начала, формирование познавательного интереса);   4) сочетания различных форм обучения: </w:t>
      </w:r>
    </w:p>
    <w:p w:rsidR="00334BE2" w:rsidRDefault="00B15BD7">
      <w:pPr>
        <w:numPr>
          <w:ilvl w:val="0"/>
          <w:numId w:val="37"/>
        </w:numPr>
        <w:ind w:right="13"/>
      </w:pPr>
      <w:r>
        <w:t xml:space="preserve">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 </w:t>
      </w:r>
    </w:p>
    <w:p w:rsidR="00334BE2" w:rsidRDefault="00B15BD7">
      <w:pPr>
        <w:numPr>
          <w:ilvl w:val="0"/>
          <w:numId w:val="37"/>
        </w:numPr>
        <w:spacing w:after="10" w:line="270" w:lineRule="auto"/>
        <w:ind w:right="13"/>
      </w:pPr>
      <w:r>
        <w:t xml:space="preserve">индивидуальная форма (воспитание трудолюбия, настойчивости, упорства, самостоятельности, аккуратности, </w:t>
      </w:r>
      <w:r>
        <w:tab/>
        <w:t xml:space="preserve">ответственности, </w:t>
      </w:r>
      <w:r>
        <w:tab/>
        <w:t xml:space="preserve">умений </w:t>
      </w:r>
      <w:r>
        <w:tab/>
        <w:t xml:space="preserve">трудиться, </w:t>
      </w:r>
      <w:r>
        <w:tab/>
        <w:t xml:space="preserve">преодолевать </w:t>
      </w:r>
      <w:r>
        <w:tab/>
        <w:t xml:space="preserve">сложности, </w:t>
      </w:r>
      <w:r>
        <w:tab/>
        <w:t xml:space="preserve">формирование </w:t>
      </w:r>
      <w:r>
        <w:tab/>
        <w:t xml:space="preserve">у обучающегося понимания важности опоры на свои силы); </w:t>
      </w:r>
    </w:p>
    <w:p w:rsidR="00334BE2" w:rsidRDefault="00B15BD7">
      <w:pPr>
        <w:numPr>
          <w:ilvl w:val="0"/>
          <w:numId w:val="38"/>
        </w:numPr>
        <w:ind w:right="13"/>
      </w:pPr>
      <w:r>
        <w:t xml:space="preserve">использования воспитательной функции оценки; </w:t>
      </w:r>
    </w:p>
    <w:p w:rsidR="00334BE2" w:rsidRDefault="00B15BD7">
      <w:pPr>
        <w:numPr>
          <w:ilvl w:val="0"/>
          <w:numId w:val="38"/>
        </w:numPr>
        <w:ind w:right="13"/>
      </w:pPr>
      <w:r>
        <w:t xml:space="preserve">рационализации использования времени на уроке (воспитание внутренней организованности, собранности, дисциплинированности); </w:t>
      </w:r>
    </w:p>
    <w:p w:rsidR="00334BE2" w:rsidRDefault="00B15BD7">
      <w:pPr>
        <w:ind w:left="708" w:right="13" w:firstLine="0"/>
      </w:pPr>
      <w:r>
        <w:t xml:space="preserve">Учитель использует воспитательные возможности урока, опираясь на следующее: </w:t>
      </w:r>
    </w:p>
    <w:p w:rsidR="00334BE2" w:rsidRDefault="00B15BD7">
      <w:pPr>
        <w:numPr>
          <w:ilvl w:val="0"/>
          <w:numId w:val="39"/>
        </w:numPr>
        <w:ind w:right="13"/>
      </w:pPr>
      <w:r>
        <w:t xml:space="preserve">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 </w:t>
      </w:r>
    </w:p>
    <w:p w:rsidR="00334BE2" w:rsidRDefault="00B15BD7">
      <w:pPr>
        <w:numPr>
          <w:ilvl w:val="0"/>
          <w:numId w:val="39"/>
        </w:numPr>
        <w:ind w:right="13"/>
      </w:pPr>
      <w:r>
        <w:lastRenderedPageBreak/>
        <w:t xml:space="preserve">создание ситуации успеха, в особенности – для обучающихся, имеющих низкие образовательные результаты / имеющих затруднения в обучении;   </w:t>
      </w:r>
    </w:p>
    <w:p w:rsidR="00334BE2" w:rsidRDefault="00B15BD7">
      <w:pPr>
        <w:numPr>
          <w:ilvl w:val="0"/>
          <w:numId w:val="39"/>
        </w:numPr>
        <w:ind w:right="13"/>
      </w:pPr>
      <w:r>
        <w:t xml:space="preserve">создание на уроке здоровой, мажорной, доброжелательной атмосферы; </w:t>
      </w:r>
    </w:p>
    <w:p w:rsidR="00334BE2" w:rsidRDefault="00B15BD7">
      <w:pPr>
        <w:numPr>
          <w:ilvl w:val="0"/>
          <w:numId w:val="39"/>
        </w:numPr>
        <w:ind w:right="13"/>
      </w:pPr>
      <w:r>
        <w:t xml:space="preserve">поощрение, поддержка инициативы и усилий ребенка в познавательной деятельности. </w:t>
      </w:r>
    </w:p>
    <w:p w:rsidR="00334BE2" w:rsidRDefault="00B15BD7">
      <w:pPr>
        <w:ind w:left="-15" w:right="13"/>
      </w:pPr>
      <w:r>
        <w:t xml:space="preserve">Воспитывающим фактором является высокая квалификация учителя, его ответственное отношение к своей работе. </w:t>
      </w:r>
    </w:p>
    <w:p w:rsidR="00334BE2" w:rsidRDefault="00B15BD7">
      <w:pPr>
        <w:ind w:left="-15" w:right="13"/>
      </w:pPr>
      <w:r>
        <w:t xml:space="preserve">Само пространство класса, внешний вид учителя, его речь, стиль общения должны являть собой образцы современной культуры. </w:t>
      </w:r>
    </w:p>
    <w:p w:rsidR="00334BE2" w:rsidRDefault="00B15BD7">
      <w:pPr>
        <w:ind w:left="-15" w:right="13"/>
      </w:pPr>
      <w: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334BE2" w:rsidRDefault="00B15BD7">
      <w:pPr>
        <w:ind w:left="-15" w:right="13"/>
      </w:pPr>
      <w:r>
        <w:t xml:space="preserve">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 </w:t>
      </w:r>
    </w:p>
    <w:p w:rsidR="00334BE2" w:rsidRDefault="00B15BD7">
      <w:pPr>
        <w:ind w:left="-15" w:right="13"/>
      </w:pPr>
      <w: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rsidR="00334BE2" w:rsidRDefault="00B15BD7">
      <w:pPr>
        <w:ind w:left="-15" w:right="13"/>
      </w:pPr>
      <w:r>
        <w:t xml:space="preserve">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 </w:t>
      </w:r>
    </w:p>
    <w:p w:rsidR="00334BE2" w:rsidRDefault="00B15BD7">
      <w:pPr>
        <w:ind w:left="-15" w:right="13"/>
      </w:pPr>
      <w:r>
        <w:t xml:space="preserve">Урок имеет воспитывающий характер, если он формирует у обучающихся познавательный интерес. Такой интерес стимулируют:  </w:t>
      </w:r>
    </w:p>
    <w:p w:rsidR="00334BE2" w:rsidRDefault="00B15BD7">
      <w:pPr>
        <w:numPr>
          <w:ilvl w:val="0"/>
          <w:numId w:val="40"/>
        </w:numPr>
        <w:ind w:right="13"/>
      </w:pPr>
      <w:r>
        <w:t xml:space="preserve">новизна учебного материала, демонстрация новых граней ранее изученного материала, показ достижений современной науки, анализ практической роли знаний; </w:t>
      </w:r>
    </w:p>
    <w:p w:rsidR="00334BE2" w:rsidRDefault="00B15BD7">
      <w:pPr>
        <w:numPr>
          <w:ilvl w:val="0"/>
          <w:numId w:val="40"/>
        </w:numPr>
        <w:ind w:right="13"/>
      </w:pPr>
      <w:r>
        <w:t xml:space="preserve">многообразие самостоятельных работ и сменяемость их форм, проблемность, исследовательский подход, творческие работы, практические работы; </w:t>
      </w:r>
    </w:p>
    <w:p w:rsidR="00334BE2" w:rsidRDefault="00B15BD7">
      <w:pPr>
        <w:numPr>
          <w:ilvl w:val="0"/>
          <w:numId w:val="40"/>
        </w:numPr>
        <w:ind w:right="13"/>
      </w:pPr>
      <w:r>
        <w:t xml:space="preserve">эмоциональный тонус познавательной деятельности учащихся, педагогический оптимизм учителя, соревнование. </w:t>
      </w:r>
    </w:p>
    <w:p w:rsidR="00334BE2" w:rsidRDefault="00B15BD7">
      <w:pPr>
        <w:ind w:left="-15" w:right="13"/>
      </w:pPr>
      <w:r>
        <w:t xml:space="preserve">Воспитательные возможности урока заключены не только в содержании, но и в </w:t>
      </w:r>
      <w:r>
        <w:rPr>
          <w:b/>
        </w:rPr>
        <w:t>способах, формах деятельности</w:t>
      </w:r>
      <w:r>
        <w:t xml:space="preserve"> учителя и обучающихся на уроке. </w:t>
      </w:r>
    </w:p>
    <w:p w:rsidR="00334BE2" w:rsidRDefault="00B15BD7">
      <w:pPr>
        <w:ind w:left="-15" w:right="13"/>
      </w:pPr>
      <w:r>
        <w:t xml:space="preserve">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 </w:t>
      </w:r>
    </w:p>
    <w:p w:rsidR="00334BE2" w:rsidRDefault="00B15BD7">
      <w:pPr>
        <w:ind w:left="-15" w:right="13"/>
      </w:pPr>
      <w:r>
        <w:t xml:space="preserve">Примерами отдельных форм, видов, приемов деятельности, позволяющих реализовать возможности урока являются: </w:t>
      </w:r>
    </w:p>
    <w:p w:rsidR="00334BE2" w:rsidRDefault="00B15BD7">
      <w:pPr>
        <w:numPr>
          <w:ilvl w:val="0"/>
          <w:numId w:val="40"/>
        </w:numPr>
        <w:ind w:right="13"/>
      </w:pPr>
      <w: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334BE2" w:rsidRDefault="00B15BD7">
      <w:pPr>
        <w:numPr>
          <w:ilvl w:val="0"/>
          <w:numId w:val="40"/>
        </w:numPr>
        <w:ind w:right="13"/>
      </w:pPr>
      <w:r>
        <w:t xml:space="preserve">демонстрация учителем образцов и норм поведенческой, коммуникативной культуры в различных ситуациях; </w:t>
      </w:r>
    </w:p>
    <w:p w:rsidR="00334BE2" w:rsidRDefault="00B15BD7">
      <w:pPr>
        <w:numPr>
          <w:ilvl w:val="0"/>
          <w:numId w:val="40"/>
        </w:numPr>
        <w:ind w:right="13"/>
      </w:pPr>
      <w:r>
        <w:t xml:space="preserve">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334BE2" w:rsidRDefault="00B15BD7">
      <w:pPr>
        <w:numPr>
          <w:ilvl w:val="0"/>
          <w:numId w:val="40"/>
        </w:numPr>
        <w:ind w:right="13"/>
      </w:pPr>
      <w:r>
        <w:t xml:space="preserve">подбор соответствующих (этических, «воспитательных») текстов для чтения, задач для решения, проблемных ситуаций для обсуждения в классе; </w:t>
      </w:r>
    </w:p>
    <w:p w:rsidR="00334BE2" w:rsidRDefault="00B15BD7">
      <w:pPr>
        <w:numPr>
          <w:ilvl w:val="0"/>
          <w:numId w:val="40"/>
        </w:numPr>
        <w:ind w:right="13"/>
      </w:pPr>
      <w:r>
        <w:t xml:space="preserve">этическая интерпретация художественных, научных, публицистических текстов; </w:t>
      </w:r>
    </w:p>
    <w:p w:rsidR="00334BE2" w:rsidRDefault="00B15BD7">
      <w:pPr>
        <w:ind w:left="-15" w:right="13"/>
      </w:pPr>
      <w: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w:t>
      </w:r>
      <w:r>
        <w:lastRenderedPageBreak/>
        <w:t xml:space="preserve">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334BE2" w:rsidRDefault="00B15BD7">
      <w:pPr>
        <w:numPr>
          <w:ilvl w:val="0"/>
          <w:numId w:val="40"/>
        </w:numPr>
        <w:ind w:right="13"/>
      </w:pPr>
      <w: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334BE2" w:rsidRDefault="00B15BD7">
      <w:pPr>
        <w:numPr>
          <w:ilvl w:val="0"/>
          <w:numId w:val="40"/>
        </w:numPr>
        <w:ind w:right="13"/>
      </w:pPr>
      <w:r>
        <w:t xml:space="preserve">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 </w:t>
      </w:r>
    </w:p>
    <w:p w:rsidR="00334BE2" w:rsidRDefault="00B15BD7">
      <w:pPr>
        <w:numPr>
          <w:ilvl w:val="0"/>
          <w:numId w:val="40"/>
        </w:numPr>
        <w:ind w:right="13"/>
      </w:pPr>
      <w:r>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334BE2" w:rsidRDefault="00B15BD7">
      <w:pPr>
        <w:ind w:left="708" w:right="13" w:firstLine="0"/>
      </w:pPr>
      <w:r>
        <w:t xml:space="preserve">Реализация воспитательного потенциала уроков предусматривает: </w:t>
      </w:r>
    </w:p>
    <w:p w:rsidR="00334BE2" w:rsidRDefault="00B15BD7">
      <w:pPr>
        <w:numPr>
          <w:ilvl w:val="0"/>
          <w:numId w:val="40"/>
        </w:numPr>
        <w:ind w:right="13"/>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r>
        <w:rPr>
          <w:i/>
        </w:rPr>
        <w:t xml:space="preserve"> </w:t>
      </w:r>
    </w:p>
    <w:p w:rsidR="00334BE2" w:rsidRDefault="00B15BD7">
      <w:pPr>
        <w:numPr>
          <w:ilvl w:val="0"/>
          <w:numId w:val="40"/>
        </w:numPr>
        <w:ind w:right="13"/>
      </w:pPr>
      <w: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r>
        <w:rPr>
          <w:i/>
        </w:rPr>
        <w:t xml:space="preserve"> </w:t>
      </w:r>
    </w:p>
    <w:p w:rsidR="00334BE2" w:rsidRDefault="00B15BD7">
      <w:pPr>
        <w:numPr>
          <w:ilvl w:val="0"/>
          <w:numId w:val="40"/>
        </w:numPr>
        <w:ind w:right="13"/>
      </w:pPr>
      <w: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334BE2" w:rsidRDefault="00B15BD7">
      <w:pPr>
        <w:numPr>
          <w:ilvl w:val="0"/>
          <w:numId w:val="40"/>
        </w:numPr>
        <w:ind w:right="13"/>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Pr>
          <w:i/>
        </w:rPr>
        <w:t xml:space="preserve"> </w:t>
      </w:r>
    </w:p>
    <w:p w:rsidR="00334BE2" w:rsidRDefault="00B15BD7">
      <w:pPr>
        <w:numPr>
          <w:ilvl w:val="0"/>
          <w:numId w:val="40"/>
        </w:numPr>
        <w:ind w:right="13"/>
      </w:pPr>
      <w: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Pr>
          <w:i/>
        </w:rPr>
        <w:t xml:space="preserve"> </w:t>
      </w:r>
    </w:p>
    <w:p w:rsidR="00334BE2" w:rsidRDefault="00B15BD7">
      <w:pPr>
        <w:numPr>
          <w:ilvl w:val="0"/>
          <w:numId w:val="40"/>
        </w:numPr>
        <w:ind w:right="13"/>
      </w:pPr>
      <w: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334BE2" w:rsidRDefault="00B15BD7">
      <w:pPr>
        <w:numPr>
          <w:ilvl w:val="0"/>
          <w:numId w:val="40"/>
        </w:numPr>
        <w:ind w:right="13"/>
      </w:pPr>
      <w: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Pr>
          <w:i/>
        </w:rPr>
        <w:t xml:space="preserve"> </w:t>
      </w:r>
    </w:p>
    <w:p w:rsidR="00334BE2" w:rsidRDefault="00B15BD7">
      <w:pPr>
        <w:numPr>
          <w:ilvl w:val="0"/>
          <w:numId w:val="40"/>
        </w:numPr>
        <w:ind w:right="13"/>
      </w:pPr>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Pr>
          <w:i/>
        </w:rPr>
        <w:t xml:space="preserve"> </w:t>
      </w:r>
    </w:p>
    <w:p w:rsidR="00334BE2" w:rsidRDefault="00B15BD7">
      <w:pPr>
        <w:numPr>
          <w:ilvl w:val="0"/>
          <w:numId w:val="40"/>
        </w:numPr>
        <w:ind w:right="13"/>
      </w:pPr>
      <w:r>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rsidR="00334BE2" w:rsidRDefault="00B15BD7">
      <w:pPr>
        <w:spacing w:after="5" w:line="271" w:lineRule="auto"/>
        <w:ind w:left="718" w:right="714" w:hanging="10"/>
        <w:jc w:val="center"/>
      </w:pPr>
      <w:r>
        <w:rPr>
          <w:b/>
        </w:rPr>
        <w:t xml:space="preserve">МОДУЛЬ «КЛАССНОЕ РУКОВОДСТВО» </w:t>
      </w:r>
    </w:p>
    <w:p w:rsidR="00334BE2" w:rsidRDefault="00B15BD7">
      <w:pPr>
        <w:ind w:left="-15" w:right="13"/>
      </w:pPr>
      <w:r>
        <w:t xml:space="preserve">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 </w:t>
      </w:r>
      <w:r>
        <w:rPr>
          <w:b/>
        </w:rPr>
        <w:t xml:space="preserve">Работа с классным коллективом: </w:t>
      </w:r>
    </w:p>
    <w:p w:rsidR="00334BE2" w:rsidRDefault="00B15BD7">
      <w:pPr>
        <w:numPr>
          <w:ilvl w:val="0"/>
          <w:numId w:val="40"/>
        </w:numPr>
        <w:ind w:right="13"/>
      </w:pPr>
      <w:r>
        <w:t xml:space="preserve">инициирование и поддержка участия класса в общешкольных делах, оказание необходимой помощи обучающимся в их подготовке, проведении и анализе; </w:t>
      </w:r>
    </w:p>
    <w:p w:rsidR="00334BE2" w:rsidRDefault="00B15BD7">
      <w:pPr>
        <w:numPr>
          <w:ilvl w:val="0"/>
          <w:numId w:val="40"/>
        </w:numPr>
        <w:ind w:right="13"/>
      </w:pPr>
      <w:r>
        <w:lastRenderedPageBreak/>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r>
        <w:rPr>
          <w:b/>
        </w:rPr>
        <w:t xml:space="preserve">Классные дела: </w:t>
      </w:r>
    </w:p>
    <w:p w:rsidR="00334BE2" w:rsidRDefault="00B15BD7">
      <w:pPr>
        <w:ind w:left="-15" w:right="13"/>
      </w:pPr>
      <w:r>
        <w:t xml:space="preserve">Информационно-просветительские занятия патриотической, нравственной и экологической направленности «Разговоры о важном». </w:t>
      </w:r>
    </w:p>
    <w:p w:rsidR="00334BE2" w:rsidRDefault="00B15BD7">
      <w:pPr>
        <w:ind w:left="708" w:right="13" w:firstLine="0"/>
      </w:pPr>
      <w:r>
        <w:t>Разработка и реализация социальных проектов</w:t>
      </w:r>
      <w:r>
        <w:rPr>
          <w:i/>
        </w:rPr>
        <w:t>.</w:t>
      </w:r>
      <w:r>
        <w:t xml:space="preserve"> </w:t>
      </w:r>
    </w:p>
    <w:p w:rsidR="00334BE2" w:rsidRDefault="00B15BD7">
      <w:pPr>
        <w:ind w:left="708" w:right="13" w:firstLine="0"/>
      </w:pPr>
      <w:r>
        <w:t xml:space="preserve">Просмотр и обсуждение художественных и документальных фильмов, передач.  </w:t>
      </w:r>
    </w:p>
    <w:p w:rsidR="00334BE2" w:rsidRDefault="00B15BD7">
      <w:pPr>
        <w:ind w:left="708" w:right="13" w:firstLine="0"/>
      </w:pPr>
      <w:r>
        <w:t xml:space="preserve">Посещение театральных постановок, музеев, выставок. </w:t>
      </w:r>
    </w:p>
    <w:p w:rsidR="00334BE2" w:rsidRDefault="00B15BD7">
      <w:pPr>
        <w:ind w:left="708" w:right="13" w:firstLine="0"/>
      </w:pPr>
      <w:r>
        <w:t xml:space="preserve">Коллективное посещение спортивных соревнований. </w:t>
      </w:r>
    </w:p>
    <w:p w:rsidR="00334BE2" w:rsidRDefault="00B15BD7">
      <w:pPr>
        <w:ind w:left="-15" w:right="13"/>
      </w:pPr>
      <w:r>
        <w:t xml:space="preserve">Посещение производственных предприятий, научных, образовательных организаций (в том числе дистанционно). </w:t>
      </w:r>
    </w:p>
    <w:p w:rsidR="00334BE2" w:rsidRDefault="00B15BD7">
      <w:pPr>
        <w:ind w:left="708" w:right="13" w:firstLine="0"/>
      </w:pPr>
      <w:r>
        <w:t xml:space="preserve">Организация праздников. </w:t>
      </w:r>
    </w:p>
    <w:p w:rsidR="00334BE2" w:rsidRDefault="00B15BD7">
      <w:pPr>
        <w:ind w:left="708" w:right="13" w:firstLine="0"/>
      </w:pPr>
      <w:r>
        <w:t xml:space="preserve">Проведение встреч с ветеранами, общественными деятелями. </w:t>
      </w:r>
    </w:p>
    <w:p w:rsidR="00334BE2" w:rsidRDefault="00B15BD7">
      <w:pPr>
        <w:ind w:left="708" w:right="13" w:firstLine="0"/>
      </w:pPr>
      <w:r>
        <w:t xml:space="preserve">Организация выполнения общественно-полезной работы каждым обучающимся. </w:t>
      </w:r>
      <w:r>
        <w:rPr>
          <w:i/>
        </w:rPr>
        <w:t xml:space="preserve"> </w:t>
      </w:r>
    </w:p>
    <w:p w:rsidR="00334BE2" w:rsidRDefault="00B15BD7">
      <w:pPr>
        <w:ind w:left="708" w:right="13" w:firstLine="0"/>
      </w:pPr>
      <w:r>
        <w:t xml:space="preserve">Проведения диспутов по актуальным проблемам нравственно-этического содержания </w:t>
      </w:r>
    </w:p>
    <w:p w:rsidR="00334BE2" w:rsidRDefault="00B15BD7">
      <w:pPr>
        <w:ind w:left="-15" w:right="13"/>
      </w:pPr>
      <w:r>
        <w:t xml:space="preserve">Подготовка и проведении бесед: «О любви, верности и дружбе», «О принципиальности и искренности», «О чистоте мысли и бескорыстии поступка» и др. </w:t>
      </w:r>
    </w:p>
    <w:p w:rsidR="00334BE2" w:rsidRDefault="00B15BD7">
      <w:pPr>
        <w:ind w:left="708" w:right="13" w:firstLine="0"/>
      </w:pPr>
      <w:r>
        <w:t xml:space="preserve">Участие в общественно полезном труде в помощь школе, поселку, родному краю. </w:t>
      </w:r>
    </w:p>
    <w:p w:rsidR="00334BE2" w:rsidRDefault="00B15BD7">
      <w:pPr>
        <w:ind w:left="-15" w:right="13"/>
      </w:pPr>
      <w:r>
        <w:t xml:space="preserve">Участие в делах благотворительности, милосердия, в оказании помощи нуждающимся, заботе о животных, живых существах, природе. </w:t>
      </w:r>
    </w:p>
    <w:p w:rsidR="00334BE2" w:rsidRDefault="00B15BD7">
      <w:pPr>
        <w:ind w:left="708" w:right="13" w:firstLine="0"/>
      </w:pPr>
      <w:r>
        <w:t xml:space="preserve">Проведение сюжетно-ролевых игр. </w:t>
      </w:r>
    </w:p>
    <w:p w:rsidR="00334BE2" w:rsidRDefault="00B15BD7">
      <w:pPr>
        <w:ind w:left="708" w:right="13" w:firstLine="0"/>
      </w:pPr>
      <w:r>
        <w:t xml:space="preserve">Проведение праздников, творческих конкурсов внутри класса. </w:t>
      </w:r>
    </w:p>
    <w:p w:rsidR="00334BE2" w:rsidRDefault="00B15BD7">
      <w:pPr>
        <w:ind w:left="708" w:right="13" w:firstLine="0"/>
      </w:pPr>
      <w:r>
        <w:t xml:space="preserve">Проведение спортивных соревнований. </w:t>
      </w:r>
    </w:p>
    <w:p w:rsidR="00334BE2" w:rsidRDefault="00B15BD7">
      <w:pPr>
        <w:ind w:left="708" w:right="13" w:firstLine="0"/>
      </w:pPr>
      <w:r>
        <w:t xml:space="preserve">Проведение краеведческой работы. </w:t>
      </w:r>
    </w:p>
    <w:p w:rsidR="00334BE2" w:rsidRDefault="00B15BD7">
      <w:pPr>
        <w:ind w:left="708" w:right="13" w:firstLine="0"/>
      </w:pPr>
      <w:r>
        <w:t xml:space="preserve">Организация бесед с педагогом-психологом, медицинскими работниками. </w:t>
      </w:r>
    </w:p>
    <w:p w:rsidR="00334BE2" w:rsidRDefault="00B15BD7">
      <w:pPr>
        <w:ind w:left="708" w:right="13" w:firstLine="0"/>
      </w:pPr>
      <w:r>
        <w:t xml:space="preserve">Создание Совета класса. </w:t>
      </w:r>
    </w:p>
    <w:p w:rsidR="00334BE2" w:rsidRDefault="00B15BD7">
      <w:pPr>
        <w:ind w:left="708" w:right="13" w:firstLine="0"/>
      </w:pPr>
      <w:r>
        <w:t xml:space="preserve">Создание временных органов самоуправления. </w:t>
      </w:r>
    </w:p>
    <w:p w:rsidR="00334BE2" w:rsidRDefault="00B15BD7">
      <w:pPr>
        <w:ind w:left="-15" w:right="13"/>
      </w:pPr>
      <w:r>
        <w:t xml:space="preserve">Создание игровых форм самоуправления – модели детской республики, сказочной страны детства, города знатоков и т.п. </w:t>
      </w:r>
    </w:p>
    <w:p w:rsidR="00334BE2" w:rsidRDefault="00B15BD7">
      <w:pPr>
        <w:ind w:left="708" w:right="13" w:firstLine="0"/>
      </w:pPr>
      <w:r>
        <w:t xml:space="preserve">Озеленение класса, школы. </w:t>
      </w:r>
    </w:p>
    <w:p w:rsidR="00334BE2" w:rsidRDefault="00B15BD7">
      <w:pPr>
        <w:ind w:left="708" w:right="13" w:firstLine="0"/>
      </w:pPr>
      <w:r>
        <w:t xml:space="preserve">Организация работы экологических патрулей и др.  </w:t>
      </w:r>
    </w:p>
    <w:p w:rsidR="00334BE2" w:rsidRDefault="00B15BD7">
      <w:pPr>
        <w:ind w:left="-15" w:right="13"/>
      </w:pPr>
      <w:r>
        <w:t xml:space="preserve">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334BE2" w:rsidRDefault="00B15BD7">
      <w:pPr>
        <w:ind w:left="-15" w:right="13"/>
      </w:pPr>
      <w:r>
        <w:t xml:space="preserve">Сплочение коллектива класса через: игры и тренинги на сплочение и командообразование; внеучебные и внешкольные мероприятия, походы и экскурсии, организуемые классными руководителями и родителями; празднования дней рождения обучающихся, 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 </w:t>
      </w:r>
    </w:p>
    <w:p w:rsidR="00334BE2" w:rsidRDefault="00B15BD7">
      <w:pPr>
        <w:ind w:left="-15" w:right="13"/>
      </w:pPr>
      <w: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r>
        <w:rPr>
          <w:b/>
        </w:rPr>
        <w:t xml:space="preserve"> Индивидуальная работа с обучающимися: </w:t>
      </w:r>
    </w:p>
    <w:p w:rsidR="00334BE2" w:rsidRDefault="00B15BD7">
      <w:pPr>
        <w:numPr>
          <w:ilvl w:val="0"/>
          <w:numId w:val="41"/>
        </w:numPr>
        <w:ind w:right="13"/>
      </w:pPr>
      <w:r>
        <w:t xml:space="preserve">профилактика асоциального поведения; </w:t>
      </w:r>
    </w:p>
    <w:p w:rsidR="00334BE2" w:rsidRDefault="00B15BD7">
      <w:pPr>
        <w:numPr>
          <w:ilvl w:val="0"/>
          <w:numId w:val="41"/>
        </w:numPr>
        <w:ind w:right="13"/>
      </w:pPr>
      <w:r>
        <w:lastRenderedPageBreak/>
        <w:t xml:space="preserve">ведение системы учета детей, семей групп социального риска, реализацию планов профилактической работы с ними; </w:t>
      </w:r>
    </w:p>
    <w:p w:rsidR="00334BE2" w:rsidRDefault="00B15BD7">
      <w:pPr>
        <w:numPr>
          <w:ilvl w:val="0"/>
          <w:numId w:val="41"/>
        </w:numPr>
        <w:ind w:right="13"/>
      </w:pPr>
      <w:r>
        <w:t xml:space="preserve">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w:t>
      </w:r>
    </w:p>
    <w:p w:rsidR="00334BE2" w:rsidRDefault="00B15BD7">
      <w:pPr>
        <w:ind w:left="-15" w:right="13" w:firstLine="0"/>
      </w:pPr>
      <w:r>
        <w:t xml:space="preserve">рискованное поведение, наносящее вред здоровью и социальному благополучию; </w:t>
      </w:r>
    </w:p>
    <w:p w:rsidR="00334BE2" w:rsidRDefault="00B15BD7">
      <w:pPr>
        <w:numPr>
          <w:ilvl w:val="0"/>
          <w:numId w:val="41"/>
        </w:numPr>
        <w:ind w:right="13"/>
      </w:pPr>
      <w:r>
        <w:t xml:space="preserve">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rsidR="00334BE2" w:rsidRDefault="00B15BD7">
      <w:pPr>
        <w:numPr>
          <w:ilvl w:val="0"/>
          <w:numId w:val="41"/>
        </w:numPr>
        <w:ind w:right="13"/>
      </w:pPr>
      <w:r>
        <w:t xml:space="preserve">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334BE2" w:rsidRDefault="00B15BD7">
      <w:pPr>
        <w:numPr>
          <w:ilvl w:val="0"/>
          <w:numId w:val="41"/>
        </w:numPr>
        <w:ind w:right="13"/>
      </w:pPr>
      <w:r>
        <w:t xml:space="preserve">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 </w:t>
      </w:r>
    </w:p>
    <w:p w:rsidR="00334BE2" w:rsidRDefault="00B15BD7">
      <w:pPr>
        <w:numPr>
          <w:ilvl w:val="0"/>
          <w:numId w:val="41"/>
        </w:numPr>
        <w:ind w:right="13"/>
      </w:pPr>
      <w: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r>
        <w:rPr>
          <w:i/>
        </w:rPr>
        <w:t xml:space="preserve"> </w:t>
      </w:r>
      <w:r>
        <w:rPr>
          <w:b/>
        </w:rPr>
        <w:t xml:space="preserve">Работа с учителями-предметниками в классе: </w:t>
      </w:r>
    </w:p>
    <w:p w:rsidR="00334BE2" w:rsidRDefault="00B15BD7">
      <w:pPr>
        <w:numPr>
          <w:ilvl w:val="0"/>
          <w:numId w:val="41"/>
        </w:numPr>
        <w:ind w:right="13"/>
      </w:pPr>
      <w:r>
        <w:t xml:space="preserve">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 </w:t>
      </w:r>
    </w:p>
    <w:p w:rsidR="00334BE2" w:rsidRDefault="00B15BD7">
      <w:pPr>
        <w:numPr>
          <w:ilvl w:val="0"/>
          <w:numId w:val="41"/>
        </w:numPr>
        <w:ind w:right="13"/>
      </w:pPr>
      <w: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rsidR="00334BE2" w:rsidRDefault="00B15BD7">
      <w:pPr>
        <w:numPr>
          <w:ilvl w:val="0"/>
          <w:numId w:val="41"/>
        </w:numPr>
        <w:ind w:right="13"/>
      </w:pPr>
      <w:r>
        <w:t xml:space="preserve">привлечение учителей-предметников к участию в родительских собраниях класса для объединения усилий в деле обучения и воспитания обучающихся. </w:t>
      </w:r>
    </w:p>
    <w:p w:rsidR="00334BE2" w:rsidRDefault="00B15BD7">
      <w:pPr>
        <w:spacing w:after="5" w:line="271" w:lineRule="auto"/>
        <w:ind w:left="703" w:hanging="10"/>
        <w:jc w:val="left"/>
      </w:pPr>
      <w:r>
        <w:rPr>
          <w:b/>
        </w:rPr>
        <w:t xml:space="preserve">Работа с родителями (законными представителями) обучающихся:   </w:t>
      </w:r>
    </w:p>
    <w:p w:rsidR="00334BE2" w:rsidRDefault="00B15BD7">
      <w:pPr>
        <w:numPr>
          <w:ilvl w:val="0"/>
          <w:numId w:val="41"/>
        </w:numPr>
        <w:ind w:right="13"/>
      </w:pPr>
      <w:r>
        <w:t xml:space="preserve">повышение педагогической культуры родителей (законных представителей); </w:t>
      </w:r>
    </w:p>
    <w:p w:rsidR="00334BE2" w:rsidRDefault="00B15BD7">
      <w:pPr>
        <w:numPr>
          <w:ilvl w:val="0"/>
          <w:numId w:val="41"/>
        </w:numPr>
        <w:ind w:right="13"/>
      </w:pPr>
      <w:r>
        <w:t xml:space="preserve">содействие родителям (законным представителям) в решении индивидуальных проблем воспитания детей; </w:t>
      </w:r>
    </w:p>
    <w:p w:rsidR="00334BE2" w:rsidRDefault="00B15BD7">
      <w:pPr>
        <w:numPr>
          <w:ilvl w:val="0"/>
          <w:numId w:val="41"/>
        </w:numPr>
        <w:ind w:right="13"/>
      </w:pPr>
      <w:r>
        <w:t xml:space="preserve">опора на положительный опыт семейного воспитания; </w:t>
      </w:r>
    </w:p>
    <w:p w:rsidR="00334BE2" w:rsidRDefault="00B15BD7">
      <w:pPr>
        <w:numPr>
          <w:ilvl w:val="0"/>
          <w:numId w:val="41"/>
        </w:numPr>
        <w:ind w:right="13"/>
      </w:pPr>
      <w:r>
        <w:t xml:space="preserve">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 </w:t>
      </w:r>
    </w:p>
    <w:p w:rsidR="00334BE2" w:rsidRDefault="00B15BD7">
      <w:pPr>
        <w:numPr>
          <w:ilvl w:val="0"/>
          <w:numId w:val="41"/>
        </w:numPr>
        <w:ind w:right="13"/>
      </w:pPr>
      <w:r>
        <w:t xml:space="preserve">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 в регулировании отношений между ними; </w:t>
      </w:r>
    </w:p>
    <w:p w:rsidR="00334BE2" w:rsidRDefault="00B15BD7">
      <w:pPr>
        <w:numPr>
          <w:ilvl w:val="0"/>
          <w:numId w:val="41"/>
        </w:numPr>
        <w:ind w:right="13"/>
      </w:pPr>
      <w:r>
        <w:t xml:space="preserve">помощь родителям обучающихся;  </w:t>
      </w:r>
    </w:p>
    <w:p w:rsidR="00334BE2" w:rsidRDefault="00B15BD7">
      <w:pPr>
        <w:numPr>
          <w:ilvl w:val="0"/>
          <w:numId w:val="41"/>
        </w:numPr>
        <w:ind w:right="13"/>
      </w:pPr>
      <w:r>
        <w:t xml:space="preserve">организация родительских собраний, происходящих в режиме обсуждения наиболее острых проблем обучения и воспитания обучающихся; </w:t>
      </w:r>
    </w:p>
    <w:p w:rsidR="00334BE2" w:rsidRDefault="00B15BD7">
      <w:pPr>
        <w:numPr>
          <w:ilvl w:val="0"/>
          <w:numId w:val="41"/>
        </w:numPr>
        <w:ind w:right="13"/>
      </w:pPr>
      <w:r>
        <w:t xml:space="preserve">создание и организация работы Советов родителей классов, участвующих в решении вопросов воспитания и обучения в классе, общеобразовательной организации; </w:t>
      </w:r>
    </w:p>
    <w:p w:rsidR="00334BE2" w:rsidRDefault="00B15BD7">
      <w:pPr>
        <w:numPr>
          <w:ilvl w:val="0"/>
          <w:numId w:val="41"/>
        </w:numPr>
        <w:ind w:right="13"/>
      </w:pPr>
      <w:r>
        <w:lastRenderedPageBreak/>
        <w:t>привлечение родителей (законны</w:t>
      </w:r>
      <w:r w:rsidR="00867361">
        <w:t xml:space="preserve">х представителей), членов семей </w:t>
      </w:r>
      <w:r>
        <w:t xml:space="preserve">обучающихся к организации и проведению воспитательных дел, мероприятий в классе и общеобразовательной организации; </w:t>
      </w:r>
    </w:p>
    <w:p w:rsidR="00334BE2" w:rsidRDefault="00B15BD7">
      <w:pPr>
        <w:numPr>
          <w:ilvl w:val="0"/>
          <w:numId w:val="41"/>
        </w:numPr>
        <w:ind w:right="13"/>
      </w:pPr>
      <w:r>
        <w:t xml:space="preserve">организация на базе класса семейных праздников, конкурсов, соревнований, направленных на сплочение семьи и школы. </w:t>
      </w:r>
    </w:p>
    <w:p w:rsidR="00334BE2" w:rsidRDefault="00B15BD7">
      <w:pPr>
        <w:spacing w:after="5" w:line="271" w:lineRule="auto"/>
        <w:ind w:left="718" w:right="712" w:hanging="10"/>
        <w:jc w:val="center"/>
      </w:pPr>
      <w:r>
        <w:rPr>
          <w:b/>
        </w:rPr>
        <w:t xml:space="preserve">МОДУЛЬ «ОСНОВНЫЕ ШКОЛЬНЫЕ ДЕЛА» </w:t>
      </w:r>
    </w:p>
    <w:p w:rsidR="00334BE2" w:rsidRDefault="00B15BD7">
      <w:pPr>
        <w:ind w:left="-15" w:right="13"/>
      </w:pPr>
      <w: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334BE2" w:rsidRDefault="00B15BD7">
      <w:pPr>
        <w:ind w:left="708" w:right="13" w:firstLine="0"/>
      </w:pPr>
      <w:r>
        <w:t xml:space="preserve">Основные школьные дела, реализуемые в школе: </w:t>
      </w:r>
    </w:p>
    <w:p w:rsidR="00334BE2" w:rsidRDefault="00B15BD7">
      <w:pPr>
        <w:ind w:left="708" w:right="13" w:firstLine="0"/>
      </w:pPr>
      <w:r>
        <w:t xml:space="preserve">День знаний </w:t>
      </w:r>
    </w:p>
    <w:p w:rsidR="00334BE2" w:rsidRDefault="00B15BD7">
      <w:pPr>
        <w:ind w:left="708" w:right="13" w:firstLine="0"/>
      </w:pPr>
      <w:r>
        <w:t xml:space="preserve">Посвящение в первоклассники  </w:t>
      </w:r>
    </w:p>
    <w:p w:rsidR="00334BE2" w:rsidRDefault="00B15BD7">
      <w:pPr>
        <w:ind w:left="708" w:right="13" w:firstLine="0"/>
      </w:pPr>
      <w:r>
        <w:t xml:space="preserve">День рождения школы </w:t>
      </w:r>
    </w:p>
    <w:p w:rsidR="00334BE2" w:rsidRDefault="00B15BD7">
      <w:pPr>
        <w:ind w:left="708" w:right="13" w:firstLine="0"/>
      </w:pPr>
      <w:r>
        <w:t xml:space="preserve">День Учителя  </w:t>
      </w:r>
    </w:p>
    <w:p w:rsidR="00334BE2" w:rsidRDefault="00B15BD7">
      <w:pPr>
        <w:ind w:left="708" w:right="13" w:firstLine="0"/>
      </w:pPr>
      <w:r>
        <w:t xml:space="preserve">Посвящение в пешеходы </w:t>
      </w:r>
    </w:p>
    <w:p w:rsidR="00334BE2" w:rsidRDefault="00B15BD7">
      <w:pPr>
        <w:ind w:left="708" w:right="13" w:firstLine="0"/>
      </w:pPr>
      <w:r>
        <w:t xml:space="preserve">День Краснодарского края </w:t>
      </w:r>
    </w:p>
    <w:p w:rsidR="00334BE2" w:rsidRDefault="00B15BD7">
      <w:pPr>
        <w:ind w:left="708" w:right="13" w:firstLine="0"/>
      </w:pPr>
      <w:r>
        <w:t xml:space="preserve">День Здоровья </w:t>
      </w:r>
    </w:p>
    <w:p w:rsidR="00334BE2" w:rsidRDefault="00B15BD7">
      <w:pPr>
        <w:ind w:left="708" w:right="13" w:firstLine="0"/>
      </w:pPr>
      <w:r>
        <w:t xml:space="preserve">Фестиваль патриотической песни </w:t>
      </w:r>
    </w:p>
    <w:p w:rsidR="00334BE2" w:rsidRDefault="00B15BD7">
      <w:pPr>
        <w:ind w:left="708" w:right="13" w:firstLine="0"/>
      </w:pPr>
      <w:r>
        <w:t xml:space="preserve">Месячник гражданско-правового воспитания </w:t>
      </w:r>
    </w:p>
    <w:p w:rsidR="00334BE2" w:rsidRDefault="00B15BD7">
      <w:pPr>
        <w:ind w:left="708" w:right="13" w:firstLine="0"/>
      </w:pPr>
      <w:r>
        <w:t xml:space="preserve">Акция «Не преступи черту» </w:t>
      </w:r>
    </w:p>
    <w:p w:rsidR="00334BE2" w:rsidRDefault="00B15BD7">
      <w:pPr>
        <w:ind w:left="708" w:right="13" w:firstLine="0"/>
      </w:pPr>
      <w:r>
        <w:t xml:space="preserve">Новогодние представления </w:t>
      </w:r>
    </w:p>
    <w:p w:rsidR="00334BE2" w:rsidRDefault="00B15BD7">
      <w:pPr>
        <w:ind w:left="708" w:right="13" w:firstLine="0"/>
      </w:pPr>
      <w:r>
        <w:t xml:space="preserve">Месячник оборонно-массовой и спортивной работы </w:t>
      </w:r>
    </w:p>
    <w:p w:rsidR="00334BE2" w:rsidRDefault="00B15BD7">
      <w:pPr>
        <w:ind w:left="708" w:right="13" w:firstLine="0"/>
      </w:pPr>
      <w:r>
        <w:t xml:space="preserve">Месячник Победы </w:t>
      </w:r>
    </w:p>
    <w:p w:rsidR="00334BE2" w:rsidRDefault="00B15BD7">
      <w:pPr>
        <w:ind w:left="708" w:right="13" w:firstLine="0"/>
      </w:pPr>
      <w:r>
        <w:t xml:space="preserve">Смотр строя и песни  </w:t>
      </w:r>
    </w:p>
    <w:p w:rsidR="00334BE2" w:rsidRDefault="00B15BD7">
      <w:pPr>
        <w:ind w:left="708" w:right="13" w:firstLine="0"/>
      </w:pPr>
      <w:r>
        <w:t xml:space="preserve">Экофестиваль </w:t>
      </w:r>
    </w:p>
    <w:p w:rsidR="00334BE2" w:rsidRDefault="00B15BD7">
      <w:pPr>
        <w:ind w:left="708" w:right="13" w:firstLine="0"/>
      </w:pPr>
      <w:r>
        <w:t xml:space="preserve">Последний звонок </w:t>
      </w:r>
    </w:p>
    <w:p w:rsidR="00334BE2" w:rsidRDefault="00B15BD7">
      <w:pPr>
        <w:ind w:left="708" w:right="13" w:firstLine="0"/>
      </w:pPr>
      <w:r>
        <w:t xml:space="preserve">Выпускные вечера и др. </w:t>
      </w:r>
    </w:p>
    <w:p w:rsidR="00334BE2" w:rsidRDefault="00B15BD7">
      <w:pPr>
        <w:spacing w:after="22" w:line="259" w:lineRule="auto"/>
        <w:ind w:left="708" w:firstLine="0"/>
        <w:jc w:val="left"/>
      </w:pPr>
      <w:r>
        <w:rPr>
          <w:b/>
        </w:rPr>
        <w:t xml:space="preserve"> </w:t>
      </w:r>
    </w:p>
    <w:p w:rsidR="00334BE2" w:rsidRDefault="00B15BD7">
      <w:pPr>
        <w:spacing w:after="5" w:line="271" w:lineRule="auto"/>
        <w:ind w:left="703" w:right="5137" w:hanging="10"/>
        <w:jc w:val="left"/>
      </w:pPr>
      <w:r>
        <w:rPr>
          <w:b/>
        </w:rPr>
        <w:t xml:space="preserve">Основные формы и виды деятельности </w:t>
      </w:r>
      <w:r>
        <w:rPr>
          <w:b/>
          <w:i/>
        </w:rPr>
        <w:t xml:space="preserve">Вне образовательной организации: </w:t>
      </w:r>
    </w:p>
    <w:p w:rsidR="00334BE2" w:rsidRDefault="00B15BD7">
      <w:pPr>
        <w:numPr>
          <w:ilvl w:val="0"/>
          <w:numId w:val="42"/>
        </w:numPr>
        <w:spacing w:after="10" w:line="270" w:lineRule="auto"/>
        <w:ind w:right="13" w:firstLine="709"/>
      </w:pPr>
      <w:r>
        <w:t xml:space="preserve">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334BE2" w:rsidRDefault="00B15BD7">
      <w:pPr>
        <w:numPr>
          <w:ilvl w:val="0"/>
          <w:numId w:val="42"/>
        </w:numPr>
        <w:ind w:right="13" w:firstLine="709"/>
      </w:pPr>
      <w: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rsidR="00334BE2" w:rsidRDefault="00B15BD7">
      <w:pPr>
        <w:numPr>
          <w:ilvl w:val="0"/>
          <w:numId w:val="42"/>
        </w:numPr>
        <w:ind w:right="13" w:firstLine="709"/>
      </w:pPr>
      <w:r>
        <w:t>проводимые для жите</w:t>
      </w:r>
      <w:r w:rsidR="00696C95">
        <w:t>лей</w:t>
      </w:r>
      <w:r w:rsidR="007C291B">
        <w:t xml:space="preserve"> Бижбуляк</w:t>
      </w:r>
      <w:r>
        <w:t>ского района, своей местности и организуемые совместно с семьями обучающихся праздники, фестивали, представления в связи с памятными датами, значимыми соб</w:t>
      </w:r>
      <w:r w:rsidR="007C291B">
        <w:t>ытиями для жителей Бижбуляк</w:t>
      </w:r>
      <w:r>
        <w:t xml:space="preserve">ского района; </w:t>
      </w:r>
    </w:p>
    <w:p w:rsidR="00334BE2" w:rsidRDefault="00B15BD7">
      <w:pPr>
        <w:numPr>
          <w:ilvl w:val="0"/>
          <w:numId w:val="42"/>
        </w:numPr>
        <w:ind w:right="13" w:firstLine="709"/>
      </w:pPr>
      <w:r>
        <w:t xml:space="preserve">участие во всероссийских акциях, посвящённых значимым событиям в России, мире. </w:t>
      </w:r>
      <w:r>
        <w:rPr>
          <w:b/>
          <w:i/>
        </w:rPr>
        <w:t xml:space="preserve">На уровне школы: </w:t>
      </w:r>
      <w:r>
        <w:rPr>
          <w:color w:val="70AD47"/>
        </w:rPr>
        <w:t xml:space="preserve"> </w:t>
      </w:r>
    </w:p>
    <w:p w:rsidR="00334BE2" w:rsidRDefault="00B15BD7">
      <w:pPr>
        <w:spacing w:after="18" w:line="264" w:lineRule="auto"/>
        <w:ind w:left="10" w:right="7" w:hanging="10"/>
        <w:jc w:val="right"/>
      </w:pPr>
      <w:r>
        <w:t xml:space="preserve">а) Разновозрастные сборы, многодневные выездные события, включающие в себя комплекс </w:t>
      </w:r>
    </w:p>
    <w:p w:rsidR="00334BE2" w:rsidRDefault="00B15BD7">
      <w:pPr>
        <w:ind w:left="-15" w:right="13" w:firstLine="0"/>
      </w:pPr>
      <w:r>
        <w:t>коллективных творческих дел.</w:t>
      </w:r>
      <w:r>
        <w:rPr>
          <w:color w:val="0070C0"/>
        </w:rPr>
        <w:t xml:space="preserve"> </w:t>
      </w:r>
    </w:p>
    <w:p w:rsidR="00334BE2" w:rsidRDefault="00B15BD7">
      <w:pPr>
        <w:ind w:left="-15" w:right="13"/>
      </w:pPr>
      <w:r>
        <w:t xml:space="preserve">Разновозрастные сборы представляют собой ежегодные события, включающие в себя комплекс коллективных творческих дел. </w:t>
      </w:r>
    </w:p>
    <w:p w:rsidR="00334BE2" w:rsidRDefault="00B15BD7">
      <w:pPr>
        <w:ind w:left="-15" w:right="13"/>
      </w:pPr>
      <w:r>
        <w:t>Разновозрастные сборы в феврале-мае – «Спартакиада Юнармейцев», «Искра», «Экологический трудовой десант школьников» и др. (коллективные творческие дела</w:t>
      </w:r>
      <w:r>
        <w:rPr>
          <w:u w:val="single" w:color="000000"/>
        </w:rPr>
        <w:t xml:space="preserve"> </w:t>
      </w:r>
      <w:r>
        <w:t xml:space="preserve">гражданской, патриотической, историко-краеведческой, экологической, трудовой, спортивно-оздоровительной и др. направленности). </w:t>
      </w:r>
    </w:p>
    <w:p w:rsidR="00334BE2" w:rsidRDefault="00B15BD7">
      <w:pPr>
        <w:ind w:left="-15" w:right="13"/>
      </w:pPr>
      <w:r>
        <w:lastRenderedPageBreak/>
        <w:t xml:space="preserve">б) 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 </w:t>
      </w:r>
    </w:p>
    <w:p w:rsidR="00334BE2" w:rsidRDefault="00B15BD7">
      <w:pPr>
        <w:ind w:left="708" w:right="13" w:firstLine="0"/>
      </w:pPr>
      <w:r>
        <w:t>в) Торжественные</w:t>
      </w:r>
      <w:r>
        <w:rPr>
          <w:i/>
        </w:rPr>
        <w:t xml:space="preserve"> </w:t>
      </w:r>
      <w:r>
        <w:t xml:space="preserve">ритуалы посвящения </w:t>
      </w:r>
      <w:r>
        <w:rPr>
          <w:i/>
        </w:rPr>
        <w:t>–</w:t>
      </w:r>
      <w:r>
        <w:t xml:space="preserve"> посвящение в первоклассники, юнармейцы. </w:t>
      </w:r>
    </w:p>
    <w:p w:rsidR="00334BE2" w:rsidRDefault="00B15BD7">
      <w:pPr>
        <w:ind w:left="-15" w:right="13"/>
      </w:pPr>
      <w:r>
        <w:t>г)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Pr>
          <w:i/>
        </w:rPr>
        <w:t xml:space="preserve"> –</w:t>
      </w:r>
      <w:r>
        <w:t xml:space="preserve"> вручение похвальных грамот, медалей, грамот по номинациям.  </w:t>
      </w:r>
      <w:r>
        <w:rPr>
          <w:b/>
          <w:i/>
        </w:rPr>
        <w:t xml:space="preserve">На уровне классов: </w:t>
      </w:r>
    </w:p>
    <w:p w:rsidR="00334BE2" w:rsidRDefault="00B15BD7">
      <w:pPr>
        <w:numPr>
          <w:ilvl w:val="0"/>
          <w:numId w:val="43"/>
        </w:numPr>
        <w:ind w:right="13"/>
      </w:pPr>
      <w:r>
        <w:t xml:space="preserve">создание на уровне классов инициативных групп по проведению отдельных общешкольных ключевых дел; </w:t>
      </w:r>
    </w:p>
    <w:p w:rsidR="00334BE2" w:rsidRDefault="00B15BD7">
      <w:pPr>
        <w:numPr>
          <w:ilvl w:val="0"/>
          <w:numId w:val="43"/>
        </w:numPr>
        <w:ind w:right="13"/>
      </w:pPr>
      <w:r>
        <w:t xml:space="preserve">выбор и делегирование представителей классов в Совет учащихся, общешкольные советы дел, ответственных за подготовку общешкольных дел;  </w:t>
      </w:r>
    </w:p>
    <w:p w:rsidR="00334BE2" w:rsidRDefault="00B15BD7">
      <w:pPr>
        <w:numPr>
          <w:ilvl w:val="0"/>
          <w:numId w:val="43"/>
        </w:numPr>
        <w:ind w:right="13"/>
      </w:pPr>
      <w:r>
        <w:t xml:space="preserve">участие школьных классов в реализации общешкольных дел;  </w:t>
      </w:r>
    </w:p>
    <w:p w:rsidR="00334BE2" w:rsidRDefault="00B15BD7">
      <w:pPr>
        <w:numPr>
          <w:ilvl w:val="0"/>
          <w:numId w:val="43"/>
        </w:numPr>
        <w:ind w:right="13"/>
      </w:pPr>
      <w:r>
        <w:t xml:space="preserve">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 </w:t>
      </w:r>
      <w:r>
        <w:rPr>
          <w:b/>
          <w:i/>
        </w:rPr>
        <w:t xml:space="preserve">На уровне обучающихся: </w:t>
      </w:r>
      <w:r>
        <w:rPr>
          <w:b/>
        </w:rPr>
        <w:t xml:space="preserve"> </w:t>
      </w:r>
    </w:p>
    <w:p w:rsidR="00334BE2" w:rsidRDefault="00B15BD7">
      <w:pPr>
        <w:numPr>
          <w:ilvl w:val="0"/>
          <w:numId w:val="43"/>
        </w:numPr>
        <w:ind w:right="13"/>
      </w:pPr>
      <w:r>
        <w:t>вовлечение по возможности</w:t>
      </w:r>
      <w:r>
        <w:rPr>
          <w:i/>
        </w:rPr>
        <w:t xml:space="preserve"> </w:t>
      </w:r>
      <w: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школьных дел; </w:t>
      </w:r>
    </w:p>
    <w:p w:rsidR="00334BE2" w:rsidRDefault="00B15BD7">
      <w:pPr>
        <w:numPr>
          <w:ilvl w:val="0"/>
          <w:numId w:val="43"/>
        </w:numPr>
        <w:ind w:right="13"/>
      </w:pPr>
      <w:r>
        <w:t xml:space="preserve">индивидуальная помощь обучающемуся (при необходимости) в освоении навыков подготовки, проведения и анализа школьных дел; </w:t>
      </w:r>
    </w:p>
    <w:p w:rsidR="00334BE2" w:rsidRDefault="00B15BD7">
      <w:pPr>
        <w:numPr>
          <w:ilvl w:val="0"/>
          <w:numId w:val="43"/>
        </w:numPr>
        <w:ind w:right="13"/>
      </w:pPr>
      <w: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
    <w:p w:rsidR="00334BE2" w:rsidRDefault="00B15BD7">
      <w:pPr>
        <w:numPr>
          <w:ilvl w:val="0"/>
          <w:numId w:val="43"/>
        </w:numPr>
        <w:ind w:right="13"/>
      </w:pPr>
      <w:r>
        <w:t xml:space="preserve">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rsidR="00334BE2" w:rsidRDefault="00B15BD7">
      <w:pPr>
        <w:spacing w:after="5" w:line="271" w:lineRule="auto"/>
        <w:ind w:left="718" w:right="717" w:hanging="10"/>
        <w:jc w:val="center"/>
      </w:pPr>
      <w:r>
        <w:rPr>
          <w:b/>
        </w:rPr>
        <w:t xml:space="preserve">МОДУЛЬ «ВНЕУРОЧНАЯ ДЕЯТЕЛЬНОСТЬ» </w:t>
      </w:r>
    </w:p>
    <w:p w:rsidR="00334BE2" w:rsidRDefault="00B15BD7">
      <w:pPr>
        <w:ind w:left="-15" w:right="13"/>
      </w:pPr>
      <w:r>
        <w:t>План внеурочной де</w:t>
      </w:r>
      <w:r w:rsidR="00696C95">
        <w:t>ятельности МОБУ СОШ с</w:t>
      </w:r>
      <w:r w:rsidR="007C291B">
        <w:t xml:space="preserve">. Кистенли-Богданово </w:t>
      </w:r>
      <w:r>
        <w:t xml:space="preserve">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федеральных государственных образовательных стандартов начального общего образования, а также определяет объем нагрузки обучающихся в рамках реализации внеурочной деятельности в 1-4 классах.  </w:t>
      </w:r>
    </w:p>
    <w:p w:rsidR="00334BE2" w:rsidRDefault="00B15BD7">
      <w:pPr>
        <w:ind w:left="-15" w:right="13"/>
      </w:pPr>
      <w:r>
        <w:t xml:space="preserve">План внеурочной деятельности сформирован на основании методических рекомендаций (письмо Минпросвещения России от 05.07.2022 № ТВ-1290/03), с учетом уровня социальной адаптации и развития школьников,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Кубани, выбора участниками образовательных отношений учебных курсов внеурочной деятельности из перечня, предлагаемого образовательной организацией. </w:t>
      </w:r>
    </w:p>
    <w:p w:rsidR="00334BE2" w:rsidRDefault="00B15BD7">
      <w:pPr>
        <w:ind w:left="-15" w:right="13"/>
      </w:pPr>
      <w: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334BE2" w:rsidRDefault="00B15BD7">
      <w:pPr>
        <w:ind w:left="-15" w:right="13"/>
      </w:pPr>
      <w:r>
        <w:t xml:space="preserve">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 </w:t>
      </w:r>
    </w:p>
    <w:p w:rsidR="00334BE2" w:rsidRDefault="00B15BD7">
      <w:pPr>
        <w:ind w:left="-15" w:right="13"/>
      </w:pPr>
      <w: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w:t>
      </w:r>
      <w:r>
        <w:lastRenderedPageBreak/>
        <w:t xml:space="preserve">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w:t>
      </w:r>
    </w:p>
    <w:p w:rsidR="00334BE2" w:rsidRDefault="00B15BD7">
      <w:pPr>
        <w:ind w:left="-15" w:right="13"/>
      </w:pPr>
      <w: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реализуются следующие направления:  </w:t>
      </w:r>
    </w:p>
    <w:p w:rsidR="00334BE2" w:rsidRDefault="00B15BD7">
      <w:pPr>
        <w:numPr>
          <w:ilvl w:val="0"/>
          <w:numId w:val="44"/>
        </w:numPr>
        <w:spacing w:after="18" w:line="264" w:lineRule="auto"/>
        <w:ind w:right="13"/>
      </w:pPr>
      <w:r>
        <w:t xml:space="preserve">на </w:t>
      </w:r>
      <w:r>
        <w:tab/>
        <w:t xml:space="preserve">информационно-просветительские </w:t>
      </w:r>
      <w:r>
        <w:tab/>
        <w:t xml:space="preserve">занятия </w:t>
      </w:r>
      <w:r>
        <w:tab/>
        <w:t xml:space="preserve">патриотической, </w:t>
      </w:r>
      <w:r>
        <w:tab/>
        <w:t xml:space="preserve">нравственной </w:t>
      </w:r>
      <w:r>
        <w:tab/>
        <w:t xml:space="preserve">и </w:t>
      </w:r>
    </w:p>
    <w:p w:rsidR="00334BE2" w:rsidRDefault="00B15BD7">
      <w:pPr>
        <w:ind w:left="-15" w:right="13" w:firstLine="0"/>
      </w:pPr>
      <w:r>
        <w:t xml:space="preserve">экологической направленности «Разговоры о важном» (понедельник, первый урок); </w:t>
      </w:r>
    </w:p>
    <w:p w:rsidR="00334BE2" w:rsidRDefault="00B15BD7">
      <w:pPr>
        <w:numPr>
          <w:ilvl w:val="0"/>
          <w:numId w:val="44"/>
        </w:numPr>
        <w:ind w:right="13"/>
      </w:pPr>
      <w:r>
        <w:t xml:space="preserve">на занятия по формированию функциональной грамотности обучающихся (читательской, математической, естественно-научной, финансовой); </w:t>
      </w:r>
    </w:p>
    <w:p w:rsidR="00334BE2" w:rsidRDefault="00B15BD7">
      <w:pPr>
        <w:numPr>
          <w:ilvl w:val="0"/>
          <w:numId w:val="44"/>
        </w:numPr>
        <w:ind w:right="13"/>
      </w:pPr>
      <w:r>
        <w:t xml:space="preserve">на занятия, направленные на удовлетворение профориентационных интересов и потребностей обучающихся (в том числе основы предпринимательства). </w:t>
      </w:r>
    </w:p>
    <w:p w:rsidR="00334BE2" w:rsidRDefault="00B15BD7">
      <w:pPr>
        <w:numPr>
          <w:ilvl w:val="0"/>
          <w:numId w:val="44"/>
        </w:numPr>
        <w:ind w:right="13"/>
      </w:pPr>
      <w:r>
        <w:t xml:space="preserve">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w:t>
      </w:r>
    </w:p>
    <w:p w:rsidR="00334BE2" w:rsidRDefault="00B15BD7">
      <w:pPr>
        <w:numPr>
          <w:ilvl w:val="0"/>
          <w:numId w:val="44"/>
        </w:numPr>
        <w:spacing w:after="34"/>
        <w:ind w:right="13"/>
      </w:pPr>
      <w:r>
        <w:t xml:space="preserve">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 </w:t>
      </w:r>
    </w:p>
    <w:p w:rsidR="00334BE2" w:rsidRDefault="00B15BD7">
      <w:pPr>
        <w:numPr>
          <w:ilvl w:val="0"/>
          <w:numId w:val="44"/>
        </w:numPr>
        <w:spacing w:after="18" w:line="264" w:lineRule="auto"/>
        <w:ind w:right="13"/>
      </w:pPr>
      <w:r>
        <w:t xml:space="preserve">на занятия, направленные на удовлетворение социальных интересов и потребностей </w:t>
      </w:r>
    </w:p>
    <w:p w:rsidR="00334BE2" w:rsidRDefault="00B15BD7">
      <w:pPr>
        <w:ind w:left="-15" w:right="13" w:firstLine="0"/>
      </w:pPr>
      <w:r>
        <w:t xml:space="preserve">обучающихся (в том числе в рамках Российского движения школьников и др.). </w:t>
      </w:r>
    </w:p>
    <w:p w:rsidR="00334BE2" w:rsidRDefault="00B15BD7">
      <w:pPr>
        <w:spacing w:after="0" w:line="259" w:lineRule="auto"/>
        <w:ind w:left="708" w:firstLine="0"/>
        <w:jc w:val="left"/>
      </w:pPr>
      <w:r>
        <w:t xml:space="preserve"> </w:t>
      </w:r>
    </w:p>
    <w:tbl>
      <w:tblPr>
        <w:tblW w:w="10135" w:type="dxa"/>
        <w:tblInd w:w="36" w:type="dxa"/>
        <w:tblCellMar>
          <w:top w:w="48" w:type="dxa"/>
          <w:right w:w="54" w:type="dxa"/>
        </w:tblCellMar>
        <w:tblLook w:val="04A0" w:firstRow="1" w:lastRow="0" w:firstColumn="1" w:lastColumn="0" w:noHBand="0" w:noVBand="1"/>
      </w:tblPr>
      <w:tblGrid>
        <w:gridCol w:w="4076"/>
        <w:gridCol w:w="6059"/>
      </w:tblGrid>
      <w:tr w:rsidR="00334BE2">
        <w:trPr>
          <w:trHeight w:val="262"/>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82" w:firstLine="0"/>
              <w:jc w:val="left"/>
            </w:pPr>
            <w:r>
              <w:rPr>
                <w:b/>
              </w:rPr>
              <w:t xml:space="preserve">Направление внеурочной деятельности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55" w:firstLine="0"/>
              <w:jc w:val="center"/>
            </w:pPr>
            <w:r>
              <w:rPr>
                <w:b/>
              </w:rPr>
              <w:t xml:space="preserve">Основное содержание занятий </w:t>
            </w:r>
          </w:p>
        </w:tc>
      </w:tr>
      <w:tr w:rsidR="00334BE2">
        <w:trPr>
          <w:trHeight w:val="3807"/>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1" w:right="540" w:firstLine="0"/>
              <w:jc w:val="left"/>
            </w:pPr>
            <w:r>
              <w:t xml:space="preserve">Информационно- просветительские занятия патриотической, нравственной и экологической направленности «Разговоры о важном».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15" w:line="264" w:lineRule="auto"/>
              <w:ind w:left="108" w:right="53" w:firstLine="0"/>
            </w:pPr>
            <w:r>
              <w:rPr>
                <w:b/>
              </w:rPr>
              <w:t>Основная цель:</w:t>
            </w:r>
            <w: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 </w:t>
            </w:r>
          </w:p>
          <w:p w:rsidR="00334BE2" w:rsidRDefault="00B15BD7">
            <w:pPr>
              <w:spacing w:after="0" w:line="259" w:lineRule="auto"/>
              <w:ind w:left="108" w:right="51" w:firstLine="0"/>
            </w:pPr>
            <w:r>
              <w:rPr>
                <w:b/>
              </w:rPr>
              <w:t>Основная задача:</w:t>
            </w:r>
            <w: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 </w:t>
            </w:r>
            <w:r>
              <w:rPr>
                <w:b/>
              </w:rPr>
              <w:t>Основные темы занятий</w:t>
            </w:r>
            <w: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tc>
      </w:tr>
      <w:tr w:rsidR="00334BE2">
        <w:trPr>
          <w:trHeight w:val="2791"/>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1" w:right="1079" w:firstLine="0"/>
              <w:jc w:val="left"/>
            </w:pPr>
            <w:r>
              <w:t xml:space="preserve">Занятия по формированию функциональной грамотности обучающихся.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63" w:lineRule="auto"/>
              <w:ind w:left="108" w:right="425" w:firstLine="0"/>
              <w:jc w:val="left"/>
            </w:pPr>
            <w:r>
              <w:rPr>
                <w:b/>
              </w:rPr>
              <w:t>Основная цель:</w:t>
            </w:r>
            <w: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r>
              <w:rPr>
                <w:b/>
              </w:rPr>
              <w:t>Основная задача:</w:t>
            </w:r>
            <w: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 </w:t>
            </w:r>
          </w:p>
          <w:p w:rsidR="00334BE2" w:rsidRDefault="00B15BD7">
            <w:pPr>
              <w:spacing w:after="0" w:line="259" w:lineRule="auto"/>
              <w:ind w:left="108" w:firstLine="0"/>
              <w:jc w:val="left"/>
            </w:pPr>
            <w:r>
              <w:rPr>
                <w:b/>
              </w:rPr>
              <w:t>Основные организационные формы:</w:t>
            </w:r>
            <w:r>
              <w:t xml:space="preserve"> интегрированные курсы, метапредметные кружки или факультативы. </w:t>
            </w:r>
          </w:p>
        </w:tc>
      </w:tr>
      <w:tr w:rsidR="00334BE2">
        <w:trPr>
          <w:trHeight w:val="516"/>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1" w:firstLine="0"/>
              <w:jc w:val="left"/>
            </w:pPr>
            <w:r>
              <w:lastRenderedPageBreak/>
              <w:t xml:space="preserve">Занятия, направленные на </w:t>
            </w:r>
          </w:p>
          <w:p w:rsidR="00334BE2" w:rsidRDefault="00B15BD7">
            <w:pPr>
              <w:spacing w:after="0" w:line="259" w:lineRule="auto"/>
              <w:ind w:left="111" w:firstLine="0"/>
              <w:jc w:val="left"/>
            </w:pPr>
            <w:r>
              <w:t xml:space="preserve">удовлетворение профориентационных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rPr>
                <w:b/>
              </w:rPr>
              <w:t>Основная цель:</w:t>
            </w:r>
            <w:r>
              <w:t xml:space="preserve"> развитие ценностного отношения обучающихся к труду, как основному способу достижения </w:t>
            </w:r>
          </w:p>
        </w:tc>
      </w:tr>
    </w:tbl>
    <w:p w:rsidR="00334BE2" w:rsidRDefault="00334BE2">
      <w:pPr>
        <w:spacing w:after="0" w:line="259" w:lineRule="auto"/>
        <w:ind w:left="-1133" w:right="43" w:firstLine="0"/>
        <w:jc w:val="left"/>
      </w:pPr>
    </w:p>
    <w:tbl>
      <w:tblPr>
        <w:tblW w:w="10135" w:type="dxa"/>
        <w:tblInd w:w="36" w:type="dxa"/>
        <w:tblCellMar>
          <w:top w:w="51" w:type="dxa"/>
          <w:right w:w="66" w:type="dxa"/>
        </w:tblCellMar>
        <w:tblLook w:val="04A0" w:firstRow="1" w:lastRow="0" w:firstColumn="1" w:lastColumn="0" w:noHBand="0" w:noVBand="1"/>
      </w:tblPr>
      <w:tblGrid>
        <w:gridCol w:w="4076"/>
        <w:gridCol w:w="6059"/>
      </w:tblGrid>
      <w:tr w:rsidR="00334BE2">
        <w:trPr>
          <w:trHeight w:val="5831"/>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right="25" w:firstLine="0"/>
              <w:jc w:val="left"/>
            </w:pPr>
            <w:r>
              <w:t xml:space="preserve">интересов и потребностей обучающихся.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жизненного благополучия и ощущения уверенности в жизни. </w:t>
            </w:r>
            <w:r>
              <w:rPr>
                <w:b/>
              </w:rPr>
              <w:t>Основная задача:</w:t>
            </w:r>
            <w: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r>
              <w:rPr>
                <w:b/>
              </w:rPr>
              <w:t>Основные организационные формы:</w:t>
            </w:r>
            <w:r>
              <w:t xml:space="preserve"> </w:t>
            </w:r>
          </w:p>
          <w:p w:rsidR="00334BE2" w:rsidRDefault="00B15BD7">
            <w:pPr>
              <w:spacing w:after="0" w:line="258" w:lineRule="auto"/>
              <w:ind w:right="357" w:firstLine="0"/>
              <w:jc w:val="left"/>
            </w:pPr>
            <w: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Pr>
                <w:b/>
              </w:rPr>
              <w:t xml:space="preserve">  Основное содержание: </w:t>
            </w:r>
            <w:r>
              <w:t xml:space="preserve">знакомство с миром профессий и способами получения профессионального образования; </w:t>
            </w:r>
          </w:p>
          <w:p w:rsidR="00334BE2" w:rsidRDefault="00B15BD7">
            <w:pPr>
              <w:spacing w:after="0" w:line="259" w:lineRule="auto"/>
              <w:ind w:right="319" w:firstLine="0"/>
              <w:jc w:val="left"/>
            </w:pPr>
            <w:r>
              <w:t xml:space="preserve">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w:t>
            </w:r>
          </w:p>
        </w:tc>
      </w:tr>
      <w:tr w:rsidR="00334BE2">
        <w:trPr>
          <w:trHeight w:val="5324"/>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41" w:line="238" w:lineRule="auto"/>
              <w:ind w:left="3" w:firstLine="0"/>
              <w:jc w:val="left"/>
            </w:pPr>
            <w:r>
              <w:t xml:space="preserve">Занятия, связанные с реализацией особых интеллектуальных и социокультурных потребностей </w:t>
            </w:r>
          </w:p>
          <w:p w:rsidR="00334BE2" w:rsidRDefault="00B15BD7">
            <w:pPr>
              <w:spacing w:after="0" w:line="259" w:lineRule="auto"/>
              <w:ind w:left="3" w:firstLine="0"/>
              <w:jc w:val="left"/>
            </w:pPr>
            <w:r>
              <w:t xml:space="preserve">обучающихся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32" w:line="250" w:lineRule="auto"/>
              <w:ind w:firstLine="0"/>
              <w:jc w:val="left"/>
            </w:pPr>
            <w:r>
              <w:rPr>
                <w:b/>
              </w:rPr>
              <w:t>Основная цель:</w:t>
            </w:r>
            <w: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334BE2" w:rsidRDefault="00B15BD7">
            <w:pPr>
              <w:spacing w:after="37" w:line="247" w:lineRule="auto"/>
              <w:ind w:firstLine="0"/>
              <w:jc w:val="left"/>
            </w:pPr>
            <w:r>
              <w:rPr>
                <w:b/>
              </w:rPr>
              <w:t>Основная задача:</w:t>
            </w:r>
            <w: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rsidR="00334BE2" w:rsidRDefault="00B15BD7">
            <w:pPr>
              <w:spacing w:after="0" w:line="251" w:lineRule="auto"/>
              <w:ind w:firstLine="0"/>
              <w:jc w:val="left"/>
            </w:pPr>
            <w:r>
              <w:rPr>
                <w:b/>
              </w:rPr>
              <w:t>Основные направления деятельности:</w:t>
            </w:r>
            <w: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 </w:t>
            </w:r>
          </w:p>
          <w:p w:rsidR="00334BE2" w:rsidRDefault="00B15BD7">
            <w:pPr>
              <w:spacing w:after="0" w:line="259" w:lineRule="auto"/>
              <w:ind w:firstLine="0"/>
              <w:jc w:val="left"/>
            </w:pPr>
            <w:r>
              <w:t xml:space="preserve">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 </w:t>
            </w:r>
          </w:p>
        </w:tc>
      </w:tr>
      <w:tr w:rsidR="00334BE2">
        <w:trPr>
          <w:trHeight w:val="3553"/>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25" w:line="253" w:lineRule="auto"/>
              <w:ind w:left="3" w:right="405" w:firstLine="0"/>
              <w:jc w:val="left"/>
            </w:pPr>
            <w:r>
              <w:lastRenderedPageBreak/>
              <w:t>Занятия, направленны</w:t>
            </w:r>
            <w:r w:rsidR="007C291B">
              <w:t>е на удовлетворение интересов и</w:t>
            </w:r>
            <w:r>
              <w:t xml:space="preserve">потребностей обучающихся в творческом и физическом развитии, помощь в самореализации, раскрытии </w:t>
            </w:r>
          </w:p>
          <w:p w:rsidR="00334BE2" w:rsidRDefault="00B15BD7">
            <w:pPr>
              <w:spacing w:after="0" w:line="259" w:lineRule="auto"/>
              <w:ind w:left="3" w:right="1367" w:firstLine="0"/>
              <w:jc w:val="left"/>
            </w:pPr>
            <w:r>
              <w:t xml:space="preserve">и развитии способностей и талантов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32" w:line="250" w:lineRule="auto"/>
              <w:ind w:right="12" w:firstLine="0"/>
              <w:jc w:val="left"/>
            </w:pPr>
            <w:r>
              <w:rPr>
                <w:b/>
              </w:rPr>
              <w:t>Основная цель:</w:t>
            </w:r>
            <w:r w:rsidR="007C291B">
              <w:t xml:space="preserve"> удовлетворение интересов и </w:t>
            </w:r>
            <w:r>
              <w:t xml:space="preserve">потребностей обучающихся в творческом и физическом развитии, помощь в самореализации, раскрытии и развитии способностей и талантов.  </w:t>
            </w:r>
          </w:p>
          <w:p w:rsidR="00334BE2" w:rsidRDefault="00B15BD7">
            <w:pPr>
              <w:spacing w:after="0" w:line="259" w:lineRule="auto"/>
              <w:ind w:firstLine="0"/>
              <w:jc w:val="left"/>
            </w:pPr>
            <w:r>
              <w:rPr>
                <w:b/>
              </w:rPr>
              <w:t>Основные задачи:</w:t>
            </w:r>
            <w: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tc>
      </w:tr>
      <w:tr w:rsidR="00334BE2">
        <w:trPr>
          <w:trHeight w:val="2542"/>
        </w:trPr>
        <w:tc>
          <w:tcPr>
            <w:tcW w:w="4076"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Основные организационные формы: </w:t>
            </w:r>
            <w: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w:t>
            </w:r>
            <w:r w:rsidR="007C291B">
              <w:t>кольном спортивном клубе «Титан</w:t>
            </w:r>
            <w:r>
              <w:t>»),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r>
              <w:rPr>
                <w:b/>
              </w:rPr>
              <w:t xml:space="preserve"> </w:t>
            </w:r>
          </w:p>
        </w:tc>
      </w:tr>
      <w:tr w:rsidR="00334BE2">
        <w:trPr>
          <w:trHeight w:val="4817"/>
        </w:trPr>
        <w:tc>
          <w:tcPr>
            <w:tcW w:w="4076" w:type="dxa"/>
            <w:tcBorders>
              <w:top w:val="single" w:sz="4" w:space="0" w:color="000000"/>
              <w:left w:val="single" w:sz="4" w:space="0" w:color="000000"/>
              <w:bottom w:val="single" w:sz="4" w:space="0" w:color="000000"/>
              <w:right w:val="single" w:sz="4" w:space="0" w:color="000000"/>
            </w:tcBorders>
          </w:tcPr>
          <w:p w:rsidR="00334BE2" w:rsidRDefault="00B15BD7">
            <w:pPr>
              <w:spacing w:after="0"/>
              <w:ind w:left="3" w:right="569" w:firstLine="0"/>
            </w:pPr>
            <w: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w:t>
            </w:r>
            <w:r w:rsidR="007C291B">
              <w:t xml:space="preserve">ученических сообществ, детских </w:t>
            </w:r>
            <w:r>
              <w:t xml:space="preserve">общественных объединений, органов ученического </w:t>
            </w:r>
          </w:p>
          <w:p w:rsidR="00334BE2" w:rsidRDefault="00B15BD7">
            <w:pPr>
              <w:spacing w:after="0" w:line="259" w:lineRule="auto"/>
              <w:ind w:left="3" w:right="709" w:firstLine="0"/>
            </w:pPr>
            <w:r>
              <w:t xml:space="preserve">самоуправления, на  организацию совместно с обучающимися комплекса мероприятий воспитательной направленности </w:t>
            </w:r>
          </w:p>
        </w:tc>
        <w:tc>
          <w:tcPr>
            <w:tcW w:w="6059" w:type="dxa"/>
            <w:tcBorders>
              <w:top w:val="single" w:sz="4" w:space="0" w:color="000000"/>
              <w:left w:val="single" w:sz="4" w:space="0" w:color="000000"/>
              <w:bottom w:val="single" w:sz="4" w:space="0" w:color="000000"/>
              <w:right w:val="single" w:sz="4" w:space="0" w:color="000000"/>
            </w:tcBorders>
          </w:tcPr>
          <w:p w:rsidR="00334BE2" w:rsidRDefault="00B15BD7">
            <w:pPr>
              <w:spacing w:after="35" w:line="248" w:lineRule="auto"/>
              <w:ind w:firstLine="0"/>
              <w:jc w:val="left"/>
            </w:pPr>
            <w:r>
              <w:rPr>
                <w:b/>
              </w:rPr>
              <w:t>Основная цель:</w:t>
            </w:r>
            <w: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Pr>
                <w:b/>
              </w:rPr>
              <w:t>Основная задача:</w:t>
            </w:r>
            <w: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 </w:t>
            </w:r>
          </w:p>
          <w:p w:rsidR="00334BE2" w:rsidRDefault="00B15BD7">
            <w:pPr>
              <w:spacing w:after="0" w:line="259" w:lineRule="auto"/>
              <w:ind w:firstLine="0"/>
              <w:jc w:val="left"/>
            </w:pPr>
            <w:r>
              <w:rPr>
                <w:b/>
              </w:rPr>
              <w:t>Основные организационные формы:</w:t>
            </w:r>
            <w: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 </w:t>
            </w:r>
          </w:p>
        </w:tc>
      </w:tr>
    </w:tbl>
    <w:p w:rsidR="00334BE2" w:rsidRDefault="00B15BD7">
      <w:pPr>
        <w:spacing w:after="41" w:line="259" w:lineRule="auto"/>
        <w:ind w:firstLine="0"/>
        <w:jc w:val="left"/>
      </w:pPr>
      <w:r>
        <w:t xml:space="preserve"> </w:t>
      </w:r>
    </w:p>
    <w:p w:rsidR="00334BE2" w:rsidRDefault="00B15BD7">
      <w:pPr>
        <w:spacing w:after="33"/>
        <w:ind w:left="-15" w:right="13"/>
      </w:pPr>
      <w:r>
        <w:t xml:space="preserve">В соответствии с требованиями обновленных </w:t>
      </w:r>
      <w:hyperlink r:id="rId39" w:anchor="/document/99/607175842/XA00LUO2M6/">
        <w:r>
          <w:t>ФГОС НОО</w:t>
        </w:r>
      </w:hyperlink>
      <w:hyperlink r:id="rId40" w:anchor="/document/99/607175842/XA00LUO2M6/">
        <w:r>
          <w:t xml:space="preserve"> </w:t>
        </w:r>
      </w:hyperlink>
      <w:r>
        <w:t xml:space="preserve">образовательная организация обеспечивает проведение до 10 часов еженедельных занятий внеурочной деятельности. </w:t>
      </w:r>
    </w:p>
    <w:p w:rsidR="00334BE2" w:rsidRDefault="00B15BD7">
      <w:pPr>
        <w:spacing w:after="5" w:line="271" w:lineRule="auto"/>
        <w:ind w:left="718" w:right="714" w:hanging="10"/>
        <w:jc w:val="center"/>
      </w:pPr>
      <w:r>
        <w:rPr>
          <w:b/>
        </w:rPr>
        <w:t xml:space="preserve">МОДУЛЬ «ПРОФИЛАКТИКА И БЕЗОПАСНОСТЬ» </w:t>
      </w:r>
    </w:p>
    <w:p w:rsidR="00334BE2" w:rsidRDefault="00B15BD7">
      <w:pPr>
        <w:ind w:left="-15" w:right="13"/>
      </w:pPr>
      <w: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334BE2" w:rsidRDefault="00B15BD7">
      <w:pPr>
        <w:numPr>
          <w:ilvl w:val="0"/>
          <w:numId w:val="44"/>
        </w:numPr>
        <w:ind w:right="13"/>
      </w:pPr>
      <w:r>
        <w:t xml:space="preserve">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w:t>
      </w:r>
    </w:p>
    <w:p w:rsidR="00334BE2" w:rsidRDefault="00B15BD7">
      <w:pPr>
        <w:numPr>
          <w:ilvl w:val="0"/>
          <w:numId w:val="44"/>
        </w:numPr>
        <w:ind w:right="13"/>
      </w:pPr>
      <w:r>
        <w:lastRenderedPageBreak/>
        <w:t xml:space="preserve">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 </w:t>
      </w:r>
    </w:p>
    <w:p w:rsidR="00334BE2" w:rsidRDefault="00B15BD7">
      <w:pPr>
        <w:numPr>
          <w:ilvl w:val="0"/>
          <w:numId w:val="44"/>
        </w:numPr>
        <w:ind w:right="13"/>
      </w:pPr>
      <w:r>
        <w:t xml:space="preserve">проведение индивидуальной профилактической работы с обучающимся групп риска силами педагогического коллектива и с привлечением специалистов (субъектов системы профилактики); </w:t>
      </w:r>
    </w:p>
    <w:p w:rsidR="00334BE2" w:rsidRDefault="00B15BD7">
      <w:pPr>
        <w:ind w:left="-15" w:right="13"/>
      </w:pPr>
      <w:r>
        <w:t>-реализацию комплексной программы по здоровьесбережению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w:t>
      </w:r>
      <w:r w:rsidR="00037A07">
        <w:t>ДН ОМВД России по Бижбулякскому</w:t>
      </w:r>
      <w:r>
        <w:t xml:space="preserve"> району, направленных на работу как с девиантными обучающимися, так и с их окружением;  </w:t>
      </w:r>
    </w:p>
    <w:p w:rsidR="00334BE2" w:rsidRDefault="00B15BD7">
      <w:pPr>
        <w:numPr>
          <w:ilvl w:val="0"/>
          <w:numId w:val="44"/>
        </w:numPr>
        <w:ind w:right="13"/>
      </w:pPr>
      <w:r>
        <w:t xml:space="preserve">организацию межведомственного взаимодействия; </w:t>
      </w:r>
    </w:p>
    <w:p w:rsidR="00334BE2" w:rsidRDefault="00B15BD7" w:rsidP="00C42077">
      <w:pPr>
        <w:numPr>
          <w:ilvl w:val="0"/>
          <w:numId w:val="44"/>
        </w:numPr>
        <w:spacing w:after="18" w:line="264" w:lineRule="auto"/>
        <w:ind w:left="10" w:right="7" w:hanging="10"/>
        <w:jc w:val="right"/>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д.);организацию превентивной работы с обучающимися со сценариями социально одобряемого </w:t>
      </w:r>
    </w:p>
    <w:p w:rsidR="00334BE2" w:rsidRDefault="00B15BD7">
      <w:pPr>
        <w:ind w:left="-15" w:right="13" w:firstLine="0"/>
      </w:pPr>
      <w:r>
        <w:t xml:space="preserve">поведения, по развитию навыков саморефлексии, самоконтроля, устойчивости к негативным воздействиям, групповому давлению; </w:t>
      </w:r>
    </w:p>
    <w:p w:rsidR="00334BE2" w:rsidRDefault="00B15BD7">
      <w:pPr>
        <w:numPr>
          <w:ilvl w:val="0"/>
          <w:numId w:val="44"/>
        </w:numPr>
        <w:spacing w:after="10" w:line="270" w:lineRule="auto"/>
        <w:ind w:right="13"/>
      </w:pPr>
      <w:r>
        <w:t xml:space="preserve">профилактику </w:t>
      </w:r>
      <w:r>
        <w:tab/>
        <w:t xml:space="preserve">правонарушений, </w:t>
      </w:r>
      <w:r>
        <w:tab/>
        <w:t xml:space="preserve">девиаций </w:t>
      </w:r>
      <w:r>
        <w:tab/>
        <w:t xml:space="preserve">посредством </w:t>
      </w:r>
      <w:r>
        <w:tab/>
        <w:t xml:space="preserve">организации </w:t>
      </w:r>
      <w:r>
        <w:tab/>
        <w:t xml:space="preserve">деятельности, альтернативной девиантному поведению – познания (путешествия), испытания себя (спорт), значимого общения, </w:t>
      </w:r>
      <w:r>
        <w:tab/>
        <w:t xml:space="preserve">творчества, </w:t>
      </w:r>
      <w:r>
        <w:tab/>
        <w:t xml:space="preserve">деятельности </w:t>
      </w:r>
      <w:r>
        <w:tab/>
        <w:t xml:space="preserve">(в </w:t>
      </w:r>
      <w:r>
        <w:tab/>
        <w:t xml:space="preserve">том </w:t>
      </w:r>
      <w:r>
        <w:tab/>
        <w:t xml:space="preserve">числе </w:t>
      </w:r>
      <w:r>
        <w:tab/>
        <w:t xml:space="preserve">профессиональной, </w:t>
      </w:r>
      <w:r>
        <w:tab/>
        <w:t xml:space="preserve">религиозно-духовной, благотворительной, художественной и др.); </w:t>
      </w:r>
    </w:p>
    <w:p w:rsidR="00334BE2" w:rsidRDefault="00B15BD7">
      <w:pPr>
        <w:numPr>
          <w:ilvl w:val="0"/>
          <w:numId w:val="44"/>
        </w:numPr>
        <w:ind w:right="13"/>
      </w:pPr>
      <w:r>
        <w:t>предупреждение, профилактику и целенаправленную деятельность в случаях появления, влияния в общеобразовательной органи</w:t>
      </w:r>
      <w:r w:rsidR="007C291B">
        <w:t>зации маргинальных</w:t>
      </w:r>
      <w:r>
        <w:t xml:space="preserve">групп обучающихся (оставивших обучение, криминальной направленности, с агрессивным поведением и др.);  </w:t>
      </w:r>
    </w:p>
    <w:p w:rsidR="00334BE2" w:rsidRDefault="00B15BD7">
      <w:pPr>
        <w:numPr>
          <w:ilvl w:val="0"/>
          <w:numId w:val="44"/>
        </w:numPr>
        <w:ind w:right="13"/>
      </w:pPr>
      <w: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334BE2" w:rsidRDefault="00B15BD7">
      <w:pPr>
        <w:ind w:left="-15" w:right="13"/>
      </w:pPr>
      <w: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r>
        <w:rPr>
          <w:b/>
        </w:rPr>
        <w:t xml:space="preserve">Направления профилактики Внешкольный уровень: </w:t>
      </w:r>
    </w:p>
    <w:p w:rsidR="00334BE2" w:rsidRDefault="00B15BD7">
      <w:pPr>
        <w:ind w:left="-15" w:right="13"/>
      </w:pPr>
      <w: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037A07">
        <w:t xml:space="preserve">Бижбулякскому </w:t>
      </w:r>
      <w:r>
        <w:t xml:space="preserve">району.  </w:t>
      </w:r>
      <w:r>
        <w:rPr>
          <w:b/>
        </w:rPr>
        <w:t xml:space="preserve">Школьный уровень:  </w:t>
      </w:r>
    </w:p>
    <w:p w:rsidR="00334BE2" w:rsidRDefault="00B15BD7">
      <w:pPr>
        <w:spacing w:after="10" w:line="270" w:lineRule="auto"/>
        <w:ind w:left="-15" w:right="8" w:firstLine="708"/>
        <w:jc w:val="left"/>
      </w:pPr>
      <w:r>
        <w:t xml:space="preserve">Организация просветительской и методической работы, профилактическая работа с участниками образовательных </w:t>
      </w:r>
      <w:r>
        <w:tab/>
        <w:t xml:space="preserve">отношений </w:t>
      </w:r>
      <w:r>
        <w:tab/>
        <w:t xml:space="preserve">(проведение </w:t>
      </w:r>
      <w:r>
        <w:tab/>
        <w:t xml:space="preserve">объектовых </w:t>
      </w:r>
      <w:r>
        <w:tab/>
        <w:t xml:space="preserve">тренировок </w:t>
      </w:r>
      <w:r>
        <w:tab/>
        <w:t xml:space="preserve">по </w:t>
      </w:r>
      <w:r>
        <w:tab/>
        <w:t xml:space="preserve">эвакуации, </w:t>
      </w:r>
      <w:r>
        <w:tab/>
        <w:t xml:space="preserve">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 </w:t>
      </w:r>
      <w:r>
        <w:rPr>
          <w:b/>
        </w:rPr>
        <w:t xml:space="preserve">Классный уровень:  </w:t>
      </w:r>
    </w:p>
    <w:p w:rsidR="00334BE2" w:rsidRDefault="00B15BD7">
      <w:pPr>
        <w:ind w:left="-15" w:right="13"/>
      </w:pPr>
      <w:r>
        <w:t xml:space="preserve">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 </w:t>
      </w:r>
    </w:p>
    <w:p w:rsidR="00334BE2" w:rsidRDefault="00B15BD7">
      <w:pPr>
        <w:spacing w:after="5" w:line="271" w:lineRule="auto"/>
        <w:ind w:left="718" w:right="710" w:hanging="10"/>
        <w:jc w:val="center"/>
      </w:pPr>
      <w:r>
        <w:rPr>
          <w:b/>
        </w:rPr>
        <w:t xml:space="preserve">МОДУЛЬ «РАБОТА С РОДИТЕЛЯМИ» </w:t>
      </w:r>
    </w:p>
    <w:p w:rsidR="00334BE2" w:rsidRDefault="00B15BD7">
      <w:pPr>
        <w:ind w:left="708" w:right="13" w:firstLine="0"/>
      </w:pPr>
      <w:r>
        <w:t xml:space="preserve">Работа с родителями (законными представителями) обучающихся включает: </w:t>
      </w:r>
    </w:p>
    <w:p w:rsidR="00334BE2" w:rsidRDefault="00B15BD7">
      <w:pPr>
        <w:spacing w:after="5" w:line="271" w:lineRule="auto"/>
        <w:ind w:firstLine="708"/>
        <w:jc w:val="left"/>
      </w:pPr>
      <w:r>
        <w:rPr>
          <w:b/>
        </w:rPr>
        <w:t>1.</w:t>
      </w:r>
      <w:r>
        <w:rPr>
          <w:rFonts w:ascii="Arial" w:eastAsia="Arial" w:hAnsi="Arial" w:cs="Arial"/>
          <w:b/>
        </w:rPr>
        <w:t xml:space="preserve"> </w:t>
      </w:r>
      <w:r>
        <w:rPr>
          <w:b/>
        </w:rPr>
        <w:t xml:space="preserve">Повышение вовлеченности родителей (законных представителей) в процесс воспитания и обучения детей. </w:t>
      </w:r>
    </w:p>
    <w:p w:rsidR="00334BE2" w:rsidRDefault="00B15BD7">
      <w:pPr>
        <w:ind w:left="-15" w:right="13"/>
      </w:pPr>
      <w:r>
        <w:lastRenderedPageBreak/>
        <w:t xml:space="preserve">Усиление вовлеченности родителей (законных представителей) в процесс воспитания и развития детей предполагает повышение родительской компетентности по вопросам детской психологии и педагогики, по которым у родителей (законных представителей) обучающихся имеется наибольший дефицит знаний:  </w:t>
      </w:r>
    </w:p>
    <w:p w:rsidR="00334BE2" w:rsidRDefault="00B15BD7">
      <w:pPr>
        <w:numPr>
          <w:ilvl w:val="0"/>
          <w:numId w:val="45"/>
        </w:numPr>
        <w:ind w:right="13"/>
      </w:pPr>
      <w:r>
        <w:t xml:space="preserve">кризисы детского возраста: кризис 7-ми лет (детства); </w:t>
      </w:r>
    </w:p>
    <w:p w:rsidR="00334BE2" w:rsidRDefault="00B15BD7">
      <w:pPr>
        <w:numPr>
          <w:ilvl w:val="0"/>
          <w:numId w:val="45"/>
        </w:numPr>
        <w:ind w:right="13"/>
      </w:pPr>
      <w:r>
        <w:t xml:space="preserve">психические новообразования младшего школьника; </w:t>
      </w:r>
    </w:p>
    <w:p w:rsidR="00334BE2" w:rsidRDefault="00B15BD7">
      <w:pPr>
        <w:numPr>
          <w:ilvl w:val="0"/>
          <w:numId w:val="45"/>
        </w:numPr>
        <w:ind w:right="13"/>
      </w:pPr>
      <w:r>
        <w:t xml:space="preserve">физическое развитие ребенка на разных возрастных этапах; </w:t>
      </w:r>
    </w:p>
    <w:p w:rsidR="00334BE2" w:rsidRDefault="00B15BD7">
      <w:pPr>
        <w:numPr>
          <w:ilvl w:val="0"/>
          <w:numId w:val="45"/>
        </w:numPr>
        <w:ind w:right="13"/>
      </w:pPr>
      <w:r>
        <w:t xml:space="preserve">формирование физической, педагогической и психологической готовности ребенка к обучению в начальной/основной/ старшей школе; </w:t>
      </w:r>
    </w:p>
    <w:p w:rsidR="00334BE2" w:rsidRDefault="00B15BD7">
      <w:pPr>
        <w:numPr>
          <w:ilvl w:val="0"/>
          <w:numId w:val="45"/>
        </w:numPr>
        <w:ind w:right="13"/>
      </w:pPr>
      <w:r>
        <w:t xml:space="preserve">домашнее чтение с детьми; </w:t>
      </w:r>
    </w:p>
    <w:p w:rsidR="00334BE2" w:rsidRDefault="00B15BD7">
      <w:pPr>
        <w:numPr>
          <w:ilvl w:val="0"/>
          <w:numId w:val="45"/>
        </w:numPr>
        <w:ind w:right="13"/>
      </w:pPr>
      <w:r>
        <w:t xml:space="preserve">гигиена детей; </w:t>
      </w:r>
    </w:p>
    <w:p w:rsidR="00334BE2" w:rsidRDefault="00B15BD7">
      <w:pPr>
        <w:numPr>
          <w:ilvl w:val="0"/>
          <w:numId w:val="45"/>
        </w:numPr>
        <w:ind w:right="13"/>
      </w:pPr>
      <w:r>
        <w:t xml:space="preserve">воспитание и развитие часто болеющих детей. </w:t>
      </w:r>
    </w:p>
    <w:p w:rsidR="00334BE2" w:rsidRDefault="00B15BD7">
      <w:pPr>
        <w:ind w:left="-15" w:right="13"/>
      </w:pPr>
      <w:r>
        <w:t xml:space="preserve">Направления индивидуального и группового консультирования родителей (законных представителей): </w:t>
      </w:r>
    </w:p>
    <w:p w:rsidR="00334BE2" w:rsidRDefault="00B15BD7">
      <w:pPr>
        <w:numPr>
          <w:ilvl w:val="0"/>
          <w:numId w:val="45"/>
        </w:numPr>
        <w:ind w:right="13"/>
      </w:pPr>
      <w:r>
        <w:t xml:space="preserve">асоциальное поведение ребенка; </w:t>
      </w:r>
    </w:p>
    <w:p w:rsidR="00334BE2" w:rsidRDefault="00B15BD7">
      <w:pPr>
        <w:numPr>
          <w:ilvl w:val="0"/>
          <w:numId w:val="45"/>
        </w:numPr>
        <w:ind w:right="13"/>
      </w:pPr>
      <w:r>
        <w:t xml:space="preserve">детская агрессия; </w:t>
      </w:r>
    </w:p>
    <w:p w:rsidR="00334BE2" w:rsidRDefault="00B15BD7">
      <w:pPr>
        <w:numPr>
          <w:ilvl w:val="0"/>
          <w:numId w:val="45"/>
        </w:numPr>
        <w:ind w:right="13"/>
      </w:pPr>
      <w:r>
        <w:t xml:space="preserve">отсутствие интереса к обучению; </w:t>
      </w:r>
    </w:p>
    <w:p w:rsidR="00334BE2" w:rsidRDefault="00B15BD7">
      <w:pPr>
        <w:numPr>
          <w:ilvl w:val="0"/>
          <w:numId w:val="45"/>
        </w:numPr>
        <w:ind w:right="13"/>
      </w:pPr>
      <w:r>
        <w:t xml:space="preserve">утрата взаимопонимания родителей и детей; </w:t>
      </w:r>
    </w:p>
    <w:p w:rsidR="00334BE2" w:rsidRDefault="00B15BD7">
      <w:pPr>
        <w:numPr>
          <w:ilvl w:val="0"/>
          <w:numId w:val="45"/>
        </w:numPr>
        <w:ind w:right="13"/>
      </w:pPr>
      <w:r>
        <w:t xml:space="preserve">депрессия у детей; </w:t>
      </w:r>
    </w:p>
    <w:p w:rsidR="00334BE2" w:rsidRDefault="00B15BD7">
      <w:pPr>
        <w:numPr>
          <w:ilvl w:val="0"/>
          <w:numId w:val="45"/>
        </w:numPr>
        <w:ind w:right="13"/>
      </w:pPr>
      <w:r>
        <w:t xml:space="preserve">ребенок – жертва буллинга (школьной травли); </w:t>
      </w:r>
    </w:p>
    <w:p w:rsidR="00334BE2" w:rsidRDefault="00B15BD7">
      <w:pPr>
        <w:numPr>
          <w:ilvl w:val="0"/>
          <w:numId w:val="45"/>
        </w:numPr>
        <w:ind w:right="13"/>
      </w:pPr>
      <w:r>
        <w:t xml:space="preserve">переживания ранней влюбленности; </w:t>
      </w:r>
    </w:p>
    <w:p w:rsidR="00334BE2" w:rsidRDefault="00B15BD7">
      <w:pPr>
        <w:numPr>
          <w:ilvl w:val="0"/>
          <w:numId w:val="45"/>
        </w:numPr>
        <w:ind w:right="13"/>
      </w:pPr>
      <w:r>
        <w:t xml:space="preserve">стойкая неуспеваемость;  </w:t>
      </w:r>
    </w:p>
    <w:p w:rsidR="00334BE2" w:rsidRDefault="00B15BD7">
      <w:pPr>
        <w:spacing w:after="18" w:line="264" w:lineRule="auto"/>
        <w:ind w:left="10" w:right="7" w:hanging="10"/>
        <w:jc w:val="right"/>
      </w:pPr>
      <w:r>
        <w:t xml:space="preserve">организация выполнения домашней работы (с учетом трудностей по конкретным учебным </w:t>
      </w:r>
    </w:p>
    <w:p w:rsidR="002279B9" w:rsidRDefault="00B15BD7">
      <w:pPr>
        <w:spacing w:after="5" w:line="271" w:lineRule="auto"/>
        <w:ind w:left="708" w:right="915" w:hanging="708"/>
        <w:jc w:val="left"/>
      </w:pPr>
      <w:r>
        <w:t xml:space="preserve">предметам). </w:t>
      </w:r>
    </w:p>
    <w:p w:rsidR="00334BE2" w:rsidRDefault="00B15BD7">
      <w:pPr>
        <w:spacing w:after="5" w:line="271" w:lineRule="auto"/>
        <w:ind w:left="708" w:right="915" w:hanging="708"/>
        <w:jc w:val="left"/>
      </w:pPr>
      <w:r>
        <w:t xml:space="preserve"> </w:t>
      </w:r>
      <w:r>
        <w:rPr>
          <w:b/>
        </w:rPr>
        <w:t>2.</w:t>
      </w:r>
      <w:r>
        <w:rPr>
          <w:rFonts w:ascii="Arial" w:eastAsia="Arial" w:hAnsi="Arial" w:cs="Arial"/>
          <w:b/>
        </w:rPr>
        <w:t xml:space="preserve"> </w:t>
      </w:r>
      <w:r>
        <w:rPr>
          <w:b/>
        </w:rPr>
        <w:t xml:space="preserve">Педагогическое просвещение родителей (законных представителей) обучающихся. </w:t>
      </w:r>
    </w:p>
    <w:p w:rsidR="00334BE2" w:rsidRDefault="00B15BD7">
      <w:pPr>
        <w:ind w:left="-15" w:right="13"/>
      </w:pPr>
      <w: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2279B9" w:rsidRDefault="00B15BD7">
      <w:pPr>
        <w:spacing w:after="5" w:line="271" w:lineRule="auto"/>
        <w:ind w:left="703" w:right="363" w:hanging="10"/>
        <w:jc w:val="left"/>
      </w:pPr>
      <w:r>
        <w:t>Педагогическое просвещение осуществляют, как правило, классные руководители.</w:t>
      </w:r>
    </w:p>
    <w:p w:rsidR="00334BE2" w:rsidRDefault="00B15BD7">
      <w:pPr>
        <w:spacing w:after="5" w:line="271" w:lineRule="auto"/>
        <w:ind w:left="703" w:right="363" w:hanging="10"/>
        <w:jc w:val="left"/>
      </w:pPr>
      <w:r>
        <w:t xml:space="preserve"> </w:t>
      </w:r>
      <w:r>
        <w:rPr>
          <w:b/>
        </w:rPr>
        <w:t>3.</w:t>
      </w:r>
      <w:r>
        <w:rPr>
          <w:rFonts w:ascii="Arial" w:eastAsia="Arial" w:hAnsi="Arial" w:cs="Arial"/>
          <w:b/>
        </w:rPr>
        <w:t xml:space="preserve"> </w:t>
      </w:r>
      <w:r>
        <w:rPr>
          <w:b/>
        </w:rPr>
        <w:t xml:space="preserve">Педагогическое консультирование родителей (законных представителей) обучающихся. </w:t>
      </w:r>
    </w:p>
    <w:p w:rsidR="00334BE2" w:rsidRDefault="00B15BD7">
      <w:pPr>
        <w:ind w:left="-15" w:right="13"/>
      </w:pPr>
      <w: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2279B9" w:rsidRDefault="00B15BD7">
      <w:pPr>
        <w:ind w:left="-15" w:right="13"/>
      </w:pPr>
      <w: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334BE2" w:rsidRDefault="00B15BD7">
      <w:pPr>
        <w:ind w:left="-15" w:right="13"/>
      </w:pPr>
      <w:r>
        <w:t xml:space="preserve"> </w:t>
      </w:r>
      <w:r>
        <w:rPr>
          <w:b/>
        </w:rPr>
        <w:t>4.</w:t>
      </w:r>
      <w:r>
        <w:rPr>
          <w:rFonts w:ascii="Arial" w:eastAsia="Arial" w:hAnsi="Arial" w:cs="Arial"/>
          <w:b/>
        </w:rPr>
        <w:t xml:space="preserve"> </w:t>
      </w:r>
      <w:r>
        <w:rPr>
          <w:b/>
        </w:rPr>
        <w:t xml:space="preserve">Расширение участия родителей в управлении учреждением. </w:t>
      </w:r>
    </w:p>
    <w:p w:rsidR="00334BE2" w:rsidRDefault="00B15BD7">
      <w:pPr>
        <w:ind w:left="-15" w:right="13"/>
      </w:pPr>
      <w:r>
        <w:t xml:space="preserve">Осуществляется через расширение полномочий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rsidR="00334BE2" w:rsidRDefault="00B15BD7">
      <w:pPr>
        <w:ind w:left="-15" w:right="13"/>
      </w:pPr>
      <w:r>
        <w:t xml:space="preserve">Расширение участия родителей (законных представителей) в воспитательной деятельности и в управлении школой обеспечивается также посредством следующих мер: </w:t>
      </w:r>
    </w:p>
    <w:p w:rsidR="00334BE2" w:rsidRDefault="00B15BD7">
      <w:pPr>
        <w:numPr>
          <w:ilvl w:val="0"/>
          <w:numId w:val="46"/>
        </w:numPr>
        <w:ind w:right="13"/>
      </w:pPr>
      <w:r>
        <w:t xml:space="preserve">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rsidR="00334BE2" w:rsidRDefault="00B15BD7">
      <w:pPr>
        <w:numPr>
          <w:ilvl w:val="0"/>
          <w:numId w:val="46"/>
        </w:numPr>
        <w:ind w:right="13"/>
      </w:pPr>
      <w:r>
        <w:t xml:space="preserve">создание образовательных проектов совместно с семьей на основе выявления потребностей и поддержки образовательных инициатив семьи; </w:t>
      </w:r>
    </w:p>
    <w:p w:rsidR="00334BE2" w:rsidRDefault="00B15BD7">
      <w:pPr>
        <w:numPr>
          <w:ilvl w:val="0"/>
          <w:numId w:val="46"/>
        </w:numPr>
        <w:ind w:right="13"/>
      </w:pPr>
      <w:r>
        <w:lastRenderedPageBreak/>
        <w:t xml:space="preserve">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334BE2" w:rsidRDefault="00B15BD7">
      <w:pPr>
        <w:numPr>
          <w:ilvl w:val="0"/>
          <w:numId w:val="46"/>
        </w:numPr>
        <w:ind w:right="13"/>
      </w:pPr>
      <w:r>
        <w:t xml:space="preserve">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 </w:t>
      </w:r>
    </w:p>
    <w:p w:rsidR="00334BE2" w:rsidRDefault="00B15BD7">
      <w:pPr>
        <w:numPr>
          <w:ilvl w:val="0"/>
          <w:numId w:val="46"/>
        </w:numPr>
        <w:ind w:right="13"/>
      </w:pPr>
      <w:r>
        <w:t xml:space="preserve">внедрение/ совершенствование практики заполнения родителями карт наблюдений за развитием детей; </w:t>
      </w:r>
    </w:p>
    <w:p w:rsidR="00334BE2" w:rsidRDefault="00B15BD7">
      <w:pPr>
        <w:numPr>
          <w:ilvl w:val="0"/>
          <w:numId w:val="46"/>
        </w:numPr>
        <w:ind w:right="13"/>
      </w:pPr>
      <w:r>
        <w:t xml:space="preserve">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334BE2" w:rsidRDefault="00B15BD7">
      <w:pPr>
        <w:numPr>
          <w:ilvl w:val="0"/>
          <w:numId w:val="46"/>
        </w:numPr>
        <w:ind w:right="13"/>
      </w:pPr>
      <w:r>
        <w:t xml:space="preserve">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 </w:t>
      </w:r>
    </w:p>
    <w:p w:rsidR="00334BE2" w:rsidRDefault="00B15BD7">
      <w:pPr>
        <w:numPr>
          <w:ilvl w:val="0"/>
          <w:numId w:val="46"/>
        </w:numPr>
        <w:ind w:right="13"/>
      </w:pPr>
      <w:r>
        <w:t xml:space="preserve">проведение открытых занятий и мастер-классов для родителей; </w:t>
      </w:r>
    </w:p>
    <w:p w:rsidR="00334BE2" w:rsidRDefault="00B15BD7">
      <w:pPr>
        <w:numPr>
          <w:ilvl w:val="0"/>
          <w:numId w:val="46"/>
        </w:numPr>
        <w:spacing w:after="1" w:line="261" w:lineRule="auto"/>
        <w:ind w:right="13"/>
      </w:pPr>
      <w:r>
        <w:t xml:space="preserve">создание стенда (библиотеки) с литературой, методическими материалами для родителей; </w:t>
      </w:r>
    </w:p>
    <w:p w:rsidR="00334BE2" w:rsidRDefault="00B15BD7">
      <w:pPr>
        <w:numPr>
          <w:ilvl w:val="0"/>
          <w:numId w:val="46"/>
        </w:numPr>
        <w:ind w:right="13"/>
      </w:pPr>
      <w:r>
        <w:t xml:space="preserve">проведение родительских дней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 </w:t>
      </w:r>
    </w:p>
    <w:p w:rsidR="00334BE2" w:rsidRDefault="00B15BD7">
      <w:pPr>
        <w:numPr>
          <w:ilvl w:val="0"/>
          <w:numId w:val="46"/>
        </w:numPr>
        <w:ind w:right="13"/>
      </w:pPr>
      <w:r>
        <w:t xml:space="preserve">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334BE2" w:rsidRDefault="00B15BD7">
      <w:pPr>
        <w:numPr>
          <w:ilvl w:val="0"/>
          <w:numId w:val="46"/>
        </w:numPr>
        <w:ind w:right="13"/>
      </w:pPr>
      <w:r>
        <w:t xml:space="preserve">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w:t>
      </w:r>
    </w:p>
    <w:p w:rsidR="00334BE2" w:rsidRDefault="00B15BD7">
      <w:pPr>
        <w:numPr>
          <w:ilvl w:val="0"/>
          <w:numId w:val="46"/>
        </w:numPr>
        <w:ind w:right="13"/>
      </w:pPr>
      <w: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334BE2" w:rsidRDefault="00B15BD7">
      <w:pPr>
        <w:spacing w:after="18" w:line="264" w:lineRule="auto"/>
        <w:ind w:left="10" w:right="7" w:hanging="10"/>
        <w:jc w:val="right"/>
      </w:pPr>
      <w:r>
        <w:t xml:space="preserve">участие родителей в психолого-педагогических консилиумах в случаях, предусмотренных </w:t>
      </w:r>
    </w:p>
    <w:p w:rsidR="00334BE2" w:rsidRDefault="00B15BD7">
      <w:pPr>
        <w:ind w:left="-15" w:right="13" w:firstLine="0"/>
      </w:pPr>
      <w:r>
        <w:t>нормативными документами о психолого-педагогическом консилиуме в общеобразовательной организации</w:t>
      </w:r>
      <w:r>
        <w:rPr>
          <w:i/>
        </w:rPr>
        <w:t xml:space="preserve"> </w:t>
      </w:r>
      <w:r>
        <w:t xml:space="preserve">в соответствии с порядком привлечения родителей (законных представителей); </w:t>
      </w:r>
    </w:p>
    <w:p w:rsidR="00334BE2" w:rsidRDefault="00B15BD7">
      <w:pPr>
        <w:numPr>
          <w:ilvl w:val="0"/>
          <w:numId w:val="46"/>
        </w:numPr>
        <w:ind w:right="13"/>
      </w:pPr>
      <w:r>
        <w:t xml:space="preserve">привлечение родителей (законных представителей) к подготовке и проведению классных и общешкольных мероприятий; </w:t>
      </w:r>
    </w:p>
    <w:p w:rsidR="00334BE2" w:rsidRDefault="00B15BD7">
      <w:pPr>
        <w:numPr>
          <w:ilvl w:val="0"/>
          <w:numId w:val="46"/>
        </w:numPr>
        <w:ind w:right="13"/>
      </w:pPr>
      <w: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334BE2" w:rsidRDefault="00B15BD7">
      <w:pPr>
        <w:spacing w:after="5" w:line="271" w:lineRule="auto"/>
        <w:ind w:firstLine="708"/>
        <w:jc w:val="left"/>
      </w:pPr>
      <w:r>
        <w:rPr>
          <w:b/>
        </w:rPr>
        <w:t>5.</w:t>
      </w:r>
      <w:r>
        <w:rPr>
          <w:rFonts w:ascii="Arial" w:eastAsia="Arial" w:hAnsi="Arial" w:cs="Arial"/>
          <w:b/>
        </w:rPr>
        <w:t xml:space="preserve"> </w:t>
      </w:r>
      <w:r>
        <w:rPr>
          <w:b/>
        </w:rPr>
        <w:t xml:space="preserve">Стимулирование родителей к оказанию помощи школе в совершенствовании материальных условий воспитания и обучения. </w:t>
      </w:r>
    </w:p>
    <w:p w:rsidR="00334BE2" w:rsidRDefault="00B15BD7">
      <w:pPr>
        <w:ind w:left="-15" w:right="13"/>
      </w:pPr>
      <w:r>
        <w:t xml:space="preserve">Осуществляется через создание необходимой нормативной базы, сочетание работы с родителями в коллегиальных органах с индивидуальной работой. </w:t>
      </w:r>
    </w:p>
    <w:p w:rsidR="00334BE2" w:rsidRDefault="00B15BD7">
      <w:pPr>
        <w:ind w:left="-15" w:right="13"/>
      </w:pPr>
      <w: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rsidR="00334BE2" w:rsidRDefault="00B15BD7">
      <w:pPr>
        <w:spacing w:after="5" w:line="271" w:lineRule="auto"/>
        <w:ind w:left="718" w:right="710" w:hanging="10"/>
        <w:jc w:val="center"/>
      </w:pPr>
      <w:r>
        <w:rPr>
          <w:b/>
        </w:rPr>
        <w:t xml:space="preserve">МОДУЛЬ «САМОУПРАВЛЕНИЕ» </w:t>
      </w:r>
    </w:p>
    <w:p w:rsidR="00334BE2" w:rsidRDefault="00B15BD7">
      <w:pPr>
        <w:ind w:left="-15" w:right="13"/>
      </w:pPr>
      <w: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334BE2" w:rsidRDefault="00B15BD7">
      <w:pPr>
        <w:ind w:left="708" w:right="13" w:firstLine="0"/>
      </w:pPr>
      <w:r>
        <w:t>Модуль «Самоуправление» реализуется через:</w:t>
      </w:r>
      <w:r>
        <w:rPr>
          <w:i/>
        </w:rPr>
        <w:t xml:space="preserve"> </w:t>
      </w:r>
    </w:p>
    <w:p w:rsidR="00334BE2" w:rsidRDefault="00B15BD7">
      <w:pPr>
        <w:numPr>
          <w:ilvl w:val="0"/>
          <w:numId w:val="47"/>
        </w:numPr>
        <w:ind w:right="13"/>
      </w:pPr>
      <w:r>
        <w:lastRenderedPageBreak/>
        <w:t xml:space="preserve">организацию и деятельность органов ученического самоуправления, избранных обучающимися; </w:t>
      </w:r>
    </w:p>
    <w:p w:rsidR="00334BE2" w:rsidRDefault="00B15BD7">
      <w:pPr>
        <w:numPr>
          <w:ilvl w:val="0"/>
          <w:numId w:val="47"/>
        </w:numPr>
        <w:ind w:right="13"/>
      </w:pPr>
      <w:r>
        <w:t xml:space="preserve">представление органами ученического самоуправления интересов обучающихся в процессе управления школой;  </w:t>
      </w:r>
    </w:p>
    <w:p w:rsidR="00334BE2" w:rsidRDefault="00B15BD7">
      <w:pPr>
        <w:numPr>
          <w:ilvl w:val="0"/>
          <w:numId w:val="47"/>
        </w:numPr>
        <w:ind w:right="13"/>
      </w:pPr>
      <w:r>
        <w:t xml:space="preserve">защиту органами ученического самоуправления законных интересов и прав обучающихся; </w:t>
      </w:r>
    </w:p>
    <w:p w:rsidR="00334BE2" w:rsidRDefault="00B15BD7">
      <w:pPr>
        <w:numPr>
          <w:ilvl w:val="0"/>
          <w:numId w:val="47"/>
        </w:numPr>
        <w:ind w:right="13"/>
      </w:pPr>
      <w: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334BE2" w:rsidRDefault="00B15BD7">
      <w:pPr>
        <w:ind w:left="708" w:right="4027" w:firstLine="0"/>
      </w:pPr>
      <w:r>
        <w:t xml:space="preserve">Самоуправление в школе имеет следующую структуру: </w:t>
      </w:r>
      <w:r>
        <w:rPr>
          <w:b/>
        </w:rPr>
        <w:t xml:space="preserve">а) Общее собрание обучающихся класса.  </w:t>
      </w:r>
    </w:p>
    <w:p w:rsidR="00334BE2" w:rsidRDefault="00B15BD7">
      <w:pPr>
        <w:ind w:left="-15" w:right="13"/>
      </w:pPr>
      <w: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Общее собрание обучающихся класса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 </w:t>
      </w:r>
    </w:p>
    <w:p w:rsidR="00334BE2" w:rsidRDefault="00B15BD7">
      <w:pPr>
        <w:spacing w:after="5" w:line="271" w:lineRule="auto"/>
        <w:ind w:left="703" w:hanging="10"/>
        <w:jc w:val="left"/>
      </w:pPr>
      <w:r>
        <w:rPr>
          <w:b/>
        </w:rPr>
        <w:t xml:space="preserve">б) Совет класса.  </w:t>
      </w:r>
    </w:p>
    <w:p w:rsidR="00334BE2" w:rsidRDefault="00B15BD7">
      <w:pPr>
        <w:ind w:left="-15" w:right="13"/>
      </w:pPr>
      <w:r>
        <w:t xml:space="preserve">Совет класса - орган классного самоуправления. В Совет класса избираются активисты класса, стремящиеся совершенствовать работу классного коллектива и школы по разным направлениям.  Функции Совета класса (СК) </w:t>
      </w:r>
    </w:p>
    <w:p w:rsidR="00334BE2" w:rsidRDefault="00B15BD7">
      <w:pPr>
        <w:numPr>
          <w:ilvl w:val="0"/>
          <w:numId w:val="48"/>
        </w:numPr>
        <w:ind w:right="13" w:firstLine="0"/>
      </w:pPr>
      <w:r>
        <w:t xml:space="preserve">участвует в обсуждении и составлении плана работы класса; </w:t>
      </w:r>
    </w:p>
    <w:p w:rsidR="00334BE2" w:rsidRDefault="00B15BD7">
      <w:pPr>
        <w:numPr>
          <w:ilvl w:val="0"/>
          <w:numId w:val="48"/>
        </w:numPr>
        <w:ind w:right="13" w:firstLine="0"/>
      </w:pPr>
      <w:r>
        <w:t xml:space="preserve">подбирает и назначает ответственных за выполнение различных дел класса; </w:t>
      </w:r>
    </w:p>
    <w:p w:rsidR="00334BE2" w:rsidRDefault="00B15BD7">
      <w:pPr>
        <w:numPr>
          <w:ilvl w:val="0"/>
          <w:numId w:val="48"/>
        </w:numPr>
        <w:ind w:right="13" w:firstLine="0"/>
      </w:pPr>
      <w:r>
        <w:t xml:space="preserve">заслушивает отчёты о проделанной работе ответственных за направления; </w:t>
      </w:r>
    </w:p>
    <w:p w:rsidR="00334BE2" w:rsidRDefault="00B15BD7">
      <w:pPr>
        <w:numPr>
          <w:ilvl w:val="0"/>
          <w:numId w:val="48"/>
        </w:numPr>
        <w:ind w:right="13" w:firstLine="0"/>
      </w:pPr>
      <w:r>
        <w:t xml:space="preserve">организует участие класса в КТД (коллективно-творческих делах); </w:t>
      </w:r>
    </w:p>
    <w:p w:rsidR="00334BE2" w:rsidRDefault="00B15BD7">
      <w:pPr>
        <w:numPr>
          <w:ilvl w:val="0"/>
          <w:numId w:val="48"/>
        </w:numPr>
        <w:spacing w:after="10" w:line="270" w:lineRule="auto"/>
        <w:ind w:right="13" w:firstLine="0"/>
      </w:pPr>
      <w:r>
        <w:t xml:space="preserve">выбирает темы и вопросы для проведения классных мероприятий и тематических классных часов; - обсуждает и решает вопросы о поощрениях; - поддерживает связь с Советом учащихся. </w:t>
      </w:r>
      <w:r>
        <w:rPr>
          <w:b/>
        </w:rPr>
        <w:t xml:space="preserve">в) Совет учащихся. </w:t>
      </w:r>
      <w:r>
        <w:t xml:space="preserve"> </w:t>
      </w:r>
    </w:p>
    <w:p w:rsidR="00334BE2" w:rsidRDefault="00B15BD7">
      <w:pPr>
        <w:ind w:left="-15" w:right="13"/>
      </w:pPr>
      <w:r>
        <w:t xml:space="preserve">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 </w:t>
      </w:r>
    </w:p>
    <w:p w:rsidR="00334BE2" w:rsidRDefault="00B15BD7" w:rsidP="002279B9">
      <w:pPr>
        <w:ind w:left="708" w:right="13" w:firstLine="0"/>
      </w:pPr>
      <w:r>
        <w:t>Совет учащихся избирается сроком</w:t>
      </w:r>
      <w:r w:rsidR="007C291B">
        <w:t xml:space="preserve"> на 1 год из числа учащихся 5-9</w:t>
      </w:r>
      <w:r>
        <w:t xml:space="preserve"> классов. 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rsidR="00334BE2" w:rsidRDefault="00B15BD7">
      <w:pPr>
        <w:ind w:left="-15" w:right="13"/>
      </w:pPr>
      <w:r>
        <w:rPr>
          <w:b/>
        </w:rPr>
        <w:t xml:space="preserve">Цель </w:t>
      </w:r>
      <w:r>
        <w:t xml:space="preserve">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 </w:t>
      </w:r>
    </w:p>
    <w:p w:rsidR="00334BE2" w:rsidRDefault="00B15BD7">
      <w:pPr>
        <w:ind w:left="708" w:right="13" w:firstLine="0"/>
      </w:pPr>
      <w:r>
        <w:rPr>
          <w:b/>
        </w:rPr>
        <w:t>Основные задачи</w:t>
      </w:r>
      <w:r>
        <w:t xml:space="preserve"> деятельности Совета учащихся:  </w:t>
      </w:r>
    </w:p>
    <w:p w:rsidR="00334BE2" w:rsidRDefault="00B15BD7">
      <w:pPr>
        <w:numPr>
          <w:ilvl w:val="0"/>
          <w:numId w:val="49"/>
        </w:numPr>
        <w:ind w:right="13"/>
      </w:pPr>
      <w:r>
        <w:t xml:space="preserve">организовывать работу с обучающимися школы по разъяснению прав, обязанностей и ответственности; </w:t>
      </w:r>
    </w:p>
    <w:p w:rsidR="00334BE2" w:rsidRDefault="00B15BD7">
      <w:pPr>
        <w:numPr>
          <w:ilvl w:val="0"/>
          <w:numId w:val="49"/>
        </w:numPr>
        <w:spacing w:after="10" w:line="270" w:lineRule="auto"/>
        <w:ind w:right="13"/>
      </w:pPr>
      <w:r>
        <w:t xml:space="preserve">содействовать </w:t>
      </w:r>
      <w:r>
        <w:tab/>
        <w:t xml:space="preserve">администрации, </w:t>
      </w:r>
      <w:r>
        <w:tab/>
        <w:t xml:space="preserve">классным </w:t>
      </w:r>
      <w:r>
        <w:tab/>
        <w:t xml:space="preserve">руководителям, </w:t>
      </w:r>
      <w:r>
        <w:tab/>
        <w:t xml:space="preserve">руководителям </w:t>
      </w:r>
      <w:r>
        <w:tab/>
        <w:t xml:space="preserve">объединений дополнительного </w:t>
      </w:r>
      <w:r>
        <w:tab/>
        <w:t xml:space="preserve">образования, </w:t>
      </w:r>
      <w:r>
        <w:tab/>
        <w:t xml:space="preserve">учителям-предметникам </w:t>
      </w:r>
      <w:r>
        <w:tab/>
        <w:t xml:space="preserve">в </w:t>
      </w:r>
      <w:r>
        <w:tab/>
        <w:t xml:space="preserve">совершенствовании </w:t>
      </w:r>
      <w:r>
        <w:tab/>
        <w:t xml:space="preserve">образовательной </w:t>
      </w:r>
      <w:r>
        <w:tab/>
        <w:t xml:space="preserve">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 </w:t>
      </w:r>
    </w:p>
    <w:p w:rsidR="00334BE2" w:rsidRDefault="00B15BD7">
      <w:pPr>
        <w:numPr>
          <w:ilvl w:val="0"/>
          <w:numId w:val="49"/>
        </w:numPr>
        <w:ind w:right="13"/>
      </w:pPr>
      <w:r>
        <w:t>представлять интересы школьников в деят</w:t>
      </w:r>
      <w:r w:rsidR="007C291B">
        <w:t>ельности управления МБОУ СОШ с.Кистенли-Богданово</w:t>
      </w:r>
      <w:r>
        <w:t xml:space="preserve">, защищать права обучающихся; </w:t>
      </w:r>
    </w:p>
    <w:p w:rsidR="00334BE2" w:rsidRDefault="00B15BD7">
      <w:pPr>
        <w:numPr>
          <w:ilvl w:val="0"/>
          <w:numId w:val="49"/>
        </w:numPr>
        <w:ind w:right="13"/>
      </w:pPr>
      <w:r>
        <w:lastRenderedPageBreak/>
        <w:t xml:space="preserve">разрабатывать предложения по повышению качества образовательной деятельности с учётом интересов обучающихся; </w:t>
      </w:r>
    </w:p>
    <w:p w:rsidR="00334BE2" w:rsidRDefault="00B15BD7">
      <w:pPr>
        <w:numPr>
          <w:ilvl w:val="0"/>
          <w:numId w:val="49"/>
        </w:numPr>
        <w:ind w:right="13"/>
      </w:pPr>
      <w:r>
        <w:t xml:space="preserve">поддерживать и развивать инициативы обучающихся; </w:t>
      </w:r>
    </w:p>
    <w:p w:rsidR="00334BE2" w:rsidRDefault="00B15BD7">
      <w:pPr>
        <w:numPr>
          <w:ilvl w:val="0"/>
          <w:numId w:val="49"/>
        </w:numPr>
        <w:ind w:right="13"/>
      </w:pPr>
      <w:r>
        <w:t xml:space="preserve">содействовать реализации общественно значимых инициатив обучающихся; </w:t>
      </w:r>
    </w:p>
    <w:p w:rsidR="00334BE2" w:rsidRDefault="00B15BD7">
      <w:pPr>
        <w:numPr>
          <w:ilvl w:val="0"/>
          <w:numId w:val="49"/>
        </w:numPr>
        <w:ind w:right="13"/>
      </w:pPr>
      <w:r>
        <w:t xml:space="preserve">содействовать активизации вовлеченности обучающихся в деятельность органов самоуправления обучающихся; </w:t>
      </w:r>
    </w:p>
    <w:p w:rsidR="00334BE2" w:rsidRDefault="00B15BD7">
      <w:pPr>
        <w:ind w:left="-15" w:right="13"/>
      </w:pPr>
      <w:r>
        <w:t xml:space="preserve">-оказывать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 </w:t>
      </w:r>
    </w:p>
    <w:p w:rsidR="00334BE2" w:rsidRDefault="00B15BD7">
      <w:pPr>
        <w:numPr>
          <w:ilvl w:val="0"/>
          <w:numId w:val="49"/>
        </w:numPr>
        <w:ind w:right="13"/>
      </w:pPr>
      <w:r>
        <w:t xml:space="preserve">проводить </w:t>
      </w:r>
      <w:r>
        <w:tab/>
        <w:t xml:space="preserve">работу, </w:t>
      </w:r>
      <w:r>
        <w:tab/>
        <w:t xml:space="preserve">направленную </w:t>
      </w:r>
      <w:r>
        <w:tab/>
        <w:t xml:space="preserve">на </w:t>
      </w:r>
      <w:r>
        <w:tab/>
        <w:t xml:space="preserve">повышение </w:t>
      </w:r>
      <w:r>
        <w:tab/>
        <w:t xml:space="preserve">сознательности </w:t>
      </w:r>
      <w:r>
        <w:tab/>
        <w:t xml:space="preserve">обучающихся, </w:t>
      </w:r>
      <w:r>
        <w:tab/>
        <w:t xml:space="preserve">их требовательности к уровню своих знаний. </w:t>
      </w:r>
    </w:p>
    <w:p w:rsidR="00334BE2" w:rsidRDefault="00B15BD7">
      <w:pPr>
        <w:spacing w:after="5" w:line="271" w:lineRule="auto"/>
        <w:ind w:left="703" w:hanging="10"/>
        <w:jc w:val="left"/>
      </w:pPr>
      <w:r>
        <w:rPr>
          <w:b/>
        </w:rPr>
        <w:t xml:space="preserve">в) Совет старшеклассников.  </w:t>
      </w:r>
    </w:p>
    <w:p w:rsidR="00334BE2" w:rsidRDefault="00B15BD7">
      <w:pPr>
        <w:ind w:left="708" w:right="13" w:firstLine="0"/>
      </w:pPr>
      <w:r>
        <w:t>Совет старшеклассников является общественным объединение</w:t>
      </w:r>
      <w:r w:rsidR="007C291B">
        <w:t>м учащихся старших классов (8-9</w:t>
      </w:r>
      <w:r>
        <w:t xml:space="preserve">). </w:t>
      </w:r>
    </w:p>
    <w:p w:rsidR="00334BE2" w:rsidRDefault="00B15BD7">
      <w:pPr>
        <w:ind w:left="-15" w:right="13"/>
      </w:pPr>
      <w:r>
        <w:t>В состав Совета старшеклассников входят учащиеся, желающие проявлять активность, инициативу, творчество в работе школьного самоуправления. В Совет старш</w:t>
      </w:r>
      <w:r w:rsidR="007C291B">
        <w:t>еклассников входят учащиеся 8-9</w:t>
      </w:r>
      <w:r>
        <w:t xml:space="preserve"> классов.  </w:t>
      </w:r>
    </w:p>
    <w:p w:rsidR="00334BE2" w:rsidRDefault="00B15BD7">
      <w:pPr>
        <w:ind w:left="708" w:right="1844" w:firstLine="0"/>
      </w:pPr>
      <w:r>
        <w:t xml:space="preserve">Совет старшеклассников организует свою работу по следующим отделам: </w:t>
      </w:r>
      <w:r>
        <w:rPr>
          <w:b/>
        </w:rPr>
        <w:t xml:space="preserve">Отдел науки и образования: </w:t>
      </w:r>
    </w:p>
    <w:p w:rsidR="00334BE2" w:rsidRDefault="00B15BD7">
      <w:pPr>
        <w:numPr>
          <w:ilvl w:val="0"/>
          <w:numId w:val="49"/>
        </w:numPr>
        <w:ind w:right="13"/>
      </w:pPr>
      <w:r>
        <w:t xml:space="preserve">организует консультативные группы для помощи отстающим; </w:t>
      </w:r>
    </w:p>
    <w:p w:rsidR="00334BE2" w:rsidRDefault="00B15BD7">
      <w:pPr>
        <w:numPr>
          <w:ilvl w:val="0"/>
          <w:numId w:val="49"/>
        </w:numPr>
        <w:ind w:right="13"/>
      </w:pPr>
      <w:r>
        <w:t xml:space="preserve">проверяет посещаемость; </w:t>
      </w:r>
    </w:p>
    <w:p w:rsidR="002279B9" w:rsidRDefault="00B15BD7">
      <w:pPr>
        <w:numPr>
          <w:ilvl w:val="0"/>
          <w:numId w:val="49"/>
        </w:numPr>
        <w:spacing w:after="10" w:line="270" w:lineRule="auto"/>
        <w:ind w:right="13"/>
      </w:pPr>
      <w:r>
        <w:t xml:space="preserve">участвует в подготовке школьных олимпиад, предметных недель; - участвует в проведении тематических вечеров, конкурсов по предметам; - участвует в организации встреч с интересными людьми. </w:t>
      </w:r>
    </w:p>
    <w:p w:rsidR="00334BE2" w:rsidRDefault="00B15BD7">
      <w:pPr>
        <w:numPr>
          <w:ilvl w:val="0"/>
          <w:numId w:val="49"/>
        </w:numPr>
        <w:spacing w:after="10" w:line="270" w:lineRule="auto"/>
        <w:ind w:right="13"/>
      </w:pPr>
      <w:r>
        <w:rPr>
          <w:b/>
        </w:rPr>
        <w:t xml:space="preserve">Отдел здоровья и спорта: </w:t>
      </w:r>
    </w:p>
    <w:p w:rsidR="002279B9" w:rsidRDefault="00B15BD7">
      <w:pPr>
        <w:numPr>
          <w:ilvl w:val="0"/>
          <w:numId w:val="49"/>
        </w:numPr>
        <w:spacing w:after="10" w:line="270" w:lineRule="auto"/>
        <w:ind w:right="13"/>
      </w:pPr>
      <w:r>
        <w:t>организует соревнования по различным видам спорта между классами и школами; - участвует в организации и проведении общешкольных соревнований, дней здоровья; - определяет лучших спортсменов и награждает их.</w:t>
      </w:r>
    </w:p>
    <w:p w:rsidR="00334BE2" w:rsidRDefault="00B15BD7">
      <w:pPr>
        <w:numPr>
          <w:ilvl w:val="0"/>
          <w:numId w:val="49"/>
        </w:numPr>
        <w:spacing w:after="10" w:line="270" w:lineRule="auto"/>
        <w:ind w:right="13"/>
      </w:pPr>
      <w:r>
        <w:t xml:space="preserve"> </w:t>
      </w:r>
      <w:r>
        <w:rPr>
          <w:b/>
        </w:rPr>
        <w:t>Отдел культуры и досуга:</w:t>
      </w:r>
      <w:r>
        <w:t xml:space="preserve"> </w:t>
      </w:r>
    </w:p>
    <w:p w:rsidR="00334BE2" w:rsidRDefault="00B15BD7">
      <w:pPr>
        <w:numPr>
          <w:ilvl w:val="0"/>
          <w:numId w:val="49"/>
        </w:numPr>
        <w:ind w:right="13"/>
      </w:pPr>
      <w:r>
        <w:t xml:space="preserve">организует и контролирует проведение творческих мероприятий школы, посещение виртуальных выставок, театров. </w:t>
      </w:r>
    </w:p>
    <w:p w:rsidR="00334BE2" w:rsidRDefault="00B15BD7">
      <w:pPr>
        <w:spacing w:after="5" w:line="271" w:lineRule="auto"/>
        <w:ind w:left="703" w:hanging="10"/>
        <w:jc w:val="left"/>
      </w:pPr>
      <w:r>
        <w:rPr>
          <w:b/>
        </w:rPr>
        <w:t xml:space="preserve">Отдел правопорядка и труда: </w:t>
      </w:r>
    </w:p>
    <w:p w:rsidR="00334BE2" w:rsidRDefault="00B15BD7">
      <w:pPr>
        <w:numPr>
          <w:ilvl w:val="0"/>
          <w:numId w:val="49"/>
        </w:numPr>
        <w:ind w:right="13"/>
      </w:pPr>
      <w:r>
        <w:t xml:space="preserve">организует и проводит рейды по проверке внешнего вида учащихся; </w:t>
      </w:r>
    </w:p>
    <w:p w:rsidR="00334BE2" w:rsidRDefault="00B15BD7">
      <w:pPr>
        <w:numPr>
          <w:ilvl w:val="0"/>
          <w:numId w:val="49"/>
        </w:numPr>
        <w:ind w:right="13"/>
      </w:pPr>
      <w:r>
        <w:t xml:space="preserve">организует и проводит дежурства по школе; </w:t>
      </w:r>
    </w:p>
    <w:p w:rsidR="00334BE2" w:rsidRDefault="00B15BD7">
      <w:pPr>
        <w:numPr>
          <w:ilvl w:val="0"/>
          <w:numId w:val="49"/>
        </w:numPr>
        <w:ind w:right="13"/>
      </w:pPr>
      <w:r>
        <w:t xml:space="preserve">организует уборки территории, субботники; </w:t>
      </w:r>
    </w:p>
    <w:p w:rsidR="00334BE2" w:rsidRDefault="00B15BD7">
      <w:pPr>
        <w:numPr>
          <w:ilvl w:val="0"/>
          <w:numId w:val="49"/>
        </w:numPr>
        <w:ind w:right="13"/>
      </w:pPr>
      <w:r>
        <w:t xml:space="preserve">организует и проводит работу по профилактике вредных привычек, правонарушений и т.д.; </w:t>
      </w:r>
    </w:p>
    <w:p w:rsidR="00334BE2" w:rsidRDefault="00B15BD7">
      <w:pPr>
        <w:numPr>
          <w:ilvl w:val="0"/>
          <w:numId w:val="49"/>
        </w:numPr>
        <w:ind w:right="13"/>
      </w:pPr>
      <w:r>
        <w:t xml:space="preserve">организует и проводит рейды по проверке тетрадей, дневников, учебников, чистоты и порядка в кабинетах. </w:t>
      </w:r>
    </w:p>
    <w:p w:rsidR="00334BE2" w:rsidRDefault="00B15BD7">
      <w:pPr>
        <w:spacing w:after="5" w:line="271" w:lineRule="auto"/>
        <w:ind w:left="703" w:hanging="10"/>
        <w:jc w:val="left"/>
      </w:pPr>
      <w:r>
        <w:rPr>
          <w:b/>
        </w:rPr>
        <w:t xml:space="preserve">Медиа-центр: </w:t>
      </w:r>
    </w:p>
    <w:p w:rsidR="00334BE2" w:rsidRDefault="00B15BD7">
      <w:pPr>
        <w:numPr>
          <w:ilvl w:val="0"/>
          <w:numId w:val="49"/>
        </w:numPr>
        <w:ind w:right="13"/>
      </w:pPr>
      <w:r>
        <w:t xml:space="preserve">подбирает материалы для социальных сетей школы; </w:t>
      </w:r>
    </w:p>
    <w:p w:rsidR="00334BE2" w:rsidRDefault="00B15BD7">
      <w:pPr>
        <w:numPr>
          <w:ilvl w:val="0"/>
          <w:numId w:val="49"/>
        </w:numPr>
        <w:ind w:right="13"/>
      </w:pPr>
      <w:r>
        <w:t xml:space="preserve">организует художественное оформление школьных мероприятий; - работает с корреспондентами классов; </w:t>
      </w:r>
    </w:p>
    <w:p w:rsidR="00334BE2" w:rsidRDefault="00B15BD7">
      <w:pPr>
        <w:numPr>
          <w:ilvl w:val="0"/>
          <w:numId w:val="49"/>
        </w:numPr>
        <w:ind w:right="13"/>
      </w:pPr>
      <w:r>
        <w:t xml:space="preserve">оценивает конкурсы на лучшую газету. </w:t>
      </w:r>
    </w:p>
    <w:p w:rsidR="00334BE2" w:rsidRDefault="00B15BD7">
      <w:pPr>
        <w:spacing w:after="0" w:line="259" w:lineRule="auto"/>
        <w:ind w:left="49" w:firstLine="0"/>
        <w:jc w:val="center"/>
      </w:pPr>
      <w:r>
        <w:rPr>
          <w:b/>
        </w:rPr>
        <w:t xml:space="preserve"> </w:t>
      </w:r>
    </w:p>
    <w:p w:rsidR="00334BE2" w:rsidRDefault="00B15BD7">
      <w:pPr>
        <w:spacing w:after="5" w:line="271" w:lineRule="auto"/>
        <w:ind w:left="718" w:right="713" w:hanging="10"/>
        <w:jc w:val="center"/>
      </w:pPr>
      <w:r>
        <w:rPr>
          <w:b/>
        </w:rPr>
        <w:t xml:space="preserve">МОДУЛЬ «ПРОФОРИЕНТАЦИЯ» </w:t>
      </w:r>
    </w:p>
    <w:p w:rsidR="00334BE2" w:rsidRDefault="00B15BD7">
      <w:pPr>
        <w:ind w:left="-15" w:right="13"/>
      </w:pPr>
      <w: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w:t>
      </w:r>
      <w:r>
        <w:lastRenderedPageBreak/>
        <w:t>потребности муниципал</w:t>
      </w:r>
      <w:r w:rsidR="007C291B">
        <w:t xml:space="preserve">ьного образования Бижбулякский район </w:t>
      </w:r>
      <w:r>
        <w:t xml:space="preserve">в кадрах и востребованности профессий в современном мире.   </w:t>
      </w:r>
    </w:p>
    <w:p w:rsidR="00334BE2" w:rsidRDefault="00B15BD7">
      <w:pPr>
        <w:ind w:left="-15" w:right="13"/>
      </w:pPr>
      <w:r>
        <w:t xml:space="preserve">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w:t>
      </w:r>
    </w:p>
    <w:p w:rsidR="00334BE2" w:rsidRDefault="00B15BD7">
      <w:pPr>
        <w:ind w:left="708" w:right="13" w:firstLine="0"/>
      </w:pPr>
      <w:r>
        <w:t>Эта работа организуется через:</w:t>
      </w:r>
      <w:r>
        <w:rPr>
          <w:i/>
        </w:rPr>
        <w:t xml:space="preserve"> </w:t>
      </w:r>
    </w:p>
    <w:p w:rsidR="00334BE2" w:rsidRDefault="00B15BD7">
      <w:pPr>
        <w:numPr>
          <w:ilvl w:val="0"/>
          <w:numId w:val="50"/>
        </w:numPr>
        <w:ind w:right="13"/>
      </w:pPr>
      <w:r>
        <w:t xml:space="preserve">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 «Профессии, востребованные в нашем районе, городе и крае», «Выбирая профессию - выбираю жизненный путь», «Я и моё профессиональное будущее» и др.; </w:t>
      </w:r>
    </w:p>
    <w:p w:rsidR="00334BE2" w:rsidRDefault="00B15BD7">
      <w:pPr>
        <w:numPr>
          <w:ilvl w:val="0"/>
          <w:numId w:val="50"/>
        </w:numPr>
        <w:ind w:right="13"/>
      </w:pPr>
      <w:r>
        <w:t xml:space="preserve">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rsidR="00334BE2" w:rsidRDefault="00B15BD7">
      <w:pPr>
        <w:numPr>
          <w:ilvl w:val="0"/>
          <w:numId w:val="50"/>
        </w:numPr>
        <w:ind w:right="13"/>
      </w:pPr>
      <w:r>
        <w:t xml:space="preserve">встречи с людьми разных профессий; </w:t>
      </w:r>
    </w:p>
    <w:p w:rsidR="00334BE2" w:rsidRDefault="00B15BD7">
      <w:pPr>
        <w:numPr>
          <w:ilvl w:val="0"/>
          <w:numId w:val="50"/>
        </w:numPr>
        <w:ind w:right="13"/>
      </w:pPr>
      <w:r>
        <w:t xml:space="preserve">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 </w:t>
      </w:r>
    </w:p>
    <w:p w:rsidR="00334BE2" w:rsidRDefault="00B15BD7">
      <w:pPr>
        <w:numPr>
          <w:ilvl w:val="0"/>
          <w:numId w:val="50"/>
        </w:numPr>
        <w:ind w:right="13"/>
      </w:pPr>
      <w:r>
        <w:t>экскурсии на предприятия, в организации (в том числе - места работы родителей (законных представителей) обу</w:t>
      </w:r>
      <w:r w:rsidR="007C291B">
        <w:t>чающихся, к шефам – в Бижбулякское</w:t>
      </w:r>
      <w:r>
        <w:t xml:space="preserve"> управление аварийно-восстановительных работ),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 </w:t>
      </w:r>
    </w:p>
    <w:p w:rsidR="00334BE2" w:rsidRDefault="00B15BD7">
      <w:pPr>
        <w:numPr>
          <w:ilvl w:val="0"/>
          <w:numId w:val="50"/>
        </w:numPr>
        <w:ind w:right="13"/>
      </w:pPr>
      <w:r>
        <w:t xml:space="preserve">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rsidR="00334BE2" w:rsidRDefault="00B15BD7">
      <w:pPr>
        <w:numPr>
          <w:ilvl w:val="0"/>
          <w:numId w:val="50"/>
        </w:numPr>
        <w:ind w:right="13"/>
      </w:pPr>
      <w:r>
        <w:t xml:space="preserve">профориентационную работу в процессе преподавания учебных предметов предметной области «Технология»; </w:t>
      </w:r>
    </w:p>
    <w:p w:rsidR="00334BE2" w:rsidRDefault="00B15BD7">
      <w:pPr>
        <w:numPr>
          <w:ilvl w:val="0"/>
          <w:numId w:val="50"/>
        </w:numPr>
        <w:ind w:right="13"/>
      </w:pPr>
      <w:r>
        <w:t xml:space="preserve">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rsidR="00334BE2" w:rsidRDefault="00B15BD7">
      <w:pPr>
        <w:numPr>
          <w:ilvl w:val="0"/>
          <w:numId w:val="50"/>
        </w:numPr>
        <w:ind w:right="13"/>
      </w:pPr>
      <w:r>
        <w:t xml:space="preserve">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 </w:t>
      </w:r>
    </w:p>
    <w:p w:rsidR="00334BE2" w:rsidRDefault="00B15BD7">
      <w:pPr>
        <w:numPr>
          <w:ilvl w:val="0"/>
          <w:numId w:val="50"/>
        </w:numPr>
        <w:ind w:right="13"/>
      </w:pPr>
      <w: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334BE2" w:rsidRDefault="00B15BD7">
      <w:pPr>
        <w:numPr>
          <w:ilvl w:val="0"/>
          <w:numId w:val="50"/>
        </w:numPr>
        <w:ind w:right="13"/>
      </w:pPr>
      <w:r>
        <w:t xml:space="preserve">участие в проекте «Классные встречи» в рамках деятельности первичной ячейки Общероссийской общественно-государственной детско-юношеской организации «Российское движение школьников»; </w:t>
      </w:r>
    </w:p>
    <w:p w:rsidR="00334BE2" w:rsidRDefault="00B15BD7">
      <w:pPr>
        <w:numPr>
          <w:ilvl w:val="0"/>
          <w:numId w:val="50"/>
        </w:numPr>
        <w:ind w:right="13"/>
      </w:pPr>
      <w:r>
        <w:t xml:space="preserve">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 </w:t>
      </w:r>
    </w:p>
    <w:p w:rsidR="00334BE2" w:rsidRDefault="00B15BD7">
      <w:pPr>
        <w:ind w:left="-15" w:right="13"/>
      </w:pPr>
      <w:r>
        <w:t xml:space="preserve">Особенности профориентационной деятельности на каждом уровне образования выражены её ключевой идей: </w:t>
      </w:r>
    </w:p>
    <w:p w:rsidR="00334BE2" w:rsidRDefault="00B15BD7">
      <w:pPr>
        <w:spacing w:after="21" w:line="259" w:lineRule="auto"/>
        <w:ind w:left="703" w:hanging="10"/>
        <w:jc w:val="left"/>
      </w:pPr>
      <w:r>
        <w:rPr>
          <w:u w:val="single" w:color="000000"/>
        </w:rPr>
        <w:t>Для школьников 1–4 классов:</w:t>
      </w:r>
      <w:r>
        <w:t xml:space="preserve"> </w:t>
      </w:r>
    </w:p>
    <w:p w:rsidR="00334BE2" w:rsidRDefault="00B15BD7">
      <w:pPr>
        <w:ind w:left="708" w:right="13" w:firstLine="0"/>
      </w:pPr>
      <w:r>
        <w:t xml:space="preserve">«Первое путешествие в мир многообразия профессий». </w:t>
      </w:r>
    </w:p>
    <w:p w:rsidR="00334BE2" w:rsidRDefault="00B15BD7">
      <w:pPr>
        <w:spacing w:after="21" w:line="259" w:lineRule="auto"/>
        <w:ind w:left="703" w:hanging="10"/>
        <w:jc w:val="left"/>
      </w:pPr>
      <w:r>
        <w:rPr>
          <w:u w:val="single" w:color="000000"/>
        </w:rPr>
        <w:t>Для взрослых участников системы профориентации:</w:t>
      </w:r>
      <w:r>
        <w:t xml:space="preserve">  </w:t>
      </w:r>
    </w:p>
    <w:p w:rsidR="00334BE2" w:rsidRDefault="00B15BD7">
      <w:pPr>
        <w:ind w:left="708" w:right="13" w:firstLine="0"/>
      </w:pPr>
      <w:r>
        <w:t xml:space="preserve">Для педагогов: </w:t>
      </w:r>
    </w:p>
    <w:p w:rsidR="00334BE2" w:rsidRDefault="00B15BD7">
      <w:pPr>
        <w:spacing w:after="10" w:line="270" w:lineRule="auto"/>
        <w:ind w:left="-15" w:right="802" w:firstLine="708"/>
        <w:jc w:val="left"/>
      </w:pPr>
      <w:r>
        <w:t xml:space="preserve">«Изучайте передовой опыт и посещайте семинары, которые помогут выстроить правильный профориентационный маршрут для Вашего класса»; Для родителей: </w:t>
      </w:r>
    </w:p>
    <w:p w:rsidR="00334BE2" w:rsidRDefault="00B15BD7">
      <w:pPr>
        <w:ind w:left="708" w:right="13" w:firstLine="0"/>
      </w:pPr>
      <w:r>
        <w:t xml:space="preserve">«Узнавайте про профессии будущего и разнообразие траекторий развития Вашего ребенка». </w:t>
      </w:r>
    </w:p>
    <w:p w:rsidR="00334BE2" w:rsidRDefault="00B15BD7">
      <w:pPr>
        <w:spacing w:after="0" w:line="259" w:lineRule="auto"/>
        <w:ind w:left="49" w:firstLine="0"/>
        <w:jc w:val="center"/>
      </w:pPr>
      <w:r>
        <w:rPr>
          <w:b/>
        </w:rPr>
        <w:lastRenderedPageBreak/>
        <w:t xml:space="preserve"> </w:t>
      </w:r>
    </w:p>
    <w:p w:rsidR="00334BE2" w:rsidRDefault="00B15BD7">
      <w:pPr>
        <w:spacing w:after="5" w:line="271" w:lineRule="auto"/>
        <w:ind w:left="718" w:right="714" w:hanging="10"/>
        <w:jc w:val="center"/>
      </w:pPr>
      <w:r>
        <w:rPr>
          <w:b/>
        </w:rPr>
        <w:t xml:space="preserve">МОДУЛЬ «СОЦИАЛЬНОЕ ПАРТНЁРСТВО» </w:t>
      </w:r>
    </w:p>
    <w:p w:rsidR="00334BE2" w:rsidRDefault="00B15BD7">
      <w:pPr>
        <w:ind w:left="-15" w:right="13" w:firstLine="0"/>
      </w:pPr>
      <w: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  </w:t>
      </w:r>
    </w:p>
    <w:tbl>
      <w:tblPr>
        <w:tblW w:w="10318" w:type="dxa"/>
        <w:tblInd w:w="-108" w:type="dxa"/>
        <w:tblCellMar>
          <w:top w:w="7" w:type="dxa"/>
          <w:right w:w="1" w:type="dxa"/>
        </w:tblCellMar>
        <w:tblLook w:val="04A0" w:firstRow="1" w:lastRow="0" w:firstColumn="1" w:lastColumn="0" w:noHBand="0" w:noVBand="1"/>
      </w:tblPr>
      <w:tblGrid>
        <w:gridCol w:w="562"/>
        <w:gridCol w:w="4878"/>
        <w:gridCol w:w="4878"/>
      </w:tblGrid>
      <w:tr w:rsidR="00334BE2">
        <w:trPr>
          <w:trHeight w:val="516"/>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16" w:line="259" w:lineRule="auto"/>
              <w:ind w:left="63" w:firstLine="0"/>
              <w:jc w:val="left"/>
            </w:pPr>
            <w:r>
              <w:rPr>
                <w:b/>
              </w:rPr>
              <w:t xml:space="preserve">№ </w:t>
            </w:r>
          </w:p>
          <w:p w:rsidR="00334BE2" w:rsidRDefault="00B15BD7">
            <w:pPr>
              <w:spacing w:after="0" w:line="259" w:lineRule="auto"/>
              <w:ind w:left="14" w:firstLine="0"/>
              <w:jc w:val="left"/>
            </w:pPr>
            <w:r>
              <w:rPr>
                <w:b/>
              </w:rPr>
              <w:t xml:space="preserve">п/п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05" w:firstLine="0"/>
              <w:jc w:val="center"/>
            </w:pPr>
            <w:r>
              <w:rPr>
                <w:b/>
              </w:rPr>
              <w:t xml:space="preserve">Организация, учреждение, предприятия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10" w:firstLine="0"/>
              <w:jc w:val="center"/>
            </w:pPr>
            <w:r>
              <w:rPr>
                <w:b/>
              </w:rPr>
              <w:t xml:space="preserve">Направления сотрудничества </w:t>
            </w:r>
          </w:p>
        </w:tc>
      </w:tr>
      <w:tr w:rsidR="00334BE2">
        <w:trPr>
          <w:trHeight w:val="770"/>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1.</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Управление образованием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07" w:firstLine="0"/>
            </w:pPr>
            <w:r>
              <w:t xml:space="preserve">Обмен опытом. Вовлечение учащихся, специалистов школы в конкурсы, мероприятия, проекты, акции различных уровней. </w:t>
            </w:r>
          </w:p>
        </w:tc>
      </w:tr>
      <w:tr w:rsidR="00334BE2">
        <w:trPr>
          <w:trHeight w:val="1556"/>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2.</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40" w:line="238" w:lineRule="auto"/>
              <w:ind w:left="2" w:right="103" w:firstLine="0"/>
            </w:pPr>
            <w:r>
              <w:t>Комиссия по делам несовершеннолетних и защите их прав Б</w:t>
            </w:r>
            <w:r w:rsidR="002279B9">
              <w:t xml:space="preserve">ижбулякского </w:t>
            </w:r>
            <w:r>
              <w:t xml:space="preserve"> района, ОДН ОМВД, ГИБДД ОМВД России по </w:t>
            </w:r>
          </w:p>
          <w:p w:rsidR="00334BE2" w:rsidRDefault="001969F5">
            <w:pPr>
              <w:spacing w:after="257" w:line="259" w:lineRule="auto"/>
              <w:ind w:left="2" w:firstLine="0"/>
              <w:jc w:val="left"/>
            </w:pPr>
            <w:r>
              <w:t>Бижбулякс</w:t>
            </w:r>
            <w:r w:rsidR="00B15BD7">
              <w:t xml:space="preserve">кому  району. </w:t>
            </w:r>
          </w:p>
          <w:p w:rsidR="00334BE2" w:rsidRDefault="00B15BD7">
            <w:pPr>
              <w:spacing w:after="0" w:line="259" w:lineRule="auto"/>
              <w:ind w:left="2" w:firstLine="0"/>
              <w:jc w:val="left"/>
            </w:pP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07" w:firstLine="0"/>
            </w:pPr>
            <w:r>
              <w:t xml:space="preserve">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 </w:t>
            </w:r>
          </w:p>
        </w:tc>
      </w:tr>
      <w:tr w:rsidR="00334BE2">
        <w:trPr>
          <w:trHeight w:val="1274"/>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3.</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rsidP="002279B9">
            <w:pPr>
              <w:spacing w:after="0" w:line="259" w:lineRule="auto"/>
              <w:ind w:left="2" w:firstLine="0"/>
              <w:jc w:val="left"/>
            </w:pPr>
            <w:r>
              <w:t>Бюджетное учреждение «</w:t>
            </w:r>
            <w:r w:rsidR="002279B9">
              <w:t xml:space="preserve">Бижбулякская </w:t>
            </w:r>
            <w:r>
              <w:t xml:space="preserve"> районная больница».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06" w:firstLine="0"/>
            </w:pPr>
            <w:r>
              <w:t xml:space="preserve">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 </w:t>
            </w:r>
          </w:p>
        </w:tc>
      </w:tr>
      <w:tr w:rsidR="00334BE2">
        <w:trPr>
          <w:trHeight w:val="2288"/>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4.</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2279B9">
            <w:pPr>
              <w:spacing w:after="257" w:line="259" w:lineRule="auto"/>
              <w:ind w:left="2" w:firstLine="0"/>
              <w:jc w:val="left"/>
            </w:pPr>
            <w:r>
              <w:t xml:space="preserve">Прокуратура Бижбулякского </w:t>
            </w:r>
            <w:r w:rsidR="00B15BD7">
              <w:t xml:space="preserve">района </w:t>
            </w:r>
          </w:p>
          <w:p w:rsidR="00334BE2" w:rsidRDefault="00B15BD7">
            <w:pPr>
              <w:spacing w:after="257" w:line="259" w:lineRule="auto"/>
              <w:ind w:left="2" w:firstLine="0"/>
              <w:jc w:val="left"/>
            </w:pPr>
            <w:r>
              <w:t xml:space="preserve"> </w:t>
            </w:r>
          </w:p>
          <w:p w:rsidR="00334BE2" w:rsidRDefault="00B15BD7">
            <w:pPr>
              <w:spacing w:after="0" w:line="259" w:lineRule="auto"/>
              <w:ind w:left="2" w:firstLine="0"/>
              <w:jc w:val="left"/>
            </w:pP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06" w:firstLine="0"/>
            </w:pPr>
            <w:r>
              <w:t xml:space="preserve">Профилактика случаев применения к учащимся  методов воспитания, связанных с физическим, психическим и иным насилием над личностью ребенка со стороны родителей (законных представителей),   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 </w:t>
            </w:r>
          </w:p>
        </w:tc>
      </w:tr>
      <w:tr w:rsidR="00334BE2">
        <w:trPr>
          <w:trHeight w:val="542"/>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5.</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pPr>
            <w:r>
              <w:t xml:space="preserve">Отдел опеки и попечительства администрации </w:t>
            </w:r>
            <w:r w:rsidR="002279B9">
              <w:t>Бижбулякского</w:t>
            </w:r>
            <w:r>
              <w:t xml:space="preserve"> района.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Профилактика </w:t>
            </w:r>
            <w:r>
              <w:tab/>
              <w:t xml:space="preserve">нарушения </w:t>
            </w:r>
            <w:r>
              <w:tab/>
              <w:t xml:space="preserve">прав несовершеннолетних. </w:t>
            </w:r>
          </w:p>
        </w:tc>
      </w:tr>
      <w:tr w:rsidR="00334BE2">
        <w:trPr>
          <w:trHeight w:val="1526"/>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6.</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259" w:line="257" w:lineRule="auto"/>
              <w:ind w:left="2" w:right="104" w:firstLine="0"/>
            </w:pPr>
            <w:r>
              <w:t xml:space="preserve">Бюджетное учреждение </w:t>
            </w:r>
            <w:r w:rsidR="002279B9">
              <w:t>Бижбулякского</w:t>
            </w:r>
            <w:r>
              <w:t xml:space="preserve"> района «Комплексный центр социального обслуживания населения». </w:t>
            </w:r>
          </w:p>
          <w:p w:rsidR="00334BE2" w:rsidRDefault="00B15BD7">
            <w:pPr>
              <w:spacing w:after="0" w:line="259" w:lineRule="auto"/>
              <w:ind w:left="2" w:firstLine="0"/>
              <w:jc w:val="left"/>
            </w:pP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06" w:firstLine="0"/>
            </w:pPr>
            <w:r>
              <w:t xml:space="preserve">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ситуации,  проведение совместных мероприятий, оказания помощи семьям.  </w:t>
            </w:r>
          </w:p>
        </w:tc>
      </w:tr>
      <w:tr w:rsidR="00334BE2">
        <w:trPr>
          <w:trHeight w:val="770"/>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7.</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pPr>
            <w:r>
              <w:t xml:space="preserve">Управление социальной защиты населения по </w:t>
            </w:r>
            <w:r w:rsidR="002279B9">
              <w:t>Бижбулякскому</w:t>
            </w:r>
            <w:r>
              <w:t xml:space="preserve"> району.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Организация </w:t>
            </w:r>
            <w:r>
              <w:tab/>
              <w:t xml:space="preserve">и </w:t>
            </w:r>
            <w:r>
              <w:tab/>
              <w:t xml:space="preserve">проведение </w:t>
            </w:r>
            <w:r>
              <w:tab/>
              <w:t xml:space="preserve">мероприятий, направленных на оказание социальной помощи семьям. </w:t>
            </w:r>
          </w:p>
        </w:tc>
      </w:tr>
      <w:tr w:rsidR="00334BE2">
        <w:trPr>
          <w:trHeight w:val="1275"/>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8.</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rsidP="002279B9">
            <w:pPr>
              <w:spacing w:after="0" w:line="259" w:lineRule="auto"/>
              <w:ind w:left="2" w:right="104" w:firstLine="0"/>
            </w:pPr>
            <w:r>
              <w:t>Муниципальное автономное учрежден</w:t>
            </w:r>
            <w:r w:rsidR="007C291B">
              <w:t>ие дополнительного образования -</w:t>
            </w:r>
            <w:r w:rsidR="002279B9">
              <w:t xml:space="preserve"> Бижбулякского района «Центр </w:t>
            </w:r>
            <w:r>
              <w:t xml:space="preserve"> детского творчества».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06" w:firstLine="0"/>
            </w:pPr>
            <w:r>
              <w:t>Обмен опытом. Организация занятости, дополнительного образования обучающихся, вовлечение учащихся в творческие конкур</w:t>
            </w:r>
            <w:r w:rsidR="002279B9">
              <w:t xml:space="preserve">сы, различные мероприятия </w:t>
            </w:r>
            <w:r>
              <w:t xml:space="preserve">, развитие творческих способностей учащихся. </w:t>
            </w:r>
          </w:p>
        </w:tc>
      </w:tr>
      <w:tr w:rsidR="00334BE2">
        <w:trPr>
          <w:trHeight w:val="542"/>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9.</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МКУ Центр занятости.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Организация </w:t>
            </w:r>
            <w:r>
              <w:tab/>
              <w:t xml:space="preserve">занятости, </w:t>
            </w:r>
            <w:r>
              <w:tab/>
              <w:t xml:space="preserve">временного трудоустройства обучающихся.  </w:t>
            </w:r>
          </w:p>
        </w:tc>
      </w:tr>
      <w:tr w:rsidR="00334BE2">
        <w:trPr>
          <w:trHeight w:val="545"/>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lastRenderedPageBreak/>
              <w:t>10.</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 «Детская </w:t>
            </w:r>
            <w:r w:rsidR="002279B9">
              <w:t>школа искусств» села Бижбуляк</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Организация </w:t>
            </w:r>
            <w:r>
              <w:tab/>
              <w:t xml:space="preserve">творческой </w:t>
            </w:r>
            <w:r>
              <w:tab/>
              <w:t xml:space="preserve">деятельности учащихся, профориентация. </w:t>
            </w:r>
          </w:p>
        </w:tc>
      </w:tr>
      <w:tr w:rsidR="00334BE2">
        <w:trPr>
          <w:trHeight w:val="542"/>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11.</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2279B9">
            <w:pPr>
              <w:spacing w:after="0" w:line="259" w:lineRule="auto"/>
              <w:ind w:left="2" w:firstLine="0"/>
              <w:jc w:val="left"/>
            </w:pPr>
            <w:r>
              <w:t xml:space="preserve">Бижбулякский техникум </w:t>
            </w:r>
            <w:r w:rsidR="00B15BD7">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Обмен опытом. Профориентация. </w:t>
            </w:r>
          </w:p>
        </w:tc>
      </w:tr>
      <w:tr w:rsidR="002279B9" w:rsidTr="00C42077">
        <w:trPr>
          <w:trHeight w:val="768"/>
        </w:trPr>
        <w:tc>
          <w:tcPr>
            <w:tcW w:w="562" w:type="dxa"/>
            <w:tcBorders>
              <w:top w:val="single" w:sz="4" w:space="0" w:color="000000"/>
              <w:left w:val="single" w:sz="4" w:space="0" w:color="000000"/>
              <w:bottom w:val="single" w:sz="4" w:space="0" w:color="000000"/>
              <w:right w:val="single" w:sz="4" w:space="0" w:color="000000"/>
            </w:tcBorders>
          </w:tcPr>
          <w:p w:rsidR="002279B9" w:rsidRDefault="002279B9">
            <w:pPr>
              <w:spacing w:after="0" w:line="259" w:lineRule="auto"/>
              <w:ind w:firstLine="0"/>
              <w:jc w:val="left"/>
            </w:pPr>
            <w:r>
              <w:t>12.</w:t>
            </w:r>
            <w:r>
              <w:rPr>
                <w:rFonts w:ascii="Arial" w:eastAsia="Arial" w:hAnsi="Arial" w:cs="Arial"/>
              </w:rPr>
              <w:t xml:space="preserve"> </w:t>
            </w:r>
            <w:r>
              <w:t xml:space="preserve"> </w:t>
            </w:r>
          </w:p>
        </w:tc>
        <w:tc>
          <w:tcPr>
            <w:tcW w:w="4878" w:type="dxa"/>
            <w:vMerge w:val="restart"/>
            <w:tcBorders>
              <w:top w:val="single" w:sz="4" w:space="0" w:color="000000"/>
              <w:left w:val="single" w:sz="4" w:space="0" w:color="000000"/>
              <w:right w:val="single" w:sz="4" w:space="0" w:color="000000"/>
            </w:tcBorders>
          </w:tcPr>
          <w:p w:rsidR="002279B9" w:rsidRDefault="002279B9">
            <w:pPr>
              <w:spacing w:after="0" w:line="259" w:lineRule="auto"/>
              <w:ind w:left="2" w:firstLine="0"/>
            </w:pPr>
            <w:r>
              <w:t xml:space="preserve">Муниципальное автономное учреждение культуры Бижбулякского района  «РДК» </w:t>
            </w:r>
          </w:p>
        </w:tc>
        <w:tc>
          <w:tcPr>
            <w:tcW w:w="4878" w:type="dxa"/>
            <w:vMerge w:val="restart"/>
            <w:tcBorders>
              <w:top w:val="single" w:sz="4" w:space="0" w:color="000000"/>
              <w:left w:val="single" w:sz="4" w:space="0" w:color="000000"/>
              <w:right w:val="single" w:sz="4" w:space="0" w:color="000000"/>
            </w:tcBorders>
          </w:tcPr>
          <w:p w:rsidR="002279B9" w:rsidRDefault="002279B9">
            <w:pPr>
              <w:spacing w:after="0" w:line="259" w:lineRule="auto"/>
              <w:ind w:right="105" w:firstLine="0"/>
            </w:pPr>
            <w:r>
              <w:t xml:space="preserve">Вовлечение учащихся в творческие конкурсы, культурно-развлекательные мероприятия города, организация досуга, развитие творческих </w:t>
            </w:r>
          </w:p>
          <w:p w:rsidR="002279B9" w:rsidRDefault="002279B9" w:rsidP="00C42077">
            <w:pPr>
              <w:spacing w:after="0" w:line="259" w:lineRule="auto"/>
              <w:jc w:val="left"/>
            </w:pPr>
            <w:r>
              <w:t xml:space="preserve">способностей учащихся. </w:t>
            </w:r>
          </w:p>
        </w:tc>
      </w:tr>
      <w:tr w:rsidR="002279B9" w:rsidTr="00C42077">
        <w:trPr>
          <w:trHeight w:val="264"/>
        </w:trPr>
        <w:tc>
          <w:tcPr>
            <w:tcW w:w="562" w:type="dxa"/>
            <w:tcBorders>
              <w:top w:val="single" w:sz="4" w:space="0" w:color="000000"/>
              <w:left w:val="single" w:sz="4" w:space="0" w:color="000000"/>
              <w:bottom w:val="single" w:sz="4" w:space="0" w:color="000000"/>
              <w:right w:val="single" w:sz="4" w:space="0" w:color="000000"/>
            </w:tcBorders>
          </w:tcPr>
          <w:p w:rsidR="002279B9" w:rsidRDefault="002279B9">
            <w:pPr>
              <w:spacing w:after="160" w:line="259" w:lineRule="auto"/>
              <w:ind w:firstLine="0"/>
              <w:jc w:val="left"/>
            </w:pPr>
          </w:p>
        </w:tc>
        <w:tc>
          <w:tcPr>
            <w:tcW w:w="4878" w:type="dxa"/>
            <w:vMerge/>
            <w:tcBorders>
              <w:left w:val="single" w:sz="4" w:space="0" w:color="000000"/>
              <w:bottom w:val="single" w:sz="4" w:space="0" w:color="000000"/>
              <w:right w:val="single" w:sz="4" w:space="0" w:color="000000"/>
            </w:tcBorders>
          </w:tcPr>
          <w:p w:rsidR="002279B9" w:rsidRDefault="002279B9">
            <w:pPr>
              <w:spacing w:after="160" w:line="259" w:lineRule="auto"/>
              <w:ind w:firstLine="0"/>
              <w:jc w:val="left"/>
            </w:pPr>
          </w:p>
        </w:tc>
        <w:tc>
          <w:tcPr>
            <w:tcW w:w="4878" w:type="dxa"/>
            <w:vMerge/>
            <w:tcBorders>
              <w:left w:val="single" w:sz="4" w:space="0" w:color="000000"/>
              <w:bottom w:val="single" w:sz="4" w:space="0" w:color="000000"/>
              <w:right w:val="single" w:sz="4" w:space="0" w:color="000000"/>
            </w:tcBorders>
          </w:tcPr>
          <w:p w:rsidR="002279B9" w:rsidRDefault="002279B9">
            <w:pPr>
              <w:spacing w:after="0" w:line="259" w:lineRule="auto"/>
              <w:ind w:firstLine="0"/>
              <w:jc w:val="left"/>
            </w:pPr>
          </w:p>
        </w:tc>
      </w:tr>
      <w:tr w:rsidR="00334BE2">
        <w:trPr>
          <w:trHeight w:val="768"/>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13.</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68" w:firstLine="0"/>
            </w:pPr>
            <w:r>
              <w:t xml:space="preserve">Вовлечение учащихся в творческие конкурсы, организация досуга, развитие творческих способностей учащихся. </w:t>
            </w:r>
          </w:p>
        </w:tc>
      </w:tr>
      <w:tr w:rsidR="00334BE2">
        <w:trPr>
          <w:trHeight w:val="1022"/>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14.</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299" w:line="259" w:lineRule="auto"/>
              <w:ind w:left="2" w:firstLine="0"/>
              <w:jc w:val="left"/>
            </w:pPr>
            <w:r>
              <w:t xml:space="preserve"> Централизованная библиотечная система. </w:t>
            </w:r>
          </w:p>
          <w:p w:rsidR="00334BE2" w:rsidRDefault="00B15BD7">
            <w:pPr>
              <w:spacing w:after="0" w:line="259" w:lineRule="auto"/>
              <w:ind w:left="2" w:firstLine="0"/>
              <w:jc w:val="left"/>
            </w:pPr>
            <w:r>
              <w:t xml:space="preserve">Детская библиотека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Гражданско-патриотическое, </w:t>
            </w:r>
            <w:r>
              <w:tab/>
              <w:t xml:space="preserve">духовнонравственное, </w:t>
            </w:r>
            <w:r>
              <w:tab/>
              <w:t xml:space="preserve">эстетическое </w:t>
            </w:r>
            <w:r>
              <w:tab/>
              <w:t xml:space="preserve">воспитание, вовлечение учащихся в различные мероприятия, конкурсы.  </w:t>
            </w:r>
          </w:p>
        </w:tc>
      </w:tr>
      <w:tr w:rsidR="00334BE2">
        <w:trPr>
          <w:trHeight w:val="1274"/>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15.</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66" w:firstLine="0"/>
            </w:pPr>
            <w:r>
              <w:t xml:space="preserve"> «Детско-юношеская спортивная школа </w:t>
            </w:r>
            <w:r w:rsidR="002279B9">
              <w:t>Бижбулякского</w:t>
            </w:r>
            <w:r>
              <w:t xml:space="preserve"> района», Комитет по делам молодежи, физической культуре и спорту администрации </w:t>
            </w:r>
            <w:r w:rsidR="002279B9">
              <w:t>Бижбулякского</w:t>
            </w:r>
            <w:r>
              <w:t xml:space="preserve"> района.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Физическое </w:t>
            </w:r>
            <w:r>
              <w:tab/>
              <w:t xml:space="preserve">воспитание, </w:t>
            </w:r>
            <w:r>
              <w:tab/>
              <w:t xml:space="preserve">организация спортивных </w:t>
            </w:r>
            <w:r>
              <w:tab/>
              <w:t xml:space="preserve">соревнований, </w:t>
            </w:r>
            <w:r>
              <w:tab/>
              <w:t xml:space="preserve">праздников, профилактика вредных привычек, формирование прочных установок на ведение здорового образа жизни.   </w:t>
            </w:r>
          </w:p>
        </w:tc>
      </w:tr>
      <w:tr w:rsidR="00334BE2">
        <w:trPr>
          <w:trHeight w:val="545"/>
        </w:trPr>
        <w:tc>
          <w:tcPr>
            <w:tcW w:w="5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16.</w:t>
            </w:r>
            <w:r>
              <w:rPr>
                <w:rFonts w:ascii="Arial" w:eastAsia="Arial" w:hAnsi="Arial" w:cs="Arial"/>
              </w:rPr>
              <w:t xml:space="preserve"> </w:t>
            </w:r>
            <w:r>
              <w:t xml:space="preserve">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Центр занятости населения. </w:t>
            </w:r>
          </w:p>
        </w:tc>
        <w:tc>
          <w:tcPr>
            <w:tcW w:w="48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Профориентационная работа. </w:t>
            </w:r>
          </w:p>
        </w:tc>
      </w:tr>
    </w:tbl>
    <w:p w:rsidR="00334BE2" w:rsidRDefault="00B15BD7">
      <w:pPr>
        <w:spacing w:after="20" w:line="259" w:lineRule="auto"/>
        <w:ind w:firstLine="0"/>
        <w:jc w:val="left"/>
      </w:pPr>
      <w:r>
        <w:t xml:space="preserve"> </w:t>
      </w:r>
    </w:p>
    <w:p w:rsidR="00334BE2" w:rsidRDefault="00B15BD7">
      <w:pPr>
        <w:ind w:left="852" w:right="13" w:firstLine="0"/>
      </w:pPr>
      <w:r>
        <w:t xml:space="preserve">Реализация воспитательного потенциала социального партнёрства предусматривает: </w:t>
      </w:r>
    </w:p>
    <w:p w:rsidR="00334BE2" w:rsidRDefault="00B15BD7">
      <w:pPr>
        <w:numPr>
          <w:ilvl w:val="0"/>
          <w:numId w:val="51"/>
        </w:numPr>
        <w:ind w:right="13"/>
      </w:pPr>
      <w: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334BE2" w:rsidRDefault="00B15BD7">
      <w:pPr>
        <w:numPr>
          <w:ilvl w:val="0"/>
          <w:numId w:val="51"/>
        </w:numPr>
        <w:ind w:right="13"/>
      </w:pP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334BE2" w:rsidRDefault="00B15BD7">
      <w:pPr>
        <w:numPr>
          <w:ilvl w:val="0"/>
          <w:numId w:val="51"/>
        </w:numPr>
        <w:ind w:right="13"/>
      </w:pPr>
      <w:r>
        <w:t xml:space="preserve">проведение на базе организаций-партнёров отдельных уроков, занятий, внешкольных мероприятий, акций воспитательной направленности; </w:t>
      </w:r>
    </w:p>
    <w:p w:rsidR="00334BE2" w:rsidRDefault="00B15BD7">
      <w:pPr>
        <w:numPr>
          <w:ilvl w:val="0"/>
          <w:numId w:val="51"/>
        </w:numPr>
        <w:ind w:right="13"/>
      </w:pPr>
      <w: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w:t>
      </w:r>
    </w:p>
    <w:p w:rsidR="00334BE2" w:rsidRDefault="00B15BD7">
      <w:pPr>
        <w:ind w:left="-15" w:right="13" w:firstLine="0"/>
      </w:pPr>
      <w:r>
        <w:t xml:space="preserve">общеобразовательной организации, муниципального образования, региона, страны;  </w:t>
      </w:r>
    </w:p>
    <w:p w:rsidR="00334BE2" w:rsidRDefault="00B15BD7">
      <w:pPr>
        <w:numPr>
          <w:ilvl w:val="0"/>
          <w:numId w:val="51"/>
        </w:numPr>
        <w:ind w:right="13"/>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r>
        <w:rPr>
          <w:b/>
          <w:i/>
        </w:rPr>
        <w:t xml:space="preserve"> </w:t>
      </w:r>
    </w:p>
    <w:p w:rsidR="00334BE2" w:rsidRDefault="00B15BD7">
      <w:pPr>
        <w:spacing w:after="5" w:line="271" w:lineRule="auto"/>
        <w:ind w:left="718" w:right="714" w:hanging="10"/>
        <w:jc w:val="center"/>
      </w:pPr>
      <w:r>
        <w:rPr>
          <w:b/>
        </w:rPr>
        <w:t xml:space="preserve">МОДУЛЬ «ПРЕДМЕТНО-ПРОСТРАНСТВЕННАЯ СРЕДА» </w:t>
      </w:r>
    </w:p>
    <w:p w:rsidR="00334BE2" w:rsidRDefault="00B15BD7">
      <w:pPr>
        <w:ind w:left="708" w:right="13" w:firstLine="0"/>
      </w:pPr>
      <w:r>
        <w:t xml:space="preserve">Формами и видами деятельности в рамках данного модуля являются: </w:t>
      </w:r>
    </w:p>
    <w:p w:rsidR="00334BE2" w:rsidRDefault="00B15BD7">
      <w:pPr>
        <w:numPr>
          <w:ilvl w:val="0"/>
          <w:numId w:val="51"/>
        </w:numPr>
        <w:ind w:right="13"/>
      </w:pPr>
      <w:r>
        <w:t xml:space="preserve">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334BE2" w:rsidRDefault="00B15BD7">
      <w:pPr>
        <w:numPr>
          <w:ilvl w:val="0"/>
          <w:numId w:val="51"/>
        </w:numPr>
        <w:ind w:right="13"/>
      </w:pPr>
      <w:r>
        <w:t xml:space="preserve">организацию и проведение церемоний поднятия (спуска) государственного флага Российской Федерации; </w:t>
      </w:r>
    </w:p>
    <w:p w:rsidR="00334BE2" w:rsidRDefault="00B15BD7">
      <w:pPr>
        <w:numPr>
          <w:ilvl w:val="0"/>
          <w:numId w:val="51"/>
        </w:numPr>
        <w:ind w:right="13"/>
      </w:pPr>
      <w:r>
        <w:t xml:space="preserve">размещение карт России, Краснодарского края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w:t>
      </w:r>
      <w:r>
        <w:lastRenderedPageBreak/>
        <w:t xml:space="preserve">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334BE2" w:rsidRDefault="00B15BD7">
      <w:pPr>
        <w:numPr>
          <w:ilvl w:val="0"/>
          <w:numId w:val="51"/>
        </w:numPr>
        <w:ind w:right="13"/>
      </w:pPr>
      <w:r>
        <w:t>изготовление, размещение, обновление художественных изображений (символических, живописных, фотографических, интерактивных аудио и видео) при</w:t>
      </w:r>
      <w:r w:rsidR="00696C95">
        <w:t>роды России, Башкортостан,</w:t>
      </w:r>
      <w:r>
        <w:t xml:space="preserve"> </w:t>
      </w:r>
    </w:p>
    <w:p w:rsidR="00334BE2" w:rsidRDefault="00696C95">
      <w:pPr>
        <w:ind w:left="-15" w:right="13" w:firstLine="0"/>
      </w:pPr>
      <w:r>
        <w:t>Бижбуляк</w:t>
      </w:r>
      <w:r w:rsidR="00B15BD7">
        <w:t xml:space="preserve">ского района, предметов традиционной культуры и быта, духовной культуры народов России; </w:t>
      </w:r>
    </w:p>
    <w:p w:rsidR="00334BE2" w:rsidRDefault="00B15BD7">
      <w:pPr>
        <w:numPr>
          <w:ilvl w:val="0"/>
          <w:numId w:val="51"/>
        </w:numPr>
        <w:ind w:right="13"/>
      </w:pPr>
      <w: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334BE2" w:rsidRDefault="00B15BD7">
      <w:pPr>
        <w:numPr>
          <w:ilvl w:val="0"/>
          <w:numId w:val="51"/>
        </w:numPr>
        <w:ind w:right="13"/>
      </w:pPr>
      <w:r>
        <w:t xml:space="preserve">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334BE2" w:rsidRDefault="00B15BD7">
      <w:pPr>
        <w:numPr>
          <w:ilvl w:val="0"/>
          <w:numId w:val="51"/>
        </w:numPr>
        <w:ind w:right="13"/>
      </w:pPr>
      <w:r>
        <w:t xml:space="preserve">подготовку и размещение регулярно сменяемых экспозиций </w:t>
      </w:r>
      <w:r w:rsidR="00696C95">
        <w:t>творческих работ</w:t>
      </w:r>
      <w:r>
        <w:t xml:space="preserve"> обучающихся в разных предметных областях, демонстрирующих их способности, знакомящих с работами друг друга;  </w:t>
      </w:r>
    </w:p>
    <w:p w:rsidR="00334BE2" w:rsidRDefault="00B15BD7">
      <w:pPr>
        <w:numPr>
          <w:ilvl w:val="0"/>
          <w:numId w:val="51"/>
        </w:numPr>
        <w:ind w:right="13"/>
      </w:pPr>
      <w: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334BE2" w:rsidRDefault="00B15BD7">
      <w:pPr>
        <w:numPr>
          <w:ilvl w:val="0"/>
          <w:numId w:val="51"/>
        </w:numPr>
        <w:ind w:right="13"/>
      </w:pPr>
      <w: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334BE2" w:rsidRDefault="00B15BD7">
      <w:pPr>
        <w:numPr>
          <w:ilvl w:val="0"/>
          <w:numId w:val="51"/>
        </w:numPr>
        <w:ind w:right="13"/>
      </w:pPr>
      <w: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334BE2" w:rsidRDefault="00B15BD7">
      <w:pPr>
        <w:numPr>
          <w:ilvl w:val="0"/>
          <w:numId w:val="51"/>
        </w:numPr>
        <w:ind w:right="13"/>
      </w:pPr>
      <w:r>
        <w:t>разработку и популяризацию символики общеобразовательной организации</w:t>
      </w:r>
      <w:r>
        <w:rPr>
          <w:i/>
        </w:rPr>
        <w:t xml:space="preserve"> </w:t>
      </w:r>
      <w:r>
        <w:t xml:space="preserve">(эмблема, флаг, логотип, элементы костюма обучающихся и т. п.), используемой как повседневно, так и в торжественные моменты; </w:t>
      </w:r>
    </w:p>
    <w:p w:rsidR="00334BE2" w:rsidRDefault="00B15BD7">
      <w:pPr>
        <w:numPr>
          <w:ilvl w:val="0"/>
          <w:numId w:val="51"/>
        </w:numPr>
        <w:ind w:right="13"/>
      </w:pPr>
      <w: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334BE2" w:rsidRDefault="00B15BD7">
      <w:pPr>
        <w:numPr>
          <w:ilvl w:val="0"/>
          <w:numId w:val="51"/>
        </w:numPr>
        <w:ind w:right="13"/>
      </w:pPr>
      <w:r>
        <w:t xml:space="preserve">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w:t>
      </w:r>
    </w:p>
    <w:p w:rsidR="00334BE2" w:rsidRDefault="00B15BD7">
      <w:pPr>
        <w:ind w:left="-15" w:right="13" w:firstLine="0"/>
      </w:pPr>
      <w:r>
        <w:t xml:space="preserve">общеобразовательной организации; </w:t>
      </w:r>
    </w:p>
    <w:p w:rsidR="00334BE2" w:rsidRDefault="00B15BD7">
      <w:pPr>
        <w:numPr>
          <w:ilvl w:val="0"/>
          <w:numId w:val="51"/>
        </w:numPr>
        <w:ind w:right="13"/>
      </w:pPr>
      <w: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334BE2" w:rsidRDefault="00B15BD7">
      <w:pPr>
        <w:numPr>
          <w:ilvl w:val="0"/>
          <w:numId w:val="51"/>
        </w:numPr>
        <w:ind w:right="13"/>
      </w:pPr>
      <w: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334BE2" w:rsidRDefault="00B15BD7">
      <w:pPr>
        <w:numPr>
          <w:ilvl w:val="0"/>
          <w:numId w:val="51"/>
        </w:numPr>
        <w:ind w:right="13"/>
      </w:pPr>
      <w:r>
        <w:t xml:space="preserve">озеленение пришкольной территории, разбивка клумб;  </w:t>
      </w:r>
    </w:p>
    <w:p w:rsidR="00334BE2" w:rsidRDefault="00B15BD7">
      <w:pPr>
        <w:numPr>
          <w:ilvl w:val="0"/>
          <w:numId w:val="51"/>
        </w:numPr>
        <w:ind w:right="13"/>
      </w:pPr>
      <w:r>
        <w:t xml:space="preserve">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 </w:t>
      </w:r>
    </w:p>
    <w:p w:rsidR="00334BE2" w:rsidRDefault="00B15BD7">
      <w:pPr>
        <w:numPr>
          <w:ilvl w:val="0"/>
          <w:numId w:val="51"/>
        </w:numPr>
        <w:ind w:right="13"/>
      </w:pPr>
      <w:r>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 </w:t>
      </w:r>
    </w:p>
    <w:p w:rsidR="00334BE2" w:rsidRDefault="00B15BD7">
      <w:pPr>
        <w:ind w:left="-15" w:right="13"/>
      </w:pPr>
      <w:r>
        <w:t>Предметно-пространственная среда строится как максимально доступная для обучающихся с особыми образовательными потребностями.</w:t>
      </w:r>
      <w:r>
        <w:rPr>
          <w:b/>
        </w:rPr>
        <w:t xml:space="preserve"> </w:t>
      </w:r>
    </w:p>
    <w:p w:rsidR="00334BE2" w:rsidRDefault="00B15BD7">
      <w:pPr>
        <w:spacing w:after="5" w:line="271" w:lineRule="auto"/>
        <w:ind w:left="718" w:right="716" w:hanging="10"/>
        <w:jc w:val="center"/>
      </w:pPr>
      <w:r>
        <w:rPr>
          <w:b/>
        </w:rPr>
        <w:t xml:space="preserve">МОДУЛЬ «ВНЕШКОЛЬНЫЕ МЕРОПРИЯТИЯ» </w:t>
      </w:r>
    </w:p>
    <w:p w:rsidR="00334BE2" w:rsidRDefault="00B15BD7">
      <w:pPr>
        <w:ind w:left="708" w:right="13" w:firstLine="0"/>
      </w:pPr>
      <w:r>
        <w:t xml:space="preserve">Формами и видами деятельности в рамках данного модуля являются: </w:t>
      </w:r>
    </w:p>
    <w:p w:rsidR="00334BE2" w:rsidRDefault="00B15BD7">
      <w:pPr>
        <w:numPr>
          <w:ilvl w:val="0"/>
          <w:numId w:val="51"/>
        </w:numPr>
        <w:ind w:right="13"/>
      </w:pPr>
      <w:r>
        <w:t xml:space="preserve">общие внешкольные мероприятия, в том числе организуемые совместно с социальными партнёрами общеобразовательной организации; </w:t>
      </w:r>
    </w:p>
    <w:p w:rsidR="00334BE2" w:rsidRDefault="00B15BD7">
      <w:pPr>
        <w:numPr>
          <w:ilvl w:val="0"/>
          <w:numId w:val="51"/>
        </w:numPr>
        <w:ind w:right="13"/>
      </w:pPr>
      <w:r>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p>
    <w:p w:rsidR="00334BE2" w:rsidRDefault="00B15BD7">
      <w:pPr>
        <w:numPr>
          <w:ilvl w:val="0"/>
          <w:numId w:val="51"/>
        </w:numPr>
        <w:ind w:right="13"/>
      </w:pPr>
      <w:r>
        <w:lastRenderedPageBreak/>
        <w:t>экскурсии, походы выходного дн</w:t>
      </w:r>
      <w:r w:rsidR="00696C95">
        <w:t xml:space="preserve">я (в музей, картинную галерею, </w:t>
      </w:r>
      <w:r>
        <w:t xml:space="preserve">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334BE2" w:rsidRDefault="00B15BD7">
      <w:pPr>
        <w:numPr>
          <w:ilvl w:val="0"/>
          <w:numId w:val="51"/>
        </w:numPr>
        <w:ind w:right="13"/>
      </w:pPr>
      <w: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334BE2" w:rsidRDefault="00B15BD7">
      <w:pPr>
        <w:numPr>
          <w:ilvl w:val="0"/>
          <w:numId w:val="51"/>
        </w:numPr>
        <w:ind w:right="13"/>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Pr>
          <w:b/>
        </w:rPr>
        <w:t xml:space="preserve"> </w:t>
      </w:r>
    </w:p>
    <w:p w:rsidR="00334BE2" w:rsidRDefault="00B15BD7">
      <w:pPr>
        <w:spacing w:after="5" w:line="271" w:lineRule="auto"/>
        <w:ind w:left="718" w:right="713" w:hanging="10"/>
        <w:jc w:val="center"/>
      </w:pPr>
      <w:r>
        <w:rPr>
          <w:b/>
        </w:rPr>
        <w:t xml:space="preserve">МОДУЛЬ «ДЕТСКИЕ ОБЩЕСТВЕННЫЕ ОБЪЕДИНЕНИЯ» </w:t>
      </w:r>
    </w:p>
    <w:p w:rsidR="00334BE2" w:rsidRDefault="00B15BD7">
      <w:pPr>
        <w:ind w:left="852" w:right="13" w:firstLine="0"/>
      </w:pPr>
      <w:r>
        <w:t xml:space="preserve">В школе действуют детские общественные объединения: </w:t>
      </w:r>
    </w:p>
    <w:p w:rsidR="00334BE2" w:rsidRDefault="00B15BD7">
      <w:pPr>
        <w:ind w:left="-15" w:right="13" w:firstLine="852"/>
      </w:pPr>
      <w:r>
        <w:rPr>
          <w:b/>
        </w:rPr>
        <w:t>«Российское движение школьников» (РДШ)</w:t>
      </w:r>
      <w:r>
        <w:t xml:space="preserve"> – общероссийская общественно-государственная детско-юношеская организация. </w:t>
      </w:r>
    </w:p>
    <w:p w:rsidR="00334BE2" w:rsidRDefault="00B15BD7">
      <w:pPr>
        <w:spacing w:after="18" w:line="264" w:lineRule="auto"/>
        <w:ind w:left="10" w:right="7" w:hanging="10"/>
        <w:jc w:val="right"/>
      </w:pPr>
      <w:r>
        <w:rPr>
          <w:b/>
        </w:rPr>
        <w:t>«Юнармия»</w:t>
      </w:r>
      <w:r>
        <w:t xml:space="preserve"> – всероссийское детско-юношеское военно-патриотическое общественное движение. </w:t>
      </w:r>
    </w:p>
    <w:p w:rsidR="00334BE2" w:rsidRDefault="00B15BD7">
      <w:pPr>
        <w:ind w:left="-15" w:right="13" w:firstLine="852"/>
      </w:pPr>
      <w:r>
        <w:rPr>
          <w:b/>
        </w:rPr>
        <w:t xml:space="preserve">Отряд юных инспекторов дорожного движения </w:t>
      </w:r>
      <w:r>
        <w:t xml:space="preserve">– объединение учащихся, которое создано с целью совершенствования работы по профилактике дорожно-транспортных правонарушений среди детей и подростков, воспитания высокой транспортной культуры, коллективизма, а также широкого привлечения детей к организации пропаганды правил безопасного поведения на улицах и дорогах среди дошкольников и учащихся школы.  </w:t>
      </w:r>
    </w:p>
    <w:p w:rsidR="00334BE2" w:rsidRDefault="00B15BD7">
      <w:pPr>
        <w:ind w:left="-15" w:right="13" w:firstLine="852"/>
      </w:pPr>
      <w:r>
        <w:rPr>
          <w:b/>
        </w:rPr>
        <w:t xml:space="preserve">Объединение «Школьный музей» </w:t>
      </w:r>
      <w:r>
        <w:t>организует работу школьного музея согласно плану работы школьного музея,</w:t>
      </w:r>
      <w:r>
        <w:rPr>
          <w:b/>
        </w:rPr>
        <w:t xml:space="preserve"> </w:t>
      </w:r>
      <w:r>
        <w:t xml:space="preserve">проводит экскурсии для обучающихся и жителей поселка. </w:t>
      </w:r>
    </w:p>
    <w:p w:rsidR="00334BE2" w:rsidRDefault="00B15BD7">
      <w:pPr>
        <w:ind w:left="852" w:right="13" w:firstLine="0"/>
      </w:pPr>
      <w:r>
        <w:t xml:space="preserve">Реализуется через программу дополнительного образования школы. </w:t>
      </w:r>
    </w:p>
    <w:p w:rsidR="00334BE2" w:rsidRDefault="00B15BD7">
      <w:pPr>
        <w:ind w:left="-15" w:right="13" w:firstLine="852"/>
      </w:pPr>
      <w:r>
        <w:rPr>
          <w:b/>
        </w:rPr>
        <w:t xml:space="preserve">Общественное объединение </w:t>
      </w:r>
      <w:r w:rsidR="002279B9">
        <w:rPr>
          <w:b/>
        </w:rPr>
        <w:t>«Школьный спортивный клуб «Титан</w:t>
      </w:r>
      <w:r>
        <w:rPr>
          <w:b/>
        </w:rPr>
        <w:t xml:space="preserve">» </w:t>
      </w:r>
      <w: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r>
        <w:rPr>
          <w:b/>
        </w:rPr>
        <w:t xml:space="preserve"> </w:t>
      </w:r>
    </w:p>
    <w:p w:rsidR="00334BE2" w:rsidRDefault="00B15BD7">
      <w:pPr>
        <w:ind w:left="-15" w:right="13" w:firstLine="852"/>
      </w:pPr>
      <w:r>
        <w:rPr>
          <w:b/>
        </w:rPr>
        <w:t>Объединение добровольцев (волонтёров) «Горящие сердца»</w:t>
      </w:r>
      <w:r>
        <w:t xml:space="preserve"> - это добровольное объединение обучающихся, изъявивших желание бескорыстно (без извлечения прибыли) выполнять работу по благоустройству памятных мест и территории школы и города, предоставлять услуги, оказывать поддержку различным социальным категориям населения (инвалидам, детям, пенсионерам и т. д.). </w:t>
      </w:r>
    </w:p>
    <w:p w:rsidR="00334BE2" w:rsidRDefault="00B15BD7">
      <w:pPr>
        <w:ind w:left="-15" w:right="13" w:firstLine="852"/>
      </w:pPr>
      <w:r>
        <w:t xml:space="preserve">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 </w:t>
      </w:r>
    </w:p>
    <w:p w:rsidR="00334BE2" w:rsidRDefault="00B15BD7">
      <w:pPr>
        <w:ind w:left="852" w:right="13" w:firstLine="0"/>
      </w:pPr>
      <w:r>
        <w:t xml:space="preserve">Воспитание в детских общественных объединениях осуществляется через: </w:t>
      </w:r>
      <w:r>
        <w:rPr>
          <w:i/>
        </w:rPr>
        <w:t xml:space="preserve"> </w:t>
      </w:r>
    </w:p>
    <w:p w:rsidR="00334BE2" w:rsidRDefault="00B15BD7">
      <w:pPr>
        <w:numPr>
          <w:ilvl w:val="0"/>
          <w:numId w:val="52"/>
        </w:numPr>
        <w:ind w:right="13" w:firstLine="852"/>
      </w:pPr>
      <w:r>
        <w:t xml:space="preserve">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 </w:t>
      </w:r>
    </w:p>
    <w:p w:rsidR="00334BE2" w:rsidRDefault="00B15BD7">
      <w:pPr>
        <w:numPr>
          <w:ilvl w:val="0"/>
          <w:numId w:val="52"/>
        </w:numPr>
        <w:ind w:right="13" w:firstLine="852"/>
      </w:pPr>
      <w:r>
        <w:t xml:space="preserve">создание и организацию деятельности проектных разновозрастных команд в соответствии с задачами детского общественного объединения; </w:t>
      </w:r>
    </w:p>
    <w:p w:rsidR="00334BE2" w:rsidRDefault="00B15BD7">
      <w:pPr>
        <w:numPr>
          <w:ilvl w:val="0"/>
          <w:numId w:val="52"/>
        </w:numPr>
        <w:ind w:right="13" w:firstLine="852"/>
      </w:pPr>
      <w:r>
        <w:t xml:space="preserve">организацию общественно полезных дел; </w:t>
      </w:r>
    </w:p>
    <w:p w:rsidR="00334BE2" w:rsidRDefault="00B15BD7">
      <w:pPr>
        <w:numPr>
          <w:ilvl w:val="0"/>
          <w:numId w:val="52"/>
        </w:numPr>
        <w:ind w:right="13" w:firstLine="852"/>
      </w:pPr>
      <w:r>
        <w:t xml:space="preserve">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w:t>
      </w:r>
    </w:p>
    <w:p w:rsidR="00334BE2" w:rsidRDefault="00B15BD7">
      <w:pPr>
        <w:numPr>
          <w:ilvl w:val="0"/>
          <w:numId w:val="52"/>
        </w:numPr>
        <w:ind w:right="13" w:firstLine="852"/>
      </w:pPr>
      <w: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 </w:t>
      </w:r>
    </w:p>
    <w:p w:rsidR="00334BE2" w:rsidRDefault="00B15BD7">
      <w:pPr>
        <w:numPr>
          <w:ilvl w:val="0"/>
          <w:numId w:val="52"/>
        </w:numPr>
        <w:spacing w:after="10" w:line="270" w:lineRule="auto"/>
        <w:ind w:right="13" w:firstLine="852"/>
      </w:pPr>
      <w:r>
        <w:lastRenderedPageBreak/>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 </w:t>
      </w:r>
    </w:p>
    <w:p w:rsidR="00334BE2" w:rsidRDefault="00B15BD7">
      <w:pPr>
        <w:numPr>
          <w:ilvl w:val="0"/>
          <w:numId w:val="52"/>
        </w:numPr>
        <w:ind w:right="13" w:firstLine="852"/>
      </w:pPr>
      <w:r>
        <w:t xml:space="preserve">поддержку и развитие в детском объединении его традиций и ритуалов; </w:t>
      </w:r>
    </w:p>
    <w:p w:rsidR="00334BE2" w:rsidRDefault="00B15BD7">
      <w:pPr>
        <w:numPr>
          <w:ilvl w:val="0"/>
          <w:numId w:val="52"/>
        </w:numPr>
        <w:ind w:right="13" w:firstLine="852"/>
      </w:pPr>
      <w: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334BE2" w:rsidRDefault="00B15BD7">
      <w:pPr>
        <w:spacing w:after="5" w:line="271" w:lineRule="auto"/>
        <w:ind w:left="703" w:hanging="10"/>
        <w:jc w:val="left"/>
      </w:pPr>
      <w:r>
        <w:rPr>
          <w:b/>
        </w:rPr>
        <w:t xml:space="preserve">2.3.3. Организационный раздел </w:t>
      </w:r>
    </w:p>
    <w:p w:rsidR="00334BE2" w:rsidRDefault="00B15BD7">
      <w:pPr>
        <w:spacing w:after="5" w:line="271" w:lineRule="auto"/>
        <w:ind w:left="703" w:hanging="10"/>
        <w:jc w:val="left"/>
      </w:pPr>
      <w:r>
        <w:rPr>
          <w:b/>
        </w:rPr>
        <w:t xml:space="preserve">2.3.3.1. Кадровое обеспечение </w:t>
      </w:r>
    </w:p>
    <w:p w:rsidR="00334BE2" w:rsidRDefault="001969F5">
      <w:pPr>
        <w:spacing w:after="22" w:line="255" w:lineRule="auto"/>
        <w:ind w:left="718" w:hanging="10"/>
      </w:pPr>
      <w:r>
        <w:rPr>
          <w:color w:val="181818"/>
        </w:rPr>
        <w:t xml:space="preserve">В школе 7 </w:t>
      </w:r>
      <w:r w:rsidR="00B15BD7">
        <w:rPr>
          <w:color w:val="181818"/>
        </w:rPr>
        <w:t>классов-комплектов. Общая численно</w:t>
      </w:r>
      <w:r>
        <w:rPr>
          <w:color w:val="181818"/>
        </w:rPr>
        <w:t>сть педагогических работников 10</w:t>
      </w:r>
      <w:r w:rsidR="002279B9">
        <w:rPr>
          <w:color w:val="181818"/>
        </w:rPr>
        <w:t xml:space="preserve"> </w:t>
      </w:r>
      <w:r w:rsidR="00B15BD7">
        <w:rPr>
          <w:color w:val="181818"/>
        </w:rPr>
        <w:t xml:space="preserve">  человек.  </w:t>
      </w:r>
    </w:p>
    <w:p w:rsidR="00334BE2" w:rsidRDefault="002279B9">
      <w:pPr>
        <w:spacing w:after="22" w:line="255" w:lineRule="auto"/>
        <w:ind w:left="-15" w:firstLine="708"/>
      </w:pPr>
      <w:r>
        <w:rPr>
          <w:color w:val="181818"/>
        </w:rPr>
        <w:t>100</w:t>
      </w:r>
      <w:r w:rsidR="00B15BD7">
        <w:rPr>
          <w:color w:val="181818"/>
        </w:rPr>
        <w:t xml:space="preserve"> % от общей численности педагогических работников имеют высше</w:t>
      </w:r>
      <w:r w:rsidR="001969F5">
        <w:rPr>
          <w:color w:val="181818"/>
        </w:rPr>
        <w:t>е педагогическое образование, 10</w:t>
      </w:r>
      <w:r w:rsidR="00B15BD7">
        <w:rPr>
          <w:color w:val="181818"/>
        </w:rPr>
        <w:t>% педагогических работников имеют высшу</w:t>
      </w:r>
      <w:r w:rsidR="001969F5">
        <w:rPr>
          <w:color w:val="181818"/>
        </w:rPr>
        <w:t>ю квалификационную категорию, 30</w:t>
      </w:r>
      <w:r w:rsidR="00B15BD7">
        <w:rPr>
          <w:color w:val="181818"/>
        </w:rPr>
        <w:t xml:space="preserve"> %</w:t>
      </w:r>
      <w:r w:rsidR="00B15BD7">
        <w:t xml:space="preserve"> – </w:t>
      </w:r>
      <w:r w:rsidR="00B15BD7">
        <w:rPr>
          <w:color w:val="181818"/>
        </w:rPr>
        <w:t xml:space="preserve">первую квалификационную категорию.                 Кадровое обеспечение воспитательной деятельности: </w:t>
      </w:r>
    </w:p>
    <w:p w:rsidR="00334BE2" w:rsidRDefault="00B15BD7" w:rsidP="001969F5">
      <w:pPr>
        <w:numPr>
          <w:ilvl w:val="0"/>
          <w:numId w:val="53"/>
        </w:numPr>
        <w:ind w:left="835" w:right="13" w:hanging="127"/>
      </w:pPr>
      <w:r>
        <w:t>заместители ди</w:t>
      </w:r>
      <w:r w:rsidR="001969F5">
        <w:t>ректора по учебной</w:t>
      </w:r>
      <w:r>
        <w:t xml:space="preserve"> работе</w:t>
      </w:r>
      <w:r w:rsidR="001969F5">
        <w:t>,</w:t>
      </w:r>
      <w:r w:rsidR="001969F5" w:rsidRPr="001969F5">
        <w:t xml:space="preserve"> социальный педагог (1);   </w:t>
      </w:r>
    </w:p>
    <w:p w:rsidR="00334BE2" w:rsidRDefault="001969F5">
      <w:pPr>
        <w:numPr>
          <w:ilvl w:val="0"/>
          <w:numId w:val="53"/>
        </w:numPr>
        <w:ind w:left="835" w:right="13" w:hanging="127"/>
      </w:pPr>
      <w:r>
        <w:t>классные руководители (7</w:t>
      </w:r>
      <w:r w:rsidR="00B15BD7">
        <w:t xml:space="preserve">); </w:t>
      </w:r>
    </w:p>
    <w:p w:rsidR="00334BE2" w:rsidRDefault="00B15BD7">
      <w:pPr>
        <w:numPr>
          <w:ilvl w:val="0"/>
          <w:numId w:val="53"/>
        </w:numPr>
        <w:ind w:left="835" w:right="13" w:hanging="127"/>
      </w:pPr>
      <w:r>
        <w:t xml:space="preserve">педагог-библиотекарь (1); </w:t>
      </w:r>
    </w:p>
    <w:p w:rsidR="00334BE2" w:rsidRDefault="00B15BD7">
      <w:pPr>
        <w:numPr>
          <w:ilvl w:val="0"/>
          <w:numId w:val="53"/>
        </w:numPr>
        <w:ind w:left="835" w:right="13" w:hanging="127"/>
      </w:pPr>
      <w:r>
        <w:t xml:space="preserve">советник директора (1) </w:t>
      </w:r>
    </w:p>
    <w:p w:rsidR="00334BE2" w:rsidRDefault="00B15BD7">
      <w:pPr>
        <w:numPr>
          <w:ilvl w:val="0"/>
          <w:numId w:val="53"/>
        </w:numPr>
        <w:ind w:left="835" w:right="13" w:hanging="127"/>
      </w:pPr>
      <w:r>
        <w:t xml:space="preserve">преподаватель организатор ОБЖ (1). </w:t>
      </w:r>
    </w:p>
    <w:p w:rsidR="00334BE2" w:rsidRDefault="00B15BD7">
      <w:pPr>
        <w:ind w:left="-15" w:right="13"/>
      </w:pPr>
      <w:r>
        <w:t xml:space="preserve">Психолого-педагогическое сопровождение обучающихся, в том числе с ОВЗ и других категорий, осуществляют классные руководители, </w:t>
      </w:r>
      <w:r w:rsidR="001969F5">
        <w:t>социальный педагог.</w:t>
      </w:r>
    </w:p>
    <w:p w:rsidR="00334BE2" w:rsidRDefault="00B15BD7">
      <w:pPr>
        <w:spacing w:after="5" w:line="271" w:lineRule="auto"/>
        <w:ind w:left="703" w:hanging="10"/>
        <w:jc w:val="left"/>
      </w:pPr>
      <w:r>
        <w:rPr>
          <w:b/>
        </w:rPr>
        <w:t xml:space="preserve">2.3.3.2. Нормативно-методическое обеспечение </w:t>
      </w:r>
    </w:p>
    <w:p w:rsidR="002279B9" w:rsidRDefault="00B15BD7" w:rsidP="00696C95">
      <w:pPr>
        <w:ind w:left="708" w:right="13" w:firstLine="0"/>
      </w:pPr>
      <w:r>
        <w:t>Локальные нормативные акты по вопро</w:t>
      </w:r>
      <w:r w:rsidR="00696C95">
        <w:t>сам воспитательной деятельности соответствуют.</w:t>
      </w:r>
    </w:p>
    <w:p w:rsidR="00334BE2" w:rsidRDefault="00B15BD7">
      <w:pPr>
        <w:spacing w:after="5" w:line="271" w:lineRule="auto"/>
        <w:ind w:firstLine="708"/>
        <w:jc w:val="left"/>
      </w:pPr>
      <w:r>
        <w:rPr>
          <w:b/>
        </w:rPr>
        <w:t xml:space="preserve">2.3.3.3. Требования к условиям работы с обучающимися с особыми образовательными потребностями </w:t>
      </w:r>
    </w:p>
    <w:p w:rsidR="00334BE2" w:rsidRDefault="00B15BD7">
      <w:pPr>
        <w:ind w:left="-15" w:right="13"/>
      </w:pPr>
      <w:r>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 </w:t>
      </w:r>
    </w:p>
    <w:p w:rsidR="00334BE2" w:rsidRDefault="00B15BD7">
      <w:pPr>
        <w:ind w:left="-15" w:right="13"/>
      </w:pPr>
      <w:r>
        <w:rPr>
          <w:b/>
        </w:rPr>
        <w:t>На уровне воспитывающей среды:</w:t>
      </w:r>
      <w: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334BE2" w:rsidRDefault="00B15BD7">
      <w:pPr>
        <w:ind w:left="-15" w:right="13"/>
      </w:pPr>
      <w:r>
        <w:rPr>
          <w:b/>
        </w:rPr>
        <w:t>На уровне общности:</w:t>
      </w:r>
      <w: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334BE2" w:rsidRDefault="00B15BD7">
      <w:pPr>
        <w:ind w:left="-15" w:right="13"/>
      </w:pPr>
      <w:r>
        <w:rPr>
          <w:b/>
        </w:rPr>
        <w:t>На уровне деятельностей:</w:t>
      </w:r>
      <w: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334BE2" w:rsidRDefault="00B15BD7">
      <w:pPr>
        <w:spacing w:after="22" w:line="255" w:lineRule="auto"/>
        <w:ind w:left="-15" w:firstLine="708"/>
      </w:pPr>
      <w:r>
        <w:rPr>
          <w:b/>
          <w:color w:val="181818"/>
        </w:rPr>
        <w:t>На уровне событий:</w:t>
      </w:r>
      <w:r>
        <w:rPr>
          <w:color w:val="181818"/>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 </w:t>
      </w:r>
    </w:p>
    <w:p w:rsidR="00334BE2" w:rsidRDefault="00B15BD7">
      <w:pPr>
        <w:ind w:left="708" w:right="13" w:firstLine="0"/>
      </w:pPr>
      <w:r>
        <w:t xml:space="preserve">Особые задачи воспитания обучающихся с особыми образовательными потребностями: </w:t>
      </w:r>
    </w:p>
    <w:p w:rsidR="00334BE2" w:rsidRDefault="00B15BD7">
      <w:pPr>
        <w:numPr>
          <w:ilvl w:val="0"/>
          <w:numId w:val="54"/>
        </w:numPr>
        <w:ind w:right="13"/>
      </w:pPr>
      <w:r>
        <w:t xml:space="preserve">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 </w:t>
      </w:r>
    </w:p>
    <w:p w:rsidR="00334BE2" w:rsidRDefault="00B15BD7">
      <w:pPr>
        <w:numPr>
          <w:ilvl w:val="0"/>
          <w:numId w:val="54"/>
        </w:numPr>
        <w:ind w:right="13"/>
      </w:pPr>
      <w:r>
        <w:t xml:space="preserve">сформировать доброжелательное отношение к обучающимся и их семьям со стороны всех участников образовательных отношений; </w:t>
      </w:r>
    </w:p>
    <w:p w:rsidR="00334BE2" w:rsidRDefault="00B15BD7">
      <w:pPr>
        <w:numPr>
          <w:ilvl w:val="0"/>
          <w:numId w:val="54"/>
        </w:numPr>
        <w:ind w:right="13"/>
      </w:pPr>
      <w:r>
        <w:t xml:space="preserve">построить воспитательную деятельность с учётом индивидуальных особенностей и возможностей каждого обучающегося; </w:t>
      </w:r>
    </w:p>
    <w:p w:rsidR="00334BE2" w:rsidRDefault="00B15BD7">
      <w:pPr>
        <w:numPr>
          <w:ilvl w:val="0"/>
          <w:numId w:val="54"/>
        </w:numPr>
        <w:ind w:right="13"/>
      </w:pPr>
      <w:r>
        <w:lastRenderedPageBreak/>
        <w:t xml:space="preserve">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 </w:t>
      </w:r>
    </w:p>
    <w:p w:rsidR="00334BE2" w:rsidRDefault="00B15BD7">
      <w:pPr>
        <w:ind w:left="-15" w:right="13"/>
      </w:pPr>
      <w:r>
        <w:t xml:space="preserve">При организации воспитания обучающихся с особыми образовательными потребностями школа ориентируется на: </w:t>
      </w:r>
    </w:p>
    <w:p w:rsidR="00334BE2" w:rsidRDefault="00B15BD7">
      <w:pPr>
        <w:numPr>
          <w:ilvl w:val="0"/>
          <w:numId w:val="54"/>
        </w:numPr>
        <w:ind w:right="13"/>
      </w:pPr>
      <w: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334BE2" w:rsidRDefault="00B15BD7">
      <w:pPr>
        <w:numPr>
          <w:ilvl w:val="0"/>
          <w:numId w:val="54"/>
        </w:numPr>
        <w:ind w:right="13"/>
      </w:pPr>
      <w: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 </w:t>
      </w:r>
    </w:p>
    <w:p w:rsidR="00334BE2" w:rsidRDefault="00B15BD7">
      <w:pPr>
        <w:numPr>
          <w:ilvl w:val="0"/>
          <w:numId w:val="54"/>
        </w:numPr>
        <w:ind w:right="13"/>
      </w:pPr>
      <w:r>
        <w:t xml:space="preserve">личностно-ориентированный </w:t>
      </w:r>
      <w:r w:rsidR="001969F5">
        <w:t>подход в организации всех видов</w:t>
      </w:r>
      <w:r>
        <w:t>деятельности</w:t>
      </w:r>
      <w:r>
        <w:rPr>
          <w:i/>
        </w:rPr>
        <w:t xml:space="preserve"> </w:t>
      </w:r>
      <w:r>
        <w:t xml:space="preserve">обучающихся с особыми образовательными потребностями. </w:t>
      </w:r>
    </w:p>
    <w:p w:rsidR="00334BE2" w:rsidRDefault="00B15BD7">
      <w:pPr>
        <w:spacing w:after="5" w:line="271" w:lineRule="auto"/>
        <w:ind w:firstLine="708"/>
        <w:jc w:val="left"/>
      </w:pPr>
      <w:r>
        <w:rPr>
          <w:b/>
        </w:rPr>
        <w:t xml:space="preserve">2.3.3.3.4. Система поощрения социальной успешности и проявлений активной жизненной позиции обучающихся </w:t>
      </w:r>
    </w:p>
    <w:p w:rsidR="00334BE2" w:rsidRDefault="00B15BD7">
      <w:pPr>
        <w:ind w:left="-15" w:right="13"/>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334BE2" w:rsidRDefault="00B15BD7">
      <w:pPr>
        <w:numPr>
          <w:ilvl w:val="0"/>
          <w:numId w:val="54"/>
        </w:numPr>
        <w:ind w:right="13"/>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334BE2" w:rsidRDefault="00B15BD7">
      <w:pPr>
        <w:numPr>
          <w:ilvl w:val="0"/>
          <w:numId w:val="54"/>
        </w:numPr>
        <w:ind w:right="13"/>
      </w:pPr>
      <w:r>
        <w:t xml:space="preserve">соответствия артефактов и процедур награждения укладу школы, качеству воспитывающей среды, символике общеобразовательной организации; </w:t>
      </w:r>
    </w:p>
    <w:p w:rsidR="00334BE2" w:rsidRDefault="00B15BD7">
      <w:pPr>
        <w:numPr>
          <w:ilvl w:val="0"/>
          <w:numId w:val="54"/>
        </w:numPr>
        <w:ind w:right="13"/>
      </w:pPr>
      <w:r>
        <w:t xml:space="preserve">прозрачности правил </w:t>
      </w:r>
      <w:r w:rsidR="001969F5">
        <w:t>поощрения (наличие положения «О</w:t>
      </w:r>
      <w:r>
        <w:t xml:space="preserve">поощрениях обучающихся», неукоснительное следование порядку, зафиксированному в этом документе, соблюдение справедливости при выдвижении кандидатур); </w:t>
      </w:r>
    </w:p>
    <w:p w:rsidR="00334BE2" w:rsidRDefault="00B15BD7">
      <w:pPr>
        <w:numPr>
          <w:ilvl w:val="0"/>
          <w:numId w:val="54"/>
        </w:numPr>
        <w:spacing w:after="18" w:line="264" w:lineRule="auto"/>
        <w:ind w:right="13"/>
      </w:pPr>
      <w:r>
        <w:t xml:space="preserve">регулирования частоты награждений (недопущение избыточности в поощрениях, чрезмерно больших групп поощряемых и т. п.); </w:t>
      </w:r>
    </w:p>
    <w:p w:rsidR="00334BE2" w:rsidRDefault="00B15BD7">
      <w:pPr>
        <w:numPr>
          <w:ilvl w:val="0"/>
          <w:numId w:val="54"/>
        </w:numPr>
        <w:ind w:right="13"/>
      </w:pPr>
      <w: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334BE2" w:rsidRDefault="00B15BD7">
      <w:pPr>
        <w:numPr>
          <w:ilvl w:val="0"/>
          <w:numId w:val="54"/>
        </w:numPr>
        <w:ind w:right="13"/>
      </w:pPr>
      <w: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334BE2" w:rsidRDefault="00B15BD7">
      <w:pPr>
        <w:numPr>
          <w:ilvl w:val="0"/>
          <w:numId w:val="54"/>
        </w:numPr>
        <w:ind w:right="13"/>
      </w:pPr>
      <w:r>
        <w:t xml:space="preserve">дифференцированности поощрений (наличие уровней и типов наград позволяет продлить стимулирующее действие системы поощрения). </w:t>
      </w:r>
    </w:p>
    <w:p w:rsidR="00334BE2" w:rsidRDefault="00B15BD7">
      <w:pPr>
        <w:ind w:left="-15" w:right="13"/>
      </w:pPr>
      <w:r>
        <w:t>О</w:t>
      </w:r>
      <w:r w:rsidR="00696C95">
        <w:t>бучающиеся МОБУ СОШ с</w:t>
      </w:r>
      <w:r w:rsidR="0056235E">
        <w:t xml:space="preserve">. Кистенли-Богданово </w:t>
      </w:r>
      <w:r>
        <w:t xml:space="preserve">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 </w:t>
      </w:r>
    </w:p>
    <w:p w:rsidR="00334BE2" w:rsidRDefault="00B15BD7">
      <w:pPr>
        <w:numPr>
          <w:ilvl w:val="0"/>
          <w:numId w:val="54"/>
        </w:numPr>
        <w:ind w:right="13"/>
      </w:pPr>
      <w:r>
        <w:t xml:space="preserve">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 </w:t>
      </w:r>
    </w:p>
    <w:p w:rsidR="00334BE2" w:rsidRDefault="00B15BD7">
      <w:pPr>
        <w:numPr>
          <w:ilvl w:val="0"/>
          <w:numId w:val="54"/>
        </w:numPr>
        <w:ind w:right="13"/>
      </w:pPr>
      <w:r>
        <w:t xml:space="preserve">общественно полезную деятельность; </w:t>
      </w:r>
    </w:p>
    <w:p w:rsidR="002279B9" w:rsidRDefault="00B15BD7">
      <w:pPr>
        <w:numPr>
          <w:ilvl w:val="0"/>
          <w:numId w:val="54"/>
        </w:numPr>
        <w:ind w:right="13"/>
      </w:pPr>
      <w:r>
        <w:t>особо значим</w:t>
      </w:r>
      <w:r w:rsidR="00696C95">
        <w:t>ые в жизни МОБУ СОШ с</w:t>
      </w:r>
      <w:r w:rsidR="00131412">
        <w:t>.</w:t>
      </w:r>
      <w:r w:rsidR="00696C95">
        <w:t xml:space="preserve"> </w:t>
      </w:r>
      <w:r w:rsidR="00131412">
        <w:t xml:space="preserve">Кистенли-Богданово </w:t>
      </w:r>
      <w:r>
        <w:t>благородные поступки.</w:t>
      </w:r>
    </w:p>
    <w:p w:rsidR="00334BE2" w:rsidRDefault="00696C95">
      <w:pPr>
        <w:numPr>
          <w:ilvl w:val="0"/>
          <w:numId w:val="54"/>
        </w:numPr>
        <w:ind w:right="13"/>
      </w:pPr>
      <w:r>
        <w:t xml:space="preserve"> В МОБУ СОШ с</w:t>
      </w:r>
      <w:r w:rsidR="00131412">
        <w:t xml:space="preserve">. Кистенли-Богданово </w:t>
      </w:r>
      <w:r w:rsidR="00B15BD7">
        <w:t xml:space="preserve">применяются следующие виды поощрений учащихся: </w:t>
      </w:r>
    </w:p>
    <w:p w:rsidR="00334BE2" w:rsidRDefault="00B15BD7">
      <w:pPr>
        <w:numPr>
          <w:ilvl w:val="0"/>
          <w:numId w:val="54"/>
        </w:numPr>
        <w:ind w:right="13"/>
      </w:pPr>
      <w:r>
        <w:t xml:space="preserve">вручение похвального листа «За отличные успехи в учении» (по итогам учебного года); </w:t>
      </w:r>
    </w:p>
    <w:p w:rsidR="00334BE2" w:rsidRDefault="00B15BD7">
      <w:pPr>
        <w:numPr>
          <w:ilvl w:val="0"/>
          <w:numId w:val="54"/>
        </w:numPr>
        <w:ind w:right="13"/>
      </w:pPr>
      <w:r>
        <w:t xml:space="preserve">вручение похвальной грамоты «За особые успехи в изучении отдельных предметов» (по итогам обучения на определённых уровнях образования); </w:t>
      </w:r>
    </w:p>
    <w:p w:rsidR="00334BE2" w:rsidRDefault="00B15BD7">
      <w:pPr>
        <w:numPr>
          <w:ilvl w:val="0"/>
          <w:numId w:val="54"/>
        </w:numPr>
        <w:ind w:right="13"/>
      </w:pPr>
      <w:r>
        <w:t xml:space="preserve">награждение медалью «За особые успехи в учении»; </w:t>
      </w:r>
    </w:p>
    <w:p w:rsidR="00334BE2" w:rsidRDefault="00B15BD7">
      <w:pPr>
        <w:numPr>
          <w:ilvl w:val="0"/>
          <w:numId w:val="54"/>
        </w:numPr>
        <w:ind w:right="13"/>
      </w:pPr>
      <w:r>
        <w:lastRenderedPageBreak/>
        <w:t>направление на новогодни</w:t>
      </w:r>
      <w:r w:rsidR="00131412">
        <w:t xml:space="preserve">й праздник для одаренных детей </w:t>
      </w:r>
      <w:r w:rsidR="002279B9">
        <w:t xml:space="preserve">Бижбулякского </w:t>
      </w:r>
      <w:r>
        <w:t xml:space="preserve">района «Ёлка главы»; </w:t>
      </w:r>
    </w:p>
    <w:p w:rsidR="00334BE2" w:rsidRDefault="00B15BD7">
      <w:pPr>
        <w:numPr>
          <w:ilvl w:val="0"/>
          <w:numId w:val="54"/>
        </w:numPr>
        <w:ind w:right="13"/>
      </w:pPr>
      <w:r>
        <w:t>направление на участие в конкурсном отборе кандидатов на пол</w:t>
      </w:r>
      <w:r w:rsidR="00131412">
        <w:t xml:space="preserve">учение именных стипендий главы </w:t>
      </w:r>
      <w:r w:rsidR="002279B9">
        <w:t>Бижбулякского</w:t>
      </w:r>
      <w:r>
        <w:t xml:space="preserve"> района; </w:t>
      </w:r>
    </w:p>
    <w:p w:rsidR="00334BE2" w:rsidRDefault="00B15BD7">
      <w:pPr>
        <w:numPr>
          <w:ilvl w:val="0"/>
          <w:numId w:val="54"/>
        </w:numPr>
        <w:ind w:right="13"/>
      </w:pPr>
      <w:r>
        <w:t xml:space="preserve">направление на конкурсный отбор кандидатов на награждение </w:t>
      </w:r>
      <w:r w:rsidR="00131412">
        <w:t xml:space="preserve">Благодарственным письмом главы </w:t>
      </w:r>
      <w:r w:rsidR="002279B9">
        <w:t>Бижбулякского</w:t>
      </w:r>
      <w:r>
        <w:t xml:space="preserve"> района; </w:t>
      </w:r>
    </w:p>
    <w:p w:rsidR="00334BE2" w:rsidRDefault="00B15BD7">
      <w:pPr>
        <w:numPr>
          <w:ilvl w:val="0"/>
          <w:numId w:val="54"/>
        </w:numPr>
        <w:spacing w:after="33"/>
        <w:ind w:right="13"/>
      </w:pPr>
      <w:r>
        <w:t xml:space="preserve">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 </w:t>
      </w:r>
    </w:p>
    <w:p w:rsidR="00334BE2" w:rsidRDefault="00B15BD7">
      <w:pPr>
        <w:numPr>
          <w:ilvl w:val="0"/>
          <w:numId w:val="54"/>
        </w:numPr>
        <w:ind w:right="13"/>
      </w:pPr>
      <w:r>
        <w:t xml:space="preserve">представление публикации об успехах ученика на сайте школы, в СМИ (с согласия обучающегося и его родителей (законных представителей); </w:t>
      </w:r>
    </w:p>
    <w:p w:rsidR="00334BE2" w:rsidRDefault="00B15BD7">
      <w:pPr>
        <w:numPr>
          <w:ilvl w:val="0"/>
          <w:numId w:val="54"/>
        </w:numPr>
        <w:ind w:right="13"/>
      </w:pPr>
      <w:r>
        <w:t xml:space="preserve">награждение обучающегося грамотой, дипломом, благодарственным письмом; </w:t>
      </w:r>
    </w:p>
    <w:p w:rsidR="00334BE2" w:rsidRDefault="00B15BD7">
      <w:pPr>
        <w:numPr>
          <w:ilvl w:val="0"/>
          <w:numId w:val="54"/>
        </w:numPr>
        <w:ind w:right="13"/>
      </w:pPr>
      <w:r>
        <w:t xml:space="preserve">направление благодарственного письма родителям (законным представителям) обучающегося; </w:t>
      </w:r>
    </w:p>
    <w:p w:rsidR="00334BE2" w:rsidRDefault="00B15BD7">
      <w:pPr>
        <w:numPr>
          <w:ilvl w:val="0"/>
          <w:numId w:val="54"/>
        </w:numPr>
        <w:ind w:right="13"/>
      </w:pPr>
      <w:r>
        <w:t xml:space="preserve">иные поощрения. </w:t>
      </w:r>
    </w:p>
    <w:p w:rsidR="00334BE2" w:rsidRDefault="00B15BD7">
      <w:pPr>
        <w:ind w:left="-15" w:right="13"/>
      </w:pPr>
      <w:r>
        <w:t>Решение о награждении принимается педагогически</w:t>
      </w:r>
      <w:r w:rsidR="00696C95">
        <w:t>м советом, МОБУ СОШ с</w:t>
      </w:r>
      <w:r w:rsidR="00131412">
        <w:t xml:space="preserve">. Кистенли-Богданово </w:t>
      </w:r>
      <w:r>
        <w:t>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w:t>
      </w:r>
      <w:r w:rsidR="001969F5">
        <w:t xml:space="preserve"> в соответствии с положением «О</w:t>
      </w:r>
      <w:r>
        <w:t xml:space="preserve">поощрениях обучающихся», а также в соответствии с положениями о проводимых конкурсах, олимпиадах, соревнованиях.  </w:t>
      </w:r>
    </w:p>
    <w:p w:rsidR="00334BE2" w:rsidRDefault="00B15BD7">
      <w:pPr>
        <w:ind w:left="-15" w:right="13"/>
      </w:pPr>
      <w:r>
        <w:t xml:space="preserve">Классный руководитель учитывает ходатайства о поощрении учителей-предметников, Совета учащихся, иных лиц и структур. </w:t>
      </w:r>
    </w:p>
    <w:p w:rsidR="00334BE2" w:rsidRDefault="00B15BD7">
      <w:pPr>
        <w:ind w:left="-15" w:right="13"/>
      </w:pPr>
      <w: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rsidR="00334BE2" w:rsidRDefault="00B15BD7">
      <w:pPr>
        <w:spacing w:after="5" w:line="271" w:lineRule="auto"/>
        <w:ind w:left="703" w:hanging="10"/>
        <w:jc w:val="left"/>
      </w:pPr>
      <w:r>
        <w:rPr>
          <w:b/>
        </w:rPr>
        <w:t xml:space="preserve">2.3.3.3.5. Анализ воспитательного процесса </w:t>
      </w:r>
    </w:p>
    <w:p w:rsidR="00334BE2" w:rsidRDefault="00B15BD7">
      <w:pPr>
        <w:ind w:left="-15" w:right="13"/>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334BE2" w:rsidRDefault="00B15BD7">
      <w:pPr>
        <w:ind w:left="-15" w:right="13"/>
      </w:pPr>
      <w: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334BE2" w:rsidRDefault="00B15BD7">
      <w:pPr>
        <w:ind w:left="-15" w:right="13"/>
      </w:pPr>
      <w:r>
        <w:t xml:space="preserve">Планирование анализа воспитательного процесса включается в календарный план воспитательной работы. </w:t>
      </w:r>
    </w:p>
    <w:p w:rsidR="00334BE2" w:rsidRDefault="00B15BD7">
      <w:pPr>
        <w:ind w:left="708" w:right="13" w:firstLine="0"/>
      </w:pPr>
      <w:r>
        <w:t xml:space="preserve">Основные принципы самоанализа воспитательной работы: </w:t>
      </w:r>
    </w:p>
    <w:p w:rsidR="00334BE2" w:rsidRDefault="00B15BD7">
      <w:pPr>
        <w:numPr>
          <w:ilvl w:val="0"/>
          <w:numId w:val="55"/>
        </w:numPr>
        <w:ind w:right="13"/>
      </w:pPr>
      <w:r>
        <w:t xml:space="preserve">взаимное уважение всех участников образовательных отношений;  </w:t>
      </w:r>
    </w:p>
    <w:p w:rsidR="00334BE2" w:rsidRDefault="00B15BD7">
      <w:pPr>
        <w:numPr>
          <w:ilvl w:val="0"/>
          <w:numId w:val="55"/>
        </w:numPr>
        <w:ind w:right="13"/>
      </w:pPr>
      <w: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334BE2" w:rsidRDefault="00B15BD7">
      <w:pPr>
        <w:numPr>
          <w:ilvl w:val="0"/>
          <w:numId w:val="55"/>
        </w:numPr>
        <w:ind w:right="13"/>
      </w:pPr>
      <w: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rsidR="002279B9" w:rsidRDefault="00B15BD7">
      <w:pPr>
        <w:numPr>
          <w:ilvl w:val="0"/>
          <w:numId w:val="55"/>
        </w:numPr>
        <w:ind w:right="13"/>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334BE2" w:rsidRDefault="00B15BD7">
      <w:pPr>
        <w:numPr>
          <w:ilvl w:val="0"/>
          <w:numId w:val="55"/>
        </w:numPr>
        <w:ind w:right="13"/>
      </w:pPr>
      <w:r>
        <w:t xml:space="preserve"> </w:t>
      </w:r>
      <w:r>
        <w:rPr>
          <w:b/>
        </w:rPr>
        <w:t xml:space="preserve">Основные направления анализа воспитательного процесса: </w:t>
      </w:r>
    </w:p>
    <w:p w:rsidR="00334BE2" w:rsidRDefault="00B15BD7">
      <w:pPr>
        <w:numPr>
          <w:ilvl w:val="0"/>
          <w:numId w:val="56"/>
        </w:numPr>
        <w:ind w:right="13" w:hanging="221"/>
      </w:pPr>
      <w:r>
        <w:t xml:space="preserve">Результаты воспитания, социализации и саморазвития обучающихся.  </w:t>
      </w:r>
    </w:p>
    <w:p w:rsidR="00334BE2" w:rsidRDefault="00B15BD7">
      <w:pPr>
        <w:ind w:left="-15" w:right="13"/>
      </w:pPr>
      <w:r>
        <w:lastRenderedPageBreak/>
        <w:t xml:space="preserve">Критерием, на основе которого осуществляется данный анализ, является динамика личностного развития обучающихся в каждом классе.  </w:t>
      </w:r>
    </w:p>
    <w:p w:rsidR="00334BE2" w:rsidRDefault="00B15BD7">
      <w:pPr>
        <w:ind w:left="-15" w:right="13"/>
      </w:pPr>
      <w:r>
        <w:t xml:space="preserve">Анализ проводится классными руководителями вместе с советником директора по воспитанию, педагогом-психологом, социальным педагогом с последующим обсуждением результатов на школьном методическом объединении классных руководителей (при наличии) или педагогическом совете.  </w:t>
      </w:r>
    </w:p>
    <w:p w:rsidR="00334BE2" w:rsidRDefault="00B15BD7">
      <w:pPr>
        <w:ind w:left="-15" w:right="13"/>
      </w:pPr>
      <w:r>
        <w:t xml:space="preserve">Основным способом получения информации о результатах воспитания, </w:t>
      </w:r>
      <w:r w:rsidR="00696C95">
        <w:t>социализации и саморазвития,</w:t>
      </w:r>
      <w:r>
        <w:t xml:space="preserve">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334BE2" w:rsidRDefault="00B15BD7">
      <w:pPr>
        <w:numPr>
          <w:ilvl w:val="0"/>
          <w:numId w:val="56"/>
        </w:numPr>
        <w:ind w:right="13" w:hanging="221"/>
      </w:pPr>
      <w:r>
        <w:t xml:space="preserve">Состояние совместной деятельности обучающихся и взрослых. </w:t>
      </w:r>
    </w:p>
    <w:p w:rsidR="00334BE2" w:rsidRDefault="00B15BD7">
      <w:pPr>
        <w:ind w:left="-15" w:right="13"/>
      </w:pPr>
      <w: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334BE2" w:rsidRDefault="00B15BD7">
      <w:pPr>
        <w:ind w:left="-15" w:right="13"/>
      </w:pPr>
      <w:r>
        <w:t xml:space="preserve">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w:t>
      </w:r>
    </w:p>
    <w:p w:rsidR="00334BE2" w:rsidRDefault="00B15BD7">
      <w:pPr>
        <w:ind w:left="-15" w:right="13" w:firstLine="0"/>
      </w:pPr>
      <w:r>
        <w:t xml:space="preserve">Внимание сосредоточивается на вопросах, связанных с качеством: </w:t>
      </w:r>
    </w:p>
    <w:p w:rsidR="00334BE2" w:rsidRDefault="00B15BD7">
      <w:pPr>
        <w:numPr>
          <w:ilvl w:val="0"/>
          <w:numId w:val="57"/>
        </w:numPr>
        <w:ind w:right="13" w:firstLine="0"/>
      </w:pPr>
      <w:r>
        <w:t xml:space="preserve">реализации воспитательного потенциала урочной деятельности; </w:t>
      </w:r>
    </w:p>
    <w:p w:rsidR="00334BE2" w:rsidRDefault="00B15BD7">
      <w:pPr>
        <w:numPr>
          <w:ilvl w:val="0"/>
          <w:numId w:val="57"/>
        </w:numPr>
        <w:ind w:right="13" w:firstLine="0"/>
      </w:pPr>
      <w:r>
        <w:t xml:space="preserve">организуемой внеурочной деятельности обучающихся; </w:t>
      </w:r>
    </w:p>
    <w:p w:rsidR="00334BE2" w:rsidRDefault="00B15BD7">
      <w:pPr>
        <w:numPr>
          <w:ilvl w:val="0"/>
          <w:numId w:val="57"/>
        </w:numPr>
        <w:ind w:right="13" w:firstLine="0"/>
      </w:pPr>
      <w:r>
        <w:t xml:space="preserve">деятельности классных руководителей и их классов; </w:t>
      </w:r>
    </w:p>
    <w:p w:rsidR="00334BE2" w:rsidRDefault="00B15BD7">
      <w:pPr>
        <w:numPr>
          <w:ilvl w:val="0"/>
          <w:numId w:val="57"/>
        </w:numPr>
        <w:ind w:right="13" w:firstLine="0"/>
      </w:pPr>
      <w:r>
        <w:t xml:space="preserve">проводимых общешкольных основных дел, мероприятий; </w:t>
      </w:r>
    </w:p>
    <w:p w:rsidR="00334BE2" w:rsidRDefault="00B15BD7">
      <w:pPr>
        <w:numPr>
          <w:ilvl w:val="0"/>
          <w:numId w:val="57"/>
        </w:numPr>
        <w:ind w:right="13" w:firstLine="0"/>
      </w:pPr>
      <w:r>
        <w:t xml:space="preserve">внешкольных мероприятий;  </w:t>
      </w:r>
    </w:p>
    <w:p w:rsidR="00334BE2" w:rsidRDefault="00B15BD7">
      <w:pPr>
        <w:numPr>
          <w:ilvl w:val="0"/>
          <w:numId w:val="57"/>
        </w:numPr>
        <w:ind w:right="13" w:firstLine="0"/>
      </w:pPr>
      <w:r>
        <w:t xml:space="preserve">создания и поддержки предметно-пространственной среды; </w:t>
      </w:r>
    </w:p>
    <w:p w:rsidR="00334BE2" w:rsidRDefault="00B15BD7">
      <w:pPr>
        <w:numPr>
          <w:ilvl w:val="0"/>
          <w:numId w:val="57"/>
        </w:numPr>
        <w:ind w:right="13" w:firstLine="0"/>
      </w:pPr>
      <w:r>
        <w:t xml:space="preserve">взаимодействия с родительским сообществом; </w:t>
      </w:r>
    </w:p>
    <w:p w:rsidR="00334BE2" w:rsidRDefault="00B15BD7">
      <w:pPr>
        <w:numPr>
          <w:ilvl w:val="0"/>
          <w:numId w:val="57"/>
        </w:numPr>
        <w:ind w:right="13" w:firstLine="0"/>
      </w:pPr>
      <w:r>
        <w:t xml:space="preserve">деятельности ученического самоуправления; </w:t>
      </w:r>
    </w:p>
    <w:p w:rsidR="00334BE2" w:rsidRDefault="00B15BD7">
      <w:pPr>
        <w:numPr>
          <w:ilvl w:val="0"/>
          <w:numId w:val="57"/>
        </w:numPr>
        <w:ind w:right="13" w:firstLine="0"/>
      </w:pPr>
      <w:r>
        <w:t xml:space="preserve">деятельности по профилактике и безопасности; </w:t>
      </w:r>
    </w:p>
    <w:p w:rsidR="00334BE2" w:rsidRDefault="00B15BD7">
      <w:pPr>
        <w:numPr>
          <w:ilvl w:val="0"/>
          <w:numId w:val="57"/>
        </w:numPr>
        <w:spacing w:after="10" w:line="270" w:lineRule="auto"/>
        <w:ind w:right="13" w:firstLine="0"/>
      </w:pPr>
      <w:r>
        <w:t xml:space="preserve">реализации потенциала социального партнёрства; - деятельности по профориентации обучающихся; - деятельности детских общественных объединений. </w:t>
      </w:r>
    </w:p>
    <w:p w:rsidR="00334BE2" w:rsidRDefault="00B15BD7">
      <w:pPr>
        <w:ind w:left="-15" w:right="13"/>
      </w:pPr>
      <w:r>
        <w:t xml:space="preserve">Итогом самоанализа является перечень выявленных проблем, над решением которых предстоит работать педагогическому коллективу.  </w:t>
      </w:r>
    </w:p>
    <w:p w:rsidR="00334BE2" w:rsidRDefault="00B15BD7">
      <w:pPr>
        <w:ind w:left="-15" w:right="13"/>
      </w:pPr>
      <w: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w:t>
      </w:r>
    </w:p>
    <w:p w:rsidR="00334BE2" w:rsidRDefault="00B15BD7">
      <w:pPr>
        <w:spacing w:after="0" w:line="259" w:lineRule="auto"/>
        <w:ind w:left="708" w:firstLine="0"/>
        <w:jc w:val="left"/>
      </w:pPr>
      <w:r>
        <w:rPr>
          <w:b/>
        </w:rPr>
        <w:t xml:space="preserve"> </w:t>
      </w:r>
    </w:p>
    <w:p w:rsidR="00334BE2" w:rsidRDefault="00B15BD7">
      <w:pPr>
        <w:spacing w:after="10" w:line="259" w:lineRule="auto"/>
        <w:ind w:left="280" w:firstLine="0"/>
        <w:jc w:val="center"/>
      </w:pPr>
      <w:r>
        <w:rPr>
          <w:b/>
        </w:rPr>
        <w:t xml:space="preserve"> </w:t>
      </w:r>
    </w:p>
    <w:p w:rsidR="00334BE2" w:rsidRDefault="00B15BD7">
      <w:pPr>
        <w:spacing w:after="5" w:line="271" w:lineRule="auto"/>
        <w:ind w:left="718" w:right="483" w:hanging="10"/>
        <w:jc w:val="center"/>
      </w:pPr>
      <w:r>
        <w:rPr>
          <w:b/>
        </w:rPr>
        <w:t xml:space="preserve">3. Организационный раздел </w:t>
      </w:r>
    </w:p>
    <w:p w:rsidR="00334BE2" w:rsidRDefault="00C77949">
      <w:pPr>
        <w:spacing w:after="5" w:line="271" w:lineRule="auto"/>
        <w:ind w:left="3488" w:right="2804" w:firstLine="806"/>
        <w:jc w:val="left"/>
      </w:pPr>
      <w:r>
        <w:rPr>
          <w:b/>
        </w:rPr>
        <w:t xml:space="preserve">3.1. Учебный план  начального </w:t>
      </w:r>
      <w:r w:rsidR="00B15BD7">
        <w:rPr>
          <w:b/>
        </w:rPr>
        <w:t xml:space="preserve">общего образования </w:t>
      </w:r>
    </w:p>
    <w:p w:rsidR="00334BE2" w:rsidRDefault="00B15BD7">
      <w:pPr>
        <w:ind w:left="-15" w:right="13"/>
      </w:pPr>
      <w:r>
        <w:t xml:space="preserve">Учебный план МОБУ СОШ </w:t>
      </w:r>
      <w:r w:rsidR="00C77949">
        <w:t xml:space="preserve">с. Кистенли-Богданово </w:t>
      </w:r>
      <w:r>
        <w:t xml:space="preserve">реализующих основную образовательную программу начального общего образования (далее —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334BE2" w:rsidRDefault="00B15BD7">
      <w:pPr>
        <w:ind w:left="-15" w:right="13"/>
      </w:pPr>
      <w:r>
        <w:t xml:space="preserve">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 </w:t>
      </w:r>
    </w:p>
    <w:p w:rsidR="00334BE2" w:rsidRDefault="00B15BD7">
      <w:pPr>
        <w:ind w:left="-15" w:right="13"/>
      </w:pPr>
      <w:r>
        <w:lastRenderedPageBreak/>
        <w:t xml:space="preserve">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 </w:t>
      </w:r>
    </w:p>
    <w:p w:rsidR="00334BE2" w:rsidRDefault="00B15BD7">
      <w:pPr>
        <w:ind w:left="-15" w:right="13"/>
      </w:pPr>
      <w:r>
        <w:t xml:space="preserve">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 </w:t>
      </w:r>
    </w:p>
    <w:p w:rsidR="00334BE2" w:rsidRDefault="00B15BD7">
      <w:pPr>
        <w:ind w:left="-15" w:right="13"/>
      </w:pPr>
      <w:r>
        <w:t xml:space="preserve">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 </w:t>
      </w:r>
    </w:p>
    <w:p w:rsidR="00334BE2" w:rsidRDefault="00B15BD7">
      <w:pPr>
        <w:ind w:left="-15" w:right="13"/>
      </w:pPr>
      <w:r>
        <w:t xml:space="preserve">Учебный план состоит из двух частей — обязательной части и части, формируемой участниками образовательных отношений. </w:t>
      </w:r>
    </w:p>
    <w:p w:rsidR="00334BE2" w:rsidRDefault="00B15BD7">
      <w:pPr>
        <w:ind w:left="-15" w:right="13"/>
      </w:pPr>
      <w: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w:t>
      </w:r>
      <w:r w:rsidR="002279B9">
        <w:t xml:space="preserve">ке при 5-дневной </w:t>
      </w:r>
      <w:r>
        <w:t xml:space="preserve">учебной неделе, предусмотренными действующими санитарными правилами и гигиеническими нормативами. </w:t>
      </w:r>
    </w:p>
    <w:p w:rsidR="00334BE2" w:rsidRDefault="00B15BD7">
      <w:pPr>
        <w:ind w:left="-15" w:right="13"/>
      </w:pPr>
      <w: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334BE2" w:rsidRDefault="00B15BD7">
      <w:pPr>
        <w:ind w:left="-15" w:right="13"/>
      </w:pPr>
      <w:r>
        <w:t xml:space="preserve">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 </w:t>
      </w:r>
    </w:p>
    <w:p w:rsidR="00334BE2" w:rsidRDefault="00B15BD7">
      <w:pPr>
        <w:ind w:left="-15" w:right="13"/>
      </w:pPr>
      <w: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 </w:t>
      </w:r>
    </w:p>
    <w:p w:rsidR="00334BE2" w:rsidRDefault="00B15BD7">
      <w:pPr>
        <w:ind w:left="-15" w:right="13"/>
      </w:pPr>
      <w:r>
        <w:rPr>
          <w:b/>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 </w:t>
      </w:r>
    </w:p>
    <w:p w:rsidR="00334BE2" w:rsidRDefault="00B15BD7">
      <w:pPr>
        <w:ind w:left="-15" w:right="13"/>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w:t>
      </w:r>
    </w:p>
    <w:p w:rsidR="00334BE2" w:rsidRDefault="00B15BD7">
      <w:pPr>
        <w:ind w:left="-15" w:right="13"/>
      </w:pPr>
      <w:r>
        <w:rPr>
          <w:b/>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 </w:t>
      </w:r>
    </w:p>
    <w:p w:rsidR="00334BE2" w:rsidRDefault="00B15BD7">
      <w:pPr>
        <w:ind w:left="-15" w:right="13"/>
      </w:pPr>
      <w: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 </w:t>
      </w:r>
    </w:p>
    <w:p w:rsidR="00334BE2" w:rsidRDefault="00B15BD7">
      <w:pPr>
        <w:ind w:left="-15" w:right="13"/>
      </w:pPr>
      <w:r>
        <w:lastRenderedPageBreak/>
        <w:t xml:space="preserve">Формы организации образовательной деятельности, чередование урочной и внеурочной деятельности при реализации  </w:t>
      </w:r>
    </w:p>
    <w:p w:rsidR="00334BE2" w:rsidRDefault="00B15BD7">
      <w:pPr>
        <w:ind w:left="-15" w:right="13" w:firstLine="0"/>
      </w:pPr>
      <w:r>
        <w:t xml:space="preserve">основной образовательной программы начального общего образования определяет организация, осуществляющая образовательную деятельность. </w:t>
      </w:r>
    </w:p>
    <w:p w:rsidR="00334BE2" w:rsidRDefault="00B15BD7">
      <w:pPr>
        <w:ind w:left="-15" w:right="13"/>
      </w:pPr>
      <w:r>
        <w:t xml:space="preserve">В целях удовлетворения образовательных потребностей и </w:t>
      </w:r>
      <w:r w:rsidR="00696C95">
        <w:t>интересов,</w:t>
      </w:r>
      <w:r>
        <w:t xml:space="preserve">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 </w:t>
      </w:r>
    </w:p>
    <w:p w:rsidR="00334BE2" w:rsidRDefault="00B15BD7">
      <w:pPr>
        <w:ind w:left="-15" w:right="13"/>
      </w:pPr>
      <w:r>
        <w:t xml:space="preserve">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334BE2" w:rsidRDefault="00B15BD7">
      <w:pPr>
        <w:ind w:left="-15" w:right="13"/>
      </w:pPr>
      <w:r>
        <w:t xml:space="preserve">Для начального уровня общего образования представлены пять вариантов примерного учебного плана: </w:t>
      </w:r>
    </w:p>
    <w:p w:rsidR="00334BE2" w:rsidRDefault="00B15BD7">
      <w:pPr>
        <w:ind w:left="-15" w:right="13"/>
      </w:pPr>
      <w:r>
        <w:t xml:space="preserve">для образовательных организаций, в которых обучение ведётся на русском языке (5-дневная и 6дневная учебная неделя), варианты 1, 3; для образовательных организаций, в которых обучение ведётся на русском или родном языке, но </w:t>
      </w:r>
    </w:p>
    <w:p w:rsidR="00334BE2" w:rsidRDefault="00B15BD7" w:rsidP="002279B9">
      <w:pPr>
        <w:ind w:right="13" w:firstLine="0"/>
      </w:pPr>
      <w:r>
        <w:t xml:space="preserve">наряду с ним изучается один из языков народов России (5-дневная учебная неделя), вариант 2; для образовательных организаций, в которых образование ведётся на русском языке, но наряду с </w:t>
      </w:r>
    </w:p>
    <w:p w:rsidR="00334BE2" w:rsidRDefault="00B15BD7">
      <w:pPr>
        <w:ind w:left="-15" w:right="13" w:firstLine="0"/>
      </w:pPr>
      <w:r>
        <w:t xml:space="preserve">ним изучается один из языков народов Российской Федерации (6-дневная учебная неделя), вариант 4. </w:t>
      </w:r>
    </w:p>
    <w:p w:rsidR="00334BE2" w:rsidRDefault="00B15BD7">
      <w:pPr>
        <w:ind w:left="-15" w:right="13"/>
      </w:pPr>
      <w:r>
        <w:t xml:space="preserve">для образовательных организаций, в которых обучение ведётся на родном (нерусском) языке (6дневная учебная неделя), вариант 5. </w:t>
      </w:r>
    </w:p>
    <w:p w:rsidR="00334BE2" w:rsidRDefault="00B15BD7">
      <w:pPr>
        <w:ind w:left="-15" w:right="13"/>
      </w:pPr>
      <w:r>
        <w:t xml:space="preserve">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 </w:t>
      </w:r>
    </w:p>
    <w:p w:rsidR="00334BE2" w:rsidRDefault="00B15BD7">
      <w:pPr>
        <w:ind w:left="-15" w:right="13"/>
      </w:pPr>
      <w: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334BE2" w:rsidRDefault="00B15BD7">
      <w:pPr>
        <w:ind w:left="-15" w:right="13"/>
      </w:pPr>
      <w:r>
        <w:t xml:space="preserve">Организация, осуществляющая образовательную деятельность,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 </w:t>
      </w:r>
    </w:p>
    <w:p w:rsidR="00334BE2" w:rsidRDefault="00B15BD7">
      <w:pPr>
        <w:ind w:left="-15" w:right="13"/>
      </w:pPr>
      <w:r>
        <w:t xml:space="preserve">Продолжительность учебного года при получении начального общего образования составляет 34 недели, в 1 классе — 33 недели. </w:t>
      </w:r>
    </w:p>
    <w:p w:rsidR="00334BE2" w:rsidRDefault="00B15BD7">
      <w:pPr>
        <w:ind w:left="-15" w:right="13"/>
      </w:pPr>
      <w:r>
        <w:t xml:space="preserve">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 </w:t>
      </w:r>
    </w:p>
    <w:p w:rsidR="00334BE2" w:rsidRDefault="00B15BD7">
      <w:pPr>
        <w:ind w:left="-15" w:right="13"/>
      </w:pPr>
      <w:r>
        <w:t xml:space="preserve">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 </w:t>
      </w:r>
    </w:p>
    <w:p w:rsidR="00334BE2" w:rsidRDefault="00B15BD7">
      <w:pPr>
        <w:ind w:left="708" w:right="13" w:firstLine="0"/>
      </w:pPr>
      <w:r>
        <w:t xml:space="preserve">Продолжительность урока составляет: </w:t>
      </w:r>
    </w:p>
    <w:p w:rsidR="00334BE2" w:rsidRDefault="00B15BD7">
      <w:pPr>
        <w:ind w:left="1277" w:right="1749" w:firstLine="0"/>
      </w:pPr>
      <w:r>
        <w:t xml:space="preserve">в 1 классе — 35 мин (сентябрь — декабрь), 40 мин (январь — май); во 2—4 классах — 40—45 мин (по решению образовательной организации). </w:t>
      </w:r>
    </w:p>
    <w:p w:rsidR="00334BE2" w:rsidRDefault="00B15BD7">
      <w:pPr>
        <w:spacing w:after="26" w:line="259" w:lineRule="auto"/>
        <w:ind w:left="1277" w:firstLine="0"/>
        <w:jc w:val="left"/>
      </w:pPr>
      <w:r>
        <w:t xml:space="preserve"> </w:t>
      </w:r>
    </w:p>
    <w:p w:rsidR="002279B9" w:rsidRDefault="00B15BD7">
      <w:pPr>
        <w:spacing w:after="5" w:line="271" w:lineRule="auto"/>
        <w:ind w:left="1682" w:right="1026" w:hanging="98"/>
        <w:jc w:val="center"/>
        <w:rPr>
          <w:b/>
        </w:rPr>
      </w:pPr>
      <w:r>
        <w:rPr>
          <w:b/>
        </w:rPr>
        <w:t xml:space="preserve">Недельный учебный план начального общего образования </w:t>
      </w:r>
    </w:p>
    <w:p w:rsidR="00334BE2" w:rsidRDefault="00B15BD7">
      <w:pPr>
        <w:spacing w:after="5" w:line="271" w:lineRule="auto"/>
        <w:ind w:left="1682" w:right="1026" w:hanging="98"/>
        <w:jc w:val="center"/>
      </w:pPr>
      <w:r>
        <w:t>МОБУ С</w:t>
      </w:r>
      <w:r w:rsidR="00C77949">
        <w:t>ОШ С.Кистенли-Богданово</w:t>
      </w:r>
      <w:r>
        <w:t xml:space="preserve"> </w:t>
      </w:r>
      <w:r>
        <w:rPr>
          <w:b/>
        </w:rPr>
        <w:t>на 2023-2024 учебный год (пятидн</w:t>
      </w:r>
      <w:r w:rsidR="002279B9">
        <w:rPr>
          <w:b/>
        </w:rPr>
        <w:t xml:space="preserve">евная учебная неделя вариант № </w:t>
      </w:r>
      <w:r w:rsidR="00696C95">
        <w:rPr>
          <w:b/>
        </w:rPr>
        <w:t>2)</w:t>
      </w:r>
      <w:r>
        <w:rPr>
          <w:b/>
        </w:rPr>
        <w:t xml:space="preserve"> </w:t>
      </w:r>
    </w:p>
    <w:p w:rsidR="00334BE2" w:rsidRDefault="00B15BD7">
      <w:pPr>
        <w:spacing w:after="0" w:line="259" w:lineRule="auto"/>
        <w:ind w:left="567" w:firstLine="0"/>
        <w:jc w:val="left"/>
      </w:pPr>
      <w:r>
        <w:rPr>
          <w:b/>
        </w:rPr>
        <w:t xml:space="preserve"> </w:t>
      </w:r>
    </w:p>
    <w:p w:rsidR="00334BE2" w:rsidRDefault="00B15BD7">
      <w:pPr>
        <w:spacing w:after="0" w:line="259" w:lineRule="auto"/>
        <w:ind w:left="616" w:firstLine="0"/>
        <w:jc w:val="center"/>
      </w:pPr>
      <w:r>
        <w:rPr>
          <w:b/>
        </w:rPr>
        <w:t xml:space="preserve"> </w:t>
      </w:r>
    </w:p>
    <w:tbl>
      <w:tblPr>
        <w:tblW w:w="9921" w:type="dxa"/>
        <w:tblInd w:w="144" w:type="dxa"/>
        <w:tblLook w:val="04A0" w:firstRow="1" w:lastRow="0" w:firstColumn="1" w:lastColumn="0" w:noHBand="0" w:noVBand="1"/>
      </w:tblPr>
      <w:tblGrid>
        <w:gridCol w:w="2799"/>
        <w:gridCol w:w="334"/>
        <w:gridCol w:w="3235"/>
        <w:gridCol w:w="650"/>
        <w:gridCol w:w="644"/>
        <w:gridCol w:w="733"/>
        <w:gridCol w:w="659"/>
        <w:gridCol w:w="867"/>
      </w:tblGrid>
      <w:tr w:rsidR="00334BE2">
        <w:trPr>
          <w:trHeight w:val="341"/>
        </w:trPr>
        <w:tc>
          <w:tcPr>
            <w:tcW w:w="2891" w:type="dxa"/>
            <w:vMerge w:val="restart"/>
            <w:tcBorders>
              <w:top w:val="single" w:sz="4" w:space="0" w:color="000000"/>
              <w:left w:val="single" w:sz="4" w:space="0" w:color="000000"/>
              <w:bottom w:val="single" w:sz="4" w:space="0" w:color="000000"/>
              <w:right w:val="nil"/>
            </w:tcBorders>
          </w:tcPr>
          <w:p w:rsidR="00334BE2" w:rsidRDefault="00B15BD7">
            <w:pPr>
              <w:spacing w:after="0" w:line="259" w:lineRule="auto"/>
              <w:ind w:left="108" w:firstLine="0"/>
              <w:jc w:val="left"/>
            </w:pPr>
            <w:r>
              <w:t xml:space="preserve">Предметные области </w:t>
            </w:r>
          </w:p>
        </w:tc>
        <w:tc>
          <w:tcPr>
            <w:tcW w:w="227" w:type="dxa"/>
            <w:vMerge w:val="restart"/>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3303"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36" w:firstLine="0"/>
              <w:jc w:val="left"/>
            </w:pPr>
            <w:r>
              <w:t xml:space="preserve">Учебные предметы </w:t>
            </w:r>
          </w:p>
          <w:p w:rsidR="00334BE2" w:rsidRDefault="00B15BD7">
            <w:pPr>
              <w:spacing w:after="0" w:line="259" w:lineRule="auto"/>
              <w:ind w:left="108" w:firstLine="0"/>
              <w:jc w:val="left"/>
            </w:pPr>
            <w:r>
              <w:lastRenderedPageBreak/>
              <w:t xml:space="preserve">                     Классы </w:t>
            </w:r>
          </w:p>
        </w:tc>
        <w:tc>
          <w:tcPr>
            <w:tcW w:w="660" w:type="dxa"/>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2840" w:type="dxa"/>
            <w:gridSpan w:val="4"/>
            <w:tcBorders>
              <w:top w:val="single" w:sz="4" w:space="0" w:color="000000"/>
              <w:left w:val="nil"/>
              <w:bottom w:val="single" w:sz="4" w:space="0" w:color="000000"/>
              <w:right w:val="single" w:sz="4" w:space="0" w:color="000000"/>
            </w:tcBorders>
          </w:tcPr>
          <w:p w:rsidR="00334BE2" w:rsidRDefault="00B15BD7">
            <w:pPr>
              <w:spacing w:after="0" w:line="259" w:lineRule="auto"/>
              <w:ind w:left="-89" w:firstLine="0"/>
              <w:jc w:val="left"/>
            </w:pPr>
            <w:r>
              <w:t xml:space="preserve">Количество часов в неделю </w:t>
            </w:r>
          </w:p>
        </w:tc>
      </w:tr>
      <w:tr w:rsidR="00334BE2">
        <w:trPr>
          <w:trHeight w:val="250"/>
        </w:trPr>
        <w:tc>
          <w:tcPr>
            <w:tcW w:w="0" w:type="auto"/>
            <w:vMerge/>
            <w:tcBorders>
              <w:top w:val="nil"/>
              <w:left w:val="single" w:sz="4" w:space="0" w:color="000000"/>
              <w:bottom w:val="single" w:sz="4" w:space="0" w:color="000000"/>
              <w:right w:val="nil"/>
            </w:tcBorders>
          </w:tcPr>
          <w:p w:rsidR="00334BE2" w:rsidRDefault="00334BE2">
            <w:pPr>
              <w:spacing w:after="160" w:line="259" w:lineRule="auto"/>
              <w:ind w:firstLine="0"/>
              <w:jc w:val="left"/>
            </w:pPr>
          </w:p>
        </w:tc>
        <w:tc>
          <w:tcPr>
            <w:tcW w:w="0" w:type="auto"/>
            <w:vMerge/>
            <w:tcBorders>
              <w:top w:val="nil"/>
              <w:left w:val="nil"/>
              <w:bottom w:val="single" w:sz="4" w:space="0" w:color="000000"/>
              <w:right w:val="single" w:sz="4" w:space="0" w:color="000000"/>
            </w:tcBorders>
          </w:tcPr>
          <w:p w:rsidR="00334BE2" w:rsidRDefault="00334BE2">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 xml:space="preserve">1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39" w:firstLine="0"/>
              <w:jc w:val="center"/>
            </w:pPr>
            <w:r>
              <w:t xml:space="preserve">2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3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8" w:firstLine="0"/>
              <w:jc w:val="center"/>
            </w:pPr>
            <w:r>
              <w:t xml:space="preserve">4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Всего  </w:t>
            </w:r>
          </w:p>
        </w:tc>
      </w:tr>
      <w:tr w:rsidR="00334BE2">
        <w:trPr>
          <w:trHeight w:val="250"/>
        </w:trPr>
        <w:tc>
          <w:tcPr>
            <w:tcW w:w="2891" w:type="dxa"/>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227" w:type="dxa"/>
            <w:tcBorders>
              <w:top w:val="single" w:sz="4" w:space="0" w:color="000000"/>
              <w:left w:val="nil"/>
              <w:bottom w:val="single" w:sz="4" w:space="0" w:color="000000"/>
              <w:right w:val="nil"/>
            </w:tcBorders>
          </w:tcPr>
          <w:p w:rsidR="00334BE2" w:rsidRDefault="00334BE2">
            <w:pPr>
              <w:spacing w:after="160" w:line="259" w:lineRule="auto"/>
              <w:ind w:firstLine="0"/>
              <w:jc w:val="left"/>
            </w:pPr>
          </w:p>
        </w:tc>
        <w:tc>
          <w:tcPr>
            <w:tcW w:w="3303" w:type="dxa"/>
            <w:tcBorders>
              <w:top w:val="single" w:sz="4" w:space="0" w:color="000000"/>
              <w:left w:val="nil"/>
              <w:bottom w:val="single" w:sz="4" w:space="0" w:color="000000"/>
              <w:right w:val="nil"/>
            </w:tcBorders>
          </w:tcPr>
          <w:p w:rsidR="00334BE2" w:rsidRDefault="00B15BD7">
            <w:pPr>
              <w:spacing w:after="0" w:line="259" w:lineRule="auto"/>
              <w:ind w:left="929" w:firstLine="0"/>
              <w:jc w:val="left"/>
            </w:pPr>
            <w:r>
              <w:rPr>
                <w:b/>
                <w:i/>
              </w:rPr>
              <w:t xml:space="preserve">Обязательная часть </w:t>
            </w:r>
          </w:p>
        </w:tc>
        <w:tc>
          <w:tcPr>
            <w:tcW w:w="660" w:type="dxa"/>
            <w:tcBorders>
              <w:top w:val="single" w:sz="4" w:space="0" w:color="000000"/>
              <w:left w:val="nil"/>
              <w:bottom w:val="single" w:sz="4" w:space="0" w:color="000000"/>
              <w:right w:val="nil"/>
            </w:tcBorders>
          </w:tcPr>
          <w:p w:rsidR="00334BE2" w:rsidRDefault="00334BE2">
            <w:pPr>
              <w:spacing w:after="160" w:line="259" w:lineRule="auto"/>
              <w:ind w:firstLine="0"/>
              <w:jc w:val="left"/>
            </w:pPr>
          </w:p>
        </w:tc>
        <w:tc>
          <w:tcPr>
            <w:tcW w:w="2840" w:type="dxa"/>
            <w:gridSpan w:val="4"/>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r>
      <w:tr w:rsidR="00334BE2">
        <w:trPr>
          <w:trHeight w:val="401"/>
        </w:trPr>
        <w:tc>
          <w:tcPr>
            <w:tcW w:w="2891" w:type="dxa"/>
            <w:tcBorders>
              <w:top w:val="single" w:sz="4" w:space="0" w:color="000000"/>
              <w:left w:val="single" w:sz="4" w:space="0" w:color="000000"/>
              <w:bottom w:val="single" w:sz="4" w:space="0" w:color="000000"/>
              <w:right w:val="nil"/>
            </w:tcBorders>
          </w:tcPr>
          <w:p w:rsidR="00334BE2" w:rsidRDefault="00B15BD7">
            <w:pPr>
              <w:tabs>
                <w:tab w:val="center" w:pos="721"/>
                <w:tab w:val="center" w:pos="1999"/>
              </w:tabs>
              <w:spacing w:after="0" w:line="259" w:lineRule="auto"/>
              <w:ind w:firstLine="0"/>
              <w:jc w:val="left"/>
            </w:pPr>
            <w:r>
              <w:rPr>
                <w:rFonts w:ascii="Calibri" w:eastAsia="Calibri" w:hAnsi="Calibri" w:cs="Calibri"/>
              </w:rPr>
              <w:tab/>
            </w:r>
            <w:r>
              <w:t xml:space="preserve">Русский </w:t>
            </w:r>
            <w:r>
              <w:tab/>
              <w:t xml:space="preserve">язык </w:t>
            </w:r>
          </w:p>
        </w:tc>
        <w:tc>
          <w:tcPr>
            <w:tcW w:w="227"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pPr>
            <w:r>
              <w:t xml:space="preserve">и </w:t>
            </w:r>
          </w:p>
        </w:tc>
        <w:tc>
          <w:tcPr>
            <w:tcW w:w="33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36" w:firstLine="0"/>
              <w:jc w:val="left"/>
            </w:pPr>
            <w:r>
              <w:t xml:space="preserve">Русский язык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 xml:space="preserve">5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39" w:firstLine="0"/>
              <w:jc w:val="center"/>
            </w:pPr>
            <w:r>
              <w:t xml:space="preserve">5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 w:firstLine="0"/>
              <w:jc w:val="center"/>
            </w:pPr>
            <w:r>
              <w:t xml:space="preserve">5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8" w:firstLine="0"/>
              <w:jc w:val="center"/>
            </w:pPr>
            <w:r>
              <w:t xml:space="preserve">5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32" w:firstLine="0"/>
              <w:jc w:val="center"/>
            </w:pPr>
            <w:r>
              <w:t xml:space="preserve">20 </w:t>
            </w:r>
          </w:p>
        </w:tc>
      </w:tr>
      <w:tr w:rsidR="00334BE2">
        <w:trPr>
          <w:trHeight w:val="252"/>
        </w:trPr>
        <w:tc>
          <w:tcPr>
            <w:tcW w:w="3118"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литературное чтение </w:t>
            </w:r>
          </w:p>
        </w:tc>
        <w:tc>
          <w:tcPr>
            <w:tcW w:w="33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28" w:firstLine="0"/>
              <w:jc w:val="left"/>
            </w:pPr>
            <w:r>
              <w:t xml:space="preserve">Литературное чтение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4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center"/>
            </w:pPr>
            <w:r>
              <w:t xml:space="preserve">4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77" w:firstLine="0"/>
              <w:jc w:val="center"/>
            </w:pPr>
            <w:r>
              <w:t xml:space="preserve">4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5" w:firstLine="0"/>
              <w:jc w:val="center"/>
            </w:pPr>
            <w:r>
              <w:t xml:space="preserve">4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16 </w:t>
            </w:r>
          </w:p>
        </w:tc>
      </w:tr>
      <w:tr w:rsidR="00334BE2">
        <w:trPr>
          <w:trHeight w:val="596"/>
        </w:trPr>
        <w:tc>
          <w:tcPr>
            <w:tcW w:w="3118" w:type="dxa"/>
            <w:gridSpan w:val="2"/>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41" w:line="226" w:lineRule="auto"/>
              <w:ind w:firstLine="228"/>
            </w:pPr>
            <w:r>
              <w:t xml:space="preserve">Родной язык и литературное чтение на </w:t>
            </w:r>
          </w:p>
          <w:p w:rsidR="00334BE2" w:rsidRDefault="00B15BD7">
            <w:pPr>
              <w:spacing w:after="0" w:line="259" w:lineRule="auto"/>
              <w:ind w:firstLine="0"/>
              <w:jc w:val="left"/>
            </w:pPr>
            <w:r>
              <w:t xml:space="preserve">родном языке </w:t>
            </w:r>
          </w:p>
        </w:tc>
        <w:tc>
          <w:tcPr>
            <w:tcW w:w="3303" w:type="dxa"/>
            <w:tcBorders>
              <w:top w:val="single" w:sz="4" w:space="0" w:color="000000"/>
              <w:left w:val="single" w:sz="4" w:space="0" w:color="000000"/>
              <w:bottom w:val="single" w:sz="4" w:space="0" w:color="000000"/>
              <w:right w:val="single" w:sz="4" w:space="0" w:color="000000"/>
            </w:tcBorders>
          </w:tcPr>
          <w:p w:rsidR="00334BE2" w:rsidRDefault="00C77949">
            <w:pPr>
              <w:spacing w:after="0" w:line="259" w:lineRule="auto"/>
              <w:ind w:left="228" w:firstLine="0"/>
              <w:jc w:val="left"/>
            </w:pPr>
            <w:r>
              <w:t>Родной язык (чуваш</w:t>
            </w:r>
            <w:r w:rsidR="00B15BD7">
              <w:t>ский)</w:t>
            </w:r>
            <w:r w:rsidR="00B15BD7">
              <w:rPr>
                <w:vertAlign w:val="superscript"/>
              </w:rPr>
              <w:t xml:space="preserve">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1" w:firstLine="0"/>
              <w:jc w:val="center"/>
            </w:pPr>
            <w:r>
              <w:t xml:space="preserve">-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14" w:firstLine="0"/>
              <w:jc w:val="center"/>
            </w:pPr>
            <w:r>
              <w:t xml:space="preserve">-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28" w:firstLine="0"/>
              <w:jc w:val="center"/>
            </w:pPr>
            <w:r>
              <w:t xml:space="preserve">- </w:t>
            </w:r>
          </w:p>
        </w:tc>
      </w:tr>
      <w:tr w:rsidR="00334BE2">
        <w:trPr>
          <w:trHeight w:val="518"/>
        </w:trPr>
        <w:tc>
          <w:tcPr>
            <w:tcW w:w="0" w:type="auto"/>
            <w:gridSpan w:val="2"/>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3303"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991"/>
                <w:tab w:val="center" w:pos="2315"/>
                <w:tab w:val="right" w:pos="3303"/>
              </w:tabs>
              <w:spacing w:line="259" w:lineRule="auto"/>
              <w:ind w:firstLine="0"/>
              <w:jc w:val="left"/>
            </w:pPr>
            <w:r>
              <w:rPr>
                <w:rFonts w:ascii="Calibri" w:eastAsia="Calibri" w:hAnsi="Calibri" w:cs="Calibri"/>
              </w:rPr>
              <w:tab/>
            </w:r>
            <w:r>
              <w:t xml:space="preserve">Литературное </w:t>
            </w:r>
            <w:r>
              <w:tab/>
              <w:t xml:space="preserve">чтение </w:t>
            </w:r>
            <w:r>
              <w:tab/>
              <w:t xml:space="preserve">на </w:t>
            </w:r>
          </w:p>
          <w:p w:rsidR="00334BE2" w:rsidRDefault="00C77949">
            <w:pPr>
              <w:spacing w:after="0" w:line="259" w:lineRule="auto"/>
              <w:ind w:firstLine="0"/>
              <w:jc w:val="left"/>
            </w:pPr>
            <w:r>
              <w:t>родном языке (чуваш</w:t>
            </w:r>
            <w:r w:rsidR="00B15BD7">
              <w:t xml:space="preserve">ский)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1" w:firstLine="0"/>
              <w:jc w:val="center"/>
            </w:pPr>
            <w:r>
              <w:t xml:space="preserve">-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14" w:firstLine="0"/>
              <w:jc w:val="center"/>
            </w:pPr>
            <w:r>
              <w:t xml:space="preserve">-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28" w:firstLine="0"/>
              <w:jc w:val="center"/>
            </w:pPr>
            <w:r>
              <w:t xml:space="preserve">- </w:t>
            </w:r>
          </w:p>
        </w:tc>
      </w:tr>
      <w:tr w:rsidR="00334BE2">
        <w:trPr>
          <w:trHeight w:val="490"/>
        </w:trPr>
        <w:tc>
          <w:tcPr>
            <w:tcW w:w="3118"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28" w:firstLine="0"/>
              <w:jc w:val="left"/>
            </w:pPr>
            <w:r>
              <w:t xml:space="preserve">Иностранные языки </w:t>
            </w:r>
          </w:p>
        </w:tc>
        <w:tc>
          <w:tcPr>
            <w:tcW w:w="3303"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982"/>
                <w:tab w:val="right" w:pos="3303"/>
              </w:tabs>
              <w:spacing w:after="11" w:line="259" w:lineRule="auto"/>
              <w:ind w:firstLine="0"/>
              <w:jc w:val="left"/>
            </w:pPr>
            <w:r>
              <w:rPr>
                <w:rFonts w:ascii="Calibri" w:eastAsia="Calibri" w:hAnsi="Calibri" w:cs="Calibri"/>
              </w:rPr>
              <w:tab/>
            </w:r>
            <w:r>
              <w:t xml:space="preserve">Иностранный </w:t>
            </w:r>
            <w:r>
              <w:tab/>
              <w:t xml:space="preserve">язык </w:t>
            </w:r>
          </w:p>
          <w:p w:rsidR="00334BE2" w:rsidRDefault="00B15BD7">
            <w:pPr>
              <w:spacing w:after="0" w:line="259" w:lineRule="auto"/>
              <w:ind w:firstLine="0"/>
              <w:jc w:val="left"/>
            </w:pPr>
            <w:r>
              <w:t xml:space="preserve">(английский)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center"/>
            </w:pPr>
            <w:r>
              <w:t xml:space="preserve">2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77" w:firstLine="0"/>
              <w:jc w:val="center"/>
            </w:pPr>
            <w:r>
              <w:t xml:space="preserve">2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5" w:firstLine="0"/>
              <w:jc w:val="center"/>
            </w:pPr>
            <w:r>
              <w:t xml:space="preserve">2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91" w:firstLine="0"/>
              <w:jc w:val="center"/>
            </w:pPr>
            <w:r>
              <w:t xml:space="preserve">6 </w:t>
            </w:r>
          </w:p>
        </w:tc>
      </w:tr>
      <w:tr w:rsidR="00334BE2">
        <w:trPr>
          <w:trHeight w:val="252"/>
        </w:trPr>
        <w:tc>
          <w:tcPr>
            <w:tcW w:w="3118"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58" w:firstLine="0"/>
              <w:jc w:val="right"/>
            </w:pPr>
            <w:r>
              <w:t xml:space="preserve">Математика и информатика </w:t>
            </w:r>
          </w:p>
        </w:tc>
        <w:tc>
          <w:tcPr>
            <w:tcW w:w="33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28" w:firstLine="0"/>
              <w:jc w:val="left"/>
            </w:pPr>
            <w:r>
              <w:t xml:space="preserve">Математика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4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center"/>
            </w:pPr>
            <w:r>
              <w:t xml:space="preserve">4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77" w:firstLine="0"/>
              <w:jc w:val="center"/>
            </w:pPr>
            <w:r>
              <w:t xml:space="preserve">4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5" w:firstLine="0"/>
              <w:jc w:val="center"/>
            </w:pPr>
            <w:r>
              <w:t xml:space="preserve">4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center"/>
            </w:pPr>
            <w:r>
              <w:t xml:space="preserve">16 </w:t>
            </w:r>
          </w:p>
        </w:tc>
      </w:tr>
      <w:tr w:rsidR="00334BE2">
        <w:trPr>
          <w:trHeight w:val="490"/>
        </w:trPr>
        <w:tc>
          <w:tcPr>
            <w:tcW w:w="3118" w:type="dxa"/>
            <w:gridSpan w:val="2"/>
            <w:tcBorders>
              <w:top w:val="single" w:sz="4" w:space="0" w:color="000000"/>
              <w:left w:val="single" w:sz="4" w:space="0" w:color="000000"/>
              <w:bottom w:val="single" w:sz="4" w:space="0" w:color="000000"/>
              <w:right w:val="single" w:sz="4" w:space="0" w:color="000000"/>
            </w:tcBorders>
          </w:tcPr>
          <w:p w:rsidR="00334BE2" w:rsidRDefault="00B15BD7">
            <w:pPr>
              <w:tabs>
                <w:tab w:val="center" w:pos="1128"/>
                <w:tab w:val="right" w:pos="3118"/>
              </w:tabs>
              <w:spacing w:line="259" w:lineRule="auto"/>
              <w:ind w:firstLine="0"/>
              <w:jc w:val="left"/>
            </w:pPr>
            <w:r>
              <w:rPr>
                <w:rFonts w:ascii="Calibri" w:eastAsia="Calibri" w:hAnsi="Calibri" w:cs="Calibri"/>
              </w:rPr>
              <w:tab/>
            </w:r>
            <w:r>
              <w:t xml:space="preserve">Обществознание </w:t>
            </w:r>
            <w:r>
              <w:tab/>
              <w:t xml:space="preserve">и  </w:t>
            </w:r>
          </w:p>
          <w:p w:rsidR="00334BE2" w:rsidRDefault="00B15BD7">
            <w:pPr>
              <w:spacing w:after="0" w:line="259" w:lineRule="auto"/>
              <w:ind w:firstLine="0"/>
              <w:jc w:val="left"/>
            </w:pPr>
            <w:r>
              <w:t xml:space="preserve">естествознание </w:t>
            </w:r>
          </w:p>
        </w:tc>
        <w:tc>
          <w:tcPr>
            <w:tcW w:w="33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28" w:firstLine="0"/>
              <w:jc w:val="left"/>
            </w:pPr>
            <w:r>
              <w:t xml:space="preserve">Окружающий мир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2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center"/>
            </w:pPr>
            <w:r>
              <w:t xml:space="preserve">2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77" w:firstLine="0"/>
              <w:jc w:val="center"/>
            </w:pPr>
            <w:r>
              <w:t xml:space="preserve">2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5" w:firstLine="0"/>
              <w:jc w:val="center"/>
            </w:pPr>
            <w:r>
              <w:t xml:space="preserve">2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91" w:firstLine="0"/>
              <w:jc w:val="center"/>
            </w:pPr>
            <w:r>
              <w:t xml:space="preserve">8 </w:t>
            </w:r>
          </w:p>
        </w:tc>
      </w:tr>
      <w:tr w:rsidR="00334BE2">
        <w:trPr>
          <w:trHeight w:val="490"/>
        </w:trPr>
        <w:tc>
          <w:tcPr>
            <w:tcW w:w="3118" w:type="dxa"/>
            <w:gridSpan w:val="2"/>
            <w:tcBorders>
              <w:top w:val="single" w:sz="4" w:space="0" w:color="000000"/>
              <w:left w:val="single" w:sz="4" w:space="0" w:color="000000"/>
              <w:bottom w:val="single" w:sz="4" w:space="0" w:color="000000"/>
              <w:right w:val="single" w:sz="4" w:space="0" w:color="000000"/>
            </w:tcBorders>
          </w:tcPr>
          <w:p w:rsidR="00334BE2" w:rsidRDefault="00B15BD7">
            <w:pPr>
              <w:tabs>
                <w:tab w:val="center" w:pos="704"/>
                <w:tab w:val="right" w:pos="3118"/>
              </w:tabs>
              <w:spacing w:line="259" w:lineRule="auto"/>
              <w:ind w:firstLine="0"/>
              <w:jc w:val="left"/>
            </w:pPr>
            <w:r>
              <w:rPr>
                <w:rFonts w:ascii="Calibri" w:eastAsia="Calibri" w:hAnsi="Calibri" w:cs="Calibri"/>
              </w:rPr>
              <w:tab/>
            </w:r>
            <w:r>
              <w:t xml:space="preserve">Основы </w:t>
            </w:r>
            <w:r>
              <w:tab/>
              <w:t xml:space="preserve">религиозных </w:t>
            </w:r>
          </w:p>
          <w:p w:rsidR="00334BE2" w:rsidRDefault="00B15BD7">
            <w:pPr>
              <w:spacing w:after="0" w:line="259" w:lineRule="auto"/>
              <w:ind w:firstLine="0"/>
              <w:jc w:val="left"/>
            </w:pPr>
            <w:r>
              <w:t xml:space="preserve">культур и светской этики </w:t>
            </w:r>
          </w:p>
        </w:tc>
        <w:tc>
          <w:tcPr>
            <w:tcW w:w="33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228"/>
            </w:pPr>
            <w:r>
              <w:t xml:space="preserve">Основы религиозных культур и светской этики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1" w:firstLine="0"/>
              <w:jc w:val="center"/>
            </w:pPr>
            <w:r>
              <w:t xml:space="preserve">-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14" w:firstLine="0"/>
              <w:jc w:val="center"/>
            </w:pPr>
            <w:r>
              <w:t xml:space="preserve">-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5" w:firstLine="0"/>
              <w:jc w:val="center"/>
            </w:pPr>
            <w:r>
              <w:t xml:space="preserve">1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91" w:firstLine="0"/>
              <w:jc w:val="center"/>
            </w:pPr>
            <w:r>
              <w:t xml:space="preserve">1 </w:t>
            </w:r>
          </w:p>
        </w:tc>
      </w:tr>
      <w:tr w:rsidR="00334BE2">
        <w:trPr>
          <w:trHeight w:val="250"/>
        </w:trPr>
        <w:tc>
          <w:tcPr>
            <w:tcW w:w="3118" w:type="dxa"/>
            <w:gridSpan w:val="2"/>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28" w:firstLine="0"/>
              <w:jc w:val="left"/>
            </w:pPr>
            <w:r>
              <w:t xml:space="preserve">Искусство </w:t>
            </w:r>
          </w:p>
        </w:tc>
        <w:tc>
          <w:tcPr>
            <w:tcW w:w="33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28" w:firstLine="0"/>
              <w:jc w:val="left"/>
            </w:pPr>
            <w:r>
              <w:t xml:space="preserve">Музыка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1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center"/>
            </w:pPr>
            <w:r>
              <w:t xml:space="preserve">1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77" w:firstLine="0"/>
              <w:jc w:val="center"/>
            </w:pPr>
            <w:r>
              <w:t xml:space="preserve">1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5" w:firstLine="0"/>
              <w:jc w:val="center"/>
            </w:pPr>
            <w:r>
              <w:t xml:space="preserve">1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91" w:firstLine="0"/>
              <w:jc w:val="center"/>
            </w:pPr>
            <w:r>
              <w:t xml:space="preserve">4 </w:t>
            </w:r>
          </w:p>
        </w:tc>
      </w:tr>
      <w:tr w:rsidR="00334BE2">
        <w:trPr>
          <w:trHeight w:val="250"/>
        </w:trPr>
        <w:tc>
          <w:tcPr>
            <w:tcW w:w="0" w:type="auto"/>
            <w:gridSpan w:val="2"/>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33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38" w:firstLine="0"/>
              <w:jc w:val="center"/>
            </w:pPr>
            <w:r>
              <w:t xml:space="preserve">Изобразительное искусство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1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center"/>
            </w:pPr>
            <w:r>
              <w:t xml:space="preserve">1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77" w:firstLine="0"/>
              <w:jc w:val="center"/>
            </w:pPr>
            <w:r>
              <w:t xml:space="preserve">1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5" w:firstLine="0"/>
              <w:jc w:val="center"/>
            </w:pPr>
            <w:r>
              <w:t xml:space="preserve">1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91" w:firstLine="0"/>
              <w:jc w:val="center"/>
            </w:pPr>
            <w:r>
              <w:t xml:space="preserve">4 </w:t>
            </w:r>
          </w:p>
        </w:tc>
      </w:tr>
      <w:tr w:rsidR="00334BE2">
        <w:trPr>
          <w:trHeight w:val="250"/>
        </w:trPr>
        <w:tc>
          <w:tcPr>
            <w:tcW w:w="3118"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28" w:firstLine="0"/>
              <w:jc w:val="left"/>
            </w:pPr>
            <w:r>
              <w:t xml:space="preserve">Технология </w:t>
            </w:r>
          </w:p>
        </w:tc>
        <w:tc>
          <w:tcPr>
            <w:tcW w:w="33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28" w:firstLine="0"/>
              <w:jc w:val="left"/>
            </w:pPr>
            <w:r>
              <w:t xml:space="preserve">Технология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1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center"/>
            </w:pPr>
            <w:r>
              <w:t xml:space="preserve">1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77" w:firstLine="0"/>
              <w:jc w:val="center"/>
            </w:pPr>
            <w:r>
              <w:t xml:space="preserve">1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5" w:firstLine="0"/>
              <w:jc w:val="center"/>
            </w:pPr>
            <w:r>
              <w:t xml:space="preserve">1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91" w:firstLine="0"/>
              <w:jc w:val="center"/>
            </w:pPr>
            <w:r>
              <w:t xml:space="preserve">4 </w:t>
            </w:r>
          </w:p>
        </w:tc>
      </w:tr>
      <w:tr w:rsidR="00334BE2">
        <w:trPr>
          <w:trHeight w:val="252"/>
        </w:trPr>
        <w:tc>
          <w:tcPr>
            <w:tcW w:w="3118"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28" w:firstLine="0"/>
              <w:jc w:val="left"/>
            </w:pPr>
            <w:r>
              <w:t xml:space="preserve">Физическая культура </w:t>
            </w:r>
          </w:p>
        </w:tc>
        <w:tc>
          <w:tcPr>
            <w:tcW w:w="330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28" w:firstLine="0"/>
              <w:jc w:val="left"/>
            </w:pPr>
            <w:r>
              <w:t xml:space="preserve">Физическая культура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2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center"/>
            </w:pPr>
            <w:r>
              <w:t xml:space="preserve">2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77" w:firstLine="0"/>
              <w:jc w:val="center"/>
            </w:pPr>
            <w:r>
              <w:t xml:space="preserve">2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5" w:firstLine="0"/>
              <w:jc w:val="center"/>
            </w:pPr>
            <w:r>
              <w:t xml:space="preserve">2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91" w:firstLine="0"/>
              <w:jc w:val="center"/>
            </w:pPr>
            <w:r>
              <w:t xml:space="preserve">8 </w:t>
            </w:r>
          </w:p>
        </w:tc>
      </w:tr>
      <w:tr w:rsidR="00334BE2">
        <w:trPr>
          <w:trHeight w:val="250"/>
        </w:trPr>
        <w:tc>
          <w:tcPr>
            <w:tcW w:w="6421"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28" w:firstLine="0"/>
              <w:jc w:val="left"/>
            </w:pPr>
            <w:r>
              <w:rPr>
                <w:b/>
              </w:rPr>
              <w:t xml:space="preserve">Итого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rPr>
                <w:b/>
              </w:rPr>
              <w:t xml:space="preserve">21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rPr>
                <w:b/>
              </w:rPr>
              <w:t xml:space="preserve">23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23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23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center"/>
            </w:pPr>
            <w:r>
              <w:rPr>
                <w:b/>
              </w:rPr>
              <w:t xml:space="preserve">90 </w:t>
            </w:r>
          </w:p>
        </w:tc>
      </w:tr>
      <w:tr w:rsidR="00334BE2">
        <w:trPr>
          <w:trHeight w:val="490"/>
        </w:trPr>
        <w:tc>
          <w:tcPr>
            <w:tcW w:w="6421"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228"/>
            </w:pPr>
            <w:r>
              <w:rPr>
                <w:i/>
              </w:rPr>
              <w:t xml:space="preserve">Часть, формируемая участниками образовательных отношений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center"/>
            </w:pPr>
            <w:r>
              <w:rPr>
                <w:i/>
              </w:rPr>
              <w:t xml:space="preserve">1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center"/>
            </w:pPr>
            <w:r>
              <w:rPr>
                <w:i/>
              </w:rPr>
              <w:t xml:space="preserve">1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77" w:firstLine="0"/>
              <w:jc w:val="center"/>
            </w:pPr>
            <w:r>
              <w:rPr>
                <w:i/>
              </w:rPr>
              <w:t xml:space="preserve">1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5" w:firstLine="0"/>
              <w:jc w:val="center"/>
            </w:pPr>
            <w:r>
              <w:rPr>
                <w:i/>
              </w:rPr>
              <w:t xml:space="preserve">0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91" w:firstLine="0"/>
              <w:jc w:val="center"/>
            </w:pPr>
            <w:r>
              <w:rPr>
                <w:i/>
              </w:rPr>
              <w:t xml:space="preserve">3 </w:t>
            </w:r>
          </w:p>
        </w:tc>
      </w:tr>
      <w:tr w:rsidR="00334BE2">
        <w:trPr>
          <w:trHeight w:val="250"/>
        </w:trPr>
        <w:tc>
          <w:tcPr>
            <w:tcW w:w="6421"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28" w:firstLine="0"/>
              <w:jc w:val="left"/>
            </w:pPr>
            <w:r>
              <w:rPr>
                <w:i/>
              </w:rPr>
              <w:t xml:space="preserve">Учебные недели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rPr>
                <w:i/>
              </w:rPr>
              <w:t xml:space="preserve">33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rPr>
                <w:i/>
              </w:rPr>
              <w:t xml:space="preserve">34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i/>
              </w:rPr>
              <w:t xml:space="preserve">34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i/>
              </w:rPr>
              <w:t xml:space="preserve">34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i/>
              </w:rPr>
              <w:t xml:space="preserve">135 </w:t>
            </w:r>
          </w:p>
        </w:tc>
      </w:tr>
      <w:tr w:rsidR="00334BE2">
        <w:trPr>
          <w:trHeight w:val="250"/>
        </w:trPr>
        <w:tc>
          <w:tcPr>
            <w:tcW w:w="6421"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28" w:firstLine="0"/>
              <w:jc w:val="left"/>
            </w:pPr>
            <w:r>
              <w:rPr>
                <w:i/>
              </w:rPr>
              <w:t xml:space="preserve">Всего часов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rPr>
                <w:i/>
              </w:rPr>
              <w:t xml:space="preserve">693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rPr>
                <w:i/>
              </w:rPr>
              <w:t xml:space="preserve">782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i/>
              </w:rPr>
              <w:t>782</w:t>
            </w:r>
            <w:r>
              <w:t xml:space="preserve">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i/>
              </w:rPr>
              <w:t>782</w:t>
            </w:r>
            <w:r>
              <w:t xml:space="preserve">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i/>
              </w:rPr>
              <w:t xml:space="preserve">3039 </w:t>
            </w:r>
          </w:p>
        </w:tc>
      </w:tr>
      <w:tr w:rsidR="00334BE2">
        <w:trPr>
          <w:trHeight w:val="252"/>
        </w:trPr>
        <w:tc>
          <w:tcPr>
            <w:tcW w:w="6421"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28" w:firstLine="0"/>
              <w:jc w:val="left"/>
            </w:pPr>
            <w:r>
              <w:t xml:space="preserve">Максимально допустимая недельная нагрузка </w:t>
            </w:r>
          </w:p>
        </w:tc>
        <w:tc>
          <w:tcPr>
            <w:tcW w:w="66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rPr>
                <w:b/>
              </w:rPr>
              <w:t xml:space="preserve">21 </w:t>
            </w:r>
          </w:p>
        </w:tc>
        <w:tc>
          <w:tcPr>
            <w:tcW w:w="6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rPr>
                <w:b/>
              </w:rPr>
              <w:t xml:space="preserve">23 </w:t>
            </w:r>
          </w:p>
        </w:tc>
        <w:tc>
          <w:tcPr>
            <w:tcW w:w="75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23 </w:t>
            </w:r>
          </w:p>
        </w:tc>
        <w:tc>
          <w:tcPr>
            <w:tcW w:w="67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23 </w:t>
            </w:r>
          </w:p>
        </w:tc>
        <w:tc>
          <w:tcPr>
            <w:tcW w:w="7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90 </w:t>
            </w:r>
          </w:p>
        </w:tc>
      </w:tr>
    </w:tbl>
    <w:p w:rsidR="00334BE2" w:rsidRDefault="00B15BD7">
      <w:pPr>
        <w:spacing w:after="0" w:line="259" w:lineRule="auto"/>
        <w:ind w:left="567" w:firstLine="0"/>
        <w:jc w:val="left"/>
      </w:pPr>
      <w:r>
        <w:t xml:space="preserve"> </w:t>
      </w:r>
    </w:p>
    <w:p w:rsidR="00334BE2" w:rsidRDefault="00B15BD7">
      <w:pPr>
        <w:spacing w:after="19" w:line="259" w:lineRule="auto"/>
        <w:ind w:left="567" w:firstLine="0"/>
        <w:jc w:val="left"/>
      </w:pPr>
      <w:r>
        <w:t xml:space="preserve"> </w:t>
      </w:r>
    </w:p>
    <w:p w:rsidR="00334BE2" w:rsidRDefault="00B15BD7">
      <w:pPr>
        <w:spacing w:after="1" w:line="261" w:lineRule="auto"/>
        <w:ind w:left="2086" w:right="1461" w:hanging="10"/>
        <w:jc w:val="center"/>
      </w:pPr>
      <w:r>
        <w:t xml:space="preserve">Формы промежуточной аттестации начального общего образования на 2023-2024 учебный год </w:t>
      </w:r>
    </w:p>
    <w:p w:rsidR="00334BE2" w:rsidRDefault="00B15BD7">
      <w:pPr>
        <w:spacing w:after="0" w:line="259" w:lineRule="auto"/>
        <w:ind w:left="228" w:firstLine="0"/>
        <w:jc w:val="left"/>
      </w:pPr>
      <w:r>
        <w:t xml:space="preserve"> </w:t>
      </w:r>
    </w:p>
    <w:tbl>
      <w:tblPr>
        <w:tblW w:w="10351" w:type="dxa"/>
        <w:tblInd w:w="-283" w:type="dxa"/>
        <w:tblCellMar>
          <w:top w:w="48" w:type="dxa"/>
          <w:bottom w:w="5" w:type="dxa"/>
        </w:tblCellMar>
        <w:tblLook w:val="04A0" w:firstRow="1" w:lastRow="0" w:firstColumn="1" w:lastColumn="0" w:noHBand="0" w:noVBand="1"/>
      </w:tblPr>
      <w:tblGrid>
        <w:gridCol w:w="1977"/>
        <w:gridCol w:w="2225"/>
        <w:gridCol w:w="1933"/>
        <w:gridCol w:w="2029"/>
        <w:gridCol w:w="1884"/>
        <w:gridCol w:w="303"/>
      </w:tblGrid>
      <w:tr w:rsidR="00334BE2">
        <w:trPr>
          <w:trHeight w:val="262"/>
        </w:trPr>
        <w:tc>
          <w:tcPr>
            <w:tcW w:w="212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rPr>
                <w:b/>
              </w:rPr>
              <w:t xml:space="preserve">Предмет </w:t>
            </w:r>
          </w:p>
        </w:tc>
        <w:tc>
          <w:tcPr>
            <w:tcW w:w="221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rPr>
                <w:b/>
              </w:rPr>
              <w:t xml:space="preserve">2 класс </w:t>
            </w:r>
          </w:p>
        </w:tc>
        <w:tc>
          <w:tcPr>
            <w:tcW w:w="195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rPr>
                <w:b/>
              </w:rPr>
              <w:t xml:space="preserve">3а класс </w:t>
            </w:r>
          </w:p>
        </w:tc>
        <w:tc>
          <w:tcPr>
            <w:tcW w:w="195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rPr>
                <w:b/>
              </w:rPr>
              <w:t xml:space="preserve">3б класс </w:t>
            </w:r>
          </w:p>
        </w:tc>
        <w:tc>
          <w:tcPr>
            <w:tcW w:w="1812" w:type="dxa"/>
            <w:tcBorders>
              <w:top w:val="single" w:sz="4" w:space="0" w:color="000000"/>
              <w:left w:val="single" w:sz="4" w:space="0" w:color="000000"/>
              <w:bottom w:val="single" w:sz="4" w:space="0" w:color="000000"/>
              <w:right w:val="nil"/>
            </w:tcBorders>
          </w:tcPr>
          <w:p w:rsidR="00334BE2" w:rsidRDefault="00B15BD7">
            <w:pPr>
              <w:spacing w:after="0" w:line="259" w:lineRule="auto"/>
              <w:ind w:left="110" w:firstLine="0"/>
              <w:jc w:val="left"/>
            </w:pPr>
            <w:r>
              <w:rPr>
                <w:b/>
              </w:rPr>
              <w:t xml:space="preserve">4  класс </w:t>
            </w:r>
          </w:p>
        </w:tc>
        <w:tc>
          <w:tcPr>
            <w:tcW w:w="288"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r>
      <w:tr w:rsidR="00334BE2">
        <w:trPr>
          <w:trHeight w:val="1529"/>
        </w:trPr>
        <w:tc>
          <w:tcPr>
            <w:tcW w:w="212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Русский язык </w:t>
            </w:r>
          </w:p>
        </w:tc>
        <w:tc>
          <w:tcPr>
            <w:tcW w:w="221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 Годовой </w:t>
            </w:r>
          </w:p>
          <w:p w:rsidR="00334BE2" w:rsidRDefault="00B15BD7">
            <w:pPr>
              <w:spacing w:after="3" w:line="259" w:lineRule="auto"/>
              <w:ind w:left="108" w:firstLine="0"/>
              <w:jc w:val="left"/>
            </w:pPr>
            <w:r>
              <w:t xml:space="preserve">контрольный </w:t>
            </w:r>
          </w:p>
          <w:p w:rsidR="00334BE2" w:rsidRDefault="00B15BD7">
            <w:pPr>
              <w:tabs>
                <w:tab w:val="right" w:pos="2211"/>
              </w:tabs>
              <w:spacing w:after="0" w:line="259" w:lineRule="auto"/>
              <w:ind w:firstLine="0"/>
              <w:jc w:val="left"/>
            </w:pPr>
            <w:r>
              <w:t xml:space="preserve">диктант </w:t>
            </w:r>
            <w:r>
              <w:tab/>
              <w:t xml:space="preserve">с </w:t>
            </w:r>
          </w:p>
          <w:p w:rsidR="00334BE2" w:rsidRDefault="00B15BD7">
            <w:pPr>
              <w:spacing w:after="0" w:line="259" w:lineRule="auto"/>
              <w:ind w:left="108" w:firstLine="0"/>
              <w:jc w:val="left"/>
            </w:pPr>
            <w:r>
              <w:t xml:space="preserve">грамматическим заданием (3 задания) </w:t>
            </w:r>
          </w:p>
        </w:tc>
        <w:tc>
          <w:tcPr>
            <w:tcW w:w="195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 xml:space="preserve"> Годовой </w:t>
            </w:r>
          </w:p>
          <w:p w:rsidR="00334BE2" w:rsidRDefault="00B15BD7">
            <w:pPr>
              <w:spacing w:after="3" w:line="259" w:lineRule="auto"/>
              <w:ind w:left="110" w:firstLine="0"/>
              <w:jc w:val="left"/>
            </w:pPr>
            <w:r>
              <w:t xml:space="preserve">контрольный </w:t>
            </w:r>
          </w:p>
          <w:p w:rsidR="00334BE2" w:rsidRDefault="00B15BD7">
            <w:pPr>
              <w:spacing w:after="24" w:line="244" w:lineRule="auto"/>
              <w:ind w:left="110" w:firstLine="0"/>
              <w:jc w:val="left"/>
            </w:pPr>
            <w:r>
              <w:t xml:space="preserve">диктант </w:t>
            </w:r>
            <w:r>
              <w:tab/>
              <w:t xml:space="preserve">с грамматическим </w:t>
            </w:r>
          </w:p>
          <w:p w:rsidR="00334BE2" w:rsidRDefault="00B15BD7">
            <w:pPr>
              <w:tabs>
                <w:tab w:val="right" w:pos="1956"/>
              </w:tabs>
              <w:spacing w:after="22" w:line="259" w:lineRule="auto"/>
              <w:ind w:firstLine="0"/>
              <w:jc w:val="left"/>
            </w:pPr>
            <w:r>
              <w:t xml:space="preserve">заданием </w:t>
            </w:r>
            <w:r>
              <w:tab/>
              <w:t xml:space="preserve">(3 </w:t>
            </w:r>
          </w:p>
          <w:p w:rsidR="00334BE2" w:rsidRDefault="00B15BD7">
            <w:pPr>
              <w:spacing w:after="0" w:line="259" w:lineRule="auto"/>
              <w:ind w:left="110" w:firstLine="0"/>
              <w:jc w:val="left"/>
            </w:pPr>
            <w:r>
              <w:t xml:space="preserve">задания) </w:t>
            </w:r>
          </w:p>
        </w:tc>
        <w:tc>
          <w:tcPr>
            <w:tcW w:w="195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7" w:lineRule="auto"/>
              <w:ind w:left="110" w:firstLine="0"/>
              <w:jc w:val="left"/>
            </w:pPr>
            <w:r>
              <w:t xml:space="preserve">Контрольный диктант  </w:t>
            </w:r>
          </w:p>
          <w:p w:rsidR="00334BE2" w:rsidRDefault="00B15BD7">
            <w:pPr>
              <w:spacing w:after="0" w:line="259" w:lineRule="auto"/>
              <w:ind w:left="69" w:right="10" w:firstLine="77"/>
              <w:jc w:val="center"/>
            </w:pPr>
            <w:r>
              <w:t xml:space="preserve">+ 3 грамматических задания по вариантам </w:t>
            </w:r>
          </w:p>
        </w:tc>
        <w:tc>
          <w:tcPr>
            <w:tcW w:w="1812" w:type="dxa"/>
            <w:tcBorders>
              <w:top w:val="single" w:sz="4" w:space="0" w:color="000000"/>
              <w:left w:val="single" w:sz="4" w:space="0" w:color="000000"/>
              <w:bottom w:val="single" w:sz="4" w:space="0" w:color="000000"/>
              <w:right w:val="nil"/>
            </w:tcBorders>
          </w:tcPr>
          <w:p w:rsidR="00334BE2" w:rsidRDefault="00B15BD7">
            <w:pPr>
              <w:spacing w:after="0" w:line="259" w:lineRule="auto"/>
              <w:ind w:left="110" w:firstLine="0"/>
              <w:jc w:val="left"/>
            </w:pPr>
            <w:r>
              <w:t xml:space="preserve">Годовой контрольный диктант грамматическим заданием задания) </w:t>
            </w:r>
          </w:p>
        </w:tc>
        <w:tc>
          <w:tcPr>
            <w:tcW w:w="288" w:type="dxa"/>
            <w:tcBorders>
              <w:top w:val="single" w:sz="4" w:space="0" w:color="000000"/>
              <w:left w:val="nil"/>
              <w:bottom w:val="single" w:sz="4" w:space="0" w:color="000000"/>
              <w:right w:val="single" w:sz="4" w:space="0" w:color="000000"/>
            </w:tcBorders>
            <w:vAlign w:val="bottom"/>
          </w:tcPr>
          <w:p w:rsidR="00334BE2" w:rsidRDefault="002279B9">
            <w:pPr>
              <w:spacing w:after="0" w:line="259" w:lineRule="auto"/>
              <w:ind w:firstLine="86"/>
              <w:jc w:val="left"/>
            </w:pPr>
            <w:r>
              <w:t xml:space="preserve"> </w:t>
            </w:r>
            <w:r w:rsidR="00B15BD7">
              <w:t xml:space="preserve"> </w:t>
            </w:r>
          </w:p>
        </w:tc>
      </w:tr>
      <w:tr w:rsidR="00334BE2">
        <w:trPr>
          <w:trHeight w:val="2792"/>
        </w:trPr>
        <w:tc>
          <w:tcPr>
            <w:tcW w:w="212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Математика </w:t>
            </w:r>
          </w:p>
        </w:tc>
        <w:tc>
          <w:tcPr>
            <w:tcW w:w="221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right="78" w:firstLine="0"/>
              <w:jc w:val="left"/>
            </w:pPr>
            <w:r>
              <w:t xml:space="preserve">Контрольная работа (5 </w:t>
            </w:r>
            <w:r>
              <w:tab/>
              <w:t xml:space="preserve">обязательных заданий </w:t>
            </w:r>
            <w:r>
              <w:tab/>
              <w:t xml:space="preserve">и </w:t>
            </w:r>
            <w:r>
              <w:tab/>
              <w:t xml:space="preserve">1 усложненное задание под *) </w:t>
            </w:r>
          </w:p>
        </w:tc>
        <w:tc>
          <w:tcPr>
            <w:tcW w:w="1956" w:type="dxa"/>
            <w:tcBorders>
              <w:top w:val="single" w:sz="4" w:space="0" w:color="000000"/>
              <w:left w:val="single" w:sz="4" w:space="0" w:color="000000"/>
              <w:bottom w:val="single" w:sz="4" w:space="0" w:color="000000"/>
              <w:right w:val="single" w:sz="4" w:space="0" w:color="000000"/>
            </w:tcBorders>
          </w:tcPr>
          <w:p w:rsidR="00334BE2" w:rsidRDefault="00B15BD7">
            <w:pPr>
              <w:spacing w:after="5" w:line="259" w:lineRule="auto"/>
              <w:ind w:left="110" w:firstLine="0"/>
              <w:jc w:val="left"/>
            </w:pPr>
            <w:r>
              <w:t xml:space="preserve">Контрольная </w:t>
            </w:r>
          </w:p>
          <w:p w:rsidR="00334BE2" w:rsidRDefault="00B15BD7">
            <w:pPr>
              <w:tabs>
                <w:tab w:val="right" w:pos="1956"/>
              </w:tabs>
              <w:spacing w:after="0" w:line="259" w:lineRule="auto"/>
              <w:ind w:firstLine="0"/>
              <w:jc w:val="left"/>
            </w:pPr>
            <w:r>
              <w:t xml:space="preserve">работа </w:t>
            </w:r>
            <w:r>
              <w:tab/>
              <w:t xml:space="preserve">(5 </w:t>
            </w:r>
          </w:p>
          <w:p w:rsidR="00334BE2" w:rsidRDefault="00B15BD7">
            <w:pPr>
              <w:spacing w:after="3" w:line="259" w:lineRule="auto"/>
              <w:ind w:left="110" w:firstLine="0"/>
              <w:jc w:val="left"/>
            </w:pPr>
            <w:r>
              <w:t xml:space="preserve">обязательных </w:t>
            </w:r>
          </w:p>
          <w:p w:rsidR="00334BE2" w:rsidRDefault="00B15BD7">
            <w:pPr>
              <w:spacing w:after="0" w:line="259" w:lineRule="auto"/>
              <w:ind w:left="110" w:firstLine="0"/>
              <w:jc w:val="left"/>
            </w:pPr>
            <w:r>
              <w:t xml:space="preserve">заданий </w:t>
            </w:r>
            <w:r>
              <w:tab/>
              <w:t xml:space="preserve">и </w:t>
            </w:r>
            <w:r>
              <w:tab/>
              <w:t xml:space="preserve">1 усложненное задание под *) </w:t>
            </w:r>
          </w:p>
        </w:tc>
        <w:tc>
          <w:tcPr>
            <w:tcW w:w="195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3" w:lineRule="auto"/>
              <w:ind w:left="110" w:firstLine="0"/>
              <w:jc w:val="left"/>
            </w:pPr>
            <w:r>
              <w:t xml:space="preserve">Контрольная работа </w:t>
            </w:r>
            <w:r>
              <w:tab/>
              <w:t xml:space="preserve">из </w:t>
            </w:r>
            <w:r>
              <w:tab/>
              <w:t xml:space="preserve">двух частей: </w:t>
            </w:r>
          </w:p>
          <w:p w:rsidR="00334BE2" w:rsidRDefault="00B15BD7">
            <w:pPr>
              <w:spacing w:after="25" w:line="253" w:lineRule="auto"/>
              <w:ind w:left="110" w:right="103" w:firstLine="0"/>
            </w:pPr>
            <w:r>
              <w:t xml:space="preserve">обязательной и дополнительной. Обязательная часть включает 5 заданий (№1-№5), а дополнительная </w:t>
            </w:r>
          </w:p>
          <w:p w:rsidR="00334BE2" w:rsidRDefault="00B15BD7">
            <w:pPr>
              <w:spacing w:after="0" w:line="259" w:lineRule="auto"/>
              <w:ind w:left="110" w:firstLine="0"/>
              <w:jc w:val="left"/>
            </w:pPr>
            <w:r>
              <w:t xml:space="preserve">– 2 задания (№6№7) </w:t>
            </w:r>
          </w:p>
        </w:tc>
        <w:tc>
          <w:tcPr>
            <w:tcW w:w="1812" w:type="dxa"/>
            <w:tcBorders>
              <w:top w:val="single" w:sz="4" w:space="0" w:color="000000"/>
              <w:left w:val="single" w:sz="4" w:space="0" w:color="000000"/>
              <w:bottom w:val="single" w:sz="4" w:space="0" w:color="000000"/>
              <w:right w:val="nil"/>
            </w:tcBorders>
          </w:tcPr>
          <w:p w:rsidR="00334BE2" w:rsidRDefault="00B15BD7">
            <w:pPr>
              <w:spacing w:after="0" w:line="274" w:lineRule="auto"/>
              <w:ind w:left="110" w:firstLine="0"/>
              <w:jc w:val="left"/>
            </w:pPr>
            <w:r>
              <w:t xml:space="preserve">Контрольная работа </w:t>
            </w:r>
          </w:p>
          <w:p w:rsidR="00334BE2" w:rsidRDefault="00B15BD7">
            <w:pPr>
              <w:spacing w:after="0" w:line="259" w:lineRule="auto"/>
              <w:ind w:left="110" w:firstLine="0"/>
              <w:jc w:val="left"/>
            </w:pPr>
            <w:r>
              <w:t xml:space="preserve">обязательных заданий </w:t>
            </w:r>
            <w:r>
              <w:tab/>
              <w:t xml:space="preserve">и усложненное задание под *) </w:t>
            </w:r>
          </w:p>
        </w:tc>
        <w:tc>
          <w:tcPr>
            <w:tcW w:w="288" w:type="dxa"/>
            <w:tcBorders>
              <w:top w:val="single" w:sz="4" w:space="0" w:color="000000"/>
              <w:left w:val="nil"/>
              <w:bottom w:val="single" w:sz="4" w:space="0" w:color="000000"/>
              <w:right w:val="single" w:sz="4" w:space="0" w:color="000000"/>
            </w:tcBorders>
          </w:tcPr>
          <w:p w:rsidR="00334BE2" w:rsidRDefault="002279B9">
            <w:pPr>
              <w:spacing w:after="0" w:line="259" w:lineRule="auto"/>
              <w:ind w:left="72" w:hanging="72"/>
              <w:jc w:val="left"/>
            </w:pPr>
            <w:r>
              <w:t xml:space="preserve"> </w:t>
            </w:r>
            <w:r w:rsidR="00B15BD7">
              <w:t xml:space="preserve"> </w:t>
            </w:r>
          </w:p>
        </w:tc>
      </w:tr>
      <w:tr w:rsidR="00334BE2">
        <w:trPr>
          <w:trHeight w:val="2794"/>
        </w:trPr>
        <w:tc>
          <w:tcPr>
            <w:tcW w:w="212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right="15" w:firstLine="0"/>
              <w:jc w:val="left"/>
            </w:pPr>
            <w:r>
              <w:lastRenderedPageBreak/>
              <w:t xml:space="preserve">Литературное чтение </w:t>
            </w:r>
          </w:p>
        </w:tc>
        <w:tc>
          <w:tcPr>
            <w:tcW w:w="221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right="105" w:firstLine="0"/>
            </w:pPr>
            <w:r>
              <w:t xml:space="preserve">Чтение текста и работа с текстом  тестовая работа из 12 заданий, одно из которых повышенной сложности </w:t>
            </w:r>
          </w:p>
        </w:tc>
        <w:tc>
          <w:tcPr>
            <w:tcW w:w="195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 xml:space="preserve">Чтение текста и работа с текстом  тестовая работа из 12 заданий, одно из </w:t>
            </w:r>
            <w:r>
              <w:tab/>
              <w:t xml:space="preserve">которых повышенной сложности </w:t>
            </w:r>
          </w:p>
        </w:tc>
        <w:tc>
          <w:tcPr>
            <w:tcW w:w="195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right="104" w:firstLine="0"/>
            </w:pPr>
            <w:r>
              <w:t>Чтение текста и работа с т</w:t>
            </w:r>
            <w:r w:rsidR="00696C95">
              <w:t xml:space="preserve">екстом (тестовая работа из 3-х </w:t>
            </w:r>
            <w:r>
              <w:t xml:space="preserve">уровней сложности: базовый, повышенный, высокий.) </w:t>
            </w:r>
          </w:p>
        </w:tc>
        <w:tc>
          <w:tcPr>
            <w:tcW w:w="2100"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9" w:line="255" w:lineRule="auto"/>
              <w:ind w:left="110" w:right="64" w:firstLine="0"/>
              <w:jc w:val="left"/>
            </w:pPr>
            <w:r>
              <w:t xml:space="preserve">Тестовая проверочная работа.  </w:t>
            </w:r>
          </w:p>
          <w:p w:rsidR="00334BE2" w:rsidRDefault="00B15BD7">
            <w:pPr>
              <w:spacing w:after="0" w:line="282" w:lineRule="auto"/>
              <w:ind w:left="110" w:firstLine="0"/>
              <w:jc w:val="left"/>
            </w:pPr>
            <w:r>
              <w:t xml:space="preserve">Чтение </w:t>
            </w:r>
            <w:r>
              <w:tab/>
              <w:t xml:space="preserve">текста </w:t>
            </w:r>
            <w:r>
              <w:tab/>
              <w:t xml:space="preserve">и работа с текстом  </w:t>
            </w:r>
          </w:p>
          <w:p w:rsidR="00334BE2" w:rsidRDefault="00B15BD7">
            <w:pPr>
              <w:spacing w:after="0" w:line="259" w:lineRule="auto"/>
              <w:ind w:left="110" w:right="104" w:firstLine="0"/>
            </w:pPr>
            <w:r>
              <w:t xml:space="preserve">Часть А и В содержат задания с кратким ответом.  Часть С – задание с развёрнутым ответом. </w:t>
            </w:r>
          </w:p>
        </w:tc>
      </w:tr>
      <w:tr w:rsidR="00334BE2">
        <w:trPr>
          <w:trHeight w:val="264"/>
        </w:trPr>
        <w:tc>
          <w:tcPr>
            <w:tcW w:w="212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Окружающий мир </w:t>
            </w:r>
          </w:p>
        </w:tc>
        <w:tc>
          <w:tcPr>
            <w:tcW w:w="221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Тестовая работа из 2 </w:t>
            </w:r>
          </w:p>
        </w:tc>
        <w:tc>
          <w:tcPr>
            <w:tcW w:w="1956" w:type="dxa"/>
            <w:tcBorders>
              <w:top w:val="single" w:sz="4" w:space="0" w:color="000000"/>
              <w:left w:val="single" w:sz="4" w:space="0" w:color="000000"/>
              <w:bottom w:val="single" w:sz="4" w:space="0" w:color="000000"/>
              <w:right w:val="single" w:sz="4" w:space="0" w:color="000000"/>
            </w:tcBorders>
          </w:tcPr>
          <w:p w:rsidR="00334BE2" w:rsidRDefault="00B15BD7">
            <w:pPr>
              <w:tabs>
                <w:tab w:val="right" w:pos="1956"/>
              </w:tabs>
              <w:spacing w:after="0" w:line="259" w:lineRule="auto"/>
              <w:ind w:firstLine="0"/>
              <w:jc w:val="left"/>
            </w:pPr>
            <w:r>
              <w:t xml:space="preserve">Тестовая </w:t>
            </w:r>
            <w:r>
              <w:tab/>
              <w:t xml:space="preserve">работа </w:t>
            </w:r>
          </w:p>
        </w:tc>
        <w:tc>
          <w:tcPr>
            <w:tcW w:w="1957" w:type="dxa"/>
            <w:tcBorders>
              <w:top w:val="single" w:sz="4" w:space="0" w:color="000000"/>
              <w:left w:val="single" w:sz="4" w:space="0" w:color="000000"/>
              <w:bottom w:val="single" w:sz="4" w:space="0" w:color="000000"/>
              <w:right w:val="single" w:sz="4" w:space="0" w:color="000000"/>
            </w:tcBorders>
          </w:tcPr>
          <w:p w:rsidR="00334BE2" w:rsidRDefault="00B15BD7">
            <w:pPr>
              <w:tabs>
                <w:tab w:val="right" w:pos="1957"/>
              </w:tabs>
              <w:spacing w:after="0" w:line="259" w:lineRule="auto"/>
              <w:ind w:firstLine="0"/>
              <w:jc w:val="left"/>
            </w:pPr>
            <w:r>
              <w:rPr>
                <w:color w:val="FF0000"/>
              </w:rPr>
              <w:t xml:space="preserve"> </w:t>
            </w:r>
            <w:r>
              <w:t xml:space="preserve">Тестовая </w:t>
            </w:r>
            <w:r>
              <w:tab/>
              <w:t xml:space="preserve">работа </w:t>
            </w:r>
          </w:p>
        </w:tc>
        <w:tc>
          <w:tcPr>
            <w:tcW w:w="2100"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 xml:space="preserve">Тестовая </w:t>
            </w:r>
          </w:p>
        </w:tc>
      </w:tr>
    </w:tbl>
    <w:p w:rsidR="00334BE2" w:rsidRDefault="00334BE2">
      <w:pPr>
        <w:spacing w:after="0" w:line="259" w:lineRule="auto"/>
        <w:ind w:left="-1133" w:right="146" w:firstLine="0"/>
        <w:jc w:val="left"/>
      </w:pPr>
    </w:p>
    <w:tbl>
      <w:tblPr>
        <w:tblW w:w="10351" w:type="dxa"/>
        <w:tblInd w:w="-283" w:type="dxa"/>
        <w:tblCellMar>
          <w:top w:w="10" w:type="dxa"/>
        </w:tblCellMar>
        <w:tblLook w:val="04A0" w:firstRow="1" w:lastRow="0" w:firstColumn="1" w:lastColumn="0" w:noHBand="0" w:noVBand="1"/>
      </w:tblPr>
      <w:tblGrid>
        <w:gridCol w:w="2127"/>
        <w:gridCol w:w="2211"/>
        <w:gridCol w:w="1956"/>
        <w:gridCol w:w="1957"/>
        <w:gridCol w:w="2100"/>
      </w:tblGrid>
      <w:tr w:rsidR="00334BE2">
        <w:trPr>
          <w:trHeight w:val="2542"/>
        </w:trPr>
        <w:tc>
          <w:tcPr>
            <w:tcW w:w="2127"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11" w:type="dxa"/>
            <w:tcBorders>
              <w:top w:val="single" w:sz="4" w:space="0" w:color="000000"/>
              <w:left w:val="single" w:sz="4" w:space="0" w:color="000000"/>
              <w:bottom w:val="single" w:sz="4" w:space="0" w:color="000000"/>
              <w:right w:val="single" w:sz="4" w:space="0" w:color="000000"/>
            </w:tcBorders>
          </w:tcPr>
          <w:p w:rsidR="00334BE2" w:rsidRDefault="00B15BD7">
            <w:pPr>
              <w:spacing w:after="9" w:line="259" w:lineRule="auto"/>
              <w:ind w:firstLine="0"/>
              <w:jc w:val="left"/>
            </w:pPr>
            <w:r>
              <w:t xml:space="preserve">частей по вариантам. </w:t>
            </w:r>
          </w:p>
          <w:p w:rsidR="00334BE2" w:rsidRDefault="00B15BD7">
            <w:pPr>
              <w:numPr>
                <w:ilvl w:val="0"/>
                <w:numId w:val="62"/>
              </w:numPr>
              <w:spacing w:after="0" w:line="281" w:lineRule="auto"/>
              <w:ind w:firstLine="0"/>
              <w:jc w:val="left"/>
            </w:pPr>
            <w:r>
              <w:t xml:space="preserve">часть </w:t>
            </w:r>
            <w:r>
              <w:tab/>
              <w:t xml:space="preserve">А </w:t>
            </w:r>
            <w:r>
              <w:tab/>
              <w:t xml:space="preserve">– </w:t>
            </w:r>
            <w:r>
              <w:tab/>
              <w:t xml:space="preserve">12 вопросов </w:t>
            </w:r>
          </w:p>
          <w:p w:rsidR="00334BE2" w:rsidRDefault="00B15BD7">
            <w:pPr>
              <w:numPr>
                <w:ilvl w:val="0"/>
                <w:numId w:val="62"/>
              </w:numPr>
              <w:spacing w:after="23" w:line="259" w:lineRule="auto"/>
              <w:ind w:firstLine="0"/>
              <w:jc w:val="left"/>
            </w:pPr>
            <w:r>
              <w:t xml:space="preserve">часть </w:t>
            </w:r>
            <w:r>
              <w:tab/>
              <w:t xml:space="preserve">В </w:t>
            </w:r>
            <w:r>
              <w:tab/>
              <w:t xml:space="preserve">– </w:t>
            </w:r>
            <w:r>
              <w:tab/>
              <w:t xml:space="preserve">5 </w:t>
            </w:r>
          </w:p>
          <w:p w:rsidR="00334BE2" w:rsidRDefault="00B15BD7">
            <w:pPr>
              <w:spacing w:after="0" w:line="259" w:lineRule="auto"/>
              <w:ind w:firstLine="0"/>
              <w:jc w:val="left"/>
            </w:pPr>
            <w:r>
              <w:t xml:space="preserve">вопросов </w:t>
            </w:r>
          </w:p>
          <w:p w:rsidR="00334BE2" w:rsidRDefault="00B15BD7">
            <w:pPr>
              <w:spacing w:after="0" w:line="259" w:lineRule="auto"/>
              <w:ind w:firstLine="0"/>
              <w:jc w:val="left"/>
            </w:pPr>
            <w:r>
              <w:t xml:space="preserve"> </w:t>
            </w:r>
          </w:p>
        </w:tc>
        <w:tc>
          <w:tcPr>
            <w:tcW w:w="195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5" w:lineRule="auto"/>
              <w:ind w:left="2" w:firstLine="0"/>
              <w:jc w:val="left"/>
            </w:pPr>
            <w:r>
              <w:t xml:space="preserve">из 2 частей по вариантам. </w:t>
            </w:r>
          </w:p>
          <w:p w:rsidR="00334BE2" w:rsidRDefault="00B15BD7">
            <w:pPr>
              <w:numPr>
                <w:ilvl w:val="0"/>
                <w:numId w:val="63"/>
              </w:numPr>
              <w:spacing w:after="0" w:line="277" w:lineRule="auto"/>
              <w:ind w:firstLine="0"/>
              <w:jc w:val="left"/>
            </w:pPr>
            <w:r>
              <w:t xml:space="preserve">часть А – 12 вопросов </w:t>
            </w:r>
          </w:p>
          <w:p w:rsidR="00334BE2" w:rsidRDefault="00B15BD7">
            <w:pPr>
              <w:numPr>
                <w:ilvl w:val="0"/>
                <w:numId w:val="63"/>
              </w:numPr>
              <w:spacing w:after="0" w:line="277" w:lineRule="auto"/>
              <w:ind w:firstLine="0"/>
              <w:jc w:val="left"/>
            </w:pPr>
            <w:r>
              <w:t xml:space="preserve">часть В – 5 вопросов </w:t>
            </w:r>
          </w:p>
          <w:p w:rsidR="00334BE2" w:rsidRDefault="00B15BD7">
            <w:pPr>
              <w:spacing w:after="0" w:line="259" w:lineRule="auto"/>
              <w:ind w:left="2" w:firstLine="0"/>
              <w:jc w:val="left"/>
            </w:pPr>
            <w:r>
              <w:t xml:space="preserve"> </w:t>
            </w:r>
          </w:p>
        </w:tc>
        <w:tc>
          <w:tcPr>
            <w:tcW w:w="195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5" w:lineRule="auto"/>
              <w:ind w:left="2" w:firstLine="0"/>
              <w:jc w:val="left"/>
            </w:pPr>
            <w:r>
              <w:t xml:space="preserve">из 3 частей по вариантам. </w:t>
            </w:r>
          </w:p>
          <w:p w:rsidR="00334BE2" w:rsidRDefault="00B15BD7">
            <w:pPr>
              <w:numPr>
                <w:ilvl w:val="0"/>
                <w:numId w:val="64"/>
              </w:numPr>
              <w:spacing w:after="0" w:line="277" w:lineRule="auto"/>
              <w:ind w:firstLine="0"/>
              <w:jc w:val="left"/>
            </w:pPr>
            <w:r>
              <w:t xml:space="preserve">часть А – 10 вопросов </w:t>
            </w:r>
          </w:p>
          <w:p w:rsidR="00334BE2" w:rsidRDefault="00B15BD7">
            <w:pPr>
              <w:numPr>
                <w:ilvl w:val="0"/>
                <w:numId w:val="64"/>
              </w:numPr>
              <w:spacing w:after="0" w:line="277" w:lineRule="auto"/>
              <w:ind w:firstLine="0"/>
              <w:jc w:val="left"/>
            </w:pPr>
            <w:r>
              <w:t xml:space="preserve">часть В – 3 вопроса </w:t>
            </w:r>
          </w:p>
          <w:p w:rsidR="00334BE2" w:rsidRDefault="00B15BD7">
            <w:pPr>
              <w:numPr>
                <w:ilvl w:val="0"/>
                <w:numId w:val="64"/>
              </w:numPr>
              <w:spacing w:after="0" w:line="277" w:lineRule="auto"/>
              <w:ind w:firstLine="0"/>
              <w:jc w:val="left"/>
            </w:pPr>
            <w:r>
              <w:t xml:space="preserve">часть С – 2 вопроса  </w:t>
            </w:r>
          </w:p>
          <w:p w:rsidR="00334BE2" w:rsidRDefault="00B15BD7">
            <w:pPr>
              <w:spacing w:after="0" w:line="259" w:lineRule="auto"/>
              <w:ind w:left="2" w:firstLine="0"/>
              <w:jc w:val="left"/>
            </w:pPr>
            <w:r>
              <w:t xml:space="preserve"> </w:t>
            </w:r>
          </w:p>
          <w:p w:rsidR="00334BE2" w:rsidRDefault="00B15BD7">
            <w:pPr>
              <w:spacing w:after="0" w:line="259" w:lineRule="auto"/>
              <w:ind w:left="2" w:firstLine="0"/>
              <w:jc w:val="left"/>
            </w:pP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4" w:lineRule="auto"/>
              <w:ind w:left="2" w:right="64" w:firstLine="0"/>
              <w:jc w:val="left"/>
            </w:pPr>
            <w:r>
              <w:t xml:space="preserve">проверочная работа. </w:t>
            </w:r>
          </w:p>
          <w:p w:rsidR="00334BE2" w:rsidRDefault="00B15BD7">
            <w:pPr>
              <w:spacing w:after="0" w:line="259" w:lineRule="auto"/>
              <w:ind w:left="2" w:right="104" w:firstLine="0"/>
            </w:pPr>
            <w:r>
              <w:t xml:space="preserve">Часть А и В содержат задания с кратким ответом.  Часть С – задание с развёрнутым ответом. </w:t>
            </w:r>
          </w:p>
        </w:tc>
      </w:tr>
      <w:tr w:rsidR="00334BE2">
        <w:trPr>
          <w:trHeight w:val="2792"/>
        </w:trPr>
        <w:tc>
          <w:tcPr>
            <w:tcW w:w="212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Технология </w:t>
            </w:r>
          </w:p>
        </w:tc>
        <w:tc>
          <w:tcPr>
            <w:tcW w:w="221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3" w:lineRule="auto"/>
              <w:ind w:right="106" w:firstLine="0"/>
            </w:pPr>
            <w:r>
              <w:t xml:space="preserve">Тестовая работа из 2 частей по вариантам Часть 1 содержит 8 заданий  базового уровня сложности  Часть 2 содержит 3 </w:t>
            </w:r>
          </w:p>
          <w:p w:rsidR="00334BE2" w:rsidRDefault="00B15BD7">
            <w:pPr>
              <w:spacing w:after="0" w:line="259" w:lineRule="auto"/>
              <w:ind w:right="103" w:firstLine="0"/>
              <w:jc w:val="left"/>
            </w:pPr>
            <w:r>
              <w:t xml:space="preserve">задания   повышенного уровня сложности </w:t>
            </w:r>
          </w:p>
        </w:tc>
        <w:tc>
          <w:tcPr>
            <w:tcW w:w="1956" w:type="dxa"/>
            <w:tcBorders>
              <w:top w:val="single" w:sz="4" w:space="0" w:color="000000"/>
              <w:left w:val="single" w:sz="4" w:space="0" w:color="000000"/>
              <w:bottom w:val="single" w:sz="4" w:space="0" w:color="000000"/>
              <w:right w:val="single" w:sz="4" w:space="0" w:color="000000"/>
            </w:tcBorders>
          </w:tcPr>
          <w:p w:rsidR="00334BE2" w:rsidRDefault="00B15BD7">
            <w:pPr>
              <w:spacing w:after="13" w:line="252" w:lineRule="auto"/>
              <w:ind w:left="2" w:right="103" w:firstLine="0"/>
              <w:jc w:val="left"/>
            </w:pPr>
            <w:r>
              <w:t xml:space="preserve">Тестовая </w:t>
            </w:r>
            <w:r>
              <w:tab/>
              <w:t xml:space="preserve">работа из 2 частей по вариантам Часть 1 содержит </w:t>
            </w:r>
          </w:p>
          <w:p w:rsidR="00334BE2" w:rsidRDefault="00B15BD7">
            <w:pPr>
              <w:spacing w:after="0" w:line="262" w:lineRule="auto"/>
              <w:ind w:left="2" w:right="103" w:firstLine="0"/>
              <w:jc w:val="left"/>
            </w:pPr>
            <w:r>
              <w:t xml:space="preserve">8 </w:t>
            </w:r>
            <w:r>
              <w:tab/>
              <w:t xml:space="preserve">заданий  базового </w:t>
            </w:r>
            <w:r>
              <w:tab/>
              <w:t xml:space="preserve">уровня сложности  Часть 2 содержит </w:t>
            </w:r>
          </w:p>
          <w:p w:rsidR="00334BE2" w:rsidRDefault="00B15BD7">
            <w:pPr>
              <w:spacing w:after="0" w:line="259" w:lineRule="auto"/>
              <w:ind w:left="2" w:firstLine="0"/>
              <w:jc w:val="left"/>
            </w:pPr>
            <w:r>
              <w:t xml:space="preserve">3 </w:t>
            </w:r>
            <w:r>
              <w:tab/>
              <w:t xml:space="preserve">задания  повышенного уровня сложности </w:t>
            </w:r>
          </w:p>
        </w:tc>
        <w:tc>
          <w:tcPr>
            <w:tcW w:w="1957" w:type="dxa"/>
            <w:tcBorders>
              <w:top w:val="single" w:sz="4" w:space="0" w:color="000000"/>
              <w:left w:val="single" w:sz="4" w:space="0" w:color="000000"/>
              <w:bottom w:val="single" w:sz="4" w:space="0" w:color="000000"/>
              <w:right w:val="single" w:sz="4" w:space="0" w:color="000000"/>
            </w:tcBorders>
          </w:tcPr>
          <w:p w:rsidR="00334BE2" w:rsidRDefault="00B15BD7">
            <w:pPr>
              <w:spacing w:after="13" w:line="252" w:lineRule="auto"/>
              <w:ind w:left="2" w:right="104" w:firstLine="0"/>
              <w:jc w:val="left"/>
            </w:pPr>
            <w:r>
              <w:t xml:space="preserve">Тестовая </w:t>
            </w:r>
            <w:r>
              <w:tab/>
              <w:t xml:space="preserve">работа из 2 частей по вариантам Часть 1 содержит </w:t>
            </w:r>
          </w:p>
          <w:p w:rsidR="00334BE2" w:rsidRDefault="00B15BD7">
            <w:pPr>
              <w:spacing w:after="0" w:line="262" w:lineRule="auto"/>
              <w:ind w:left="2" w:right="104" w:firstLine="0"/>
              <w:jc w:val="left"/>
            </w:pPr>
            <w:r>
              <w:t xml:space="preserve">12 </w:t>
            </w:r>
            <w:r>
              <w:tab/>
              <w:t xml:space="preserve">заданий  базового </w:t>
            </w:r>
            <w:r>
              <w:tab/>
              <w:t xml:space="preserve">уровня сложности  Часть 2 содержит </w:t>
            </w:r>
          </w:p>
          <w:p w:rsidR="00334BE2" w:rsidRDefault="00B15BD7">
            <w:pPr>
              <w:spacing w:after="0" w:line="259" w:lineRule="auto"/>
              <w:ind w:left="2" w:firstLine="0"/>
              <w:jc w:val="left"/>
            </w:pPr>
            <w:r>
              <w:t xml:space="preserve">3 </w:t>
            </w:r>
            <w:r>
              <w:tab/>
              <w:t xml:space="preserve">задания  повышенного уровня сложности </w:t>
            </w:r>
          </w:p>
        </w:tc>
        <w:tc>
          <w:tcPr>
            <w:tcW w:w="210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Итоговое тестирование  </w:t>
            </w:r>
          </w:p>
        </w:tc>
      </w:tr>
      <w:tr w:rsidR="00334BE2">
        <w:trPr>
          <w:trHeight w:val="2542"/>
        </w:trPr>
        <w:tc>
          <w:tcPr>
            <w:tcW w:w="212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Изобразительное искусство </w:t>
            </w:r>
          </w:p>
        </w:tc>
        <w:tc>
          <w:tcPr>
            <w:tcW w:w="221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6" w:lineRule="auto"/>
              <w:ind w:firstLine="0"/>
              <w:jc w:val="left"/>
            </w:pPr>
            <w:r>
              <w:t xml:space="preserve">Итоговое тестирование  </w:t>
            </w:r>
          </w:p>
          <w:p w:rsidR="00334BE2" w:rsidRDefault="00B15BD7">
            <w:pPr>
              <w:spacing w:after="20" w:line="259" w:lineRule="auto"/>
              <w:ind w:firstLine="0"/>
              <w:jc w:val="left"/>
            </w:pPr>
            <w:r>
              <w:t xml:space="preserve">(9 вопросов)  </w:t>
            </w:r>
          </w:p>
          <w:p w:rsidR="00334BE2" w:rsidRDefault="00B15BD7">
            <w:pPr>
              <w:spacing w:after="2" w:line="236" w:lineRule="auto"/>
              <w:ind w:firstLine="0"/>
            </w:pPr>
            <w:r>
              <w:t xml:space="preserve">из 3-х  уровней сложности: базовый </w:t>
            </w:r>
          </w:p>
          <w:p w:rsidR="00334BE2" w:rsidRDefault="00B15BD7">
            <w:pPr>
              <w:spacing w:after="14" w:line="259" w:lineRule="auto"/>
              <w:ind w:firstLine="0"/>
              <w:jc w:val="left"/>
            </w:pPr>
            <w:r>
              <w:t xml:space="preserve">-5 </w:t>
            </w:r>
          </w:p>
          <w:p w:rsidR="00334BE2" w:rsidRDefault="00B15BD7">
            <w:pPr>
              <w:spacing w:after="0" w:line="275" w:lineRule="auto"/>
              <w:ind w:firstLine="0"/>
              <w:jc w:val="left"/>
            </w:pPr>
            <w:r>
              <w:t xml:space="preserve">вопросов,средний-2 вопроса </w:t>
            </w:r>
          </w:p>
          <w:p w:rsidR="00334BE2" w:rsidRDefault="00B15BD7">
            <w:pPr>
              <w:tabs>
                <w:tab w:val="center" w:pos="662"/>
                <w:tab w:val="center" w:pos="1940"/>
              </w:tabs>
              <w:spacing w:after="23" w:line="259" w:lineRule="auto"/>
              <w:ind w:firstLine="0"/>
              <w:jc w:val="left"/>
            </w:pPr>
            <w:r>
              <w:rPr>
                <w:rFonts w:ascii="Calibri" w:eastAsia="Calibri" w:hAnsi="Calibri" w:cs="Calibri"/>
              </w:rPr>
              <w:tab/>
            </w:r>
            <w:r>
              <w:t xml:space="preserve">повышенный- </w:t>
            </w:r>
            <w:r>
              <w:tab/>
              <w:t xml:space="preserve">2 </w:t>
            </w:r>
          </w:p>
          <w:p w:rsidR="00334BE2" w:rsidRDefault="00B15BD7">
            <w:pPr>
              <w:spacing w:after="0" w:line="259" w:lineRule="auto"/>
              <w:ind w:firstLine="0"/>
              <w:jc w:val="left"/>
            </w:pPr>
            <w:r>
              <w:t xml:space="preserve">вопроса </w:t>
            </w:r>
          </w:p>
        </w:tc>
        <w:tc>
          <w:tcPr>
            <w:tcW w:w="195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6" w:lineRule="auto"/>
              <w:ind w:left="2" w:firstLine="0"/>
              <w:jc w:val="left"/>
            </w:pPr>
            <w:r>
              <w:t xml:space="preserve">Итоговое тестирование  </w:t>
            </w:r>
          </w:p>
          <w:p w:rsidR="00334BE2" w:rsidRDefault="00B15BD7">
            <w:pPr>
              <w:spacing w:after="14" w:line="257" w:lineRule="auto"/>
              <w:ind w:left="2" w:right="108" w:firstLine="0"/>
              <w:jc w:val="left"/>
            </w:pPr>
            <w:r>
              <w:t xml:space="preserve">(9 вопросов)  из 3-х  уровней сложности: </w:t>
            </w:r>
          </w:p>
          <w:p w:rsidR="00334BE2" w:rsidRDefault="00B15BD7">
            <w:pPr>
              <w:spacing w:after="32" w:line="242" w:lineRule="auto"/>
              <w:ind w:left="2" w:firstLine="0"/>
              <w:jc w:val="left"/>
            </w:pPr>
            <w:r>
              <w:t xml:space="preserve">базовый </w:t>
            </w:r>
            <w:r>
              <w:tab/>
              <w:t>-5 вопросов,средний</w:t>
            </w:r>
          </w:p>
          <w:p w:rsidR="00334BE2" w:rsidRDefault="00B15BD7">
            <w:pPr>
              <w:spacing w:after="13" w:line="259" w:lineRule="auto"/>
              <w:ind w:left="2" w:firstLine="0"/>
              <w:jc w:val="left"/>
            </w:pPr>
            <w:r>
              <w:t xml:space="preserve">-2 вопроса </w:t>
            </w:r>
          </w:p>
          <w:p w:rsidR="00334BE2" w:rsidRDefault="00B15BD7">
            <w:pPr>
              <w:tabs>
                <w:tab w:val="center" w:pos="665"/>
                <w:tab w:val="center" w:pos="1688"/>
              </w:tabs>
              <w:spacing w:after="23" w:line="259" w:lineRule="auto"/>
              <w:ind w:firstLine="0"/>
              <w:jc w:val="left"/>
            </w:pPr>
            <w:r>
              <w:rPr>
                <w:rFonts w:ascii="Calibri" w:eastAsia="Calibri" w:hAnsi="Calibri" w:cs="Calibri"/>
              </w:rPr>
              <w:tab/>
            </w:r>
            <w:r>
              <w:t xml:space="preserve">повышенный- </w:t>
            </w:r>
            <w:r>
              <w:tab/>
              <w:t xml:space="preserve">2 </w:t>
            </w:r>
          </w:p>
          <w:p w:rsidR="00334BE2" w:rsidRDefault="00B15BD7">
            <w:pPr>
              <w:spacing w:after="0" w:line="259" w:lineRule="auto"/>
              <w:ind w:left="2" w:firstLine="0"/>
              <w:jc w:val="left"/>
            </w:pPr>
            <w:r>
              <w:t xml:space="preserve">вопроса </w:t>
            </w:r>
          </w:p>
        </w:tc>
        <w:tc>
          <w:tcPr>
            <w:tcW w:w="1957" w:type="dxa"/>
            <w:tcBorders>
              <w:top w:val="single" w:sz="4" w:space="0" w:color="000000"/>
              <w:left w:val="single" w:sz="4" w:space="0" w:color="000000"/>
              <w:bottom w:val="single" w:sz="4" w:space="0" w:color="000000"/>
              <w:right w:val="single" w:sz="4" w:space="0" w:color="000000"/>
            </w:tcBorders>
          </w:tcPr>
          <w:p w:rsidR="00334BE2" w:rsidRDefault="00B15BD7">
            <w:pPr>
              <w:spacing w:after="41" w:line="236" w:lineRule="auto"/>
              <w:ind w:left="2" w:firstLine="0"/>
              <w:jc w:val="left"/>
            </w:pPr>
            <w:r>
              <w:t xml:space="preserve">Итоговое тестирование (13 </w:t>
            </w:r>
          </w:p>
          <w:p w:rsidR="00334BE2" w:rsidRDefault="00B15BD7">
            <w:pPr>
              <w:spacing w:after="0" w:line="259" w:lineRule="auto"/>
              <w:ind w:left="2" w:firstLine="0"/>
              <w:jc w:val="left"/>
            </w:pPr>
            <w:r>
              <w:t xml:space="preserve">вопросов) </w:t>
            </w:r>
          </w:p>
        </w:tc>
        <w:tc>
          <w:tcPr>
            <w:tcW w:w="210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Итоговое тестирование  </w:t>
            </w:r>
          </w:p>
        </w:tc>
      </w:tr>
      <w:tr w:rsidR="00334BE2">
        <w:trPr>
          <w:trHeight w:val="768"/>
        </w:trPr>
        <w:tc>
          <w:tcPr>
            <w:tcW w:w="2127"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346"/>
                <w:tab w:val="center" w:pos="1690"/>
              </w:tabs>
              <w:spacing w:after="23" w:line="259" w:lineRule="auto"/>
              <w:ind w:firstLine="0"/>
              <w:jc w:val="left"/>
            </w:pPr>
            <w:r>
              <w:rPr>
                <w:rFonts w:ascii="Calibri" w:eastAsia="Calibri" w:hAnsi="Calibri" w:cs="Calibri"/>
              </w:rPr>
              <w:lastRenderedPageBreak/>
              <w:tab/>
            </w:r>
            <w:r>
              <w:t xml:space="preserve">Родной </w:t>
            </w:r>
            <w:r>
              <w:tab/>
              <w:t xml:space="preserve">язык </w:t>
            </w:r>
          </w:p>
          <w:p w:rsidR="00334BE2" w:rsidRDefault="00131412">
            <w:pPr>
              <w:spacing w:after="0" w:line="259" w:lineRule="auto"/>
              <w:ind w:firstLine="0"/>
              <w:jc w:val="left"/>
            </w:pPr>
            <w:r>
              <w:t>(чуваш</w:t>
            </w:r>
            <w:r w:rsidR="00B15BD7">
              <w:t xml:space="preserve">ский) </w:t>
            </w:r>
          </w:p>
        </w:tc>
        <w:tc>
          <w:tcPr>
            <w:tcW w:w="221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Итоговое тестирование из 10 вопросов </w:t>
            </w:r>
          </w:p>
        </w:tc>
        <w:tc>
          <w:tcPr>
            <w:tcW w:w="195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Итоговое тестирование </w:t>
            </w:r>
            <w:r>
              <w:tab/>
              <w:t xml:space="preserve">из 10 вопросов </w:t>
            </w:r>
          </w:p>
        </w:tc>
        <w:tc>
          <w:tcPr>
            <w:tcW w:w="195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Итоговое тестирование  </w:t>
            </w:r>
          </w:p>
        </w:tc>
        <w:tc>
          <w:tcPr>
            <w:tcW w:w="210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Итоговое тестирование  </w:t>
            </w:r>
          </w:p>
        </w:tc>
      </w:tr>
      <w:tr w:rsidR="00334BE2">
        <w:trPr>
          <w:trHeight w:val="1529"/>
        </w:trPr>
        <w:tc>
          <w:tcPr>
            <w:tcW w:w="212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5" w:firstLine="0"/>
              <w:jc w:val="left"/>
            </w:pPr>
            <w:r>
              <w:t>Литерату</w:t>
            </w:r>
            <w:r w:rsidR="00131412">
              <w:t>рное чтение на родном языке (чуваш</w:t>
            </w:r>
            <w:r>
              <w:t xml:space="preserve">ский) </w:t>
            </w:r>
          </w:p>
        </w:tc>
        <w:tc>
          <w:tcPr>
            <w:tcW w:w="221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7" w:lineRule="auto"/>
              <w:ind w:firstLine="0"/>
              <w:jc w:val="left"/>
            </w:pPr>
            <w:r>
              <w:t xml:space="preserve">Тестовая работа из 2 частей  </w:t>
            </w:r>
          </w:p>
          <w:p w:rsidR="00334BE2" w:rsidRDefault="00B15BD7">
            <w:pPr>
              <w:numPr>
                <w:ilvl w:val="0"/>
                <w:numId w:val="65"/>
              </w:numPr>
              <w:spacing w:after="0" w:line="280" w:lineRule="auto"/>
              <w:ind w:firstLine="0"/>
              <w:jc w:val="left"/>
            </w:pPr>
            <w:r>
              <w:t xml:space="preserve">часть </w:t>
            </w:r>
            <w:r>
              <w:tab/>
              <w:t xml:space="preserve">А </w:t>
            </w:r>
            <w:r>
              <w:tab/>
              <w:t xml:space="preserve">– </w:t>
            </w:r>
            <w:r>
              <w:tab/>
              <w:t xml:space="preserve">5 вопросов </w:t>
            </w:r>
          </w:p>
          <w:p w:rsidR="00334BE2" w:rsidRDefault="00B15BD7">
            <w:pPr>
              <w:numPr>
                <w:ilvl w:val="0"/>
                <w:numId w:val="65"/>
              </w:numPr>
              <w:spacing w:after="22" w:line="259" w:lineRule="auto"/>
              <w:ind w:firstLine="0"/>
              <w:jc w:val="left"/>
            </w:pPr>
            <w:r>
              <w:t xml:space="preserve">часть </w:t>
            </w:r>
            <w:r>
              <w:tab/>
              <w:t xml:space="preserve">В </w:t>
            </w:r>
            <w:r>
              <w:tab/>
              <w:t xml:space="preserve">– </w:t>
            </w:r>
            <w:r>
              <w:tab/>
              <w:t xml:space="preserve">3 </w:t>
            </w:r>
          </w:p>
          <w:p w:rsidR="00334BE2" w:rsidRDefault="00B15BD7">
            <w:pPr>
              <w:spacing w:after="0" w:line="259" w:lineRule="auto"/>
              <w:ind w:firstLine="0"/>
              <w:jc w:val="left"/>
            </w:pPr>
            <w:r>
              <w:t xml:space="preserve">вопроса </w:t>
            </w:r>
          </w:p>
        </w:tc>
        <w:tc>
          <w:tcPr>
            <w:tcW w:w="1956"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423"/>
                <w:tab w:val="center" w:pos="1433"/>
              </w:tabs>
              <w:spacing w:after="26" w:line="259" w:lineRule="auto"/>
              <w:ind w:firstLine="0"/>
              <w:jc w:val="left"/>
            </w:pPr>
            <w:r>
              <w:rPr>
                <w:rFonts w:ascii="Calibri" w:eastAsia="Calibri" w:hAnsi="Calibri" w:cs="Calibri"/>
              </w:rPr>
              <w:tab/>
            </w:r>
            <w:r>
              <w:t xml:space="preserve">Тестовая </w:t>
            </w:r>
            <w:r>
              <w:tab/>
              <w:t xml:space="preserve">работа </w:t>
            </w:r>
          </w:p>
          <w:p w:rsidR="00334BE2" w:rsidRDefault="00B15BD7">
            <w:pPr>
              <w:spacing w:after="13" w:line="259" w:lineRule="auto"/>
              <w:ind w:left="2" w:firstLine="0"/>
              <w:jc w:val="left"/>
            </w:pPr>
            <w:r>
              <w:t xml:space="preserve">из 2 частей  </w:t>
            </w:r>
          </w:p>
          <w:p w:rsidR="00334BE2" w:rsidRDefault="00B15BD7">
            <w:pPr>
              <w:numPr>
                <w:ilvl w:val="0"/>
                <w:numId w:val="66"/>
              </w:numPr>
              <w:spacing w:after="0" w:line="275" w:lineRule="auto"/>
              <w:ind w:firstLine="0"/>
              <w:jc w:val="left"/>
            </w:pPr>
            <w:r>
              <w:t xml:space="preserve">часть А – 5 вопросов </w:t>
            </w:r>
          </w:p>
          <w:p w:rsidR="00334BE2" w:rsidRDefault="00B15BD7">
            <w:pPr>
              <w:numPr>
                <w:ilvl w:val="0"/>
                <w:numId w:val="66"/>
              </w:numPr>
              <w:spacing w:after="16" w:line="259" w:lineRule="auto"/>
              <w:ind w:firstLine="0"/>
              <w:jc w:val="left"/>
            </w:pPr>
            <w:r>
              <w:t xml:space="preserve">часть В – 3 </w:t>
            </w:r>
          </w:p>
          <w:p w:rsidR="00334BE2" w:rsidRDefault="00B15BD7">
            <w:pPr>
              <w:spacing w:after="0" w:line="259" w:lineRule="auto"/>
              <w:ind w:left="2" w:firstLine="0"/>
              <w:jc w:val="left"/>
            </w:pPr>
            <w:r>
              <w:t xml:space="preserve">вопроса </w:t>
            </w:r>
          </w:p>
        </w:tc>
        <w:tc>
          <w:tcPr>
            <w:tcW w:w="195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Итоговое тестирование  </w:t>
            </w:r>
          </w:p>
        </w:tc>
        <w:tc>
          <w:tcPr>
            <w:tcW w:w="210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Итоговое тестирование  </w:t>
            </w:r>
          </w:p>
        </w:tc>
      </w:tr>
      <w:tr w:rsidR="00334BE2">
        <w:trPr>
          <w:trHeight w:val="516"/>
        </w:trPr>
        <w:tc>
          <w:tcPr>
            <w:tcW w:w="212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Музыка </w:t>
            </w:r>
          </w:p>
        </w:tc>
        <w:tc>
          <w:tcPr>
            <w:tcW w:w="221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Итоговое тестирование  </w:t>
            </w:r>
          </w:p>
        </w:tc>
        <w:tc>
          <w:tcPr>
            <w:tcW w:w="195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Итоговое тестирование  </w:t>
            </w:r>
          </w:p>
        </w:tc>
        <w:tc>
          <w:tcPr>
            <w:tcW w:w="195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Итоговое тестирование  </w:t>
            </w:r>
          </w:p>
        </w:tc>
        <w:tc>
          <w:tcPr>
            <w:tcW w:w="210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Итоговое тестирование  </w:t>
            </w:r>
          </w:p>
        </w:tc>
      </w:tr>
      <w:tr w:rsidR="00334BE2">
        <w:trPr>
          <w:trHeight w:val="516"/>
        </w:trPr>
        <w:tc>
          <w:tcPr>
            <w:tcW w:w="212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6" w:firstLine="0"/>
              <w:jc w:val="left"/>
            </w:pPr>
            <w:r>
              <w:t xml:space="preserve">Физическая культура </w:t>
            </w:r>
          </w:p>
        </w:tc>
        <w:tc>
          <w:tcPr>
            <w:tcW w:w="221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Итоговое тестирование </w:t>
            </w:r>
          </w:p>
        </w:tc>
        <w:tc>
          <w:tcPr>
            <w:tcW w:w="195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Итоговое тестирование </w:t>
            </w:r>
          </w:p>
        </w:tc>
        <w:tc>
          <w:tcPr>
            <w:tcW w:w="195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Итоговое тестирование </w:t>
            </w:r>
          </w:p>
        </w:tc>
        <w:tc>
          <w:tcPr>
            <w:tcW w:w="210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Итоговое тестирование </w:t>
            </w:r>
          </w:p>
        </w:tc>
      </w:tr>
      <w:tr w:rsidR="00334BE2">
        <w:trPr>
          <w:trHeight w:val="2285"/>
        </w:trPr>
        <w:tc>
          <w:tcPr>
            <w:tcW w:w="212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pPr>
            <w:r>
              <w:t xml:space="preserve">Иностранный язык (английский язык) </w:t>
            </w:r>
          </w:p>
        </w:tc>
        <w:tc>
          <w:tcPr>
            <w:tcW w:w="221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Итоговый тест из 20 вопросов </w:t>
            </w:r>
          </w:p>
        </w:tc>
        <w:tc>
          <w:tcPr>
            <w:tcW w:w="195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pPr>
            <w:r>
              <w:t xml:space="preserve">Итоговый тест из 20 вопросов </w:t>
            </w:r>
          </w:p>
        </w:tc>
        <w:tc>
          <w:tcPr>
            <w:tcW w:w="195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pPr>
            <w:r>
              <w:t xml:space="preserve">Итоговый тест из 20 вопросов </w:t>
            </w:r>
          </w:p>
        </w:tc>
        <w:tc>
          <w:tcPr>
            <w:tcW w:w="2100"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59" w:lineRule="auto"/>
              <w:ind w:left="2" w:firstLine="0"/>
              <w:jc w:val="left"/>
            </w:pPr>
            <w:r>
              <w:t xml:space="preserve">Контрольная </w:t>
            </w:r>
          </w:p>
          <w:p w:rsidR="00334BE2" w:rsidRDefault="00B15BD7">
            <w:pPr>
              <w:spacing w:after="0" w:line="283" w:lineRule="auto"/>
              <w:ind w:left="2" w:firstLine="0"/>
              <w:jc w:val="left"/>
            </w:pPr>
            <w:r>
              <w:t xml:space="preserve">работа </w:t>
            </w:r>
            <w:r>
              <w:tab/>
              <w:t xml:space="preserve">из </w:t>
            </w:r>
            <w:r>
              <w:tab/>
              <w:t xml:space="preserve">20 вопросов. </w:t>
            </w:r>
          </w:p>
          <w:p w:rsidR="00334BE2" w:rsidRDefault="00B15BD7">
            <w:pPr>
              <w:tabs>
                <w:tab w:val="center" w:pos="203"/>
                <w:tab w:val="center" w:pos="744"/>
                <w:tab w:val="center" w:pos="1486"/>
              </w:tabs>
              <w:spacing w:after="21" w:line="259" w:lineRule="auto"/>
              <w:ind w:firstLine="0"/>
              <w:jc w:val="left"/>
            </w:pPr>
            <w:r>
              <w:rPr>
                <w:rFonts w:ascii="Calibri" w:eastAsia="Calibri" w:hAnsi="Calibri" w:cs="Calibri"/>
              </w:rPr>
              <w:tab/>
            </w:r>
            <w:r>
              <w:t xml:space="preserve">1-17 </w:t>
            </w:r>
            <w:r>
              <w:tab/>
              <w:t xml:space="preserve">– </w:t>
            </w:r>
            <w:r>
              <w:tab/>
              <w:t xml:space="preserve">тестовая </w:t>
            </w:r>
          </w:p>
          <w:p w:rsidR="00334BE2" w:rsidRDefault="00B15BD7">
            <w:pPr>
              <w:spacing w:after="11" w:line="259" w:lineRule="auto"/>
              <w:ind w:left="2" w:firstLine="0"/>
              <w:jc w:val="left"/>
            </w:pPr>
            <w:r>
              <w:t xml:space="preserve">часть  </w:t>
            </w:r>
          </w:p>
          <w:p w:rsidR="00334BE2" w:rsidRDefault="00B15BD7">
            <w:pPr>
              <w:tabs>
                <w:tab w:val="center" w:pos="258"/>
                <w:tab w:val="center" w:pos="1486"/>
              </w:tabs>
              <w:spacing w:after="0" w:line="259" w:lineRule="auto"/>
              <w:ind w:firstLine="0"/>
              <w:jc w:val="left"/>
            </w:pPr>
            <w:r>
              <w:rPr>
                <w:rFonts w:ascii="Calibri" w:eastAsia="Calibri" w:hAnsi="Calibri" w:cs="Calibri"/>
              </w:rPr>
              <w:tab/>
            </w:r>
            <w:r>
              <w:t xml:space="preserve">18-20 </w:t>
            </w:r>
            <w:r>
              <w:tab/>
              <w:t xml:space="preserve">вопросы </w:t>
            </w:r>
          </w:p>
          <w:p w:rsidR="00334BE2" w:rsidRDefault="00B15BD7">
            <w:pPr>
              <w:spacing w:after="0" w:line="259" w:lineRule="auto"/>
              <w:ind w:left="2" w:right="37" w:firstLine="0"/>
              <w:jc w:val="left"/>
            </w:pPr>
            <w:r>
              <w:t xml:space="preserve">требуют развернутого ответа. </w:t>
            </w:r>
          </w:p>
        </w:tc>
      </w:tr>
      <w:tr w:rsidR="00334BE2">
        <w:trPr>
          <w:trHeight w:val="1022"/>
        </w:trPr>
        <w:tc>
          <w:tcPr>
            <w:tcW w:w="212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ОРК</w:t>
            </w:r>
            <w:r w:rsidR="002279B9">
              <w:t>С</w:t>
            </w:r>
            <w:r>
              <w:t xml:space="preserve">Э </w:t>
            </w:r>
          </w:p>
        </w:tc>
        <w:tc>
          <w:tcPr>
            <w:tcW w:w="221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 </w:t>
            </w:r>
          </w:p>
        </w:tc>
        <w:tc>
          <w:tcPr>
            <w:tcW w:w="195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 </w:t>
            </w:r>
          </w:p>
        </w:tc>
        <w:tc>
          <w:tcPr>
            <w:tcW w:w="195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 </w:t>
            </w:r>
          </w:p>
        </w:tc>
        <w:tc>
          <w:tcPr>
            <w:tcW w:w="210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5" w:lineRule="auto"/>
              <w:ind w:left="2" w:right="104" w:firstLine="0"/>
            </w:pPr>
            <w:r>
              <w:t>Проектная работа по индивидуальной теме.</w:t>
            </w:r>
            <w:r>
              <w:rPr>
                <w:i/>
              </w:rPr>
              <w:t xml:space="preserve"> </w:t>
            </w:r>
          </w:p>
          <w:p w:rsidR="00334BE2" w:rsidRDefault="00B15BD7">
            <w:pPr>
              <w:spacing w:after="0" w:line="259" w:lineRule="auto"/>
              <w:ind w:left="2" w:firstLine="0"/>
              <w:jc w:val="left"/>
            </w:pPr>
            <w:r>
              <w:t xml:space="preserve"> </w:t>
            </w:r>
          </w:p>
        </w:tc>
      </w:tr>
    </w:tbl>
    <w:p w:rsidR="00334BE2" w:rsidRDefault="00B15BD7">
      <w:pPr>
        <w:spacing w:after="0" w:line="259" w:lineRule="auto"/>
        <w:ind w:left="228" w:firstLine="0"/>
        <w:jc w:val="left"/>
      </w:pPr>
      <w:r>
        <w:t xml:space="preserve"> </w:t>
      </w:r>
    </w:p>
    <w:p w:rsidR="00334BE2" w:rsidRDefault="00B15BD7">
      <w:pPr>
        <w:ind w:left="-15" w:right="13"/>
      </w:pPr>
      <w:r>
        <w:t xml:space="preserve">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 </w:t>
      </w:r>
    </w:p>
    <w:p w:rsidR="00334BE2" w:rsidRDefault="00B15BD7">
      <w:pPr>
        <w:ind w:left="708" w:right="13" w:firstLine="0"/>
      </w:pPr>
      <w:r>
        <w:t xml:space="preserve">состав учебных предметов; </w:t>
      </w:r>
    </w:p>
    <w:p w:rsidR="00334BE2" w:rsidRDefault="00B15BD7">
      <w:pPr>
        <w:spacing w:after="18" w:line="264" w:lineRule="auto"/>
        <w:ind w:left="10" w:right="7" w:hanging="10"/>
        <w:jc w:val="right"/>
      </w:pPr>
      <w:r>
        <w:t xml:space="preserve">недельное распределение учебного времени, отводимого на освоение содержания образования по </w:t>
      </w:r>
    </w:p>
    <w:p w:rsidR="00334BE2" w:rsidRDefault="00B15BD7">
      <w:pPr>
        <w:ind w:left="693" w:right="13" w:hanging="708"/>
      </w:pPr>
      <w:r>
        <w:t xml:space="preserve">классам и учебным предметам; максимально допустимая недельная нагрузка обучающихся и максимальная нагрузка с учётом </w:t>
      </w:r>
    </w:p>
    <w:p w:rsidR="00334BE2" w:rsidRDefault="00B15BD7">
      <w:pPr>
        <w:ind w:left="693" w:right="6640" w:hanging="708"/>
      </w:pPr>
      <w:r>
        <w:t xml:space="preserve">деления классов на группы; план комплектования классов. </w:t>
      </w:r>
    </w:p>
    <w:p w:rsidR="00334BE2" w:rsidRDefault="00B15BD7">
      <w:pPr>
        <w:ind w:left="-15" w:right="13"/>
      </w:pPr>
      <w:r>
        <w:t xml:space="preserve">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334BE2" w:rsidRDefault="00B15BD7">
      <w:pPr>
        <w:ind w:left="-15" w:right="13"/>
      </w:pPr>
      <w: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 </w:t>
      </w:r>
    </w:p>
    <w:p w:rsidR="00334BE2" w:rsidRDefault="00B15BD7">
      <w:pPr>
        <w:ind w:left="-15" w:right="13"/>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334BE2" w:rsidRDefault="00B15BD7">
      <w:pPr>
        <w:ind w:left="-15" w:right="13"/>
      </w:pPr>
      <w:r>
        <w:lastRenderedPageBreak/>
        <w:t xml:space="preserve">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 </w:t>
      </w:r>
    </w:p>
    <w:p w:rsidR="00334BE2" w:rsidRDefault="00B15BD7">
      <w:pPr>
        <w:ind w:left="-15" w:right="13"/>
      </w:pPr>
      <w: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w:t>
      </w:r>
    </w:p>
    <w:p w:rsidR="00334BE2" w:rsidRDefault="00B15BD7">
      <w:pPr>
        <w:ind w:left="-15" w:right="13"/>
      </w:pPr>
      <w:r>
        <w:t xml:space="preserve">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 </w:t>
      </w:r>
    </w:p>
    <w:p w:rsidR="00334BE2" w:rsidRDefault="00B15BD7">
      <w:pPr>
        <w:ind w:left="-15" w:right="13"/>
      </w:pPr>
      <w:r>
        <w:t xml:space="preserve">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 </w:t>
      </w:r>
    </w:p>
    <w:p w:rsidR="00334BE2" w:rsidRDefault="00B15BD7">
      <w:pPr>
        <w:spacing w:after="0" w:line="259" w:lineRule="auto"/>
        <w:ind w:left="10" w:right="-10" w:hanging="10"/>
        <w:jc w:val="right"/>
      </w:pPr>
      <w:r>
        <w:rPr>
          <w:b/>
        </w:rPr>
        <w:t xml:space="preserve">3.2. Календарный учебный график организации, осуществляющей образовательную деятельность </w:t>
      </w:r>
    </w:p>
    <w:p w:rsidR="00334BE2" w:rsidRDefault="00B15BD7">
      <w:pPr>
        <w:ind w:left="-15" w:right="13"/>
      </w:pPr>
      <w:r>
        <w:t xml:space="preserve">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 </w:t>
      </w:r>
    </w:p>
    <w:p w:rsidR="00334BE2" w:rsidRDefault="00131412">
      <w:pPr>
        <w:ind w:left="-15" w:right="13"/>
      </w:pPr>
      <w:r>
        <w:t xml:space="preserve">Календарный </w:t>
      </w:r>
      <w:r w:rsidR="00B15BD7">
        <w:t xml:space="preserve">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 </w:t>
      </w:r>
    </w:p>
    <w:p w:rsidR="00334BE2" w:rsidRDefault="00B15BD7">
      <w:pPr>
        <w:spacing w:after="0" w:line="259" w:lineRule="auto"/>
        <w:ind w:left="708" w:firstLine="0"/>
        <w:jc w:val="left"/>
      </w:pPr>
      <w:r>
        <w:t xml:space="preserve"> </w:t>
      </w:r>
    </w:p>
    <w:p w:rsidR="00334BE2" w:rsidRDefault="00B15BD7">
      <w:pPr>
        <w:spacing w:after="10" w:line="259" w:lineRule="auto"/>
        <w:ind w:left="280" w:firstLine="0"/>
        <w:jc w:val="center"/>
      </w:pPr>
      <w:r>
        <w:rPr>
          <w:b/>
        </w:rPr>
        <w:t xml:space="preserve"> </w:t>
      </w:r>
    </w:p>
    <w:p w:rsidR="00131412" w:rsidRDefault="00B15BD7">
      <w:pPr>
        <w:spacing w:after="5" w:line="271" w:lineRule="auto"/>
        <w:ind w:left="2626" w:right="2338" w:hanging="10"/>
        <w:jc w:val="center"/>
        <w:rPr>
          <w:b/>
        </w:rPr>
      </w:pPr>
      <w:r>
        <w:rPr>
          <w:b/>
        </w:rPr>
        <w:t xml:space="preserve">Календарный учебный график </w:t>
      </w:r>
      <w:r w:rsidR="00C77949">
        <w:rPr>
          <w:b/>
        </w:rPr>
        <w:t>МОБУ СОШ</w:t>
      </w:r>
    </w:p>
    <w:p w:rsidR="00334BE2" w:rsidRDefault="00C77949">
      <w:pPr>
        <w:spacing w:after="5" w:line="271" w:lineRule="auto"/>
        <w:ind w:left="2626" w:right="2338" w:hanging="10"/>
        <w:jc w:val="center"/>
      </w:pPr>
      <w:r>
        <w:rPr>
          <w:b/>
        </w:rPr>
        <w:t xml:space="preserve"> с. Кистенли-Богданово</w:t>
      </w:r>
      <w:r w:rsidR="002279B9">
        <w:rPr>
          <w:b/>
        </w:rPr>
        <w:t xml:space="preserve"> </w:t>
      </w:r>
      <w:r w:rsidR="00B15BD7">
        <w:rPr>
          <w:b/>
        </w:rPr>
        <w:t xml:space="preserve">на 2023-2024 учебный год </w:t>
      </w:r>
    </w:p>
    <w:p w:rsidR="002279B9" w:rsidRPr="002279B9" w:rsidRDefault="00B15BD7" w:rsidP="002279B9">
      <w:pPr>
        <w:pStyle w:val="a3"/>
        <w:numPr>
          <w:ilvl w:val="3"/>
          <w:numId w:val="63"/>
        </w:numPr>
        <w:spacing w:after="5" w:line="271" w:lineRule="auto"/>
        <w:ind w:right="3663"/>
        <w:jc w:val="left"/>
        <w:rPr>
          <w:b/>
        </w:rPr>
      </w:pPr>
      <w:r w:rsidRPr="002279B9">
        <w:rPr>
          <w:b/>
        </w:rPr>
        <w:t>– 4 класс</w:t>
      </w:r>
    </w:p>
    <w:p w:rsidR="00334BE2" w:rsidRDefault="00B15BD7" w:rsidP="002279B9">
      <w:pPr>
        <w:spacing w:after="5" w:line="271" w:lineRule="auto"/>
        <w:ind w:right="3663" w:firstLine="0"/>
        <w:jc w:val="left"/>
      </w:pPr>
      <w:r w:rsidRPr="002279B9">
        <w:rPr>
          <w:b/>
        </w:rPr>
        <w:t xml:space="preserve"> Начало учебного года</w:t>
      </w:r>
      <w:r>
        <w:t xml:space="preserve"> – 01.09.2023 г. </w:t>
      </w:r>
    </w:p>
    <w:p w:rsidR="00334BE2" w:rsidRDefault="00B15BD7" w:rsidP="002279B9">
      <w:pPr>
        <w:ind w:right="13" w:firstLine="0"/>
      </w:pPr>
      <w:r>
        <w:rPr>
          <w:b/>
        </w:rPr>
        <w:t>Окончание учебного года</w:t>
      </w:r>
      <w:r w:rsidR="002279B9">
        <w:t xml:space="preserve"> - 25.05.2024</w:t>
      </w:r>
      <w:r>
        <w:t xml:space="preserve"> года, при условии полного освоения общеобразовательной </w:t>
      </w:r>
    </w:p>
    <w:p w:rsidR="00334BE2" w:rsidRDefault="00B15BD7" w:rsidP="002279B9">
      <w:pPr>
        <w:ind w:left="-15" w:right="13" w:firstLine="0"/>
      </w:pPr>
      <w:r>
        <w:t xml:space="preserve">программы </w:t>
      </w:r>
    </w:p>
    <w:p w:rsidR="00334BE2" w:rsidRDefault="00B15BD7">
      <w:pPr>
        <w:spacing w:after="0" w:line="259" w:lineRule="auto"/>
        <w:ind w:left="228" w:firstLine="0"/>
        <w:jc w:val="left"/>
      </w:pPr>
      <w:r>
        <w:rPr>
          <w:b/>
        </w:rPr>
        <w:t xml:space="preserve"> </w:t>
      </w:r>
    </w:p>
    <w:tbl>
      <w:tblPr>
        <w:tblW w:w="10279" w:type="dxa"/>
        <w:tblInd w:w="-70" w:type="dxa"/>
        <w:tblCellMar>
          <w:top w:w="33" w:type="dxa"/>
          <w:left w:w="77" w:type="dxa"/>
          <w:right w:w="53" w:type="dxa"/>
        </w:tblCellMar>
        <w:tblLook w:val="04A0" w:firstRow="1" w:lastRow="0" w:firstColumn="1" w:lastColumn="0" w:noHBand="0" w:noVBand="1"/>
      </w:tblPr>
      <w:tblGrid>
        <w:gridCol w:w="3615"/>
        <w:gridCol w:w="1032"/>
        <w:gridCol w:w="492"/>
        <w:gridCol w:w="5140"/>
      </w:tblGrid>
      <w:tr w:rsidR="00334BE2">
        <w:trPr>
          <w:trHeight w:val="252"/>
        </w:trPr>
        <w:tc>
          <w:tcPr>
            <w:tcW w:w="361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603" w:firstLine="0"/>
              <w:jc w:val="left"/>
            </w:pPr>
            <w:r>
              <w:rPr>
                <w:b/>
              </w:rPr>
              <w:t xml:space="preserve">Сроки учебного времени </w:t>
            </w:r>
          </w:p>
        </w:tc>
        <w:tc>
          <w:tcPr>
            <w:tcW w:w="1032" w:type="dxa"/>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5632" w:type="dxa"/>
            <w:gridSpan w:val="2"/>
            <w:tcBorders>
              <w:top w:val="single" w:sz="4" w:space="0" w:color="000000"/>
              <w:left w:val="nil"/>
              <w:bottom w:val="single" w:sz="4" w:space="0" w:color="000000"/>
              <w:right w:val="single" w:sz="4" w:space="0" w:color="000000"/>
            </w:tcBorders>
          </w:tcPr>
          <w:p w:rsidR="00334BE2" w:rsidRDefault="00B15BD7">
            <w:pPr>
              <w:spacing w:after="0" w:line="259" w:lineRule="auto"/>
              <w:ind w:left="771" w:firstLine="0"/>
              <w:jc w:val="left"/>
            </w:pPr>
            <w:r>
              <w:rPr>
                <w:b/>
              </w:rPr>
              <w:t xml:space="preserve">Сроки каникулярного времени </w:t>
            </w:r>
          </w:p>
        </w:tc>
      </w:tr>
      <w:tr w:rsidR="00334BE2">
        <w:trPr>
          <w:trHeight w:val="250"/>
        </w:trPr>
        <w:tc>
          <w:tcPr>
            <w:tcW w:w="4647" w:type="dxa"/>
            <w:gridSpan w:val="2"/>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5632" w:type="dxa"/>
            <w:gridSpan w:val="2"/>
            <w:tcBorders>
              <w:top w:val="single" w:sz="4" w:space="0" w:color="000000"/>
              <w:left w:val="nil"/>
              <w:bottom w:val="single" w:sz="4" w:space="0" w:color="000000"/>
              <w:right w:val="single" w:sz="4" w:space="0" w:color="000000"/>
            </w:tcBorders>
          </w:tcPr>
          <w:p w:rsidR="00334BE2" w:rsidRDefault="00B15BD7">
            <w:pPr>
              <w:spacing w:after="0" w:line="259" w:lineRule="auto"/>
              <w:ind w:firstLine="0"/>
              <w:jc w:val="left"/>
            </w:pPr>
            <w:r>
              <w:rPr>
                <w:b/>
              </w:rPr>
              <w:t xml:space="preserve">1 четверть </w:t>
            </w:r>
          </w:p>
        </w:tc>
      </w:tr>
      <w:tr w:rsidR="00334BE2">
        <w:trPr>
          <w:trHeight w:val="730"/>
        </w:trPr>
        <w:tc>
          <w:tcPr>
            <w:tcW w:w="4647" w:type="dxa"/>
            <w:gridSpan w:val="2"/>
            <w:tcBorders>
              <w:top w:val="single" w:sz="4" w:space="0" w:color="000000"/>
              <w:left w:val="single" w:sz="4" w:space="0" w:color="000000"/>
              <w:bottom w:val="single" w:sz="4" w:space="0" w:color="000000"/>
              <w:right w:val="nil"/>
            </w:tcBorders>
          </w:tcPr>
          <w:p w:rsidR="00334BE2" w:rsidRDefault="00B15BD7">
            <w:pPr>
              <w:spacing w:after="5" w:line="259" w:lineRule="auto"/>
              <w:ind w:left="720" w:firstLine="0"/>
              <w:jc w:val="left"/>
            </w:pPr>
            <w:r>
              <w:t xml:space="preserve">с 01 сентября по 27 октября 2023 г., </w:t>
            </w:r>
          </w:p>
          <w:p w:rsidR="00334BE2" w:rsidRDefault="00B15BD7">
            <w:pPr>
              <w:spacing w:after="0" w:line="259" w:lineRule="auto"/>
              <w:ind w:left="552" w:firstLine="0"/>
              <w:jc w:val="center"/>
            </w:pPr>
            <w:r>
              <w:t xml:space="preserve">8  учебных недель  </w:t>
            </w:r>
          </w:p>
          <w:p w:rsidR="00334BE2" w:rsidRDefault="00B15BD7">
            <w:pPr>
              <w:spacing w:after="0" w:line="259" w:lineRule="auto"/>
              <w:ind w:left="753" w:firstLine="0"/>
              <w:jc w:val="center"/>
            </w:pPr>
            <w:r>
              <w:rPr>
                <w:color w:val="FF0000"/>
              </w:rPr>
              <w:t xml:space="preserve"> </w:t>
            </w:r>
          </w:p>
        </w:tc>
        <w:tc>
          <w:tcPr>
            <w:tcW w:w="492"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514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43" w:firstLine="0"/>
              <w:jc w:val="center"/>
            </w:pPr>
            <w:r>
              <w:t xml:space="preserve">с 28 октября по 5 ноября 2023 г. (включительно), 9 календарных дней  </w:t>
            </w:r>
          </w:p>
        </w:tc>
      </w:tr>
      <w:tr w:rsidR="00334BE2">
        <w:trPr>
          <w:trHeight w:val="250"/>
        </w:trPr>
        <w:tc>
          <w:tcPr>
            <w:tcW w:w="4647" w:type="dxa"/>
            <w:gridSpan w:val="2"/>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5632" w:type="dxa"/>
            <w:gridSpan w:val="2"/>
            <w:tcBorders>
              <w:top w:val="single" w:sz="4" w:space="0" w:color="000000"/>
              <w:left w:val="nil"/>
              <w:bottom w:val="single" w:sz="4" w:space="0" w:color="000000"/>
              <w:right w:val="single" w:sz="4" w:space="0" w:color="000000"/>
            </w:tcBorders>
          </w:tcPr>
          <w:p w:rsidR="00334BE2" w:rsidRDefault="00B15BD7">
            <w:pPr>
              <w:spacing w:after="0" w:line="259" w:lineRule="auto"/>
              <w:ind w:firstLine="0"/>
              <w:jc w:val="left"/>
            </w:pPr>
            <w:r>
              <w:rPr>
                <w:b/>
              </w:rPr>
              <w:t xml:space="preserve">2 четверть </w:t>
            </w:r>
          </w:p>
        </w:tc>
      </w:tr>
      <w:tr w:rsidR="00334BE2">
        <w:trPr>
          <w:trHeight w:val="730"/>
        </w:trPr>
        <w:tc>
          <w:tcPr>
            <w:tcW w:w="4647" w:type="dxa"/>
            <w:gridSpan w:val="2"/>
            <w:tcBorders>
              <w:top w:val="single" w:sz="4" w:space="0" w:color="000000"/>
              <w:left w:val="single" w:sz="4" w:space="0" w:color="000000"/>
              <w:bottom w:val="single" w:sz="4" w:space="0" w:color="000000"/>
              <w:right w:val="nil"/>
            </w:tcBorders>
          </w:tcPr>
          <w:p w:rsidR="00334BE2" w:rsidRDefault="00B15BD7">
            <w:pPr>
              <w:spacing w:after="2" w:line="259" w:lineRule="auto"/>
              <w:ind w:left="1044" w:firstLine="0"/>
              <w:jc w:val="left"/>
            </w:pPr>
            <w:r>
              <w:t xml:space="preserve">с 6 ноября  по 30 декабря 2023 г., </w:t>
            </w:r>
          </w:p>
          <w:p w:rsidR="00334BE2" w:rsidRDefault="00B15BD7">
            <w:pPr>
              <w:spacing w:after="0" w:line="259" w:lineRule="auto"/>
              <w:ind w:left="549" w:firstLine="0"/>
              <w:jc w:val="center"/>
            </w:pPr>
            <w:r>
              <w:t xml:space="preserve">8 учебных недель </w:t>
            </w:r>
            <w:r>
              <w:rPr>
                <w:color w:val="FF0000"/>
              </w:rPr>
              <w:t xml:space="preserve"> </w:t>
            </w:r>
          </w:p>
          <w:p w:rsidR="00334BE2" w:rsidRDefault="00B15BD7">
            <w:pPr>
              <w:spacing w:after="0" w:line="259" w:lineRule="auto"/>
              <w:ind w:left="753" w:firstLine="0"/>
              <w:jc w:val="center"/>
            </w:pPr>
            <w:r>
              <w:t xml:space="preserve"> </w:t>
            </w:r>
          </w:p>
        </w:tc>
        <w:tc>
          <w:tcPr>
            <w:tcW w:w="492"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514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65" w:lineRule="auto"/>
              <w:ind w:left="32" w:firstLine="0"/>
              <w:jc w:val="left"/>
            </w:pPr>
            <w:r>
              <w:t xml:space="preserve">с 31 декабря 2023 г  по 8 января 2024 г. (включительно), </w:t>
            </w:r>
          </w:p>
          <w:p w:rsidR="00334BE2" w:rsidRDefault="00B15BD7">
            <w:pPr>
              <w:spacing w:after="0" w:line="259" w:lineRule="auto"/>
              <w:ind w:left="206" w:firstLine="0"/>
              <w:jc w:val="center"/>
            </w:pPr>
            <w:r>
              <w:t xml:space="preserve"> 9 календарных дней </w:t>
            </w:r>
          </w:p>
        </w:tc>
      </w:tr>
      <w:tr w:rsidR="00334BE2">
        <w:trPr>
          <w:trHeight w:val="250"/>
        </w:trPr>
        <w:tc>
          <w:tcPr>
            <w:tcW w:w="4647" w:type="dxa"/>
            <w:gridSpan w:val="2"/>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5632" w:type="dxa"/>
            <w:gridSpan w:val="2"/>
            <w:tcBorders>
              <w:top w:val="single" w:sz="4" w:space="0" w:color="000000"/>
              <w:left w:val="nil"/>
              <w:bottom w:val="single" w:sz="4" w:space="0" w:color="000000"/>
              <w:right w:val="single" w:sz="4" w:space="0" w:color="000000"/>
            </w:tcBorders>
          </w:tcPr>
          <w:p w:rsidR="00334BE2" w:rsidRDefault="00B15BD7">
            <w:pPr>
              <w:spacing w:after="0" w:line="259" w:lineRule="auto"/>
              <w:ind w:firstLine="0"/>
              <w:jc w:val="left"/>
            </w:pPr>
            <w:r>
              <w:rPr>
                <w:b/>
              </w:rPr>
              <w:t xml:space="preserve">3 четверть </w:t>
            </w:r>
          </w:p>
        </w:tc>
      </w:tr>
      <w:tr w:rsidR="00334BE2">
        <w:trPr>
          <w:trHeight w:val="1453"/>
        </w:trPr>
        <w:tc>
          <w:tcPr>
            <w:tcW w:w="4647" w:type="dxa"/>
            <w:gridSpan w:val="2"/>
            <w:tcBorders>
              <w:top w:val="single" w:sz="4" w:space="0" w:color="000000"/>
              <w:left w:val="single" w:sz="4" w:space="0" w:color="000000"/>
              <w:bottom w:val="single" w:sz="4" w:space="0" w:color="000000"/>
              <w:right w:val="nil"/>
            </w:tcBorders>
          </w:tcPr>
          <w:p w:rsidR="00334BE2" w:rsidRDefault="00B15BD7">
            <w:pPr>
              <w:spacing w:after="0" w:line="263" w:lineRule="auto"/>
              <w:ind w:left="1124" w:right="374" w:firstLine="0"/>
              <w:jc w:val="center"/>
            </w:pPr>
            <w:r>
              <w:t xml:space="preserve">с 9 января по 26 марта 2024 г., 1 класс - 10  учебных недель  </w:t>
            </w:r>
          </w:p>
          <w:p w:rsidR="00334BE2" w:rsidRDefault="00B15BD7">
            <w:pPr>
              <w:spacing w:after="2" w:line="259" w:lineRule="auto"/>
              <w:ind w:left="753" w:firstLine="0"/>
              <w:jc w:val="center"/>
            </w:pPr>
            <w:r>
              <w:t xml:space="preserve"> </w:t>
            </w:r>
          </w:p>
          <w:p w:rsidR="00334BE2" w:rsidRDefault="00B15BD7">
            <w:pPr>
              <w:spacing w:after="0" w:line="259" w:lineRule="auto"/>
              <w:ind w:left="1025" w:firstLine="0"/>
              <w:jc w:val="left"/>
            </w:pPr>
            <w:r>
              <w:t xml:space="preserve">2 – 4 классы - 11  учебных недель  </w:t>
            </w:r>
          </w:p>
          <w:p w:rsidR="00334BE2" w:rsidRDefault="00B15BD7">
            <w:pPr>
              <w:spacing w:after="0" w:line="259" w:lineRule="auto"/>
              <w:ind w:left="521" w:firstLine="0"/>
              <w:jc w:val="center"/>
            </w:pPr>
            <w:r>
              <w:rPr>
                <w:color w:val="FF0000"/>
              </w:rPr>
              <w:t xml:space="preserve"> </w:t>
            </w:r>
          </w:p>
        </w:tc>
        <w:tc>
          <w:tcPr>
            <w:tcW w:w="492"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514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60" w:lineRule="auto"/>
              <w:ind w:left="1606" w:right="245" w:hanging="1574"/>
              <w:jc w:val="left"/>
            </w:pPr>
            <w:r>
              <w:t xml:space="preserve">с 27 марта  по 7 апреля 2024 г. (включительно), 12 календарных дней </w:t>
            </w:r>
          </w:p>
          <w:p w:rsidR="00334BE2" w:rsidRDefault="00B15BD7">
            <w:pPr>
              <w:spacing w:after="4" w:line="259" w:lineRule="auto"/>
              <w:ind w:left="32" w:firstLine="0"/>
              <w:jc w:val="left"/>
            </w:pPr>
            <w:r>
              <w:t xml:space="preserve">Дополнительные каникулы для обучающихся 1 </w:t>
            </w:r>
          </w:p>
          <w:p w:rsidR="00334BE2" w:rsidRDefault="00B15BD7">
            <w:pPr>
              <w:spacing w:after="0" w:line="259" w:lineRule="auto"/>
              <w:ind w:left="32" w:firstLine="0"/>
              <w:jc w:val="left"/>
            </w:pPr>
            <w:r>
              <w:t xml:space="preserve">класса </w:t>
            </w:r>
          </w:p>
          <w:p w:rsidR="00334BE2" w:rsidRDefault="00B15BD7">
            <w:pPr>
              <w:spacing w:after="2" w:line="259" w:lineRule="auto"/>
              <w:ind w:left="202" w:firstLine="0"/>
              <w:jc w:val="center"/>
            </w:pPr>
            <w:r>
              <w:t xml:space="preserve">с 17 по 25 февраля 2024 г., </w:t>
            </w:r>
          </w:p>
          <w:p w:rsidR="00334BE2" w:rsidRDefault="00B15BD7">
            <w:pPr>
              <w:spacing w:after="0" w:line="259" w:lineRule="auto"/>
              <w:ind w:left="204" w:firstLine="0"/>
              <w:jc w:val="center"/>
            </w:pPr>
            <w:r>
              <w:lastRenderedPageBreak/>
              <w:t xml:space="preserve">9 календарных дней </w:t>
            </w:r>
          </w:p>
        </w:tc>
      </w:tr>
      <w:tr w:rsidR="00334BE2">
        <w:trPr>
          <w:trHeight w:val="250"/>
        </w:trPr>
        <w:tc>
          <w:tcPr>
            <w:tcW w:w="4647" w:type="dxa"/>
            <w:gridSpan w:val="2"/>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5632" w:type="dxa"/>
            <w:gridSpan w:val="2"/>
            <w:tcBorders>
              <w:top w:val="single" w:sz="4" w:space="0" w:color="000000"/>
              <w:left w:val="nil"/>
              <w:bottom w:val="single" w:sz="4" w:space="0" w:color="000000"/>
              <w:right w:val="single" w:sz="4" w:space="0" w:color="000000"/>
            </w:tcBorders>
          </w:tcPr>
          <w:p w:rsidR="00334BE2" w:rsidRDefault="00B15BD7">
            <w:pPr>
              <w:spacing w:after="0" w:line="259" w:lineRule="auto"/>
              <w:ind w:firstLine="0"/>
              <w:jc w:val="left"/>
            </w:pPr>
            <w:r>
              <w:rPr>
                <w:b/>
              </w:rPr>
              <w:t xml:space="preserve">4 четверть </w:t>
            </w:r>
          </w:p>
        </w:tc>
      </w:tr>
      <w:tr w:rsidR="00334BE2">
        <w:trPr>
          <w:trHeight w:val="490"/>
        </w:trPr>
        <w:tc>
          <w:tcPr>
            <w:tcW w:w="4647" w:type="dxa"/>
            <w:gridSpan w:val="2"/>
            <w:tcBorders>
              <w:top w:val="single" w:sz="4" w:space="0" w:color="000000"/>
              <w:left w:val="single" w:sz="4" w:space="0" w:color="000000"/>
              <w:bottom w:val="single" w:sz="4" w:space="0" w:color="000000"/>
              <w:right w:val="nil"/>
            </w:tcBorders>
          </w:tcPr>
          <w:p w:rsidR="00334BE2" w:rsidRDefault="00B15BD7">
            <w:pPr>
              <w:spacing w:after="6" w:line="259" w:lineRule="auto"/>
              <w:ind w:left="1306" w:firstLine="0"/>
              <w:jc w:val="left"/>
            </w:pPr>
            <w:r>
              <w:t xml:space="preserve">с 8 апреля по 27 мая 2024 г.   </w:t>
            </w:r>
          </w:p>
          <w:p w:rsidR="00334BE2" w:rsidRDefault="00B15BD7">
            <w:pPr>
              <w:spacing w:after="0" w:line="259" w:lineRule="auto"/>
              <w:ind w:left="1035" w:firstLine="0"/>
              <w:jc w:val="left"/>
            </w:pPr>
            <w:r>
              <w:t xml:space="preserve">7 учебных недель  (в 1-4 классах) </w:t>
            </w:r>
          </w:p>
        </w:tc>
        <w:tc>
          <w:tcPr>
            <w:tcW w:w="492"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514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05" w:firstLine="0"/>
              <w:jc w:val="center"/>
            </w:pPr>
            <w:r>
              <w:t xml:space="preserve">с 28 мая 2024 г. </w:t>
            </w:r>
          </w:p>
        </w:tc>
      </w:tr>
      <w:tr w:rsidR="00334BE2">
        <w:trPr>
          <w:trHeight w:val="1210"/>
        </w:trPr>
        <w:tc>
          <w:tcPr>
            <w:tcW w:w="4647" w:type="dxa"/>
            <w:gridSpan w:val="2"/>
            <w:tcBorders>
              <w:top w:val="single" w:sz="4" w:space="0" w:color="000000"/>
              <w:left w:val="single" w:sz="4" w:space="0" w:color="000000"/>
              <w:bottom w:val="single" w:sz="4" w:space="0" w:color="000000"/>
              <w:right w:val="nil"/>
            </w:tcBorders>
          </w:tcPr>
          <w:p w:rsidR="00334BE2" w:rsidRDefault="00B15BD7">
            <w:pPr>
              <w:spacing w:after="2" w:line="267" w:lineRule="auto"/>
              <w:ind w:left="259" w:right="728" w:hanging="228"/>
              <w:jc w:val="left"/>
            </w:pPr>
            <w:r>
              <w:rPr>
                <w:b/>
              </w:rPr>
              <w:t xml:space="preserve">Продолжительность учебного года:  </w:t>
            </w:r>
            <w:r>
              <w:t xml:space="preserve">в 1 классе – </w:t>
            </w:r>
            <w:r>
              <w:rPr>
                <w:b/>
              </w:rPr>
              <w:t xml:space="preserve">33 учебные недели;   </w:t>
            </w:r>
          </w:p>
          <w:p w:rsidR="00334BE2" w:rsidRDefault="00B15BD7">
            <w:pPr>
              <w:spacing w:after="4" w:line="265" w:lineRule="auto"/>
              <w:ind w:left="260" w:right="813" w:firstLine="0"/>
              <w:jc w:val="left"/>
            </w:pPr>
            <w:r>
              <w:rPr>
                <w:b/>
              </w:rPr>
              <w:t xml:space="preserve">165 календарных дней </w:t>
            </w:r>
            <w:r>
              <w:t xml:space="preserve">во 2-4 классах - </w:t>
            </w:r>
            <w:r>
              <w:rPr>
                <w:b/>
              </w:rPr>
              <w:t xml:space="preserve">34 учебные недели; </w:t>
            </w:r>
          </w:p>
          <w:p w:rsidR="00334BE2" w:rsidRDefault="00B15BD7">
            <w:pPr>
              <w:spacing w:after="0" w:line="259" w:lineRule="auto"/>
              <w:ind w:left="260" w:firstLine="0"/>
              <w:jc w:val="left"/>
            </w:pPr>
            <w:r>
              <w:rPr>
                <w:b/>
              </w:rPr>
              <w:t xml:space="preserve">170 календарных дней </w:t>
            </w:r>
          </w:p>
        </w:tc>
        <w:tc>
          <w:tcPr>
            <w:tcW w:w="492"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514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2" w:right="55" w:firstLine="0"/>
            </w:pPr>
            <w:r>
              <w:rPr>
                <w:b/>
              </w:rPr>
              <w:t xml:space="preserve">Продолжительность каникул </w:t>
            </w:r>
            <w:r>
              <w:t xml:space="preserve">в течение учебного года составляет </w:t>
            </w:r>
            <w:r>
              <w:rPr>
                <w:b/>
              </w:rPr>
              <w:t>30 календарных дней. Дополнительные каникулы</w:t>
            </w:r>
            <w:r>
              <w:t xml:space="preserve"> для обучающихся 1 класса - </w:t>
            </w:r>
            <w:r>
              <w:rPr>
                <w:b/>
              </w:rPr>
              <w:t xml:space="preserve">9 календарных дней. </w:t>
            </w:r>
          </w:p>
        </w:tc>
      </w:tr>
    </w:tbl>
    <w:p w:rsidR="00334BE2" w:rsidRDefault="00B15BD7">
      <w:pPr>
        <w:spacing w:after="7" w:line="259" w:lineRule="auto"/>
        <w:ind w:left="720" w:firstLine="0"/>
        <w:jc w:val="left"/>
      </w:pPr>
      <w:r>
        <w:rPr>
          <w:b/>
        </w:rPr>
        <w:t xml:space="preserve"> </w:t>
      </w:r>
    </w:p>
    <w:p w:rsidR="00334BE2" w:rsidRDefault="00B15BD7">
      <w:pPr>
        <w:ind w:left="228" w:right="13" w:firstLine="0"/>
      </w:pPr>
      <w:r>
        <w:rPr>
          <w:b/>
        </w:rPr>
        <w:t>Продолжительность учебной недели</w:t>
      </w:r>
      <w:r>
        <w:t xml:space="preserve"> – для 1- 4 классов пять учебных дней. </w:t>
      </w:r>
    </w:p>
    <w:p w:rsidR="00334BE2" w:rsidRDefault="00B15BD7">
      <w:pPr>
        <w:spacing w:after="5" w:line="271" w:lineRule="auto"/>
        <w:ind w:left="238" w:hanging="10"/>
        <w:jc w:val="left"/>
      </w:pPr>
      <w:r>
        <w:rPr>
          <w:b/>
        </w:rPr>
        <w:t xml:space="preserve">Сменность занятий – </w:t>
      </w:r>
      <w:r>
        <w:t xml:space="preserve">одна смена. </w:t>
      </w:r>
    </w:p>
    <w:p w:rsidR="00334BE2" w:rsidRDefault="00B15BD7" w:rsidP="002279B9">
      <w:pPr>
        <w:spacing w:after="5" w:line="271" w:lineRule="auto"/>
        <w:ind w:left="238" w:hanging="10"/>
        <w:jc w:val="left"/>
      </w:pPr>
      <w:r>
        <w:rPr>
          <w:b/>
        </w:rPr>
        <w:t>Нача</w:t>
      </w:r>
      <w:r w:rsidR="002279B9">
        <w:rPr>
          <w:b/>
        </w:rPr>
        <w:t xml:space="preserve">ло учебных занятий </w:t>
      </w:r>
      <w:r>
        <w:rPr>
          <w:b/>
        </w:rPr>
        <w:t xml:space="preserve"> – </w:t>
      </w:r>
      <w:r w:rsidR="002279B9">
        <w:t>9 часов 0</w:t>
      </w:r>
      <w:r>
        <w:t xml:space="preserve">0 минут. </w:t>
      </w:r>
    </w:p>
    <w:p w:rsidR="00334BE2" w:rsidRDefault="00B15BD7">
      <w:pPr>
        <w:spacing w:after="10" w:line="270" w:lineRule="auto"/>
        <w:ind w:left="228" w:right="1674" w:firstLine="0"/>
        <w:jc w:val="left"/>
      </w:pPr>
      <w:r>
        <w:rPr>
          <w:b/>
        </w:rPr>
        <w:t xml:space="preserve">Продолжительность урока – </w:t>
      </w:r>
      <w:r>
        <w:t>35 минут для обучающихся 1-х классов в I и II четвертях;  40 минут для обучающихся 1-х кл</w:t>
      </w:r>
      <w:r w:rsidR="002279B9">
        <w:t>ассов в III и  IV четвертях;  45</w:t>
      </w:r>
      <w:r>
        <w:t xml:space="preserve"> минут для обучающихся 2-4 классов. </w:t>
      </w:r>
    </w:p>
    <w:p w:rsidR="00334BE2" w:rsidRDefault="00B15BD7">
      <w:pPr>
        <w:ind w:left="228" w:right="13" w:firstLine="0"/>
      </w:pPr>
      <w:r>
        <w:rPr>
          <w:b/>
        </w:rPr>
        <w:t xml:space="preserve">Промежуточная аттестация: </w:t>
      </w:r>
      <w:r>
        <w:t xml:space="preserve">проводится без прекращения образовательного процесса во 2 – 4 классах с </w:t>
      </w:r>
    </w:p>
    <w:p w:rsidR="00334BE2" w:rsidRDefault="00B15BD7">
      <w:pPr>
        <w:ind w:left="-15" w:right="13" w:firstLine="0"/>
      </w:pPr>
      <w:r>
        <w:t xml:space="preserve">03.05.2024 года по 22.05.2024 года. В 1-х классах - безотметочное обучение. </w:t>
      </w:r>
    </w:p>
    <w:p w:rsidR="00334BE2" w:rsidRDefault="00B15BD7">
      <w:pPr>
        <w:spacing w:after="25" w:line="259" w:lineRule="auto"/>
        <w:ind w:left="708" w:firstLine="0"/>
        <w:jc w:val="left"/>
      </w:pPr>
      <w:r>
        <w:t xml:space="preserve"> </w:t>
      </w:r>
    </w:p>
    <w:p w:rsidR="00334BE2" w:rsidRDefault="00B15BD7">
      <w:pPr>
        <w:spacing w:after="5" w:line="271" w:lineRule="auto"/>
        <w:ind w:left="2279" w:right="2168" w:hanging="10"/>
        <w:jc w:val="center"/>
      </w:pPr>
      <w:r>
        <w:rPr>
          <w:b/>
        </w:rPr>
        <w:t xml:space="preserve">3.3. План внеурочной деятельности НОО  </w:t>
      </w:r>
    </w:p>
    <w:p w:rsidR="00334BE2" w:rsidRDefault="00B15BD7">
      <w:pPr>
        <w:spacing w:after="5" w:line="271" w:lineRule="auto"/>
        <w:ind w:left="2279" w:right="2168" w:hanging="10"/>
        <w:jc w:val="center"/>
      </w:pPr>
      <w:r>
        <w:rPr>
          <w:b/>
        </w:rPr>
        <w:t xml:space="preserve">Пояснительная записка </w:t>
      </w:r>
    </w:p>
    <w:p w:rsidR="00334BE2" w:rsidRDefault="00B15BD7">
      <w:pPr>
        <w:ind w:left="-15" w:right="13"/>
      </w:pPr>
      <w:r>
        <w:t>План внеурочной де</w:t>
      </w:r>
      <w:r w:rsidR="00696C95">
        <w:t>ятельности МОБУ СОШ с</w:t>
      </w:r>
      <w:r w:rsidR="00C77949">
        <w:t xml:space="preserve">.Кистенли-Богданово </w:t>
      </w:r>
      <w:r>
        <w:t xml:space="preserve">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1- 4 классах.  </w:t>
      </w:r>
    </w:p>
    <w:p w:rsidR="00334BE2" w:rsidRDefault="00B15BD7">
      <w:pPr>
        <w:ind w:left="-15" w:right="13"/>
      </w:pPr>
      <w:r>
        <w:t xml:space="preserve">План внеурочной деятельности сформирован на основании методических рекомендаций (письмо Минпросвещения России от 05.07.2022г.  № ТВ-1290/03), с учетом успешности обучения школьников, уровня их социальной адаптации и развития,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w:t>
      </w:r>
      <w:r w:rsidR="00C77949">
        <w:t>МОБУ СОШ с. Кистенли-Богданово</w:t>
      </w:r>
      <w:r>
        <w:t xml:space="preserve">. </w:t>
      </w:r>
    </w:p>
    <w:p w:rsidR="00334BE2" w:rsidRDefault="00B15BD7">
      <w:pPr>
        <w:ind w:left="-15" w:right="13"/>
      </w:pPr>
      <w: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334BE2" w:rsidRDefault="00B15BD7">
      <w:pPr>
        <w:ind w:left="-15" w:right="13"/>
      </w:pPr>
      <w:r>
        <w:t xml:space="preserve">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 </w:t>
      </w:r>
    </w:p>
    <w:p w:rsidR="00334BE2" w:rsidRDefault="00B15BD7">
      <w:pPr>
        <w:ind w:left="-15" w:right="13"/>
      </w:pPr>
      <w: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 с целью обеспечения преемственности содержания образовательных программ начального общего образования при формировании плана внеурочной деятельности образовательной организации реализуются следующие направления: </w:t>
      </w:r>
    </w:p>
    <w:p w:rsidR="00334BE2" w:rsidRDefault="00B15BD7">
      <w:pPr>
        <w:numPr>
          <w:ilvl w:val="0"/>
          <w:numId w:val="58"/>
        </w:numPr>
        <w:ind w:right="13"/>
      </w:pPr>
      <w:r>
        <w:t xml:space="preserve">информационно-просветительские занятия патриотической, нравственной и экологической направленности «Разговоры о важном» (понедельник, первый урок); </w:t>
      </w:r>
    </w:p>
    <w:p w:rsidR="00334BE2" w:rsidRDefault="00B15BD7">
      <w:pPr>
        <w:numPr>
          <w:ilvl w:val="0"/>
          <w:numId w:val="58"/>
        </w:numPr>
        <w:ind w:right="13"/>
      </w:pPr>
      <w:r>
        <w:t xml:space="preserve">занятия по формированию функциональной грамотности обучающихся (читательской, математической, естественно-научной, финансовой); </w:t>
      </w:r>
    </w:p>
    <w:p w:rsidR="00334BE2" w:rsidRDefault="00B15BD7">
      <w:pPr>
        <w:numPr>
          <w:ilvl w:val="0"/>
          <w:numId w:val="58"/>
        </w:numPr>
        <w:ind w:right="13"/>
      </w:pPr>
      <w:r>
        <w:lastRenderedPageBreak/>
        <w:t xml:space="preserve">занятия, направленные на удовлетворение профориентационных интересов и потребностей обучающихся (в том числе основы предпринимательства). </w:t>
      </w:r>
    </w:p>
    <w:p w:rsidR="00334BE2" w:rsidRDefault="00B15BD7">
      <w:pPr>
        <w:numPr>
          <w:ilvl w:val="0"/>
          <w:numId w:val="58"/>
        </w:numPr>
        <w:spacing w:after="33"/>
        <w:ind w:right="13"/>
      </w:pPr>
      <w:r>
        <w:t xml:space="preserve">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w:t>
      </w:r>
    </w:p>
    <w:p w:rsidR="00334BE2" w:rsidRDefault="00B15BD7">
      <w:pPr>
        <w:numPr>
          <w:ilvl w:val="0"/>
          <w:numId w:val="58"/>
        </w:numPr>
        <w:ind w:right="13"/>
      </w:pPr>
      <w:r>
        <w:t xml:space="preserve">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 </w:t>
      </w:r>
    </w:p>
    <w:p w:rsidR="00334BE2" w:rsidRDefault="00B15BD7">
      <w:pPr>
        <w:numPr>
          <w:ilvl w:val="0"/>
          <w:numId w:val="58"/>
        </w:numPr>
        <w:ind w:right="13"/>
      </w:pPr>
      <w:r>
        <w:t xml:space="preserve">занятия, направленные на удовлетворение социальных интересов и потребностей обучающихся (в том числе в рамках Российского движения школьников и др.) </w:t>
      </w:r>
    </w:p>
    <w:p w:rsidR="00334BE2" w:rsidRDefault="00B15BD7">
      <w:pPr>
        <w:spacing w:after="0" w:line="259" w:lineRule="auto"/>
        <w:ind w:firstLine="0"/>
        <w:jc w:val="left"/>
      </w:pPr>
      <w:r>
        <w:t xml:space="preserve"> </w:t>
      </w:r>
    </w:p>
    <w:p w:rsidR="00334BE2" w:rsidRDefault="00B15BD7">
      <w:pPr>
        <w:spacing w:after="0" w:line="259" w:lineRule="auto"/>
        <w:ind w:left="708" w:firstLine="0"/>
        <w:jc w:val="left"/>
      </w:pPr>
      <w:r>
        <w:t xml:space="preserve"> </w:t>
      </w:r>
    </w:p>
    <w:p w:rsidR="00334BE2" w:rsidRDefault="00B15BD7">
      <w:pPr>
        <w:spacing w:after="0" w:line="259" w:lineRule="auto"/>
        <w:ind w:left="708" w:firstLine="0"/>
        <w:jc w:val="left"/>
      </w:pPr>
      <w:r>
        <w:t xml:space="preserve"> </w:t>
      </w:r>
    </w:p>
    <w:p w:rsidR="00334BE2" w:rsidRDefault="00334BE2" w:rsidP="00896B04">
      <w:pPr>
        <w:spacing w:after="0" w:line="259" w:lineRule="auto"/>
        <w:ind w:left="708" w:firstLine="0"/>
        <w:jc w:val="left"/>
      </w:pPr>
    </w:p>
    <w:p w:rsidR="00334BE2" w:rsidRDefault="00B15BD7">
      <w:pPr>
        <w:spacing w:after="0" w:line="259" w:lineRule="auto"/>
        <w:ind w:left="708" w:firstLine="0"/>
        <w:jc w:val="left"/>
      </w:pPr>
      <w:r>
        <w:t xml:space="preserve"> </w:t>
      </w:r>
    </w:p>
    <w:p w:rsidR="00334BE2" w:rsidRDefault="00B15BD7">
      <w:pPr>
        <w:spacing w:after="54" w:line="259" w:lineRule="auto"/>
        <w:ind w:left="708" w:firstLine="0"/>
        <w:jc w:val="left"/>
      </w:pPr>
      <w:r>
        <w:t xml:space="preserve"> </w:t>
      </w:r>
    </w:p>
    <w:p w:rsidR="00334BE2" w:rsidRDefault="00B15BD7">
      <w:pPr>
        <w:pStyle w:val="1"/>
        <w:ind w:left="540" w:hanging="540"/>
        <w:jc w:val="center"/>
      </w:pPr>
      <w:r>
        <w:t xml:space="preserve">год - Год педагога и наставника </w:t>
      </w:r>
    </w:p>
    <w:p w:rsidR="00334BE2" w:rsidRDefault="00334BE2">
      <w:pPr>
        <w:sectPr w:rsidR="00334BE2">
          <w:headerReference w:type="even" r:id="rId41"/>
          <w:headerReference w:type="default" r:id="rId42"/>
          <w:footerReference w:type="even" r:id="rId43"/>
          <w:footerReference w:type="default" r:id="rId44"/>
          <w:headerReference w:type="first" r:id="rId45"/>
          <w:footerReference w:type="first" r:id="rId46"/>
          <w:footnotePr>
            <w:numRestart w:val="eachPage"/>
          </w:footnotePr>
          <w:pgSz w:w="11906" w:h="16838"/>
          <w:pgMar w:top="1128" w:right="560" w:bottom="1013" w:left="1133" w:header="720" w:footer="511" w:gutter="0"/>
          <w:cols w:space="720"/>
        </w:sectPr>
      </w:pPr>
    </w:p>
    <w:p w:rsidR="00334BE2" w:rsidRDefault="00334BE2">
      <w:pPr>
        <w:spacing w:after="0" w:line="259" w:lineRule="auto"/>
        <w:ind w:left="-566" w:right="354" w:firstLine="0"/>
        <w:jc w:val="left"/>
      </w:pPr>
    </w:p>
    <w:tbl>
      <w:tblPr>
        <w:tblW w:w="14428" w:type="dxa"/>
        <w:tblInd w:w="355" w:type="dxa"/>
        <w:tblCellMar>
          <w:top w:w="48" w:type="dxa"/>
          <w:right w:w="53" w:type="dxa"/>
        </w:tblCellMar>
        <w:tblLook w:val="04A0" w:firstRow="1" w:lastRow="0" w:firstColumn="1" w:lastColumn="0" w:noHBand="0" w:noVBand="1"/>
      </w:tblPr>
      <w:tblGrid>
        <w:gridCol w:w="3512"/>
        <w:gridCol w:w="10916"/>
      </w:tblGrid>
      <w:tr w:rsidR="00334BE2">
        <w:trPr>
          <w:trHeight w:val="516"/>
        </w:trPr>
        <w:tc>
          <w:tcPr>
            <w:tcW w:w="351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right="394" w:firstLine="0"/>
              <w:jc w:val="center"/>
            </w:pPr>
            <w:r>
              <w:rPr>
                <w:b/>
              </w:rPr>
              <w:t xml:space="preserve">Направление внеурочной деятельности </w:t>
            </w: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4" w:firstLine="0"/>
              <w:jc w:val="center"/>
            </w:pPr>
            <w:r>
              <w:rPr>
                <w:b/>
              </w:rPr>
              <w:t xml:space="preserve">Основное содержание занятий </w:t>
            </w:r>
          </w:p>
        </w:tc>
      </w:tr>
      <w:tr w:rsidR="00334BE2">
        <w:trPr>
          <w:trHeight w:val="2035"/>
        </w:trPr>
        <w:tc>
          <w:tcPr>
            <w:tcW w:w="351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Информационно- просветительские занятия патриотической, нравственной и экологической направленности «Разговоры о важном». </w:t>
            </w: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1" w:line="277" w:lineRule="auto"/>
              <w:ind w:firstLine="0"/>
            </w:pPr>
            <w:r>
              <w:rPr>
                <w:b/>
              </w:rPr>
              <w:t>Основная цель:</w:t>
            </w:r>
            <w: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 </w:t>
            </w:r>
          </w:p>
          <w:p w:rsidR="00334BE2" w:rsidRDefault="00B15BD7">
            <w:pPr>
              <w:spacing w:after="0" w:line="279" w:lineRule="auto"/>
              <w:ind w:firstLine="0"/>
            </w:pPr>
            <w:r>
              <w:rPr>
                <w:b/>
              </w:rPr>
              <w:t>Основная задача:</w:t>
            </w:r>
            <w: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rsidR="00334BE2" w:rsidRDefault="00B15BD7">
            <w:pPr>
              <w:spacing w:after="0" w:line="259" w:lineRule="auto"/>
              <w:ind w:right="53" w:firstLine="0"/>
            </w:pPr>
            <w:r>
              <w:rPr>
                <w:b/>
              </w:rPr>
              <w:t>Основные темы занятий</w:t>
            </w:r>
            <w: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tc>
      </w:tr>
      <w:tr w:rsidR="00334BE2">
        <w:trPr>
          <w:trHeight w:val="1529"/>
        </w:trPr>
        <w:tc>
          <w:tcPr>
            <w:tcW w:w="351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516" w:firstLine="0"/>
              <w:jc w:val="left"/>
            </w:pPr>
            <w:r>
              <w:t xml:space="preserve">Занятия по формированию функциональной грамотности обучающихся. </w:t>
            </w: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77" w:lineRule="auto"/>
              <w:ind w:firstLine="0"/>
            </w:pPr>
            <w:r>
              <w:rPr>
                <w:b/>
              </w:rPr>
              <w:t>Основная цель:</w:t>
            </w:r>
            <w: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p>
          <w:p w:rsidR="00334BE2" w:rsidRDefault="00B15BD7">
            <w:pPr>
              <w:spacing w:after="0" w:line="278" w:lineRule="auto"/>
              <w:ind w:right="56" w:firstLine="0"/>
            </w:pPr>
            <w:r>
              <w:rPr>
                <w:b/>
              </w:rPr>
              <w:t>Основная задача:</w:t>
            </w:r>
            <w: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 </w:t>
            </w:r>
          </w:p>
          <w:p w:rsidR="00334BE2" w:rsidRDefault="00B15BD7">
            <w:pPr>
              <w:spacing w:after="0" w:line="259" w:lineRule="auto"/>
              <w:ind w:firstLine="0"/>
              <w:jc w:val="left"/>
            </w:pPr>
            <w:r>
              <w:rPr>
                <w:b/>
              </w:rPr>
              <w:t>Основные организационные формы:</w:t>
            </w:r>
            <w:r>
              <w:t xml:space="preserve"> интегрированные курсы, метапредметные кружки или факультативы. </w:t>
            </w:r>
          </w:p>
        </w:tc>
      </w:tr>
      <w:tr w:rsidR="00334BE2">
        <w:trPr>
          <w:trHeight w:val="3805"/>
        </w:trPr>
        <w:tc>
          <w:tcPr>
            <w:tcW w:w="3512" w:type="dxa"/>
            <w:tcBorders>
              <w:top w:val="single" w:sz="4" w:space="0" w:color="000000"/>
              <w:left w:val="single" w:sz="4" w:space="0" w:color="000000"/>
              <w:bottom w:val="single" w:sz="4" w:space="0" w:color="000000"/>
              <w:right w:val="single" w:sz="4" w:space="0" w:color="000000"/>
            </w:tcBorders>
          </w:tcPr>
          <w:p w:rsidR="00334BE2" w:rsidRDefault="00B15BD7">
            <w:pPr>
              <w:tabs>
                <w:tab w:val="center" w:pos="401"/>
                <w:tab w:val="center" w:pos="1941"/>
                <w:tab w:val="center" w:pos="3190"/>
              </w:tabs>
              <w:spacing w:after="0" w:line="259" w:lineRule="auto"/>
              <w:ind w:firstLine="0"/>
              <w:jc w:val="left"/>
            </w:pPr>
            <w:r>
              <w:rPr>
                <w:rFonts w:ascii="Calibri" w:eastAsia="Calibri" w:hAnsi="Calibri" w:cs="Calibri"/>
              </w:rPr>
              <w:tab/>
            </w:r>
            <w:r>
              <w:t xml:space="preserve">Занятия, </w:t>
            </w:r>
            <w:r>
              <w:tab/>
              <w:t xml:space="preserve">направленные </w:t>
            </w:r>
            <w:r>
              <w:tab/>
              <w:t xml:space="preserve">на </w:t>
            </w:r>
          </w:p>
          <w:p w:rsidR="00334BE2" w:rsidRDefault="00B15BD7">
            <w:pPr>
              <w:spacing w:after="0" w:line="259" w:lineRule="auto"/>
              <w:ind w:left="2" w:right="53" w:firstLine="0"/>
            </w:pPr>
            <w:r>
              <w:t xml:space="preserve">удовлетворение профориентационных интересов и потребностей обучающихся. </w:t>
            </w: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77" w:lineRule="auto"/>
              <w:ind w:firstLine="0"/>
            </w:pPr>
            <w:r>
              <w:rPr>
                <w:b/>
              </w:rPr>
              <w:t>Основная цель:</w:t>
            </w:r>
            <w: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 </w:t>
            </w:r>
          </w:p>
          <w:p w:rsidR="00334BE2" w:rsidRDefault="00B15BD7">
            <w:pPr>
              <w:spacing w:after="0" w:line="262" w:lineRule="auto"/>
              <w:ind w:right="55" w:firstLine="0"/>
            </w:pPr>
            <w:r>
              <w:rPr>
                <w:b/>
              </w:rPr>
              <w:t>Основная задача:</w:t>
            </w:r>
            <w: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r>
              <w:rPr>
                <w:b/>
              </w:rPr>
              <w:t>Основные организационные формы:</w:t>
            </w:r>
            <w: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Pr>
                <w:b/>
              </w:rPr>
              <w:t xml:space="preserve">  Основное содержание: </w:t>
            </w:r>
            <w:r>
              <w:t xml:space="preserve">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w:t>
            </w:r>
          </w:p>
          <w:p w:rsidR="00334BE2" w:rsidRDefault="00B15BD7">
            <w:pPr>
              <w:spacing w:after="0" w:line="259" w:lineRule="auto"/>
              <w:ind w:firstLine="0"/>
            </w:pPr>
            <w:r>
              <w:t xml:space="preserve">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 </w:t>
            </w:r>
          </w:p>
        </w:tc>
      </w:tr>
      <w:tr w:rsidR="00334BE2">
        <w:trPr>
          <w:trHeight w:val="2288"/>
        </w:trPr>
        <w:tc>
          <w:tcPr>
            <w:tcW w:w="3512" w:type="dxa"/>
            <w:tcBorders>
              <w:top w:val="single" w:sz="4" w:space="0" w:color="000000"/>
              <w:left w:val="single" w:sz="4" w:space="0" w:color="000000"/>
              <w:bottom w:val="single" w:sz="4" w:space="0" w:color="000000"/>
              <w:right w:val="single" w:sz="4" w:space="0" w:color="000000"/>
            </w:tcBorders>
          </w:tcPr>
          <w:p w:rsidR="00334BE2" w:rsidRDefault="00B15BD7">
            <w:pPr>
              <w:spacing w:after="41" w:line="238" w:lineRule="auto"/>
              <w:ind w:left="2" w:firstLine="0"/>
              <w:jc w:val="left"/>
            </w:pPr>
            <w:r>
              <w:lastRenderedPageBreak/>
              <w:t xml:space="preserve">Занятия, связанные с реализацией особых интеллектуальных и социокультурных потребностей </w:t>
            </w:r>
          </w:p>
          <w:p w:rsidR="00334BE2" w:rsidRDefault="00B15BD7">
            <w:pPr>
              <w:spacing w:after="0" w:line="259" w:lineRule="auto"/>
              <w:ind w:left="2" w:firstLine="0"/>
              <w:jc w:val="left"/>
            </w:pPr>
            <w:r>
              <w:t xml:space="preserve">обучающихся </w:t>
            </w: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77" w:lineRule="auto"/>
              <w:ind w:firstLine="0"/>
            </w:pPr>
            <w:r>
              <w:rPr>
                <w:b/>
              </w:rPr>
              <w:t>Основная цель:</w:t>
            </w:r>
            <w: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334BE2" w:rsidRDefault="00B15BD7">
            <w:pPr>
              <w:spacing w:after="22" w:line="258" w:lineRule="auto"/>
              <w:ind w:right="53" w:firstLine="0"/>
            </w:pPr>
            <w:r>
              <w:rPr>
                <w:b/>
              </w:rPr>
              <w:t>Основная задача:</w:t>
            </w:r>
            <w: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rsidR="00334BE2" w:rsidRDefault="00B15BD7">
            <w:pPr>
              <w:spacing w:after="0" w:line="259" w:lineRule="auto"/>
              <w:ind w:right="56" w:firstLine="0"/>
            </w:pPr>
            <w:r>
              <w:rPr>
                <w:b/>
              </w:rPr>
              <w:t>Основные направления деятельности:</w:t>
            </w:r>
            <w: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w:t>
            </w:r>
          </w:p>
        </w:tc>
      </w:tr>
    </w:tbl>
    <w:p w:rsidR="00334BE2" w:rsidRDefault="00B15BD7">
      <w:pPr>
        <w:spacing w:after="0" w:line="259" w:lineRule="auto"/>
        <w:ind w:firstLine="0"/>
        <w:jc w:val="left"/>
      </w:pPr>
      <w:r>
        <w:rPr>
          <w:sz w:val="20"/>
        </w:rPr>
        <w:t xml:space="preserve"> </w:t>
      </w:r>
    </w:p>
    <w:tbl>
      <w:tblPr>
        <w:tblW w:w="14428" w:type="dxa"/>
        <w:tblInd w:w="355" w:type="dxa"/>
        <w:tblCellMar>
          <w:top w:w="50" w:type="dxa"/>
          <w:right w:w="53" w:type="dxa"/>
        </w:tblCellMar>
        <w:tblLook w:val="04A0" w:firstRow="1" w:lastRow="0" w:firstColumn="1" w:lastColumn="0" w:noHBand="0" w:noVBand="1"/>
      </w:tblPr>
      <w:tblGrid>
        <w:gridCol w:w="3512"/>
        <w:gridCol w:w="10916"/>
      </w:tblGrid>
      <w:tr w:rsidR="00334BE2">
        <w:trPr>
          <w:trHeight w:val="771"/>
        </w:trPr>
        <w:tc>
          <w:tcPr>
            <w:tcW w:w="3512"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 </w:t>
            </w:r>
          </w:p>
        </w:tc>
      </w:tr>
      <w:tr w:rsidR="00334BE2">
        <w:trPr>
          <w:trHeight w:val="3553"/>
        </w:trPr>
        <w:tc>
          <w:tcPr>
            <w:tcW w:w="351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right="552" w:firstLine="0"/>
              <w:jc w:val="left"/>
            </w:pPr>
            <w:r>
              <w:t xml:space="preserve">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77" w:lineRule="auto"/>
              <w:ind w:firstLine="0"/>
            </w:pPr>
            <w:r>
              <w:rPr>
                <w:b/>
              </w:rPr>
              <w:t>Основная цель:</w:t>
            </w:r>
            <w: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334BE2" w:rsidRDefault="00B15BD7">
            <w:pPr>
              <w:spacing w:after="0" w:line="254" w:lineRule="auto"/>
              <w:ind w:right="53" w:firstLine="0"/>
            </w:pPr>
            <w:r>
              <w:rPr>
                <w:b/>
              </w:rPr>
              <w:t>Основные задачи:</w:t>
            </w:r>
            <w: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rsidR="00334BE2" w:rsidRDefault="00B15BD7">
            <w:pPr>
              <w:spacing w:after="0" w:line="259" w:lineRule="auto"/>
              <w:ind w:right="54" w:firstLine="0"/>
            </w:pPr>
            <w:r>
              <w:rPr>
                <w:b/>
              </w:rPr>
              <w:t xml:space="preserve">Основные организационные формы: </w:t>
            </w:r>
            <w: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r>
              <w:rPr>
                <w:b/>
              </w:rPr>
              <w:t xml:space="preserve"> </w:t>
            </w:r>
          </w:p>
        </w:tc>
      </w:tr>
      <w:tr w:rsidR="00334BE2">
        <w:trPr>
          <w:trHeight w:val="3805"/>
        </w:trPr>
        <w:tc>
          <w:tcPr>
            <w:tcW w:w="351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64" w:lineRule="auto"/>
              <w:ind w:left="2" w:right="210" w:firstLine="0"/>
              <w:jc w:val="left"/>
            </w:pPr>
            <w:r>
              <w:lastRenderedPageBreak/>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w:t>
            </w:r>
          </w:p>
          <w:p w:rsidR="00334BE2" w:rsidRDefault="00B15BD7">
            <w:pPr>
              <w:spacing w:after="0" w:line="259" w:lineRule="auto"/>
              <w:ind w:left="2" w:right="157" w:firstLine="0"/>
            </w:pPr>
            <w:r>
              <w:t xml:space="preserve">самоуправления, на  организацию совместно с обучающимися комплекса мероприятий воспитательной направленности </w:t>
            </w:r>
          </w:p>
        </w:tc>
        <w:tc>
          <w:tcPr>
            <w:tcW w:w="10917" w:type="dxa"/>
            <w:tcBorders>
              <w:top w:val="single" w:sz="4" w:space="0" w:color="000000"/>
              <w:left w:val="single" w:sz="4" w:space="0" w:color="000000"/>
              <w:bottom w:val="single" w:sz="4" w:space="0" w:color="000000"/>
              <w:right w:val="single" w:sz="4" w:space="0" w:color="000000"/>
            </w:tcBorders>
          </w:tcPr>
          <w:p w:rsidR="00334BE2" w:rsidRDefault="00B15BD7">
            <w:pPr>
              <w:spacing w:after="17" w:line="262" w:lineRule="auto"/>
              <w:ind w:right="52" w:firstLine="0"/>
            </w:pPr>
            <w:r>
              <w:rPr>
                <w:b/>
              </w:rPr>
              <w:t>Основная цель:</w:t>
            </w:r>
            <w: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Pr>
                <w:b/>
              </w:rPr>
              <w:t>Основная задача:</w:t>
            </w:r>
            <w: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 </w:t>
            </w:r>
          </w:p>
          <w:p w:rsidR="00334BE2" w:rsidRDefault="00B15BD7">
            <w:pPr>
              <w:spacing w:after="0" w:line="259" w:lineRule="auto"/>
              <w:ind w:right="58" w:firstLine="0"/>
            </w:pPr>
            <w:r>
              <w:rPr>
                <w:b/>
              </w:rPr>
              <w:t>Основные организационные формы:</w:t>
            </w:r>
            <w: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 </w:t>
            </w:r>
          </w:p>
        </w:tc>
      </w:tr>
    </w:tbl>
    <w:p w:rsidR="00334BE2" w:rsidRDefault="00B15BD7">
      <w:pPr>
        <w:ind w:left="-15" w:right="13"/>
      </w:pPr>
      <w:r>
        <w:t xml:space="preserve">В соответствии с требованиями обновленных </w:t>
      </w:r>
      <w:hyperlink r:id="rId47" w:anchor="/document/99/607175842/XA00LUO2M6/">
        <w:r>
          <w:t>ФГОС НОО</w:t>
        </w:r>
      </w:hyperlink>
      <w:hyperlink r:id="rId48" w:anchor="/document/99/607175842/XA00LUO2M6/">
        <w:r>
          <w:t xml:space="preserve"> </w:t>
        </w:r>
      </w:hyperlink>
      <w:r>
        <w:t xml:space="preserve">образовательная организация обеспечивает проведение до 10 часов еженедельных занятий внеурочной деятельности. </w:t>
      </w:r>
    </w:p>
    <w:p w:rsidR="00334BE2" w:rsidRDefault="00B15BD7">
      <w:pPr>
        <w:spacing w:after="0" w:line="259" w:lineRule="auto"/>
        <w:ind w:left="54" w:firstLine="0"/>
        <w:jc w:val="center"/>
      </w:pPr>
      <w:r>
        <w:rPr>
          <w:b/>
        </w:rPr>
        <w:t xml:space="preserve"> </w:t>
      </w:r>
    </w:p>
    <w:p w:rsidR="00334BE2" w:rsidRDefault="00B15BD7">
      <w:pPr>
        <w:spacing w:after="0" w:line="259" w:lineRule="auto"/>
        <w:ind w:left="54" w:firstLine="0"/>
        <w:jc w:val="center"/>
      </w:pPr>
      <w:r>
        <w:rPr>
          <w:b/>
        </w:rPr>
        <w:t xml:space="preserve"> </w:t>
      </w:r>
    </w:p>
    <w:p w:rsidR="00334BE2" w:rsidRDefault="00B15BD7">
      <w:pPr>
        <w:spacing w:after="0" w:line="259" w:lineRule="auto"/>
        <w:ind w:left="54" w:firstLine="0"/>
        <w:jc w:val="center"/>
      </w:pPr>
      <w:r>
        <w:rPr>
          <w:b/>
        </w:rPr>
        <w:t xml:space="preserve"> </w:t>
      </w:r>
    </w:p>
    <w:p w:rsidR="00334BE2" w:rsidRDefault="00B15BD7">
      <w:pPr>
        <w:spacing w:after="0" w:line="259" w:lineRule="auto"/>
        <w:ind w:left="54" w:firstLine="0"/>
        <w:jc w:val="center"/>
      </w:pPr>
      <w:r>
        <w:rPr>
          <w:b/>
        </w:rPr>
        <w:t xml:space="preserve"> </w:t>
      </w:r>
    </w:p>
    <w:p w:rsidR="00334BE2" w:rsidRDefault="00B15BD7">
      <w:pPr>
        <w:spacing w:after="5" w:line="271" w:lineRule="auto"/>
        <w:ind w:left="6298" w:right="2992" w:hanging="2962"/>
        <w:jc w:val="left"/>
      </w:pPr>
      <w:r>
        <w:rPr>
          <w:b/>
        </w:rPr>
        <w:t xml:space="preserve">Недельный (общий) план внеурочной деятельности начального общего </w:t>
      </w:r>
      <w:r w:rsidR="00696C95">
        <w:rPr>
          <w:b/>
        </w:rPr>
        <w:t>образования на</w:t>
      </w:r>
      <w:r>
        <w:rPr>
          <w:b/>
        </w:rPr>
        <w:t xml:space="preserve"> 2023-2024 учебный год </w:t>
      </w:r>
    </w:p>
    <w:tbl>
      <w:tblPr>
        <w:tblW w:w="14431" w:type="dxa"/>
        <w:tblInd w:w="355" w:type="dxa"/>
        <w:tblCellMar>
          <w:top w:w="7" w:type="dxa"/>
          <w:right w:w="75" w:type="dxa"/>
        </w:tblCellMar>
        <w:tblLook w:val="04A0" w:firstRow="1" w:lastRow="0" w:firstColumn="1" w:lastColumn="0" w:noHBand="0" w:noVBand="1"/>
      </w:tblPr>
      <w:tblGrid>
        <w:gridCol w:w="3509"/>
        <w:gridCol w:w="2201"/>
        <w:gridCol w:w="5314"/>
        <w:gridCol w:w="853"/>
        <w:gridCol w:w="850"/>
        <w:gridCol w:w="852"/>
        <w:gridCol w:w="852"/>
      </w:tblGrid>
      <w:tr w:rsidR="00334BE2">
        <w:trPr>
          <w:trHeight w:val="267"/>
        </w:trPr>
        <w:tc>
          <w:tcPr>
            <w:tcW w:w="3509" w:type="dxa"/>
            <w:vMerge w:val="restart"/>
            <w:tcBorders>
              <w:top w:val="single" w:sz="6" w:space="0" w:color="000000"/>
              <w:left w:val="single" w:sz="6" w:space="0" w:color="000000"/>
              <w:bottom w:val="single" w:sz="6" w:space="0" w:color="000000"/>
              <w:right w:val="single" w:sz="4" w:space="0" w:color="000000"/>
            </w:tcBorders>
          </w:tcPr>
          <w:p w:rsidR="00334BE2" w:rsidRDefault="00B15BD7">
            <w:pPr>
              <w:spacing w:after="0" w:line="259" w:lineRule="auto"/>
              <w:ind w:right="33" w:firstLine="0"/>
              <w:jc w:val="center"/>
            </w:pPr>
            <w:r>
              <w:rPr>
                <w:b/>
              </w:rPr>
              <w:t>Направление</w:t>
            </w:r>
            <w:r>
              <w:t xml:space="preserve"> </w:t>
            </w:r>
          </w:p>
        </w:tc>
        <w:tc>
          <w:tcPr>
            <w:tcW w:w="2201" w:type="dxa"/>
            <w:vMerge w:val="restart"/>
            <w:tcBorders>
              <w:top w:val="single" w:sz="6" w:space="0" w:color="000000"/>
              <w:left w:val="single" w:sz="4" w:space="0" w:color="000000"/>
              <w:bottom w:val="single" w:sz="6" w:space="0" w:color="000000"/>
              <w:right w:val="single" w:sz="6" w:space="0" w:color="000000"/>
            </w:tcBorders>
          </w:tcPr>
          <w:p w:rsidR="00334BE2" w:rsidRDefault="00B15BD7">
            <w:pPr>
              <w:spacing w:after="0" w:line="259" w:lineRule="auto"/>
              <w:ind w:right="34" w:firstLine="0"/>
              <w:jc w:val="center"/>
            </w:pPr>
            <w:r>
              <w:rPr>
                <w:b/>
              </w:rPr>
              <w:t>Название</w:t>
            </w:r>
            <w:r>
              <w:t xml:space="preserve"> </w:t>
            </w:r>
          </w:p>
        </w:tc>
        <w:tc>
          <w:tcPr>
            <w:tcW w:w="5314" w:type="dxa"/>
            <w:vMerge w:val="restart"/>
            <w:tcBorders>
              <w:top w:val="single" w:sz="6" w:space="0" w:color="000000"/>
              <w:left w:val="single" w:sz="6" w:space="0" w:color="000000"/>
              <w:bottom w:val="single" w:sz="6" w:space="0" w:color="000000"/>
              <w:right w:val="single" w:sz="6" w:space="0" w:color="000000"/>
            </w:tcBorders>
          </w:tcPr>
          <w:p w:rsidR="00334BE2" w:rsidRDefault="00B15BD7">
            <w:pPr>
              <w:spacing w:after="0" w:line="259" w:lineRule="auto"/>
              <w:ind w:right="30" w:firstLine="0"/>
              <w:jc w:val="center"/>
            </w:pPr>
            <w:r>
              <w:rPr>
                <w:b/>
              </w:rPr>
              <w:t>Форма организации</w:t>
            </w:r>
            <w:r>
              <w:t xml:space="preserve"> </w:t>
            </w:r>
          </w:p>
        </w:tc>
        <w:tc>
          <w:tcPr>
            <w:tcW w:w="3406" w:type="dxa"/>
            <w:gridSpan w:val="4"/>
            <w:tcBorders>
              <w:top w:val="single" w:sz="4" w:space="0" w:color="000000"/>
              <w:left w:val="single" w:sz="6" w:space="0" w:color="000000"/>
              <w:bottom w:val="single" w:sz="4" w:space="0" w:color="000000"/>
              <w:right w:val="single" w:sz="4" w:space="0" w:color="000000"/>
            </w:tcBorders>
          </w:tcPr>
          <w:p w:rsidR="00334BE2" w:rsidRDefault="00B15BD7">
            <w:pPr>
              <w:spacing w:after="0" w:line="259" w:lineRule="auto"/>
              <w:ind w:right="31" w:firstLine="0"/>
              <w:jc w:val="center"/>
            </w:pPr>
            <w:r>
              <w:rPr>
                <w:b/>
              </w:rPr>
              <w:t xml:space="preserve">Количество часов в неделю </w:t>
            </w:r>
          </w:p>
        </w:tc>
      </w:tr>
      <w:tr w:rsidR="00334BE2">
        <w:trPr>
          <w:trHeight w:val="523"/>
        </w:trPr>
        <w:tc>
          <w:tcPr>
            <w:tcW w:w="0" w:type="auto"/>
            <w:vMerge/>
            <w:tcBorders>
              <w:top w:val="nil"/>
              <w:left w:val="single" w:sz="6" w:space="0" w:color="000000"/>
              <w:bottom w:val="single" w:sz="6" w:space="0" w:color="000000"/>
              <w:right w:val="single" w:sz="4" w:space="0" w:color="000000"/>
            </w:tcBorders>
          </w:tcPr>
          <w:p w:rsidR="00334BE2" w:rsidRDefault="00334BE2">
            <w:pPr>
              <w:spacing w:after="160" w:line="259" w:lineRule="auto"/>
              <w:ind w:firstLine="0"/>
              <w:jc w:val="left"/>
            </w:pPr>
          </w:p>
        </w:tc>
        <w:tc>
          <w:tcPr>
            <w:tcW w:w="0" w:type="auto"/>
            <w:vMerge/>
            <w:tcBorders>
              <w:top w:val="nil"/>
              <w:left w:val="single" w:sz="4" w:space="0" w:color="000000"/>
              <w:bottom w:val="single" w:sz="6" w:space="0" w:color="000000"/>
              <w:right w:val="single" w:sz="6" w:space="0" w:color="000000"/>
            </w:tcBorders>
          </w:tcPr>
          <w:p w:rsidR="00334BE2" w:rsidRDefault="00334BE2">
            <w:pPr>
              <w:spacing w:after="160" w:line="259" w:lineRule="auto"/>
              <w:ind w:firstLine="0"/>
              <w:jc w:val="left"/>
            </w:pPr>
          </w:p>
        </w:tc>
        <w:tc>
          <w:tcPr>
            <w:tcW w:w="0" w:type="auto"/>
            <w:vMerge/>
            <w:tcBorders>
              <w:top w:val="nil"/>
              <w:left w:val="single" w:sz="6" w:space="0" w:color="000000"/>
              <w:bottom w:val="single" w:sz="6" w:space="0" w:color="000000"/>
              <w:right w:val="single" w:sz="6" w:space="0" w:color="000000"/>
            </w:tcBorders>
          </w:tcPr>
          <w:p w:rsidR="00334BE2" w:rsidRDefault="00334BE2">
            <w:pPr>
              <w:spacing w:after="160" w:line="259" w:lineRule="auto"/>
              <w:ind w:firstLine="0"/>
              <w:jc w:val="left"/>
            </w:pPr>
          </w:p>
        </w:tc>
        <w:tc>
          <w:tcPr>
            <w:tcW w:w="853" w:type="dxa"/>
            <w:tcBorders>
              <w:top w:val="single" w:sz="4" w:space="0" w:color="000000"/>
              <w:left w:val="single" w:sz="6" w:space="0" w:color="000000"/>
              <w:bottom w:val="single" w:sz="4" w:space="0" w:color="000000"/>
              <w:right w:val="single" w:sz="4" w:space="0" w:color="000000"/>
            </w:tcBorders>
          </w:tcPr>
          <w:p w:rsidR="00334BE2" w:rsidRDefault="00B15BD7">
            <w:pPr>
              <w:spacing w:after="0" w:line="259" w:lineRule="auto"/>
              <w:ind w:left="7" w:firstLine="0"/>
              <w:jc w:val="center"/>
            </w:pPr>
            <w:r>
              <w:rPr>
                <w:b/>
              </w:rPr>
              <w:t>1-й кл.</w:t>
            </w: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7" w:firstLine="0"/>
              <w:jc w:val="center"/>
            </w:pPr>
            <w:r>
              <w:rPr>
                <w:b/>
              </w:rPr>
              <w:t>2-й кл.</w:t>
            </w:r>
            <w:r>
              <w:t xml:space="preserve">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center"/>
            </w:pPr>
            <w:r>
              <w:rPr>
                <w:b/>
              </w:rPr>
              <w:t>3-й кл.</w:t>
            </w:r>
            <w:r>
              <w:t xml:space="preserve">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7" w:firstLine="0"/>
              <w:jc w:val="center"/>
            </w:pPr>
            <w:r>
              <w:rPr>
                <w:b/>
              </w:rPr>
              <w:t>4-й кл.</w:t>
            </w:r>
            <w:r>
              <w:t xml:space="preserve"> </w:t>
            </w:r>
          </w:p>
        </w:tc>
      </w:tr>
      <w:tr w:rsidR="00334BE2">
        <w:trPr>
          <w:trHeight w:val="1280"/>
        </w:trPr>
        <w:tc>
          <w:tcPr>
            <w:tcW w:w="3509" w:type="dxa"/>
            <w:tcBorders>
              <w:top w:val="single" w:sz="6" w:space="0" w:color="000000"/>
              <w:left w:val="single" w:sz="6" w:space="0" w:color="000000"/>
              <w:bottom w:val="single" w:sz="6" w:space="0" w:color="000000"/>
              <w:right w:val="single" w:sz="4" w:space="0" w:color="000000"/>
            </w:tcBorders>
          </w:tcPr>
          <w:p w:rsidR="00334BE2" w:rsidRDefault="00B15BD7">
            <w:pPr>
              <w:spacing w:after="0" w:line="259" w:lineRule="auto"/>
              <w:ind w:right="4" w:firstLine="0"/>
              <w:jc w:val="left"/>
            </w:pPr>
            <w:r>
              <w:t xml:space="preserve">Информационнопросветительские занятия патриотической, нравственной и экологической направленности «Разговоры о важном» </w:t>
            </w:r>
          </w:p>
        </w:tc>
        <w:tc>
          <w:tcPr>
            <w:tcW w:w="2201" w:type="dxa"/>
            <w:tcBorders>
              <w:top w:val="single" w:sz="6" w:space="0" w:color="000000"/>
              <w:left w:val="single" w:sz="4" w:space="0" w:color="000000"/>
              <w:bottom w:val="single" w:sz="6" w:space="0" w:color="000000"/>
              <w:right w:val="single" w:sz="6" w:space="0" w:color="000000"/>
            </w:tcBorders>
          </w:tcPr>
          <w:p w:rsidR="00334BE2" w:rsidRDefault="00B15BD7">
            <w:pPr>
              <w:spacing w:after="0" w:line="259" w:lineRule="auto"/>
              <w:ind w:firstLine="0"/>
              <w:jc w:val="left"/>
            </w:pPr>
            <w:r>
              <w:t xml:space="preserve">«Разговоры о важном» </w:t>
            </w:r>
          </w:p>
        </w:tc>
        <w:tc>
          <w:tcPr>
            <w:tcW w:w="5314" w:type="dxa"/>
            <w:tcBorders>
              <w:top w:val="single" w:sz="6" w:space="0" w:color="000000"/>
              <w:left w:val="single" w:sz="6" w:space="0" w:color="000000"/>
              <w:bottom w:val="single" w:sz="6" w:space="0" w:color="000000"/>
              <w:right w:val="single" w:sz="6" w:space="0" w:color="000000"/>
            </w:tcBorders>
          </w:tcPr>
          <w:p w:rsidR="00334BE2" w:rsidRDefault="00B15BD7">
            <w:pPr>
              <w:spacing w:after="257" w:line="259" w:lineRule="auto"/>
              <w:ind w:firstLine="0"/>
              <w:jc w:val="left"/>
            </w:pPr>
            <w:r>
              <w:t xml:space="preserve">Час общения  </w:t>
            </w:r>
          </w:p>
          <w:p w:rsidR="00334BE2" w:rsidRDefault="00B15BD7">
            <w:pPr>
              <w:spacing w:after="0" w:line="259" w:lineRule="auto"/>
              <w:ind w:firstLine="0"/>
              <w:jc w:val="left"/>
            </w:pPr>
            <w:r>
              <w:t xml:space="preserve"> </w:t>
            </w:r>
          </w:p>
        </w:tc>
        <w:tc>
          <w:tcPr>
            <w:tcW w:w="853" w:type="dxa"/>
            <w:tcBorders>
              <w:top w:val="single" w:sz="4" w:space="0" w:color="000000"/>
              <w:left w:val="single" w:sz="6" w:space="0" w:color="000000"/>
              <w:bottom w:val="single" w:sz="4" w:space="0" w:color="000000"/>
              <w:right w:val="single" w:sz="4" w:space="0" w:color="000000"/>
            </w:tcBorders>
          </w:tcPr>
          <w:p w:rsidR="00334BE2" w:rsidRDefault="00B15BD7">
            <w:pPr>
              <w:spacing w:after="0" w:line="259" w:lineRule="auto"/>
              <w:ind w:right="35"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2"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4" w:firstLine="0"/>
              <w:jc w:val="center"/>
            </w:pPr>
            <w:r>
              <w:t xml:space="preserve">1 </w:t>
            </w:r>
          </w:p>
        </w:tc>
      </w:tr>
      <w:tr w:rsidR="00334BE2">
        <w:trPr>
          <w:trHeight w:val="1280"/>
        </w:trPr>
        <w:tc>
          <w:tcPr>
            <w:tcW w:w="3509" w:type="dxa"/>
            <w:tcBorders>
              <w:top w:val="single" w:sz="6"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lastRenderedPageBreak/>
              <w:t xml:space="preserve">Занятия по формированию функциональной грамотности обучающихся (читательской, математической, естественнонаучной, финансовой) </w:t>
            </w:r>
          </w:p>
        </w:tc>
        <w:tc>
          <w:tcPr>
            <w:tcW w:w="2201" w:type="dxa"/>
            <w:tcBorders>
              <w:top w:val="single" w:sz="6"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«Читаем, считаем, наблюдаем» </w:t>
            </w:r>
            <w:r>
              <w:rPr>
                <w:b/>
              </w:rPr>
              <w:t xml:space="preserve"> </w:t>
            </w:r>
          </w:p>
        </w:tc>
        <w:tc>
          <w:tcPr>
            <w:tcW w:w="5314" w:type="dxa"/>
            <w:tcBorders>
              <w:top w:val="single" w:sz="6"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Курс внеурочной деятельности</w:t>
            </w:r>
            <w:r>
              <w:rPr>
                <w:b/>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5"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2"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4" w:firstLine="0"/>
              <w:jc w:val="center"/>
            </w:pPr>
            <w:r>
              <w:t xml:space="preserve">1 </w:t>
            </w:r>
          </w:p>
        </w:tc>
      </w:tr>
      <w:tr w:rsidR="00334BE2">
        <w:trPr>
          <w:trHeight w:val="1808"/>
        </w:trPr>
        <w:tc>
          <w:tcPr>
            <w:tcW w:w="350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Занятия, направленные на удовлетворение профориентационных интересов и потребностей обучающихся  </w:t>
            </w: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«Кем быть?»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264" w:line="257" w:lineRule="auto"/>
              <w:ind w:firstLine="0"/>
              <w:jc w:val="left"/>
            </w:pPr>
            <w:r>
              <w:t xml:space="preserve">Часы общения, профориентационные беседы, экскурсии на предприятия, встречи с интересными людьми – представителями разных профессий </w:t>
            </w:r>
          </w:p>
          <w:p w:rsidR="00334BE2" w:rsidRDefault="00B15BD7">
            <w:pPr>
              <w:spacing w:after="0" w:line="259" w:lineRule="auto"/>
              <w:ind w:firstLine="0"/>
              <w:jc w:val="left"/>
            </w:pPr>
            <w:r>
              <w:rPr>
                <w:b/>
              </w:rPr>
              <w:t xml:space="preserve">(в рамках реализации модулей Рабочей программы воспитания и Индивидуального плана классного руководителя)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5"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2"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4" w:firstLine="0"/>
              <w:jc w:val="center"/>
            </w:pPr>
            <w:r>
              <w:t xml:space="preserve">1 </w:t>
            </w:r>
          </w:p>
        </w:tc>
      </w:tr>
      <w:tr w:rsidR="00334BE2">
        <w:trPr>
          <w:trHeight w:val="516"/>
        </w:trPr>
        <w:tc>
          <w:tcPr>
            <w:tcW w:w="3509"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Занятия, связанные с реализацией особых интеллектуальных и социокультурных потребностей обучающихся </w:t>
            </w:r>
            <w:r>
              <w:rPr>
                <w:b/>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«Социокультурные истоки»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Курс внеурочной деятельности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t xml:space="preserve">0,5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t xml:space="preserve">0,5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7" w:firstLine="0"/>
              <w:jc w:val="center"/>
            </w:pPr>
            <w:r>
              <w:t xml:space="preserve">0,5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2" w:firstLine="0"/>
              <w:jc w:val="center"/>
            </w:pPr>
            <w:r>
              <w:t xml:space="preserve">0,5 </w:t>
            </w:r>
          </w:p>
        </w:tc>
      </w:tr>
      <w:tr w:rsidR="00334BE2">
        <w:trPr>
          <w:trHeight w:val="797"/>
        </w:trPr>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«Первые шаги в науку»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257" w:line="259" w:lineRule="auto"/>
              <w:ind w:firstLine="0"/>
              <w:jc w:val="left"/>
            </w:pPr>
            <w:r>
              <w:t xml:space="preserve">Курс внеурочной деятельности </w:t>
            </w:r>
          </w:p>
          <w:p w:rsidR="00334BE2" w:rsidRDefault="00B15BD7">
            <w:pPr>
              <w:spacing w:after="0" w:line="259" w:lineRule="auto"/>
              <w:ind w:firstLine="0"/>
              <w:jc w:val="left"/>
            </w:pPr>
            <w:r>
              <w:t xml:space="preserve">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5"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2"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center"/>
            </w:pPr>
            <w:r>
              <w:t xml:space="preserve">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1" w:firstLine="0"/>
              <w:jc w:val="center"/>
            </w:pPr>
            <w:r>
              <w:t xml:space="preserve"> </w:t>
            </w:r>
          </w:p>
        </w:tc>
      </w:tr>
      <w:tr w:rsidR="00334BE2">
        <w:trPr>
          <w:trHeight w:val="795"/>
        </w:trPr>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«Проектная деятельность в начальной школе»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300" w:line="259" w:lineRule="auto"/>
              <w:ind w:firstLine="0"/>
              <w:jc w:val="left"/>
            </w:pPr>
            <w:r>
              <w:t xml:space="preserve">Курс внеурочной деятельности </w:t>
            </w:r>
          </w:p>
          <w:p w:rsidR="00334BE2" w:rsidRDefault="00B15BD7">
            <w:pPr>
              <w:spacing w:after="0" w:line="259" w:lineRule="auto"/>
              <w:ind w:firstLine="0"/>
              <w:jc w:val="left"/>
            </w:pPr>
            <w:r>
              <w:t xml:space="preserve">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1"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3" w:firstLine="0"/>
              <w:jc w:val="center"/>
            </w:pPr>
            <w:r>
              <w:t xml:space="preserve">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4" w:firstLine="0"/>
              <w:jc w:val="center"/>
            </w:pPr>
            <w:r>
              <w:t xml:space="preserve">1 </w:t>
            </w:r>
          </w:p>
        </w:tc>
      </w:tr>
      <w:tr w:rsidR="00334BE2">
        <w:trPr>
          <w:trHeight w:val="516"/>
        </w:trPr>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«Библиотечные уроки»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Занятия в рамках должностной инструкции педагога</w:t>
            </w:r>
            <w:r w:rsidR="00696C95">
              <w:t>-</w:t>
            </w:r>
            <w:r>
              <w:t xml:space="preserve">библиотекаря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t xml:space="preserve">0,5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t xml:space="preserve">0,5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7" w:firstLine="0"/>
              <w:jc w:val="center"/>
            </w:pPr>
            <w:r>
              <w:t xml:space="preserve">0,5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2" w:firstLine="0"/>
              <w:jc w:val="center"/>
            </w:pPr>
            <w:r>
              <w:t xml:space="preserve">0,5 </w:t>
            </w:r>
          </w:p>
        </w:tc>
      </w:tr>
      <w:tr w:rsidR="00334BE2">
        <w:trPr>
          <w:trHeight w:val="1303"/>
        </w:trPr>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pPr>
            <w:r>
              <w:t xml:space="preserve">«Умники и умницы»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261" w:line="259" w:lineRule="auto"/>
              <w:ind w:firstLine="0"/>
              <w:jc w:val="left"/>
            </w:pPr>
            <w:r>
              <w:t xml:space="preserve">Интеллектуальные конкурсы, викторины. </w:t>
            </w:r>
          </w:p>
          <w:p w:rsidR="00334BE2" w:rsidRDefault="00B15BD7">
            <w:pPr>
              <w:spacing w:after="0" w:line="259" w:lineRule="auto"/>
              <w:ind w:firstLine="0"/>
              <w:jc w:val="left"/>
            </w:pPr>
            <w:r>
              <w:rPr>
                <w:b/>
              </w:rPr>
              <w:t>(в рамках реализации модулей Рабочей программы воспитания и Индивидуального плана классного руководителя)</w:t>
            </w:r>
            <w:r>
              <w:t xml:space="preserve">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5"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2"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4" w:firstLine="0"/>
              <w:jc w:val="center"/>
            </w:pPr>
            <w:r>
              <w:t xml:space="preserve">1 </w:t>
            </w:r>
          </w:p>
        </w:tc>
      </w:tr>
      <w:tr w:rsidR="00334BE2">
        <w:trPr>
          <w:trHeight w:val="797"/>
        </w:trPr>
        <w:tc>
          <w:tcPr>
            <w:tcW w:w="3509"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Занятия, направленные на удовлетворение интересов и потребностей обучающихся в творческом и физическом </w:t>
            </w:r>
            <w:r>
              <w:lastRenderedPageBreak/>
              <w:t>развитии, помощь в самореализации, раскрытии и развитии способностей и талантов</w:t>
            </w:r>
            <w:r>
              <w:rPr>
                <w:b/>
              </w:rPr>
              <w:t xml:space="preserve"> </w:t>
            </w: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pPr>
            <w:r>
              <w:lastRenderedPageBreak/>
              <w:t xml:space="preserve">«Шахматы в школе»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131412" w:rsidP="00131412">
            <w:pPr>
              <w:spacing w:after="299" w:line="259" w:lineRule="auto"/>
              <w:ind w:firstLine="0"/>
              <w:jc w:val="left"/>
            </w:pPr>
            <w:r>
              <w:t xml:space="preserve">Курс внеурочной деятельности </w:t>
            </w:r>
            <w:r w:rsidR="00B15BD7">
              <w:rPr>
                <w:b/>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1"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 </w:t>
            </w:r>
          </w:p>
        </w:tc>
      </w:tr>
      <w:tr w:rsidR="00334BE2">
        <w:trPr>
          <w:trHeight w:val="374"/>
        </w:trPr>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«Мы за ЗОЖ»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Курс внеурочной деятельности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0" w:firstLine="0"/>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1" w:firstLine="0"/>
              <w:jc w:val="center"/>
            </w:pPr>
            <w:r>
              <w:t xml:space="preserve">0,5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8" w:firstLine="0"/>
              <w:jc w:val="center"/>
            </w:pPr>
            <w:r>
              <w:t xml:space="preserve">0,5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t xml:space="preserve">0,5 </w:t>
            </w:r>
          </w:p>
        </w:tc>
      </w:tr>
      <w:tr w:rsidR="00334BE2">
        <w:trPr>
          <w:trHeight w:val="3806"/>
        </w:trPr>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«Самореализация» </w:t>
            </w:r>
          </w:p>
        </w:tc>
        <w:tc>
          <w:tcPr>
            <w:tcW w:w="5314" w:type="dxa"/>
            <w:tcBorders>
              <w:top w:val="single" w:sz="4" w:space="0" w:color="000000"/>
              <w:left w:val="single" w:sz="4" w:space="0" w:color="000000"/>
              <w:bottom w:val="single" w:sz="6" w:space="0" w:color="000000"/>
              <w:right w:val="single" w:sz="4" w:space="0" w:color="000000"/>
            </w:tcBorders>
          </w:tcPr>
          <w:p w:rsidR="00334BE2" w:rsidRDefault="00B15BD7">
            <w:pPr>
              <w:spacing w:after="0" w:line="251" w:lineRule="auto"/>
              <w:ind w:firstLine="0"/>
              <w:jc w:val="left"/>
            </w:pPr>
            <w:r>
              <w:t xml:space="preserve">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w:t>
            </w:r>
          </w:p>
          <w:p w:rsidR="00334BE2" w:rsidRDefault="00B15BD7">
            <w:pPr>
              <w:spacing w:after="23" w:line="258" w:lineRule="auto"/>
              <w:ind w:firstLine="0"/>
              <w:jc w:val="left"/>
            </w:pPr>
            <w:r>
              <w:t xml:space="preserve">занятия в спортивных объединениях (секциях и Школьном спортивном клубе «Атлант»), спортивные турниры и соревнования; </w:t>
            </w:r>
          </w:p>
          <w:p w:rsidR="00334BE2" w:rsidRDefault="00B15BD7">
            <w:pPr>
              <w:spacing w:after="0" w:line="255" w:lineRule="auto"/>
              <w:ind w:firstLine="0"/>
              <w:jc w:val="left"/>
            </w:pPr>
            <w:r>
              <w:t xml:space="preserve">занятия в объединениях туристско-краеведческой направленности (экскурсии, развитие школьного музея); </w:t>
            </w:r>
          </w:p>
          <w:p w:rsidR="00334BE2" w:rsidRDefault="00B15BD7">
            <w:pPr>
              <w:spacing w:after="5" w:line="236" w:lineRule="auto"/>
              <w:ind w:firstLine="0"/>
              <w:jc w:val="left"/>
            </w:pPr>
            <w:r>
              <w:t xml:space="preserve">занятия по Программе развития социальной активности обучающихся начальных классов </w:t>
            </w:r>
          </w:p>
          <w:p w:rsidR="00334BE2" w:rsidRDefault="00B15BD7">
            <w:pPr>
              <w:spacing w:after="0" w:line="259" w:lineRule="auto"/>
              <w:ind w:firstLine="0"/>
              <w:jc w:val="left"/>
            </w:pPr>
            <w:r>
              <w:t xml:space="preserve">«Орлята России» </w:t>
            </w:r>
            <w:r>
              <w:rPr>
                <w:b/>
              </w:rPr>
              <w:t xml:space="preserve">(в рамках реализации модулей </w:t>
            </w:r>
          </w:p>
          <w:p w:rsidR="00334BE2" w:rsidRDefault="00B15BD7">
            <w:pPr>
              <w:spacing w:after="22" w:line="259" w:lineRule="auto"/>
              <w:ind w:firstLine="0"/>
              <w:jc w:val="left"/>
            </w:pPr>
            <w:r>
              <w:rPr>
                <w:b/>
              </w:rPr>
              <w:t xml:space="preserve">Рабочей программы воспитания и </w:t>
            </w:r>
          </w:p>
          <w:p w:rsidR="00334BE2" w:rsidRDefault="00B15BD7">
            <w:pPr>
              <w:spacing w:after="0" w:line="259" w:lineRule="auto"/>
              <w:ind w:firstLine="0"/>
              <w:jc w:val="left"/>
            </w:pPr>
            <w:r>
              <w:rPr>
                <w:b/>
              </w:rPr>
              <w:t>Индивидуального плана классного руководителя)</w:t>
            </w:r>
            <w:r>
              <w:t xml:space="preserve">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1" w:firstLine="0"/>
              <w:jc w:val="center"/>
            </w:pPr>
            <w:r>
              <w:t xml:space="preserve">1,5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8" w:firstLine="0"/>
              <w:jc w:val="center"/>
            </w:pPr>
            <w:r>
              <w:t xml:space="preserve">1,5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t xml:space="preserve">1,5 </w:t>
            </w:r>
          </w:p>
        </w:tc>
      </w:tr>
      <w:tr w:rsidR="00334BE2">
        <w:trPr>
          <w:trHeight w:val="3302"/>
        </w:trPr>
        <w:tc>
          <w:tcPr>
            <w:tcW w:w="350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lastRenderedPageBreak/>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w:t>
            </w:r>
          </w:p>
        </w:tc>
        <w:tc>
          <w:tcPr>
            <w:tcW w:w="2201" w:type="dxa"/>
            <w:tcBorders>
              <w:top w:val="single" w:sz="4" w:space="0" w:color="000000"/>
              <w:left w:val="single" w:sz="4" w:space="0" w:color="000000"/>
              <w:bottom w:val="single" w:sz="4" w:space="0" w:color="000000"/>
              <w:right w:val="single" w:sz="6" w:space="0" w:color="000000"/>
            </w:tcBorders>
          </w:tcPr>
          <w:p w:rsidR="00334BE2" w:rsidRDefault="00B15BD7">
            <w:pPr>
              <w:spacing w:after="0" w:line="259" w:lineRule="auto"/>
              <w:ind w:firstLine="0"/>
              <w:jc w:val="left"/>
            </w:pPr>
            <w:r>
              <w:t xml:space="preserve">«Самоуправление» и </w:t>
            </w:r>
          </w:p>
          <w:p w:rsidR="00334BE2" w:rsidRDefault="00B15BD7">
            <w:pPr>
              <w:spacing w:after="0" w:line="259" w:lineRule="auto"/>
              <w:ind w:firstLine="0"/>
              <w:jc w:val="left"/>
            </w:pPr>
            <w:r>
              <w:t xml:space="preserve">«Детские общественные объединения» </w:t>
            </w:r>
          </w:p>
        </w:tc>
        <w:tc>
          <w:tcPr>
            <w:tcW w:w="5314" w:type="dxa"/>
            <w:tcBorders>
              <w:top w:val="single" w:sz="6" w:space="0" w:color="000000"/>
              <w:left w:val="single" w:sz="6" w:space="0" w:color="000000"/>
              <w:bottom w:val="single" w:sz="4" w:space="0" w:color="000000"/>
              <w:right w:val="single" w:sz="6" w:space="0" w:color="000000"/>
            </w:tcBorders>
          </w:tcPr>
          <w:p w:rsidR="00334BE2" w:rsidRDefault="00B15BD7">
            <w:pPr>
              <w:spacing w:after="257" w:line="263" w:lineRule="auto"/>
              <w:ind w:right="281" w:firstLine="0"/>
              <w:jc w:val="left"/>
            </w:pPr>
            <w:r>
              <w:t xml:space="preserve">Педагогическое сопровождение деятельности Российского движения школьников; волонтёрского движения; Совета учащихся; ЮИД; ДЮП   </w:t>
            </w:r>
          </w:p>
          <w:p w:rsidR="00334BE2" w:rsidRDefault="00B15BD7">
            <w:pPr>
              <w:spacing w:after="0" w:line="259" w:lineRule="auto"/>
              <w:ind w:firstLine="0"/>
              <w:jc w:val="left"/>
            </w:pPr>
            <w:r>
              <w:rPr>
                <w:b/>
              </w:rPr>
              <w:t>(в рамках реализации модулей «Самоуправление» и «Детские общественные объединения» Рабочей программы воспитания и Индивидуального плана классного руководителя)</w:t>
            </w:r>
            <w:r>
              <w:t xml:space="preserve"> </w:t>
            </w:r>
          </w:p>
        </w:tc>
        <w:tc>
          <w:tcPr>
            <w:tcW w:w="853" w:type="dxa"/>
            <w:tcBorders>
              <w:top w:val="single" w:sz="4" w:space="0" w:color="000000"/>
              <w:left w:val="single" w:sz="6"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1" w:firstLine="0"/>
              <w:jc w:val="center"/>
            </w:pPr>
            <w:r>
              <w:t xml:space="preserve">1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 </w:t>
            </w:r>
          </w:p>
        </w:tc>
      </w:tr>
      <w:tr w:rsidR="00334BE2">
        <w:trPr>
          <w:trHeight w:val="264"/>
        </w:trPr>
        <w:tc>
          <w:tcPr>
            <w:tcW w:w="350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Итого за неделю  </w:t>
            </w: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rPr>
                <w:b/>
              </w:rPr>
              <w:t xml:space="preserve">9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rPr>
                <w:b/>
              </w:rPr>
              <w:t xml:space="preserve">10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1" w:firstLine="0"/>
              <w:jc w:val="center"/>
            </w:pPr>
            <w:r>
              <w:rPr>
                <w:b/>
              </w:rPr>
              <w:t xml:space="preserve">10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rPr>
                <w:b/>
              </w:rPr>
              <w:t xml:space="preserve">10 </w:t>
            </w:r>
          </w:p>
        </w:tc>
      </w:tr>
      <w:tr w:rsidR="00334BE2">
        <w:trPr>
          <w:trHeight w:val="264"/>
        </w:trPr>
        <w:tc>
          <w:tcPr>
            <w:tcW w:w="350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Итого за учебный год </w:t>
            </w: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rPr>
                <w:b/>
              </w:rPr>
              <w:t xml:space="preserve">297 </w:t>
            </w:r>
          </w:p>
        </w:tc>
        <w:tc>
          <w:tcPr>
            <w:tcW w:w="85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3" w:firstLine="0"/>
              <w:jc w:val="center"/>
            </w:pPr>
            <w:r>
              <w:rPr>
                <w:b/>
              </w:rPr>
              <w:t xml:space="preserve">340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1" w:firstLine="0"/>
              <w:jc w:val="center"/>
            </w:pPr>
            <w:r>
              <w:rPr>
                <w:b/>
              </w:rPr>
              <w:t xml:space="preserve">340 </w:t>
            </w:r>
          </w:p>
        </w:tc>
        <w:tc>
          <w:tcPr>
            <w:tcW w:w="8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rPr>
                <w:b/>
              </w:rPr>
              <w:t xml:space="preserve">340 </w:t>
            </w:r>
          </w:p>
        </w:tc>
      </w:tr>
      <w:tr w:rsidR="00334BE2">
        <w:trPr>
          <w:trHeight w:val="262"/>
        </w:trPr>
        <w:tc>
          <w:tcPr>
            <w:tcW w:w="350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Итого за уровень образования </w:t>
            </w:r>
          </w:p>
        </w:tc>
        <w:tc>
          <w:tcPr>
            <w:tcW w:w="220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 </w:t>
            </w:r>
          </w:p>
        </w:tc>
        <w:tc>
          <w:tcPr>
            <w:tcW w:w="5314"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 </w:t>
            </w:r>
          </w:p>
        </w:tc>
        <w:tc>
          <w:tcPr>
            <w:tcW w:w="3406" w:type="dxa"/>
            <w:gridSpan w:val="4"/>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0" w:firstLine="0"/>
              <w:jc w:val="center"/>
            </w:pPr>
            <w:r>
              <w:rPr>
                <w:b/>
              </w:rPr>
              <w:t xml:space="preserve">1317 </w:t>
            </w:r>
          </w:p>
        </w:tc>
      </w:tr>
    </w:tbl>
    <w:p w:rsidR="00334BE2" w:rsidRDefault="00B15BD7">
      <w:pPr>
        <w:spacing w:after="0" w:line="259" w:lineRule="auto"/>
        <w:ind w:left="7568" w:firstLine="0"/>
      </w:pPr>
      <w:r>
        <w:rPr>
          <w:b/>
        </w:rPr>
        <w:t xml:space="preserve"> </w:t>
      </w:r>
    </w:p>
    <w:p w:rsidR="00334BE2" w:rsidRDefault="00B15BD7">
      <w:pPr>
        <w:spacing w:after="0" w:line="259" w:lineRule="auto"/>
        <w:ind w:left="7568" w:firstLine="0"/>
      </w:pPr>
      <w:r>
        <w:rPr>
          <w:b/>
        </w:rPr>
        <w:t xml:space="preserve"> </w:t>
      </w:r>
    </w:p>
    <w:p w:rsidR="00334BE2" w:rsidRDefault="00B15BD7">
      <w:pPr>
        <w:spacing w:after="5" w:line="271" w:lineRule="auto"/>
        <w:ind w:left="6298" w:right="2769" w:hanging="3185"/>
        <w:jc w:val="left"/>
      </w:pPr>
      <w:r>
        <w:rPr>
          <w:b/>
        </w:rPr>
        <w:lastRenderedPageBreak/>
        <w:t xml:space="preserve">Недельный (по классам) план внеурочной деятельности начального общего </w:t>
      </w:r>
      <w:r w:rsidR="00696C95">
        <w:rPr>
          <w:b/>
        </w:rPr>
        <w:t>образования на</w:t>
      </w:r>
      <w:r>
        <w:rPr>
          <w:b/>
        </w:rPr>
        <w:t xml:space="preserve"> 2023-2024 учебный год </w:t>
      </w:r>
    </w:p>
    <w:tbl>
      <w:tblPr>
        <w:tblW w:w="14709" w:type="dxa"/>
        <w:tblInd w:w="-108" w:type="dxa"/>
        <w:tblCellMar>
          <w:top w:w="7" w:type="dxa"/>
          <w:right w:w="31" w:type="dxa"/>
        </w:tblCellMar>
        <w:tblLook w:val="04A0" w:firstRow="1" w:lastRow="0" w:firstColumn="1" w:lastColumn="0" w:noHBand="0" w:noVBand="1"/>
      </w:tblPr>
      <w:tblGrid>
        <w:gridCol w:w="3525"/>
        <w:gridCol w:w="1840"/>
        <w:gridCol w:w="4679"/>
        <w:gridCol w:w="858"/>
        <w:gridCol w:w="145"/>
        <w:gridCol w:w="904"/>
        <w:gridCol w:w="931"/>
        <w:gridCol w:w="24"/>
        <w:gridCol w:w="955"/>
        <w:gridCol w:w="848"/>
      </w:tblGrid>
      <w:tr w:rsidR="00334BE2">
        <w:trPr>
          <w:trHeight w:val="264"/>
        </w:trPr>
        <w:tc>
          <w:tcPr>
            <w:tcW w:w="3495"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0" w:firstLine="0"/>
              <w:jc w:val="center"/>
            </w:pPr>
            <w:r>
              <w:rPr>
                <w:b/>
              </w:rPr>
              <w:t>Направление</w:t>
            </w:r>
            <w:r>
              <w:t xml:space="preserve"> </w:t>
            </w:r>
          </w:p>
        </w:tc>
        <w:tc>
          <w:tcPr>
            <w:tcW w:w="1841"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4" w:firstLine="0"/>
              <w:jc w:val="center"/>
            </w:pPr>
            <w:r>
              <w:rPr>
                <w:b/>
              </w:rPr>
              <w:t>Название</w:t>
            </w:r>
            <w:r>
              <w:t xml:space="preserve"> </w:t>
            </w:r>
          </w:p>
        </w:tc>
        <w:tc>
          <w:tcPr>
            <w:tcW w:w="4738"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3" w:firstLine="0"/>
              <w:jc w:val="center"/>
            </w:pPr>
            <w:r>
              <w:rPr>
                <w:b/>
              </w:rPr>
              <w:t>Форма организации</w:t>
            </w:r>
            <w:r>
              <w:t xml:space="preserve"> </w:t>
            </w:r>
          </w:p>
        </w:tc>
        <w:tc>
          <w:tcPr>
            <w:tcW w:w="864" w:type="dxa"/>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2912" w:type="dxa"/>
            <w:gridSpan w:val="5"/>
            <w:tcBorders>
              <w:top w:val="single" w:sz="4" w:space="0" w:color="000000"/>
              <w:left w:val="nil"/>
              <w:bottom w:val="single" w:sz="4" w:space="0" w:color="000000"/>
              <w:right w:val="nil"/>
            </w:tcBorders>
          </w:tcPr>
          <w:p w:rsidR="00334BE2" w:rsidRDefault="00B15BD7">
            <w:pPr>
              <w:spacing w:after="0" w:line="259" w:lineRule="auto"/>
              <w:ind w:left="82" w:firstLine="0"/>
            </w:pPr>
            <w:r>
              <w:rPr>
                <w:b/>
              </w:rPr>
              <w:t xml:space="preserve">Количество часов в неделю </w:t>
            </w:r>
          </w:p>
        </w:tc>
        <w:tc>
          <w:tcPr>
            <w:tcW w:w="859"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r>
      <w:tr w:rsidR="00334BE2">
        <w:trPr>
          <w:trHeight w:val="262"/>
        </w:trPr>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864" w:type="dxa"/>
            <w:tcBorders>
              <w:top w:val="single" w:sz="4" w:space="0" w:color="000000"/>
              <w:left w:val="single" w:sz="4" w:space="0" w:color="000000"/>
              <w:bottom w:val="single" w:sz="4" w:space="0" w:color="000000"/>
              <w:right w:val="nil"/>
            </w:tcBorders>
          </w:tcPr>
          <w:p w:rsidR="00334BE2" w:rsidRDefault="00B15BD7">
            <w:pPr>
              <w:spacing w:after="0" w:line="259" w:lineRule="auto"/>
              <w:ind w:left="98" w:firstLine="0"/>
              <w:jc w:val="center"/>
            </w:pPr>
            <w:r>
              <w:rPr>
                <w:b/>
              </w:rPr>
              <w:t xml:space="preserve">1кл. </w:t>
            </w:r>
          </w:p>
        </w:tc>
        <w:tc>
          <w:tcPr>
            <w:tcW w:w="61"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9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 w:firstLine="0"/>
              <w:jc w:val="center"/>
            </w:pPr>
            <w:r>
              <w:rPr>
                <w:b/>
              </w:rPr>
              <w:t xml:space="preserve">2 кл. </w:t>
            </w:r>
          </w:p>
        </w:tc>
        <w:tc>
          <w:tcPr>
            <w:tcW w:w="966"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56" w:firstLine="0"/>
              <w:jc w:val="center"/>
            </w:pPr>
            <w:r>
              <w:rPr>
                <w:b/>
              </w:rPr>
              <w:t xml:space="preserve">3а кл. </w:t>
            </w:r>
          </w:p>
        </w:tc>
        <w:tc>
          <w:tcPr>
            <w:tcW w:w="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56" w:firstLine="0"/>
              <w:jc w:val="center"/>
            </w:pPr>
            <w:r>
              <w:rPr>
                <w:b/>
              </w:rPr>
              <w:t xml:space="preserve">3б кл. </w:t>
            </w:r>
          </w:p>
        </w:tc>
        <w:tc>
          <w:tcPr>
            <w:tcW w:w="8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3" w:firstLine="0"/>
              <w:jc w:val="center"/>
            </w:pPr>
            <w:r>
              <w:rPr>
                <w:b/>
              </w:rPr>
              <w:t xml:space="preserve">4 кл. </w:t>
            </w:r>
          </w:p>
        </w:tc>
      </w:tr>
      <w:tr w:rsidR="00334BE2">
        <w:trPr>
          <w:trHeight w:val="1277"/>
        </w:trPr>
        <w:tc>
          <w:tcPr>
            <w:tcW w:w="349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right="35" w:firstLine="0"/>
              <w:jc w:val="left"/>
            </w:pPr>
            <w:r>
              <w:t xml:space="preserve">Информационнопросветительские занятия патриотической, нравственной и экологической направленности «Разговоры о важном» </w:t>
            </w:r>
          </w:p>
        </w:tc>
        <w:tc>
          <w:tcPr>
            <w:tcW w:w="18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 xml:space="preserve">«Разговоры о важном» </w:t>
            </w:r>
          </w:p>
        </w:tc>
        <w:tc>
          <w:tcPr>
            <w:tcW w:w="4738" w:type="dxa"/>
            <w:tcBorders>
              <w:top w:val="single" w:sz="4" w:space="0" w:color="000000"/>
              <w:left w:val="single" w:sz="4" w:space="0" w:color="000000"/>
              <w:bottom w:val="single" w:sz="4" w:space="0" w:color="000000"/>
              <w:right w:val="single" w:sz="4" w:space="0" w:color="000000"/>
            </w:tcBorders>
          </w:tcPr>
          <w:p w:rsidR="00334BE2" w:rsidRDefault="00B15BD7">
            <w:pPr>
              <w:spacing w:after="19" w:line="259" w:lineRule="auto"/>
              <w:ind w:left="108" w:firstLine="0"/>
              <w:jc w:val="left"/>
            </w:pPr>
            <w:r>
              <w:t xml:space="preserve"> </w:t>
            </w:r>
          </w:p>
          <w:p w:rsidR="00334BE2" w:rsidRDefault="00B15BD7">
            <w:pPr>
              <w:spacing w:after="0" w:line="259" w:lineRule="auto"/>
              <w:ind w:left="108" w:firstLine="0"/>
              <w:jc w:val="left"/>
            </w:pPr>
            <w:r>
              <w:t xml:space="preserve">Курс внеурочной деятельности </w:t>
            </w:r>
          </w:p>
        </w:tc>
        <w:tc>
          <w:tcPr>
            <w:tcW w:w="864" w:type="dxa"/>
            <w:tcBorders>
              <w:top w:val="single" w:sz="4" w:space="0" w:color="000000"/>
              <w:left w:val="single" w:sz="4" w:space="0" w:color="000000"/>
              <w:bottom w:val="single" w:sz="4" w:space="0" w:color="000000"/>
              <w:right w:val="nil"/>
            </w:tcBorders>
          </w:tcPr>
          <w:p w:rsidR="00334BE2" w:rsidRDefault="00B15BD7">
            <w:pPr>
              <w:spacing w:after="0" w:line="259" w:lineRule="auto"/>
              <w:ind w:left="98" w:firstLine="0"/>
              <w:jc w:val="center"/>
            </w:pPr>
            <w:r>
              <w:t xml:space="preserve">1 </w:t>
            </w:r>
          </w:p>
        </w:tc>
        <w:tc>
          <w:tcPr>
            <w:tcW w:w="61"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9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4" w:firstLine="0"/>
              <w:jc w:val="center"/>
            </w:pPr>
            <w:r>
              <w:t xml:space="preserve">1 </w:t>
            </w:r>
          </w:p>
        </w:tc>
        <w:tc>
          <w:tcPr>
            <w:tcW w:w="966"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6" w:firstLine="0"/>
              <w:jc w:val="center"/>
            </w:pPr>
            <w:r>
              <w:t xml:space="preserve">1 </w:t>
            </w:r>
          </w:p>
        </w:tc>
        <w:tc>
          <w:tcPr>
            <w:tcW w:w="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6" w:firstLine="0"/>
              <w:jc w:val="center"/>
            </w:pPr>
            <w:r>
              <w:t xml:space="preserve">1 </w:t>
            </w:r>
          </w:p>
        </w:tc>
        <w:tc>
          <w:tcPr>
            <w:tcW w:w="8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1" w:firstLine="0"/>
              <w:jc w:val="center"/>
            </w:pPr>
            <w:r>
              <w:t xml:space="preserve">1 </w:t>
            </w:r>
          </w:p>
        </w:tc>
      </w:tr>
      <w:tr w:rsidR="00334BE2">
        <w:trPr>
          <w:trHeight w:val="1275"/>
        </w:trPr>
        <w:tc>
          <w:tcPr>
            <w:tcW w:w="349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Занятия по формированию функциональной грамотности обучающихся (читательской, математической, естественнонаучной, финансовой) </w:t>
            </w:r>
          </w:p>
        </w:tc>
        <w:tc>
          <w:tcPr>
            <w:tcW w:w="18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«Читаем, считаем, наблюдаем»</w:t>
            </w:r>
            <w:r>
              <w:rPr>
                <w:b/>
              </w:rPr>
              <w:t xml:space="preserve"> </w:t>
            </w:r>
          </w:p>
        </w:tc>
        <w:tc>
          <w:tcPr>
            <w:tcW w:w="473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Курс внеурочной деятельности</w:t>
            </w:r>
            <w:r>
              <w:rPr>
                <w:b/>
              </w:rPr>
              <w:t xml:space="preserve"> </w:t>
            </w:r>
          </w:p>
        </w:tc>
        <w:tc>
          <w:tcPr>
            <w:tcW w:w="864" w:type="dxa"/>
            <w:tcBorders>
              <w:top w:val="single" w:sz="4" w:space="0" w:color="000000"/>
              <w:left w:val="single" w:sz="4" w:space="0" w:color="000000"/>
              <w:bottom w:val="single" w:sz="4" w:space="0" w:color="000000"/>
              <w:right w:val="nil"/>
            </w:tcBorders>
          </w:tcPr>
          <w:p w:rsidR="00334BE2" w:rsidRDefault="00B15BD7">
            <w:pPr>
              <w:spacing w:after="0" w:line="259" w:lineRule="auto"/>
              <w:ind w:left="98" w:firstLine="0"/>
              <w:jc w:val="center"/>
            </w:pPr>
            <w:r>
              <w:t xml:space="preserve">1 </w:t>
            </w:r>
          </w:p>
        </w:tc>
        <w:tc>
          <w:tcPr>
            <w:tcW w:w="61"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9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4" w:firstLine="0"/>
              <w:jc w:val="center"/>
            </w:pPr>
            <w:r>
              <w:t xml:space="preserve">1 </w:t>
            </w:r>
          </w:p>
        </w:tc>
        <w:tc>
          <w:tcPr>
            <w:tcW w:w="966"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6" w:firstLine="0"/>
              <w:jc w:val="center"/>
            </w:pPr>
            <w:r>
              <w:t xml:space="preserve">1 </w:t>
            </w:r>
          </w:p>
        </w:tc>
        <w:tc>
          <w:tcPr>
            <w:tcW w:w="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6" w:firstLine="0"/>
              <w:jc w:val="center"/>
            </w:pPr>
            <w:r>
              <w:t xml:space="preserve">1 </w:t>
            </w:r>
          </w:p>
        </w:tc>
        <w:tc>
          <w:tcPr>
            <w:tcW w:w="8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1" w:firstLine="0"/>
              <w:jc w:val="center"/>
            </w:pPr>
            <w:r>
              <w:t xml:space="preserve">1 </w:t>
            </w:r>
          </w:p>
        </w:tc>
      </w:tr>
      <w:tr w:rsidR="00334BE2">
        <w:trPr>
          <w:trHeight w:val="1527"/>
        </w:trPr>
        <w:tc>
          <w:tcPr>
            <w:tcW w:w="349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Занятия, направленные на удовлетворение профориентационных интересов и потребностей обучающихся  </w:t>
            </w:r>
          </w:p>
        </w:tc>
        <w:tc>
          <w:tcPr>
            <w:tcW w:w="18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 xml:space="preserve">«Кем быть?» </w:t>
            </w:r>
          </w:p>
        </w:tc>
        <w:tc>
          <w:tcPr>
            <w:tcW w:w="473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Часы общения, профориентационные беседы, </w:t>
            </w:r>
          </w:p>
          <w:p w:rsidR="00334BE2" w:rsidRDefault="00B15BD7">
            <w:pPr>
              <w:spacing w:after="0" w:line="278" w:lineRule="auto"/>
              <w:ind w:left="108" w:firstLine="0"/>
              <w:jc w:val="left"/>
            </w:pPr>
            <w:r>
              <w:t xml:space="preserve">экскурсии на предприятия, встречи с интересными людьми – представителями разных профессий </w:t>
            </w:r>
          </w:p>
          <w:p w:rsidR="00334BE2" w:rsidRDefault="00B15BD7">
            <w:pPr>
              <w:spacing w:after="0" w:line="259" w:lineRule="auto"/>
              <w:ind w:left="108" w:firstLine="0"/>
            </w:pPr>
            <w:r>
              <w:rPr>
                <w:b/>
              </w:rPr>
              <w:t xml:space="preserve">(в рамках реализации Индивидуального плана классного руководителя) </w:t>
            </w:r>
          </w:p>
        </w:tc>
        <w:tc>
          <w:tcPr>
            <w:tcW w:w="864" w:type="dxa"/>
            <w:tcBorders>
              <w:top w:val="single" w:sz="4" w:space="0" w:color="000000"/>
              <w:left w:val="single" w:sz="4" w:space="0" w:color="000000"/>
              <w:bottom w:val="single" w:sz="4" w:space="0" w:color="000000"/>
              <w:right w:val="nil"/>
            </w:tcBorders>
          </w:tcPr>
          <w:p w:rsidR="00334BE2" w:rsidRDefault="00B15BD7">
            <w:pPr>
              <w:spacing w:after="0" w:line="259" w:lineRule="auto"/>
              <w:ind w:left="98" w:firstLine="0"/>
              <w:jc w:val="center"/>
            </w:pPr>
            <w:r>
              <w:t xml:space="preserve">1 </w:t>
            </w:r>
          </w:p>
        </w:tc>
        <w:tc>
          <w:tcPr>
            <w:tcW w:w="61"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9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4" w:firstLine="0"/>
              <w:jc w:val="center"/>
            </w:pPr>
            <w:r>
              <w:t xml:space="preserve">1 </w:t>
            </w:r>
          </w:p>
        </w:tc>
        <w:tc>
          <w:tcPr>
            <w:tcW w:w="966"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6" w:firstLine="0"/>
              <w:jc w:val="center"/>
            </w:pPr>
            <w:r>
              <w:t xml:space="preserve">1 </w:t>
            </w:r>
          </w:p>
        </w:tc>
        <w:tc>
          <w:tcPr>
            <w:tcW w:w="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6" w:firstLine="0"/>
              <w:jc w:val="center"/>
            </w:pPr>
            <w:r>
              <w:t xml:space="preserve">1 </w:t>
            </w:r>
          </w:p>
        </w:tc>
        <w:tc>
          <w:tcPr>
            <w:tcW w:w="8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1" w:firstLine="0"/>
              <w:jc w:val="center"/>
            </w:pPr>
            <w:r>
              <w:t xml:space="preserve">1 </w:t>
            </w:r>
          </w:p>
        </w:tc>
      </w:tr>
      <w:tr w:rsidR="00334BE2">
        <w:trPr>
          <w:trHeight w:val="516"/>
        </w:trPr>
        <w:tc>
          <w:tcPr>
            <w:tcW w:w="3495"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Занятия, связанные с реализацией особых интеллектуальных и социокультурных потребностей обучающихся </w:t>
            </w:r>
            <w:r>
              <w:rPr>
                <w:b/>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 xml:space="preserve">«Социокультурн ые истоки» </w:t>
            </w:r>
          </w:p>
        </w:tc>
        <w:tc>
          <w:tcPr>
            <w:tcW w:w="473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Курс внеурочной деятельности</w:t>
            </w:r>
            <w:r>
              <w:rPr>
                <w:b/>
              </w:rPr>
              <w:t xml:space="preserve"> </w:t>
            </w:r>
          </w:p>
        </w:tc>
        <w:tc>
          <w:tcPr>
            <w:tcW w:w="864" w:type="dxa"/>
            <w:tcBorders>
              <w:top w:val="single" w:sz="4" w:space="0" w:color="000000"/>
              <w:left w:val="single" w:sz="4" w:space="0" w:color="000000"/>
              <w:bottom w:val="single" w:sz="4" w:space="0" w:color="000000"/>
              <w:right w:val="nil"/>
            </w:tcBorders>
          </w:tcPr>
          <w:p w:rsidR="00334BE2" w:rsidRDefault="00B15BD7">
            <w:pPr>
              <w:spacing w:after="0" w:line="259" w:lineRule="auto"/>
              <w:ind w:left="86" w:firstLine="0"/>
              <w:jc w:val="center"/>
            </w:pPr>
            <w:r>
              <w:t xml:space="preserve">0,5 </w:t>
            </w:r>
          </w:p>
        </w:tc>
        <w:tc>
          <w:tcPr>
            <w:tcW w:w="61"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9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7" w:firstLine="0"/>
              <w:jc w:val="center"/>
            </w:pPr>
            <w:r>
              <w:t xml:space="preserve">0,5 </w:t>
            </w:r>
          </w:p>
        </w:tc>
        <w:tc>
          <w:tcPr>
            <w:tcW w:w="966"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8" w:firstLine="0"/>
              <w:jc w:val="center"/>
            </w:pPr>
            <w:r>
              <w:t xml:space="preserve">0,5 </w:t>
            </w:r>
          </w:p>
        </w:tc>
        <w:tc>
          <w:tcPr>
            <w:tcW w:w="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8" w:firstLine="0"/>
              <w:jc w:val="center"/>
            </w:pPr>
            <w:r>
              <w:t xml:space="preserve">0,5 </w:t>
            </w:r>
          </w:p>
        </w:tc>
        <w:tc>
          <w:tcPr>
            <w:tcW w:w="8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4" w:firstLine="0"/>
              <w:jc w:val="center"/>
            </w:pPr>
            <w:r>
              <w:t xml:space="preserve">0,5 </w:t>
            </w:r>
          </w:p>
        </w:tc>
      </w:tr>
      <w:tr w:rsidR="00334BE2">
        <w:trPr>
          <w:trHeight w:val="516"/>
        </w:trPr>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c>
          <w:tcPr>
            <w:tcW w:w="18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 xml:space="preserve">«Библиотечные уроки» </w:t>
            </w:r>
          </w:p>
        </w:tc>
        <w:tc>
          <w:tcPr>
            <w:tcW w:w="473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Занятия в рамках должностной инструкции педагога-библиотекаря </w:t>
            </w:r>
          </w:p>
        </w:tc>
        <w:tc>
          <w:tcPr>
            <w:tcW w:w="864" w:type="dxa"/>
            <w:tcBorders>
              <w:top w:val="single" w:sz="4" w:space="0" w:color="000000"/>
              <w:left w:val="single" w:sz="4" w:space="0" w:color="000000"/>
              <w:bottom w:val="single" w:sz="4" w:space="0" w:color="000000"/>
              <w:right w:val="nil"/>
            </w:tcBorders>
          </w:tcPr>
          <w:p w:rsidR="00334BE2" w:rsidRDefault="00B15BD7">
            <w:pPr>
              <w:spacing w:after="0" w:line="259" w:lineRule="auto"/>
              <w:ind w:left="86" w:firstLine="0"/>
              <w:jc w:val="center"/>
            </w:pPr>
            <w:r>
              <w:t xml:space="preserve">0,5 </w:t>
            </w:r>
          </w:p>
        </w:tc>
        <w:tc>
          <w:tcPr>
            <w:tcW w:w="61"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9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7" w:firstLine="0"/>
              <w:jc w:val="center"/>
            </w:pPr>
            <w:r>
              <w:t xml:space="preserve">0,5 </w:t>
            </w:r>
          </w:p>
        </w:tc>
        <w:tc>
          <w:tcPr>
            <w:tcW w:w="966"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8" w:firstLine="0"/>
              <w:jc w:val="center"/>
            </w:pPr>
            <w:r>
              <w:t xml:space="preserve">0,5 </w:t>
            </w:r>
          </w:p>
        </w:tc>
        <w:tc>
          <w:tcPr>
            <w:tcW w:w="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8" w:firstLine="0"/>
              <w:jc w:val="center"/>
            </w:pPr>
            <w:r>
              <w:t xml:space="preserve">0,5 </w:t>
            </w:r>
          </w:p>
        </w:tc>
        <w:tc>
          <w:tcPr>
            <w:tcW w:w="8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4" w:firstLine="0"/>
              <w:jc w:val="center"/>
            </w:pPr>
            <w:r>
              <w:t xml:space="preserve">0,5 </w:t>
            </w:r>
          </w:p>
        </w:tc>
      </w:tr>
      <w:tr w:rsidR="00334BE2">
        <w:trPr>
          <w:trHeight w:val="557"/>
        </w:trPr>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c>
          <w:tcPr>
            <w:tcW w:w="18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 xml:space="preserve">«Первые шаги в науку» </w:t>
            </w:r>
          </w:p>
        </w:tc>
        <w:tc>
          <w:tcPr>
            <w:tcW w:w="473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Курс внеурочной деятельности </w:t>
            </w:r>
          </w:p>
          <w:p w:rsidR="00334BE2" w:rsidRDefault="00B15BD7">
            <w:pPr>
              <w:spacing w:after="0" w:line="259" w:lineRule="auto"/>
              <w:ind w:left="108" w:firstLine="0"/>
              <w:jc w:val="left"/>
            </w:pPr>
            <w:r>
              <w:rPr>
                <w:b/>
              </w:rPr>
              <w:t xml:space="preserve"> </w:t>
            </w:r>
          </w:p>
        </w:tc>
        <w:tc>
          <w:tcPr>
            <w:tcW w:w="864" w:type="dxa"/>
            <w:tcBorders>
              <w:top w:val="single" w:sz="4" w:space="0" w:color="000000"/>
              <w:left w:val="single" w:sz="4" w:space="0" w:color="000000"/>
              <w:bottom w:val="single" w:sz="4" w:space="0" w:color="000000"/>
              <w:right w:val="nil"/>
            </w:tcBorders>
          </w:tcPr>
          <w:p w:rsidR="00334BE2" w:rsidRDefault="00B15BD7">
            <w:pPr>
              <w:spacing w:after="0" w:line="259" w:lineRule="auto"/>
              <w:ind w:left="89" w:firstLine="0"/>
              <w:jc w:val="center"/>
            </w:pPr>
            <w:r>
              <w:t xml:space="preserve">1 </w:t>
            </w:r>
          </w:p>
        </w:tc>
        <w:tc>
          <w:tcPr>
            <w:tcW w:w="61"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9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5" w:firstLine="0"/>
              <w:jc w:val="center"/>
            </w:pPr>
            <w:r>
              <w:t xml:space="preserve">1 </w:t>
            </w:r>
          </w:p>
        </w:tc>
        <w:tc>
          <w:tcPr>
            <w:tcW w:w="966"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6" w:firstLine="0"/>
              <w:jc w:val="center"/>
            </w:pPr>
            <w:r>
              <w:t xml:space="preserve">1 </w:t>
            </w:r>
          </w:p>
        </w:tc>
        <w:tc>
          <w:tcPr>
            <w:tcW w:w="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61" w:firstLine="0"/>
              <w:jc w:val="center"/>
            </w:pPr>
            <w:r>
              <w:t xml:space="preserve"> </w:t>
            </w:r>
          </w:p>
        </w:tc>
        <w:tc>
          <w:tcPr>
            <w:tcW w:w="8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86" w:firstLine="0"/>
              <w:jc w:val="center"/>
            </w:pPr>
            <w:r>
              <w:t xml:space="preserve"> </w:t>
            </w:r>
          </w:p>
        </w:tc>
      </w:tr>
      <w:tr w:rsidR="00334BE2">
        <w:trPr>
          <w:trHeight w:val="1021"/>
        </w:trPr>
        <w:tc>
          <w:tcPr>
            <w:tcW w:w="0" w:type="auto"/>
            <w:vMerge/>
            <w:tcBorders>
              <w:top w:val="nil"/>
              <w:left w:val="single" w:sz="4" w:space="0" w:color="000000"/>
              <w:bottom w:val="nil"/>
              <w:right w:val="single" w:sz="4" w:space="0" w:color="000000"/>
            </w:tcBorders>
          </w:tcPr>
          <w:p w:rsidR="00334BE2" w:rsidRDefault="00334BE2">
            <w:pPr>
              <w:spacing w:after="160" w:line="259" w:lineRule="auto"/>
              <w:ind w:firstLine="0"/>
              <w:jc w:val="left"/>
            </w:pPr>
          </w:p>
        </w:tc>
        <w:tc>
          <w:tcPr>
            <w:tcW w:w="18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 xml:space="preserve">«Проектная деятельность в начальной школе» </w:t>
            </w:r>
          </w:p>
        </w:tc>
        <w:tc>
          <w:tcPr>
            <w:tcW w:w="473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7" w:lineRule="auto"/>
              <w:ind w:left="108" w:right="1262" w:firstLine="0"/>
              <w:jc w:val="left"/>
            </w:pPr>
            <w:r>
              <w:t xml:space="preserve">Курс внеурочной </w:t>
            </w:r>
            <w:r w:rsidR="00696C95">
              <w:t>деятельности (</w:t>
            </w:r>
            <w:r>
              <w:t xml:space="preserve">на базе центра «Точка роста») </w:t>
            </w:r>
          </w:p>
          <w:p w:rsidR="00334BE2" w:rsidRDefault="00B15BD7">
            <w:pPr>
              <w:spacing w:after="0" w:line="259" w:lineRule="auto"/>
              <w:ind w:left="108" w:firstLine="0"/>
              <w:jc w:val="left"/>
            </w:pPr>
            <w:r>
              <w:t xml:space="preserve"> </w:t>
            </w:r>
          </w:p>
        </w:tc>
        <w:tc>
          <w:tcPr>
            <w:tcW w:w="864" w:type="dxa"/>
            <w:tcBorders>
              <w:top w:val="single" w:sz="4" w:space="0" w:color="000000"/>
              <w:left w:val="single" w:sz="4" w:space="0" w:color="000000"/>
              <w:bottom w:val="single" w:sz="4" w:space="0" w:color="000000"/>
              <w:right w:val="nil"/>
            </w:tcBorders>
          </w:tcPr>
          <w:p w:rsidR="00334BE2" w:rsidRDefault="00B15BD7">
            <w:pPr>
              <w:spacing w:after="0" w:line="259" w:lineRule="auto"/>
              <w:ind w:left="144" w:firstLine="0"/>
              <w:jc w:val="center"/>
            </w:pPr>
            <w:r>
              <w:t xml:space="preserve"> </w:t>
            </w:r>
          </w:p>
        </w:tc>
        <w:tc>
          <w:tcPr>
            <w:tcW w:w="61"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9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80" w:firstLine="0"/>
              <w:jc w:val="center"/>
            </w:pPr>
            <w:r>
              <w:t xml:space="preserve"> </w:t>
            </w:r>
          </w:p>
        </w:tc>
        <w:tc>
          <w:tcPr>
            <w:tcW w:w="966"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61" w:firstLine="0"/>
              <w:jc w:val="center"/>
            </w:pPr>
            <w:r>
              <w:t xml:space="preserve"> </w:t>
            </w:r>
          </w:p>
        </w:tc>
        <w:tc>
          <w:tcPr>
            <w:tcW w:w="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6" w:firstLine="0"/>
              <w:jc w:val="center"/>
            </w:pPr>
            <w:r>
              <w:t xml:space="preserve">1 </w:t>
            </w:r>
          </w:p>
        </w:tc>
        <w:tc>
          <w:tcPr>
            <w:tcW w:w="8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1" w:firstLine="0"/>
              <w:jc w:val="center"/>
            </w:pPr>
            <w:r>
              <w:t xml:space="preserve">1 </w:t>
            </w:r>
          </w:p>
        </w:tc>
      </w:tr>
      <w:tr w:rsidR="00334BE2">
        <w:trPr>
          <w:trHeight w:val="1277"/>
        </w:trPr>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8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 xml:space="preserve">«Умники и умницы» </w:t>
            </w:r>
          </w:p>
        </w:tc>
        <w:tc>
          <w:tcPr>
            <w:tcW w:w="473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Интеллектуальные конкурсы, викторины, проектная деятельность </w:t>
            </w:r>
            <w:r>
              <w:rPr>
                <w:b/>
              </w:rPr>
              <w:t xml:space="preserve">(в рамках реализации модулей Рабочей программы воспитания и Индивидуального плана классного руководителя) </w:t>
            </w:r>
          </w:p>
        </w:tc>
        <w:tc>
          <w:tcPr>
            <w:tcW w:w="864" w:type="dxa"/>
            <w:tcBorders>
              <w:top w:val="single" w:sz="4" w:space="0" w:color="000000"/>
              <w:left w:val="single" w:sz="4" w:space="0" w:color="000000"/>
              <w:bottom w:val="single" w:sz="4" w:space="0" w:color="000000"/>
              <w:right w:val="nil"/>
            </w:tcBorders>
          </w:tcPr>
          <w:p w:rsidR="00334BE2" w:rsidRDefault="00B15BD7">
            <w:pPr>
              <w:spacing w:after="0" w:line="259" w:lineRule="auto"/>
              <w:ind w:left="89" w:firstLine="0"/>
              <w:jc w:val="center"/>
            </w:pPr>
            <w:r>
              <w:t xml:space="preserve">1 </w:t>
            </w:r>
          </w:p>
        </w:tc>
        <w:tc>
          <w:tcPr>
            <w:tcW w:w="61"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9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5" w:firstLine="0"/>
              <w:jc w:val="center"/>
            </w:pPr>
            <w:r>
              <w:t xml:space="preserve">1 </w:t>
            </w:r>
          </w:p>
        </w:tc>
        <w:tc>
          <w:tcPr>
            <w:tcW w:w="966"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6" w:firstLine="0"/>
              <w:jc w:val="center"/>
            </w:pPr>
            <w:r>
              <w:t xml:space="preserve">1 </w:t>
            </w:r>
          </w:p>
        </w:tc>
        <w:tc>
          <w:tcPr>
            <w:tcW w:w="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6" w:firstLine="0"/>
              <w:jc w:val="center"/>
            </w:pPr>
            <w:r>
              <w:t xml:space="preserve">1 </w:t>
            </w:r>
          </w:p>
        </w:tc>
        <w:tc>
          <w:tcPr>
            <w:tcW w:w="8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1" w:firstLine="0"/>
              <w:jc w:val="center"/>
            </w:pPr>
            <w:r>
              <w:t xml:space="preserve">1 </w:t>
            </w:r>
          </w:p>
        </w:tc>
      </w:tr>
      <w:tr w:rsidR="00334BE2">
        <w:trPr>
          <w:trHeight w:val="516"/>
        </w:trPr>
        <w:tc>
          <w:tcPr>
            <w:tcW w:w="3495"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lastRenderedPageBreak/>
              <w:t xml:space="preserve">Занятия, направленные на удовлетворение интересов и потребностей обучающихся в </w:t>
            </w:r>
          </w:p>
        </w:tc>
        <w:tc>
          <w:tcPr>
            <w:tcW w:w="18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 xml:space="preserve">«Шахматы в школе» </w:t>
            </w:r>
          </w:p>
        </w:tc>
        <w:tc>
          <w:tcPr>
            <w:tcW w:w="473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right="1318" w:firstLine="0"/>
              <w:jc w:val="left"/>
            </w:pPr>
            <w:r>
              <w:t>Курс внеурочной деятельности (на базе центра «Точка роста»)</w:t>
            </w:r>
            <w:r>
              <w:rPr>
                <w:b/>
              </w:rPr>
              <w:t xml:space="preserve"> </w:t>
            </w:r>
          </w:p>
        </w:tc>
        <w:tc>
          <w:tcPr>
            <w:tcW w:w="864" w:type="dxa"/>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977" w:type="dxa"/>
            <w:gridSpan w:val="2"/>
            <w:tcBorders>
              <w:top w:val="single" w:sz="4" w:space="0" w:color="000000"/>
              <w:left w:val="nil"/>
              <w:bottom w:val="single" w:sz="4" w:space="0" w:color="000000"/>
              <w:right w:val="single" w:sz="4" w:space="0" w:color="000000"/>
            </w:tcBorders>
          </w:tcPr>
          <w:p w:rsidR="00334BE2" w:rsidRDefault="00B15BD7">
            <w:pPr>
              <w:spacing w:after="0" w:line="259" w:lineRule="auto"/>
              <w:ind w:firstLine="0"/>
              <w:jc w:val="left"/>
            </w:pPr>
            <w:r>
              <w:t xml:space="preserve">1 </w:t>
            </w:r>
          </w:p>
        </w:tc>
        <w:tc>
          <w:tcPr>
            <w:tcW w:w="1934" w:type="dxa"/>
            <w:gridSpan w:val="3"/>
            <w:tcBorders>
              <w:top w:val="single" w:sz="4" w:space="0" w:color="000000"/>
              <w:left w:val="single" w:sz="4" w:space="0" w:color="000000"/>
              <w:bottom w:val="single" w:sz="4" w:space="0" w:color="000000"/>
              <w:right w:val="nil"/>
            </w:tcBorders>
          </w:tcPr>
          <w:p w:rsidR="00334BE2" w:rsidRDefault="00B15BD7">
            <w:pPr>
              <w:spacing w:after="0" w:line="259" w:lineRule="auto"/>
              <w:ind w:left="890" w:firstLine="0"/>
              <w:jc w:val="center"/>
            </w:pPr>
            <w:r>
              <w:t xml:space="preserve">1 </w:t>
            </w:r>
          </w:p>
        </w:tc>
        <w:tc>
          <w:tcPr>
            <w:tcW w:w="859"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r>
      <w:tr w:rsidR="00334BE2">
        <w:trPr>
          <w:trHeight w:val="262"/>
        </w:trPr>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8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10" w:firstLine="0"/>
              <w:jc w:val="left"/>
            </w:pPr>
            <w:r>
              <w:t xml:space="preserve">«Мы за ЗОЖ» </w:t>
            </w:r>
          </w:p>
        </w:tc>
        <w:tc>
          <w:tcPr>
            <w:tcW w:w="473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8" w:firstLine="0"/>
              <w:jc w:val="left"/>
            </w:pPr>
            <w:r>
              <w:t xml:space="preserve">Курс внеурочной деятельности </w:t>
            </w:r>
          </w:p>
        </w:tc>
        <w:tc>
          <w:tcPr>
            <w:tcW w:w="864" w:type="dxa"/>
            <w:tcBorders>
              <w:top w:val="single" w:sz="4" w:space="0" w:color="000000"/>
              <w:left w:val="single" w:sz="4" w:space="0" w:color="000000"/>
              <w:bottom w:val="single" w:sz="4" w:space="0" w:color="000000"/>
              <w:right w:val="nil"/>
            </w:tcBorders>
          </w:tcPr>
          <w:p w:rsidR="00334BE2" w:rsidRDefault="00B15BD7">
            <w:pPr>
              <w:spacing w:after="0" w:line="259" w:lineRule="auto"/>
              <w:ind w:left="144" w:firstLine="0"/>
              <w:jc w:val="center"/>
            </w:pPr>
            <w:r>
              <w:t xml:space="preserve"> </w:t>
            </w:r>
          </w:p>
        </w:tc>
        <w:tc>
          <w:tcPr>
            <w:tcW w:w="61"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9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7" w:firstLine="0"/>
              <w:jc w:val="center"/>
            </w:pPr>
            <w:r>
              <w:t xml:space="preserve">0,5 </w:t>
            </w:r>
          </w:p>
        </w:tc>
        <w:tc>
          <w:tcPr>
            <w:tcW w:w="966"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8" w:firstLine="0"/>
              <w:jc w:val="center"/>
            </w:pPr>
            <w:r>
              <w:t xml:space="preserve">0,5 </w:t>
            </w:r>
          </w:p>
        </w:tc>
        <w:tc>
          <w:tcPr>
            <w:tcW w:w="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8" w:firstLine="0"/>
              <w:jc w:val="center"/>
            </w:pPr>
            <w:r>
              <w:t xml:space="preserve">0,5 </w:t>
            </w:r>
          </w:p>
        </w:tc>
        <w:tc>
          <w:tcPr>
            <w:tcW w:w="8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4" w:firstLine="0"/>
              <w:jc w:val="center"/>
            </w:pPr>
            <w:r>
              <w:t xml:space="preserve">0,5 </w:t>
            </w:r>
          </w:p>
        </w:tc>
      </w:tr>
      <w:tr w:rsidR="00334BE2">
        <w:trPr>
          <w:trHeight w:val="4059"/>
        </w:trPr>
        <w:tc>
          <w:tcPr>
            <w:tcW w:w="349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творческом и физическом развитии, помощь в самореализации, раскрытии и развитии способностей и талантов</w:t>
            </w:r>
            <w:r>
              <w:rPr>
                <w:b/>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334BE2" w:rsidRDefault="00B15BD7">
            <w:pPr>
              <w:spacing w:after="10" w:line="259" w:lineRule="auto"/>
              <w:ind w:left="2" w:firstLine="0"/>
              <w:jc w:val="left"/>
            </w:pPr>
            <w:r>
              <w:t>«Самореализаци</w:t>
            </w:r>
          </w:p>
          <w:p w:rsidR="00334BE2" w:rsidRDefault="00B15BD7">
            <w:pPr>
              <w:spacing w:after="0" w:line="259" w:lineRule="auto"/>
              <w:ind w:left="2" w:firstLine="0"/>
              <w:jc w:val="left"/>
            </w:pPr>
            <w:r>
              <w:t xml:space="preserve">я» </w:t>
            </w:r>
          </w:p>
        </w:tc>
        <w:tc>
          <w:tcPr>
            <w:tcW w:w="4738" w:type="dxa"/>
            <w:tcBorders>
              <w:top w:val="single" w:sz="4" w:space="0" w:color="000000"/>
              <w:left w:val="single" w:sz="4" w:space="0" w:color="000000"/>
              <w:bottom w:val="single" w:sz="4" w:space="0" w:color="000000"/>
              <w:right w:val="single" w:sz="4" w:space="0" w:color="000000"/>
            </w:tcBorders>
          </w:tcPr>
          <w:p w:rsidR="00334BE2" w:rsidRDefault="00B15BD7">
            <w:pPr>
              <w:spacing w:after="40" w:line="245" w:lineRule="auto"/>
              <w:ind w:right="65" w:firstLine="0"/>
              <w:jc w:val="left"/>
            </w:pPr>
            <w:r>
              <w:t xml:space="preserve">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«Прометей»),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w:t>
            </w:r>
          </w:p>
          <w:p w:rsidR="00334BE2" w:rsidRDefault="00B15BD7">
            <w:pPr>
              <w:spacing w:after="0" w:line="259" w:lineRule="auto"/>
              <w:ind w:firstLine="0"/>
              <w:jc w:val="left"/>
            </w:pPr>
            <w:r>
              <w:t>России»</w:t>
            </w:r>
            <w:r>
              <w:rPr>
                <w:color w:val="C00000"/>
              </w:rPr>
              <w:t xml:space="preserve"> </w:t>
            </w:r>
            <w:r>
              <w:rPr>
                <w:b/>
              </w:rPr>
              <w:t>(в рамках реализации модулей Рабочей программы воспитания и Индивидуального плана классного руководителя)</w:t>
            </w:r>
            <w:r>
              <w:t xml:space="preserve"> </w:t>
            </w:r>
          </w:p>
        </w:tc>
        <w:tc>
          <w:tcPr>
            <w:tcW w:w="925"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 </w:t>
            </w:r>
          </w:p>
        </w:tc>
        <w:tc>
          <w:tcPr>
            <w:tcW w:w="9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7" w:firstLine="0"/>
              <w:jc w:val="center"/>
            </w:pPr>
            <w:r>
              <w:t xml:space="preserve">1,5 </w:t>
            </w:r>
          </w:p>
        </w:tc>
        <w:tc>
          <w:tcPr>
            <w:tcW w:w="9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1,5 </w:t>
            </w:r>
          </w:p>
        </w:tc>
        <w:tc>
          <w:tcPr>
            <w:tcW w:w="994"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1,5 </w:t>
            </w:r>
          </w:p>
        </w:tc>
        <w:tc>
          <w:tcPr>
            <w:tcW w:w="8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1,5 </w:t>
            </w:r>
          </w:p>
        </w:tc>
      </w:tr>
      <w:tr w:rsidR="00334BE2">
        <w:trPr>
          <w:trHeight w:val="3300"/>
        </w:trPr>
        <w:tc>
          <w:tcPr>
            <w:tcW w:w="349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lastRenderedPageBreak/>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w:t>
            </w:r>
          </w:p>
        </w:tc>
        <w:tc>
          <w:tcPr>
            <w:tcW w:w="18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«Самоуправлени е» и «Детские общественные объединения» </w:t>
            </w:r>
          </w:p>
        </w:tc>
        <w:tc>
          <w:tcPr>
            <w:tcW w:w="4738" w:type="dxa"/>
            <w:tcBorders>
              <w:top w:val="single" w:sz="4" w:space="0" w:color="000000"/>
              <w:left w:val="single" w:sz="4" w:space="0" w:color="000000"/>
              <w:bottom w:val="single" w:sz="4" w:space="0" w:color="000000"/>
              <w:right w:val="single" w:sz="4" w:space="0" w:color="000000"/>
            </w:tcBorders>
          </w:tcPr>
          <w:p w:rsidR="00334BE2" w:rsidRDefault="00B15BD7">
            <w:pPr>
              <w:spacing w:after="6" w:line="238" w:lineRule="auto"/>
              <w:ind w:firstLine="0"/>
              <w:jc w:val="left"/>
            </w:pPr>
            <w:r>
              <w:t xml:space="preserve">Педагогическое сопровождение деятельности Российского движения школьников; волонтёрского движения; Советов </w:t>
            </w:r>
            <w:r w:rsidR="00696C95">
              <w:t>учащихся (</w:t>
            </w:r>
            <w:r>
              <w:rPr>
                <w:b/>
              </w:rPr>
              <w:t xml:space="preserve">в </w:t>
            </w:r>
          </w:p>
          <w:p w:rsidR="00334BE2" w:rsidRDefault="00B15BD7">
            <w:pPr>
              <w:spacing w:after="0" w:line="259" w:lineRule="auto"/>
              <w:ind w:firstLine="0"/>
              <w:jc w:val="left"/>
            </w:pPr>
            <w:r>
              <w:rPr>
                <w:b/>
              </w:rPr>
              <w:t>рамках реализации модулей «Самоуправление» и «Детские общественные объединения» Рабочей программы воспитания и Индивидуального плана классного руководителя)</w:t>
            </w:r>
            <w:r>
              <w:t xml:space="preserve"> </w:t>
            </w:r>
          </w:p>
        </w:tc>
        <w:tc>
          <w:tcPr>
            <w:tcW w:w="925"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1 </w:t>
            </w:r>
          </w:p>
        </w:tc>
        <w:tc>
          <w:tcPr>
            <w:tcW w:w="9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9" w:firstLine="0"/>
              <w:jc w:val="center"/>
            </w:pPr>
            <w:r>
              <w:t xml:space="preserve">1 </w:t>
            </w:r>
          </w:p>
        </w:tc>
        <w:tc>
          <w:tcPr>
            <w:tcW w:w="9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9" w:firstLine="0"/>
              <w:jc w:val="center"/>
            </w:pPr>
            <w:r>
              <w:t xml:space="preserve">1 </w:t>
            </w:r>
          </w:p>
        </w:tc>
        <w:tc>
          <w:tcPr>
            <w:tcW w:w="994"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9" w:firstLine="0"/>
              <w:jc w:val="center"/>
            </w:pPr>
            <w:r>
              <w:t xml:space="preserve">1 </w:t>
            </w:r>
          </w:p>
        </w:tc>
        <w:tc>
          <w:tcPr>
            <w:tcW w:w="8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9" w:firstLine="0"/>
              <w:jc w:val="center"/>
            </w:pPr>
            <w:r>
              <w:t xml:space="preserve">1 </w:t>
            </w:r>
          </w:p>
        </w:tc>
      </w:tr>
      <w:tr w:rsidR="00334BE2">
        <w:trPr>
          <w:trHeight w:val="262"/>
        </w:trPr>
        <w:tc>
          <w:tcPr>
            <w:tcW w:w="349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Итого за неделю  </w:t>
            </w:r>
          </w:p>
        </w:tc>
        <w:tc>
          <w:tcPr>
            <w:tcW w:w="18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rPr>
                <w:b/>
              </w:rPr>
              <w:t xml:space="preserve"> </w:t>
            </w:r>
          </w:p>
        </w:tc>
        <w:tc>
          <w:tcPr>
            <w:tcW w:w="473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 </w:t>
            </w:r>
          </w:p>
        </w:tc>
        <w:tc>
          <w:tcPr>
            <w:tcW w:w="925"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rPr>
                <w:b/>
              </w:rPr>
              <w:t xml:space="preserve">9 </w:t>
            </w:r>
          </w:p>
        </w:tc>
        <w:tc>
          <w:tcPr>
            <w:tcW w:w="9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9" w:firstLine="0"/>
              <w:jc w:val="center"/>
            </w:pPr>
            <w:r>
              <w:rPr>
                <w:b/>
              </w:rPr>
              <w:t xml:space="preserve">10 </w:t>
            </w:r>
          </w:p>
        </w:tc>
        <w:tc>
          <w:tcPr>
            <w:tcW w:w="9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9" w:firstLine="0"/>
              <w:jc w:val="center"/>
            </w:pPr>
            <w:r>
              <w:rPr>
                <w:b/>
              </w:rPr>
              <w:t xml:space="preserve">10 </w:t>
            </w:r>
          </w:p>
        </w:tc>
        <w:tc>
          <w:tcPr>
            <w:tcW w:w="994"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9" w:firstLine="0"/>
              <w:jc w:val="center"/>
            </w:pPr>
            <w:r>
              <w:rPr>
                <w:b/>
              </w:rPr>
              <w:t xml:space="preserve">10 </w:t>
            </w:r>
          </w:p>
        </w:tc>
        <w:tc>
          <w:tcPr>
            <w:tcW w:w="8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9" w:firstLine="0"/>
              <w:jc w:val="center"/>
            </w:pPr>
            <w:r>
              <w:rPr>
                <w:b/>
              </w:rPr>
              <w:t xml:space="preserve">10 </w:t>
            </w:r>
          </w:p>
        </w:tc>
      </w:tr>
      <w:tr w:rsidR="00334BE2">
        <w:trPr>
          <w:trHeight w:val="264"/>
        </w:trPr>
        <w:tc>
          <w:tcPr>
            <w:tcW w:w="349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Итого за учебный год </w:t>
            </w:r>
          </w:p>
        </w:tc>
        <w:tc>
          <w:tcPr>
            <w:tcW w:w="1841" w:type="dxa"/>
            <w:tcBorders>
              <w:top w:val="single" w:sz="4" w:space="0" w:color="000000"/>
              <w:left w:val="single" w:sz="4" w:space="0" w:color="000000"/>
              <w:bottom w:val="single" w:sz="4" w:space="0" w:color="000000"/>
              <w:right w:val="nil"/>
            </w:tcBorders>
          </w:tcPr>
          <w:p w:rsidR="00334BE2" w:rsidRDefault="00B15BD7">
            <w:pPr>
              <w:spacing w:after="0" w:line="259" w:lineRule="auto"/>
              <w:ind w:left="2" w:firstLine="0"/>
              <w:jc w:val="left"/>
            </w:pPr>
            <w:r>
              <w:rPr>
                <w:b/>
              </w:rPr>
              <w:t xml:space="preserve"> </w:t>
            </w:r>
          </w:p>
        </w:tc>
        <w:tc>
          <w:tcPr>
            <w:tcW w:w="4738"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c>
          <w:tcPr>
            <w:tcW w:w="925"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rPr>
                <w:b/>
              </w:rPr>
              <w:t xml:space="preserve">297 </w:t>
            </w:r>
          </w:p>
        </w:tc>
        <w:tc>
          <w:tcPr>
            <w:tcW w:w="91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9" w:firstLine="0"/>
              <w:jc w:val="center"/>
            </w:pPr>
            <w:r>
              <w:rPr>
                <w:b/>
              </w:rPr>
              <w:t xml:space="preserve">340 </w:t>
            </w:r>
          </w:p>
        </w:tc>
        <w:tc>
          <w:tcPr>
            <w:tcW w:w="94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9" w:firstLine="0"/>
              <w:jc w:val="center"/>
            </w:pPr>
            <w:r>
              <w:rPr>
                <w:b/>
              </w:rPr>
              <w:t xml:space="preserve">340 </w:t>
            </w:r>
          </w:p>
        </w:tc>
        <w:tc>
          <w:tcPr>
            <w:tcW w:w="994" w:type="dxa"/>
            <w:gridSpan w:val="2"/>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9" w:firstLine="0"/>
              <w:jc w:val="center"/>
            </w:pPr>
            <w:r>
              <w:rPr>
                <w:b/>
              </w:rPr>
              <w:t xml:space="preserve">340 </w:t>
            </w:r>
          </w:p>
        </w:tc>
        <w:tc>
          <w:tcPr>
            <w:tcW w:w="85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9" w:firstLine="0"/>
              <w:jc w:val="center"/>
            </w:pPr>
            <w:r>
              <w:rPr>
                <w:b/>
              </w:rPr>
              <w:t xml:space="preserve">340 </w:t>
            </w:r>
          </w:p>
        </w:tc>
      </w:tr>
      <w:tr w:rsidR="00334BE2">
        <w:trPr>
          <w:trHeight w:val="634"/>
        </w:trPr>
        <w:tc>
          <w:tcPr>
            <w:tcW w:w="3495" w:type="dxa"/>
            <w:tcBorders>
              <w:top w:val="single" w:sz="4" w:space="0" w:color="000000"/>
              <w:left w:val="single" w:sz="4" w:space="0" w:color="000000"/>
              <w:bottom w:val="single" w:sz="4" w:space="0" w:color="000000"/>
              <w:right w:val="nil"/>
            </w:tcBorders>
          </w:tcPr>
          <w:p w:rsidR="00334BE2" w:rsidRDefault="00B15BD7">
            <w:pPr>
              <w:spacing w:after="0" w:line="259" w:lineRule="auto"/>
              <w:ind w:firstLine="0"/>
              <w:jc w:val="left"/>
            </w:pPr>
            <w:r>
              <w:rPr>
                <w:b/>
              </w:rPr>
              <w:t xml:space="preserve">Итого за уровень образования </w:t>
            </w:r>
          </w:p>
        </w:tc>
        <w:tc>
          <w:tcPr>
            <w:tcW w:w="1841" w:type="dxa"/>
            <w:tcBorders>
              <w:top w:val="single" w:sz="4" w:space="0" w:color="000000"/>
              <w:left w:val="nil"/>
              <w:bottom w:val="single" w:sz="4" w:space="0" w:color="000000"/>
              <w:right w:val="nil"/>
            </w:tcBorders>
          </w:tcPr>
          <w:p w:rsidR="00334BE2" w:rsidRDefault="00334BE2">
            <w:pPr>
              <w:spacing w:after="160" w:line="259" w:lineRule="auto"/>
              <w:ind w:firstLine="0"/>
              <w:jc w:val="left"/>
            </w:pPr>
          </w:p>
        </w:tc>
        <w:tc>
          <w:tcPr>
            <w:tcW w:w="4738" w:type="dxa"/>
            <w:tcBorders>
              <w:top w:val="single" w:sz="4" w:space="0" w:color="000000"/>
              <w:left w:val="nil"/>
              <w:bottom w:val="single" w:sz="4" w:space="0" w:color="000000"/>
              <w:right w:val="single" w:sz="4" w:space="0" w:color="000000"/>
            </w:tcBorders>
          </w:tcPr>
          <w:p w:rsidR="00334BE2" w:rsidRDefault="00B15BD7">
            <w:pPr>
              <w:spacing w:after="0" w:line="259" w:lineRule="auto"/>
              <w:ind w:firstLine="0"/>
              <w:jc w:val="left"/>
            </w:pPr>
            <w:r>
              <w:rPr>
                <w:b/>
              </w:rPr>
              <w:t xml:space="preserve"> </w:t>
            </w:r>
          </w:p>
        </w:tc>
        <w:tc>
          <w:tcPr>
            <w:tcW w:w="925" w:type="dxa"/>
            <w:gridSpan w:val="2"/>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916" w:type="dxa"/>
            <w:tcBorders>
              <w:top w:val="single" w:sz="4" w:space="0" w:color="000000"/>
              <w:left w:val="nil"/>
              <w:bottom w:val="single" w:sz="4" w:space="0" w:color="000000"/>
              <w:right w:val="nil"/>
            </w:tcBorders>
          </w:tcPr>
          <w:p w:rsidR="00334BE2" w:rsidRDefault="00334BE2">
            <w:pPr>
              <w:spacing w:after="160" w:line="259" w:lineRule="auto"/>
              <w:ind w:firstLine="0"/>
              <w:jc w:val="left"/>
            </w:pPr>
          </w:p>
        </w:tc>
        <w:tc>
          <w:tcPr>
            <w:tcW w:w="941" w:type="dxa"/>
            <w:tcBorders>
              <w:top w:val="single" w:sz="4" w:space="0" w:color="000000"/>
              <w:left w:val="nil"/>
              <w:bottom w:val="single" w:sz="4" w:space="0" w:color="000000"/>
              <w:right w:val="nil"/>
            </w:tcBorders>
          </w:tcPr>
          <w:p w:rsidR="00334BE2" w:rsidRDefault="00B15BD7">
            <w:pPr>
              <w:spacing w:after="0" w:line="259" w:lineRule="auto"/>
              <w:ind w:right="24" w:firstLine="0"/>
              <w:jc w:val="center"/>
            </w:pPr>
            <w:r>
              <w:rPr>
                <w:b/>
              </w:rPr>
              <w:t xml:space="preserve">1657 </w:t>
            </w:r>
          </w:p>
        </w:tc>
        <w:tc>
          <w:tcPr>
            <w:tcW w:w="994" w:type="dxa"/>
            <w:gridSpan w:val="2"/>
            <w:tcBorders>
              <w:top w:val="single" w:sz="4" w:space="0" w:color="000000"/>
              <w:left w:val="nil"/>
              <w:bottom w:val="single" w:sz="4" w:space="0" w:color="000000"/>
              <w:right w:val="nil"/>
            </w:tcBorders>
          </w:tcPr>
          <w:p w:rsidR="00334BE2" w:rsidRDefault="00334BE2">
            <w:pPr>
              <w:spacing w:after="160" w:line="259" w:lineRule="auto"/>
              <w:ind w:firstLine="0"/>
              <w:jc w:val="left"/>
            </w:pPr>
          </w:p>
        </w:tc>
        <w:tc>
          <w:tcPr>
            <w:tcW w:w="859"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r>
    </w:tbl>
    <w:p w:rsidR="00334BE2" w:rsidRDefault="00B15BD7">
      <w:pPr>
        <w:spacing w:after="0" w:line="259" w:lineRule="auto"/>
        <w:ind w:left="7568" w:firstLine="0"/>
      </w:pPr>
      <w:r>
        <w:rPr>
          <w:b/>
        </w:rPr>
        <w:t xml:space="preserve"> </w:t>
      </w:r>
    </w:p>
    <w:p w:rsidR="00334BE2" w:rsidRDefault="00B15BD7">
      <w:pPr>
        <w:spacing w:after="0" w:line="259" w:lineRule="auto"/>
        <w:ind w:left="7568" w:firstLine="0"/>
      </w:pPr>
      <w:r>
        <w:rPr>
          <w:b/>
        </w:rPr>
        <w:t xml:space="preserve"> </w:t>
      </w:r>
    </w:p>
    <w:p w:rsidR="00334BE2" w:rsidRDefault="00B15BD7">
      <w:pPr>
        <w:spacing w:after="0" w:line="259" w:lineRule="auto"/>
        <w:ind w:left="7568" w:firstLine="0"/>
      </w:pPr>
      <w:r>
        <w:rPr>
          <w:b/>
        </w:rPr>
        <w:t xml:space="preserve"> </w:t>
      </w:r>
    </w:p>
    <w:p w:rsidR="00334BE2" w:rsidRDefault="00B15BD7">
      <w:pPr>
        <w:spacing w:after="0" w:line="259" w:lineRule="auto"/>
        <w:ind w:left="7568" w:firstLine="0"/>
      </w:pPr>
      <w:r>
        <w:rPr>
          <w:b/>
        </w:rPr>
        <w:t xml:space="preserve"> </w:t>
      </w:r>
    </w:p>
    <w:p w:rsidR="00334BE2" w:rsidRDefault="00B15BD7">
      <w:pPr>
        <w:spacing w:after="0" w:line="259" w:lineRule="auto"/>
        <w:ind w:left="7568" w:firstLine="0"/>
      </w:pPr>
      <w:r>
        <w:rPr>
          <w:b/>
        </w:rPr>
        <w:t xml:space="preserve"> </w:t>
      </w:r>
    </w:p>
    <w:p w:rsidR="00334BE2" w:rsidRDefault="00B15BD7">
      <w:pPr>
        <w:spacing w:after="0" w:line="259" w:lineRule="auto"/>
        <w:ind w:left="54" w:firstLine="0"/>
        <w:jc w:val="center"/>
        <w:rPr>
          <w:b/>
        </w:rPr>
      </w:pPr>
      <w:r>
        <w:rPr>
          <w:b/>
        </w:rPr>
        <w:t xml:space="preserve"> </w:t>
      </w:r>
    </w:p>
    <w:p w:rsidR="00896B04" w:rsidRDefault="00896B04">
      <w:pPr>
        <w:spacing w:after="0" w:line="259" w:lineRule="auto"/>
        <w:ind w:left="54" w:firstLine="0"/>
        <w:jc w:val="center"/>
        <w:rPr>
          <w:b/>
        </w:rPr>
      </w:pPr>
    </w:p>
    <w:p w:rsidR="00896B04" w:rsidRDefault="00896B04">
      <w:pPr>
        <w:spacing w:after="0" w:line="259" w:lineRule="auto"/>
        <w:ind w:left="54" w:firstLine="0"/>
        <w:jc w:val="center"/>
        <w:rPr>
          <w:b/>
        </w:rPr>
      </w:pPr>
    </w:p>
    <w:p w:rsidR="00896B04" w:rsidRDefault="00896B04">
      <w:pPr>
        <w:spacing w:after="0" w:line="259" w:lineRule="auto"/>
        <w:ind w:left="54" w:firstLine="0"/>
        <w:jc w:val="center"/>
        <w:rPr>
          <w:b/>
        </w:rPr>
      </w:pPr>
    </w:p>
    <w:p w:rsidR="00896B04" w:rsidRDefault="00896B04">
      <w:pPr>
        <w:spacing w:after="0" w:line="259" w:lineRule="auto"/>
        <w:ind w:left="54" w:firstLine="0"/>
        <w:jc w:val="center"/>
        <w:rPr>
          <w:b/>
        </w:rPr>
      </w:pPr>
    </w:p>
    <w:p w:rsidR="00896B04" w:rsidRDefault="00896B04">
      <w:pPr>
        <w:spacing w:after="0" w:line="259" w:lineRule="auto"/>
        <w:ind w:left="54" w:firstLine="0"/>
        <w:jc w:val="center"/>
        <w:rPr>
          <w:b/>
        </w:rPr>
      </w:pPr>
    </w:p>
    <w:p w:rsidR="00896B04" w:rsidRDefault="00896B04">
      <w:pPr>
        <w:spacing w:after="0" w:line="259" w:lineRule="auto"/>
        <w:ind w:left="54" w:firstLine="0"/>
        <w:jc w:val="center"/>
        <w:rPr>
          <w:b/>
        </w:rPr>
      </w:pPr>
    </w:p>
    <w:p w:rsidR="00896B04" w:rsidRDefault="00896B04">
      <w:pPr>
        <w:spacing w:after="0" w:line="259" w:lineRule="auto"/>
        <w:ind w:left="54" w:firstLine="0"/>
        <w:jc w:val="center"/>
        <w:rPr>
          <w:b/>
        </w:rPr>
      </w:pPr>
    </w:p>
    <w:p w:rsidR="00896B04" w:rsidRDefault="00896B04">
      <w:pPr>
        <w:spacing w:after="0" w:line="259" w:lineRule="auto"/>
        <w:ind w:left="54" w:firstLine="0"/>
        <w:jc w:val="center"/>
        <w:rPr>
          <w:b/>
        </w:rPr>
      </w:pPr>
    </w:p>
    <w:p w:rsidR="00896B04" w:rsidRDefault="00896B04">
      <w:pPr>
        <w:spacing w:after="0" w:line="259" w:lineRule="auto"/>
        <w:ind w:left="54" w:firstLine="0"/>
        <w:jc w:val="center"/>
      </w:pPr>
    </w:p>
    <w:p w:rsidR="00334BE2" w:rsidRDefault="00B15BD7">
      <w:pPr>
        <w:spacing w:after="18" w:line="259" w:lineRule="auto"/>
        <w:ind w:left="54" w:firstLine="0"/>
        <w:jc w:val="center"/>
      </w:pPr>
      <w:r>
        <w:rPr>
          <w:b/>
        </w:rPr>
        <w:t xml:space="preserve"> </w:t>
      </w:r>
    </w:p>
    <w:p w:rsidR="00334BE2" w:rsidRDefault="00B15BD7">
      <w:pPr>
        <w:spacing w:after="5" w:line="271" w:lineRule="auto"/>
        <w:ind w:left="5147" w:hanging="10"/>
        <w:jc w:val="left"/>
      </w:pPr>
      <w:r>
        <w:rPr>
          <w:b/>
        </w:rPr>
        <w:lastRenderedPageBreak/>
        <w:t xml:space="preserve">3.3.  Календарный План воспитательной работы </w:t>
      </w:r>
    </w:p>
    <w:p w:rsidR="00334BE2" w:rsidRDefault="00B15BD7">
      <w:pPr>
        <w:spacing w:after="0" w:line="259" w:lineRule="auto"/>
        <w:ind w:left="59" w:firstLine="0"/>
        <w:jc w:val="center"/>
      </w:pPr>
      <w:r>
        <w:rPr>
          <w:b/>
          <w:sz w:val="24"/>
        </w:rPr>
        <w:t xml:space="preserve"> </w:t>
      </w:r>
    </w:p>
    <w:tbl>
      <w:tblPr>
        <w:tblW w:w="16162" w:type="dxa"/>
        <w:tblInd w:w="-142" w:type="dxa"/>
        <w:tblCellMar>
          <w:top w:w="47" w:type="dxa"/>
          <w:right w:w="84" w:type="dxa"/>
        </w:tblCellMar>
        <w:tblLook w:val="04A0" w:firstRow="1" w:lastRow="0" w:firstColumn="1" w:lastColumn="0" w:noHBand="0" w:noVBand="1"/>
      </w:tblPr>
      <w:tblGrid>
        <w:gridCol w:w="3106"/>
        <w:gridCol w:w="10075"/>
        <w:gridCol w:w="2981"/>
      </w:tblGrid>
      <w:tr w:rsidR="00334BE2">
        <w:trPr>
          <w:trHeight w:val="262"/>
        </w:trPr>
        <w:tc>
          <w:tcPr>
            <w:tcW w:w="3106"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51" w:firstLine="0"/>
              <w:jc w:val="center"/>
            </w:pPr>
            <w:r>
              <w:rPr>
                <w:b/>
              </w:rPr>
              <w:t xml:space="preserve">Модуль </w:t>
            </w:r>
          </w:p>
        </w:tc>
        <w:tc>
          <w:tcPr>
            <w:tcW w:w="10074" w:type="dxa"/>
            <w:tcBorders>
              <w:top w:val="single" w:sz="4" w:space="0" w:color="000000"/>
              <w:left w:val="single" w:sz="4" w:space="0" w:color="000000"/>
              <w:bottom w:val="single" w:sz="4" w:space="0" w:color="000000"/>
              <w:right w:val="nil"/>
            </w:tcBorders>
          </w:tcPr>
          <w:p w:rsidR="00334BE2" w:rsidRDefault="00B15BD7">
            <w:pPr>
              <w:spacing w:after="0" w:line="259" w:lineRule="auto"/>
              <w:ind w:left="4527" w:firstLine="0"/>
              <w:jc w:val="left"/>
            </w:pPr>
            <w:r>
              <w:rPr>
                <w:b/>
              </w:rPr>
              <w:t xml:space="preserve">ДЕЛА, СОБЫТИЯ, МЕРОПРИЯТИЯ </w:t>
            </w:r>
          </w:p>
        </w:tc>
        <w:tc>
          <w:tcPr>
            <w:tcW w:w="2981"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r>
      <w:tr w:rsidR="00334BE2">
        <w:trPr>
          <w:trHeight w:val="264"/>
        </w:trPr>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8" w:firstLine="0"/>
              <w:jc w:val="center"/>
            </w:pPr>
            <w:r>
              <w:rPr>
                <w:b/>
              </w:rPr>
              <w:t xml:space="preserve">уровень НОО (1-4 класс)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0" w:firstLine="0"/>
              <w:jc w:val="center"/>
            </w:pPr>
            <w:r>
              <w:rPr>
                <w:b/>
              </w:rPr>
              <w:t xml:space="preserve">Ответственные </w:t>
            </w:r>
          </w:p>
        </w:tc>
      </w:tr>
      <w:tr w:rsidR="00334BE2">
        <w:trPr>
          <w:trHeight w:val="262"/>
        </w:trPr>
        <w:tc>
          <w:tcPr>
            <w:tcW w:w="3106" w:type="dxa"/>
            <w:tcBorders>
              <w:top w:val="single" w:sz="4" w:space="0" w:color="000000"/>
              <w:left w:val="single" w:sz="4" w:space="0" w:color="000000"/>
              <w:bottom w:val="single" w:sz="4" w:space="0" w:color="000000"/>
              <w:right w:val="nil"/>
            </w:tcBorders>
          </w:tcPr>
          <w:p w:rsidR="00334BE2" w:rsidRDefault="00334BE2">
            <w:pPr>
              <w:spacing w:after="160" w:line="259" w:lineRule="auto"/>
              <w:ind w:firstLine="0"/>
              <w:jc w:val="left"/>
            </w:pPr>
          </w:p>
        </w:tc>
        <w:tc>
          <w:tcPr>
            <w:tcW w:w="10074" w:type="dxa"/>
            <w:tcBorders>
              <w:top w:val="single" w:sz="4" w:space="0" w:color="000000"/>
              <w:left w:val="nil"/>
              <w:bottom w:val="single" w:sz="4" w:space="0" w:color="000000"/>
              <w:right w:val="nil"/>
            </w:tcBorders>
          </w:tcPr>
          <w:p w:rsidR="00334BE2" w:rsidRDefault="00B15BD7">
            <w:pPr>
              <w:spacing w:after="0" w:line="259" w:lineRule="auto"/>
              <w:ind w:right="150" w:firstLine="0"/>
              <w:jc w:val="center"/>
            </w:pPr>
            <w:r>
              <w:rPr>
                <w:b/>
              </w:rPr>
              <w:t xml:space="preserve">Сентябрь  «Месячник безопасности детей» </w:t>
            </w:r>
          </w:p>
        </w:tc>
        <w:tc>
          <w:tcPr>
            <w:tcW w:w="2981"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r>
      <w:tr w:rsidR="00334BE2">
        <w:trPr>
          <w:trHeight w:val="1529"/>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4" w:firstLine="0"/>
              <w:jc w:val="center"/>
            </w:pPr>
            <w:r>
              <w:rPr>
                <w:b/>
              </w:rPr>
              <w:t xml:space="preserve">Классное руководство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67"/>
              </w:numPr>
              <w:spacing w:after="10" w:line="259" w:lineRule="auto"/>
              <w:ind w:hanging="348"/>
              <w:jc w:val="left"/>
            </w:pPr>
            <w:r>
              <w:t xml:space="preserve">Согласно Индивидуальному плану воспитательной работы классных руководителей  </w:t>
            </w:r>
          </w:p>
          <w:p w:rsidR="00334BE2" w:rsidRDefault="00B15BD7">
            <w:pPr>
              <w:spacing w:after="22" w:line="259" w:lineRule="auto"/>
              <w:ind w:firstLine="0"/>
              <w:jc w:val="left"/>
            </w:pPr>
            <w:r>
              <w:t xml:space="preserve">1-4 классов </w:t>
            </w:r>
          </w:p>
          <w:p w:rsidR="00334BE2" w:rsidRDefault="00B15BD7">
            <w:pPr>
              <w:numPr>
                <w:ilvl w:val="0"/>
                <w:numId w:val="67"/>
              </w:numPr>
              <w:spacing w:after="2" w:line="277" w:lineRule="auto"/>
              <w:ind w:hanging="348"/>
              <w:jc w:val="left"/>
            </w:pPr>
            <w:r>
              <w:t xml:space="preserve">Классные часы по изучению Устава школы, правил поведения, правил внутреннего распорядка учащихся (1-4 классы) </w:t>
            </w:r>
          </w:p>
          <w:p w:rsidR="00334BE2" w:rsidRDefault="00B15BD7">
            <w:pPr>
              <w:numPr>
                <w:ilvl w:val="0"/>
                <w:numId w:val="67"/>
              </w:numPr>
              <w:spacing w:after="0" w:line="259" w:lineRule="auto"/>
              <w:ind w:hanging="348"/>
              <w:jc w:val="left"/>
            </w:pPr>
            <w:r>
              <w:t xml:space="preserve">Проведение инструктажей с учащимися по соблюдению правил техники безопасности </w:t>
            </w:r>
            <w:r>
              <w:rPr>
                <w:rFonts w:ascii="Wingdings" w:eastAsia="Wingdings" w:hAnsi="Wingdings" w:cs="Wingdings"/>
              </w:rPr>
              <w:t></w:t>
            </w:r>
            <w:r>
              <w:rPr>
                <w:rFonts w:ascii="Arial" w:eastAsia="Arial" w:hAnsi="Arial" w:cs="Arial"/>
              </w:rPr>
              <w:t xml:space="preserve"> </w:t>
            </w:r>
            <w:r>
              <w:t xml:space="preserve">Диагностика адаптации в 1-х классах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75" w:lineRule="auto"/>
              <w:ind w:firstLine="0"/>
              <w:jc w:val="left"/>
            </w:pPr>
            <w:r>
              <w:t xml:space="preserve">Классные руководители Педагог – психолог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tc>
      </w:tr>
      <w:tr w:rsidR="00334BE2">
        <w:trPr>
          <w:trHeight w:val="1529"/>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5" w:firstLine="0"/>
              <w:jc w:val="center"/>
            </w:pPr>
            <w:r>
              <w:rPr>
                <w:b/>
              </w:rPr>
              <w:t xml:space="preserve">Школьный урок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68"/>
              </w:numPr>
              <w:spacing w:after="23" w:line="259" w:lineRule="auto"/>
              <w:ind w:firstLine="0"/>
              <w:jc w:val="left"/>
            </w:pPr>
            <w:r>
              <w:t>Урок «</w:t>
            </w:r>
            <w:r w:rsidR="00696C95">
              <w:t>День Знаний» 1</w:t>
            </w:r>
            <w:r>
              <w:t xml:space="preserve"> сентября  </w:t>
            </w:r>
          </w:p>
          <w:p w:rsidR="00334BE2" w:rsidRDefault="00B15BD7">
            <w:pPr>
              <w:numPr>
                <w:ilvl w:val="0"/>
                <w:numId w:val="68"/>
              </w:numPr>
              <w:spacing w:after="15" w:line="259" w:lineRule="auto"/>
              <w:ind w:firstLine="0"/>
              <w:jc w:val="left"/>
            </w:pPr>
            <w:r>
              <w:t xml:space="preserve">Библиотечный урок «Начало Второй мировой войны» </w:t>
            </w:r>
          </w:p>
          <w:p w:rsidR="00334BE2" w:rsidRDefault="00B15BD7">
            <w:pPr>
              <w:numPr>
                <w:ilvl w:val="0"/>
                <w:numId w:val="68"/>
              </w:numPr>
              <w:spacing w:after="3" w:line="278" w:lineRule="auto"/>
              <w:ind w:firstLine="0"/>
              <w:jc w:val="left"/>
            </w:pPr>
            <w:r>
              <w:t xml:space="preserve">Уроки </w:t>
            </w:r>
            <w:r w:rsidR="00696C95">
              <w:t>согласно Календарю образовательных событий,</w:t>
            </w:r>
            <w:r>
              <w:t xml:space="preserve"> на 2023-2024 год </w:t>
            </w:r>
            <w:r>
              <w:rPr>
                <w:rFonts w:ascii="Wingdings" w:eastAsia="Wingdings" w:hAnsi="Wingdings" w:cs="Wingdings"/>
              </w:rPr>
              <w:t></w:t>
            </w:r>
            <w:r>
              <w:rPr>
                <w:rFonts w:ascii="Arial" w:eastAsia="Arial" w:hAnsi="Arial" w:cs="Arial"/>
              </w:rPr>
              <w:t xml:space="preserve"> </w:t>
            </w:r>
            <w:r>
              <w:t xml:space="preserve">Уроки Здоровья (согласно плану) </w:t>
            </w:r>
          </w:p>
          <w:p w:rsidR="00334BE2" w:rsidRDefault="00B15BD7">
            <w:pPr>
              <w:numPr>
                <w:ilvl w:val="0"/>
                <w:numId w:val="68"/>
              </w:numPr>
              <w:spacing w:after="0" w:line="259" w:lineRule="auto"/>
              <w:ind w:firstLine="0"/>
              <w:jc w:val="left"/>
            </w:pPr>
            <w:r>
              <w:t xml:space="preserve">Ознакомительная беседа с элементами медиапрезентации «Основы интернет – гигиены» (1-2 кл) </w:t>
            </w:r>
            <w:r>
              <w:rPr>
                <w:rFonts w:ascii="Wingdings" w:eastAsia="Wingdings" w:hAnsi="Wingdings" w:cs="Wingdings"/>
              </w:rPr>
              <w:t></w:t>
            </w:r>
            <w:r>
              <w:rPr>
                <w:rFonts w:ascii="Arial" w:eastAsia="Arial" w:hAnsi="Arial" w:cs="Arial"/>
              </w:rPr>
              <w:t xml:space="preserve"> </w:t>
            </w:r>
            <w:r>
              <w:t xml:space="preserve">Урок – презентация «Социальные сети и мессенджеры» (3-4 кл)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7" w:lineRule="auto"/>
              <w:ind w:firstLine="0"/>
              <w:jc w:val="left"/>
            </w:pPr>
            <w:r>
              <w:t xml:space="preserve">Учителя – предметники Педагог-библиотекарь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tc>
      </w:tr>
      <w:tr w:rsidR="00334BE2">
        <w:trPr>
          <w:trHeight w:val="2288"/>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rPr>
                <w:b/>
              </w:rPr>
              <w:t xml:space="preserve">Курсы внеурочной деятельности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69"/>
              </w:numPr>
              <w:spacing w:after="20" w:line="259" w:lineRule="auto"/>
              <w:ind w:firstLine="0"/>
              <w:jc w:val="left"/>
            </w:pPr>
            <w:r>
              <w:t xml:space="preserve">Шахматы в школе </w:t>
            </w:r>
          </w:p>
          <w:p w:rsidR="00334BE2" w:rsidRDefault="00B15BD7">
            <w:pPr>
              <w:numPr>
                <w:ilvl w:val="0"/>
                <w:numId w:val="69"/>
              </w:numPr>
              <w:spacing w:after="22" w:line="259" w:lineRule="auto"/>
              <w:ind w:firstLine="0"/>
              <w:jc w:val="left"/>
            </w:pPr>
            <w:r>
              <w:t xml:space="preserve">Читаем, считаем, наблюдаем  </w:t>
            </w:r>
          </w:p>
          <w:p w:rsidR="00334BE2" w:rsidRDefault="00B15BD7">
            <w:pPr>
              <w:numPr>
                <w:ilvl w:val="0"/>
                <w:numId w:val="69"/>
              </w:numPr>
              <w:spacing w:after="0" w:line="277" w:lineRule="auto"/>
              <w:ind w:firstLine="0"/>
              <w:jc w:val="left"/>
            </w:pPr>
            <w:r>
              <w:t xml:space="preserve">Социокультурные истоки </w:t>
            </w:r>
            <w:r>
              <w:rPr>
                <w:rFonts w:ascii="Wingdings" w:eastAsia="Wingdings" w:hAnsi="Wingdings" w:cs="Wingdings"/>
              </w:rPr>
              <w:t></w:t>
            </w:r>
            <w:r>
              <w:rPr>
                <w:rFonts w:ascii="Arial" w:eastAsia="Arial" w:hAnsi="Arial" w:cs="Arial"/>
              </w:rPr>
              <w:t xml:space="preserve"> </w:t>
            </w:r>
            <w:r>
              <w:t xml:space="preserve">Разговоры о важном </w:t>
            </w:r>
            <w:r>
              <w:rPr>
                <w:rFonts w:ascii="Wingdings" w:eastAsia="Wingdings" w:hAnsi="Wingdings" w:cs="Wingdings"/>
              </w:rPr>
              <w:t></w:t>
            </w:r>
            <w:r>
              <w:rPr>
                <w:rFonts w:ascii="Arial" w:eastAsia="Arial" w:hAnsi="Arial" w:cs="Arial"/>
              </w:rPr>
              <w:t xml:space="preserve"> </w:t>
            </w:r>
            <w:r>
              <w:t xml:space="preserve">Кем быть? </w:t>
            </w:r>
          </w:p>
          <w:p w:rsidR="00334BE2" w:rsidRDefault="00B15BD7">
            <w:pPr>
              <w:numPr>
                <w:ilvl w:val="0"/>
                <w:numId w:val="69"/>
              </w:numPr>
              <w:spacing w:after="21" w:line="259" w:lineRule="auto"/>
              <w:ind w:firstLine="0"/>
              <w:jc w:val="left"/>
            </w:pPr>
            <w:r>
              <w:t xml:space="preserve">Первые шаги в науку </w:t>
            </w:r>
          </w:p>
          <w:p w:rsidR="00334BE2" w:rsidRDefault="00B15BD7">
            <w:pPr>
              <w:numPr>
                <w:ilvl w:val="0"/>
                <w:numId w:val="69"/>
              </w:numPr>
              <w:spacing w:after="21" w:line="259" w:lineRule="auto"/>
              <w:ind w:firstLine="0"/>
              <w:jc w:val="left"/>
            </w:pPr>
            <w:r>
              <w:t xml:space="preserve">Проектная деятельность в начальной школе </w:t>
            </w:r>
          </w:p>
          <w:p w:rsidR="00334BE2" w:rsidRDefault="00B15BD7">
            <w:pPr>
              <w:numPr>
                <w:ilvl w:val="0"/>
                <w:numId w:val="69"/>
              </w:numPr>
              <w:spacing w:after="17" w:line="259" w:lineRule="auto"/>
              <w:ind w:firstLine="0"/>
              <w:jc w:val="left"/>
            </w:pPr>
            <w:r>
              <w:t xml:space="preserve">Библиотечные уроки </w:t>
            </w:r>
          </w:p>
          <w:p w:rsidR="00334BE2" w:rsidRDefault="00B15BD7">
            <w:pPr>
              <w:numPr>
                <w:ilvl w:val="0"/>
                <w:numId w:val="69"/>
              </w:numPr>
              <w:spacing w:after="0" w:line="259" w:lineRule="auto"/>
              <w:ind w:firstLine="0"/>
              <w:jc w:val="left"/>
            </w:pPr>
            <w:r>
              <w:t xml:space="preserve">Мы за ЗОЖ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17" w:line="259" w:lineRule="auto"/>
              <w:ind w:firstLine="0"/>
              <w:jc w:val="left"/>
            </w:pPr>
            <w:r>
              <w:t xml:space="preserve">Классные руководители </w:t>
            </w:r>
          </w:p>
          <w:p w:rsidR="00334BE2" w:rsidRDefault="00B15BD7">
            <w:pPr>
              <w:spacing w:after="21" w:line="259" w:lineRule="auto"/>
              <w:ind w:firstLine="0"/>
              <w:jc w:val="left"/>
            </w:pPr>
            <w:r>
              <w:t xml:space="preserve">Педагог-библиотекарь </w:t>
            </w:r>
          </w:p>
          <w:p w:rsidR="00334BE2" w:rsidRDefault="00B15BD7">
            <w:pPr>
              <w:spacing w:after="2" w:line="276" w:lineRule="auto"/>
              <w:ind w:firstLine="0"/>
              <w:jc w:val="left"/>
            </w:pPr>
            <w:r>
              <w:t xml:space="preserve">Учитель физич. культуры Руководитель курсов ВД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p w:rsidR="00334BE2" w:rsidRDefault="00B15BD7">
            <w:pPr>
              <w:spacing w:after="0" w:line="259" w:lineRule="auto"/>
              <w:ind w:firstLine="0"/>
              <w:jc w:val="left"/>
            </w:pPr>
            <w:r>
              <w:t xml:space="preserve"> </w:t>
            </w:r>
          </w:p>
        </w:tc>
      </w:tr>
      <w:tr w:rsidR="00334BE2">
        <w:trPr>
          <w:trHeight w:val="2540"/>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5" w:firstLine="0"/>
              <w:jc w:val="center"/>
            </w:pPr>
            <w:r>
              <w:rPr>
                <w:b/>
              </w:rPr>
              <w:lastRenderedPageBreak/>
              <w:t xml:space="preserve">Работа с родителями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0"/>
              </w:numPr>
              <w:spacing w:after="23" w:line="257" w:lineRule="auto"/>
              <w:ind w:hanging="348"/>
              <w:jc w:val="left"/>
            </w:pPr>
            <w:r>
              <w:t xml:space="preserve">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 </w:t>
            </w:r>
          </w:p>
          <w:p w:rsidR="00334BE2" w:rsidRDefault="00B15BD7">
            <w:pPr>
              <w:numPr>
                <w:ilvl w:val="0"/>
                <w:numId w:val="70"/>
              </w:numPr>
              <w:spacing w:after="22" w:line="259" w:lineRule="auto"/>
              <w:ind w:hanging="348"/>
              <w:jc w:val="left"/>
            </w:pPr>
            <w:r>
              <w:t xml:space="preserve">Информационное оповещение через классные группы. </w:t>
            </w:r>
          </w:p>
          <w:p w:rsidR="00334BE2" w:rsidRDefault="00B15BD7">
            <w:pPr>
              <w:numPr>
                <w:ilvl w:val="0"/>
                <w:numId w:val="70"/>
              </w:numPr>
              <w:spacing w:after="0" w:line="279" w:lineRule="auto"/>
              <w:ind w:hanging="348"/>
              <w:jc w:val="left"/>
            </w:pPr>
            <w:r>
              <w:t xml:space="preserve">Проведение тематических родительских собраний по формированию законопослушного поведения учащихся </w:t>
            </w:r>
          </w:p>
          <w:p w:rsidR="00334BE2" w:rsidRDefault="00B15BD7">
            <w:pPr>
              <w:numPr>
                <w:ilvl w:val="0"/>
                <w:numId w:val="70"/>
              </w:numPr>
              <w:spacing w:after="22" w:line="259" w:lineRule="auto"/>
              <w:ind w:hanging="348"/>
              <w:jc w:val="left"/>
            </w:pPr>
            <w:r>
              <w:t xml:space="preserve">Беседы с родителями по профилактике ДТП  </w:t>
            </w:r>
          </w:p>
          <w:p w:rsidR="00334BE2" w:rsidRDefault="00B15BD7">
            <w:pPr>
              <w:numPr>
                <w:ilvl w:val="0"/>
                <w:numId w:val="70"/>
              </w:numPr>
              <w:spacing w:after="22" w:line="259" w:lineRule="auto"/>
              <w:ind w:hanging="348"/>
              <w:jc w:val="left"/>
            </w:pPr>
            <w:r>
              <w:t xml:space="preserve">Профилактика правонарушений </w:t>
            </w:r>
          </w:p>
          <w:p w:rsidR="00334BE2" w:rsidRDefault="00B15BD7">
            <w:pPr>
              <w:numPr>
                <w:ilvl w:val="0"/>
                <w:numId w:val="70"/>
              </w:numPr>
              <w:spacing w:after="0" w:line="259" w:lineRule="auto"/>
              <w:ind w:hanging="348"/>
              <w:jc w:val="left"/>
            </w:pPr>
            <w:r>
              <w:t xml:space="preserve">«Ответственность родителей за ненадлежащее воспитание и обучение детей (Ст. 5. 35 КоАП РФ»).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77" w:lineRule="auto"/>
              <w:ind w:right="57" w:firstLine="0"/>
            </w:pPr>
            <w:r>
              <w:t xml:space="preserve">Классный руководитель Зам. директора по ВР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tc>
      </w:tr>
    </w:tbl>
    <w:p w:rsidR="00334BE2" w:rsidRDefault="00334BE2">
      <w:pPr>
        <w:spacing w:after="0" w:line="259" w:lineRule="auto"/>
        <w:ind w:left="-566" w:right="15704" w:firstLine="0"/>
        <w:jc w:val="left"/>
      </w:pPr>
    </w:p>
    <w:tbl>
      <w:tblPr>
        <w:tblW w:w="16162" w:type="dxa"/>
        <w:tblInd w:w="-142" w:type="dxa"/>
        <w:tblCellMar>
          <w:top w:w="48" w:type="dxa"/>
          <w:right w:w="91" w:type="dxa"/>
        </w:tblCellMar>
        <w:tblLook w:val="04A0" w:firstRow="1" w:lastRow="0" w:firstColumn="1" w:lastColumn="0" w:noHBand="0" w:noVBand="1"/>
      </w:tblPr>
      <w:tblGrid>
        <w:gridCol w:w="3106"/>
        <w:gridCol w:w="10075"/>
        <w:gridCol w:w="2981"/>
      </w:tblGrid>
      <w:tr w:rsidR="00334BE2">
        <w:trPr>
          <w:trHeight w:val="771"/>
        </w:trPr>
        <w:tc>
          <w:tcPr>
            <w:tcW w:w="3106"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1"/>
              </w:numPr>
              <w:spacing w:after="21" w:line="259" w:lineRule="auto"/>
              <w:ind w:hanging="348"/>
              <w:jc w:val="left"/>
            </w:pPr>
            <w:r>
              <w:t xml:space="preserve">Выборы классных родительских комитетов, планирование работы на год. </w:t>
            </w:r>
          </w:p>
          <w:p w:rsidR="00334BE2" w:rsidRDefault="00B15BD7">
            <w:pPr>
              <w:numPr>
                <w:ilvl w:val="0"/>
                <w:numId w:val="71"/>
              </w:numPr>
              <w:spacing w:after="20" w:line="259" w:lineRule="auto"/>
              <w:ind w:hanging="348"/>
              <w:jc w:val="left"/>
            </w:pPr>
            <w:r>
              <w:t xml:space="preserve">Собрание Совета родителей (зам. директора по ВР) </w:t>
            </w:r>
          </w:p>
          <w:p w:rsidR="00334BE2" w:rsidRDefault="00B15BD7">
            <w:pPr>
              <w:numPr>
                <w:ilvl w:val="0"/>
                <w:numId w:val="71"/>
              </w:numPr>
              <w:spacing w:after="0" w:line="259" w:lineRule="auto"/>
              <w:ind w:hanging="348"/>
              <w:jc w:val="left"/>
            </w:pPr>
            <w:r>
              <w:t xml:space="preserve">Размещение информации в родительские чаты </w:t>
            </w:r>
            <w:r>
              <w:tab/>
            </w:r>
            <w:r>
              <w:rPr>
                <w:b/>
              </w:rPr>
              <w:t xml:space="preserve">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516"/>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6" w:firstLine="0"/>
              <w:jc w:val="center"/>
            </w:pPr>
            <w:r>
              <w:rPr>
                <w:b/>
              </w:rPr>
              <w:t xml:space="preserve">Самоуправление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2"/>
              </w:numPr>
              <w:spacing w:after="20" w:line="259" w:lineRule="auto"/>
              <w:ind w:hanging="348"/>
              <w:jc w:val="left"/>
            </w:pPr>
            <w:r>
              <w:t xml:space="preserve">Выборы лидеров, активов классов, распределение обязанностей </w:t>
            </w:r>
          </w:p>
          <w:p w:rsidR="00334BE2" w:rsidRDefault="00B15BD7">
            <w:pPr>
              <w:numPr>
                <w:ilvl w:val="0"/>
                <w:numId w:val="72"/>
              </w:numPr>
              <w:spacing w:after="0" w:line="259" w:lineRule="auto"/>
              <w:ind w:hanging="348"/>
              <w:jc w:val="left"/>
            </w:pPr>
            <w:r>
              <w:t>Участие в выборах школьного ученического совета</w:t>
            </w:r>
            <w:r>
              <w:rPr>
                <w:b/>
              </w:rPr>
              <w:t xml:space="preserve">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Классные руководители </w:t>
            </w:r>
          </w:p>
        </w:tc>
      </w:tr>
      <w:tr w:rsidR="00334BE2">
        <w:trPr>
          <w:trHeight w:val="1022"/>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8" w:firstLine="0"/>
              <w:jc w:val="center"/>
            </w:pPr>
            <w:r>
              <w:rPr>
                <w:b/>
              </w:rPr>
              <w:t xml:space="preserve">Профориентация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3"/>
              </w:numPr>
              <w:spacing w:after="22" w:line="259" w:lineRule="auto"/>
              <w:ind w:hanging="348"/>
              <w:jc w:val="left"/>
            </w:pPr>
            <w:r>
              <w:t xml:space="preserve">Виртуальная </w:t>
            </w:r>
            <w:r w:rsidR="00696C95">
              <w:t>экскурсия «</w:t>
            </w:r>
            <w:r>
              <w:t xml:space="preserve">Совершите свое первое путешествие в мир многообразия профессий» </w:t>
            </w:r>
          </w:p>
          <w:p w:rsidR="00334BE2" w:rsidRDefault="00B15BD7">
            <w:pPr>
              <w:numPr>
                <w:ilvl w:val="0"/>
                <w:numId w:val="73"/>
              </w:numPr>
              <w:spacing w:after="1" w:line="277" w:lineRule="auto"/>
              <w:ind w:hanging="348"/>
              <w:jc w:val="left"/>
            </w:pPr>
            <w:r>
              <w:t xml:space="preserve">Участие в работе всероссийского профориентационного </w:t>
            </w:r>
            <w:r w:rsidR="00696C95">
              <w:t>проекта «</w:t>
            </w:r>
            <w:r>
              <w:t>ПроеКТОриЯ», «Билет в будущее»</w:t>
            </w:r>
            <w:r>
              <w:rPr>
                <w:b/>
              </w:rPr>
              <w:t xml:space="preserve"> </w:t>
            </w:r>
          </w:p>
          <w:p w:rsidR="00334BE2" w:rsidRDefault="00B15BD7">
            <w:pPr>
              <w:numPr>
                <w:ilvl w:val="0"/>
                <w:numId w:val="73"/>
              </w:numPr>
              <w:spacing w:after="0" w:line="259" w:lineRule="auto"/>
              <w:ind w:hanging="348"/>
              <w:jc w:val="left"/>
            </w:pPr>
            <w:r>
              <w:t>Курс внеурочной деятельности «Кем быть?»</w:t>
            </w:r>
            <w:r>
              <w:rPr>
                <w:b/>
              </w:rPr>
              <w:t xml:space="preserve">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Классные руководители</w:t>
            </w:r>
            <w:r>
              <w:t xml:space="preserve"> </w:t>
            </w:r>
          </w:p>
        </w:tc>
      </w:tr>
      <w:tr w:rsidR="00334BE2">
        <w:trPr>
          <w:trHeight w:val="2288"/>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5" w:firstLine="0"/>
              <w:jc w:val="center"/>
            </w:pPr>
            <w:r>
              <w:rPr>
                <w:b/>
              </w:rPr>
              <w:t xml:space="preserve">Основные школьные дела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4"/>
              </w:numPr>
              <w:spacing w:after="22" w:line="259" w:lineRule="auto"/>
              <w:ind w:hanging="348"/>
              <w:jc w:val="left"/>
            </w:pPr>
            <w:r>
              <w:t xml:space="preserve">Торжественная линейка «Праздник первого звонка» </w:t>
            </w:r>
          </w:p>
          <w:p w:rsidR="00334BE2" w:rsidRDefault="00B15BD7">
            <w:pPr>
              <w:numPr>
                <w:ilvl w:val="0"/>
                <w:numId w:val="74"/>
              </w:numPr>
              <w:spacing w:after="20" w:line="258" w:lineRule="auto"/>
              <w:ind w:hanging="348"/>
              <w:jc w:val="left"/>
            </w:pPr>
            <w:r>
              <w:t>Церемония поднятия Флага РФ и исполнение Гим</w:t>
            </w:r>
            <w:r w:rsidR="00896B04">
              <w:t xml:space="preserve">на РФ 1 </w:t>
            </w:r>
            <w:r w:rsidR="00696C95">
              <w:t>сентября и</w:t>
            </w:r>
            <w:r>
              <w:t xml:space="preserve">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 </w:t>
            </w:r>
          </w:p>
          <w:p w:rsidR="00334BE2" w:rsidRDefault="00B15BD7">
            <w:pPr>
              <w:numPr>
                <w:ilvl w:val="0"/>
                <w:numId w:val="74"/>
              </w:numPr>
              <w:spacing w:after="23" w:line="259" w:lineRule="auto"/>
              <w:ind w:hanging="348"/>
              <w:jc w:val="left"/>
            </w:pPr>
            <w:r>
              <w:t xml:space="preserve">«День Здоровья» </w:t>
            </w:r>
          </w:p>
          <w:p w:rsidR="00334BE2" w:rsidRDefault="00B15BD7">
            <w:pPr>
              <w:numPr>
                <w:ilvl w:val="0"/>
                <w:numId w:val="74"/>
              </w:numPr>
              <w:spacing w:after="21" w:line="259" w:lineRule="auto"/>
              <w:ind w:hanging="348"/>
              <w:jc w:val="left"/>
            </w:pPr>
            <w:r>
              <w:t xml:space="preserve">Посвящение в первоклассники (1 класс). </w:t>
            </w:r>
          </w:p>
          <w:p w:rsidR="00334BE2" w:rsidRDefault="00B15BD7">
            <w:pPr>
              <w:numPr>
                <w:ilvl w:val="0"/>
                <w:numId w:val="74"/>
              </w:numPr>
              <w:spacing w:after="21" w:line="259" w:lineRule="auto"/>
              <w:ind w:hanging="348"/>
              <w:jc w:val="left"/>
            </w:pPr>
            <w:r>
              <w:t xml:space="preserve">Участие в конкурсе «Тебе, учитель, посвящается» </w:t>
            </w:r>
          </w:p>
          <w:p w:rsidR="00334BE2" w:rsidRDefault="00B15BD7">
            <w:pPr>
              <w:spacing w:after="20" w:line="259" w:lineRule="auto"/>
              <w:ind w:left="720" w:firstLine="0"/>
              <w:jc w:val="left"/>
            </w:pPr>
            <w:r>
              <w:t xml:space="preserve">Участие в Проекте «Эколята – юные защитники Природы» </w:t>
            </w:r>
          </w:p>
          <w:p w:rsidR="00334BE2" w:rsidRDefault="00B15BD7">
            <w:pPr>
              <w:numPr>
                <w:ilvl w:val="0"/>
                <w:numId w:val="74"/>
              </w:numPr>
              <w:spacing w:after="0" w:line="259" w:lineRule="auto"/>
              <w:ind w:hanging="348"/>
              <w:jc w:val="left"/>
            </w:pPr>
            <w:r>
              <w:t xml:space="preserve">Книжная выставка «Права ученика в школе» (1-4 классы)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21" w:line="257" w:lineRule="auto"/>
              <w:ind w:firstLine="0"/>
              <w:jc w:val="left"/>
            </w:pPr>
            <w:r>
              <w:t xml:space="preserve">Зам. директора по ВР Учитель физической культуры </w:t>
            </w:r>
          </w:p>
          <w:p w:rsidR="00334BE2" w:rsidRDefault="00B15BD7">
            <w:pPr>
              <w:spacing w:after="4" w:line="275" w:lineRule="auto"/>
              <w:ind w:firstLine="0"/>
              <w:jc w:val="left"/>
            </w:pPr>
            <w:r>
              <w:t xml:space="preserve">Классные руководители Педагог-библиотекарь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tc>
      </w:tr>
      <w:tr w:rsidR="00334BE2">
        <w:trPr>
          <w:trHeight w:val="850"/>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пространственной среды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0" w:firstLine="0"/>
              <w:jc w:val="left"/>
            </w:pPr>
            <w:r>
              <w:rPr>
                <w:rFonts w:ascii="Wingdings" w:eastAsia="Wingdings" w:hAnsi="Wingdings" w:cs="Wingdings"/>
              </w:rPr>
              <w:t></w:t>
            </w:r>
            <w:r>
              <w:rPr>
                <w:rFonts w:ascii="Arial" w:eastAsia="Arial" w:hAnsi="Arial" w:cs="Arial"/>
              </w:rPr>
              <w:t xml:space="preserve"> </w:t>
            </w:r>
            <w:r>
              <w:t xml:space="preserve">Оформление классных уголков </w:t>
            </w:r>
          </w:p>
          <w:p w:rsidR="00334BE2" w:rsidRDefault="00B15BD7">
            <w:pPr>
              <w:spacing w:after="0" w:line="259" w:lineRule="auto"/>
              <w:ind w:firstLine="0"/>
              <w:jc w:val="left"/>
            </w:pPr>
            <w:r>
              <w:t xml:space="preserve">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020"/>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8" w:firstLine="0"/>
              <w:jc w:val="left"/>
            </w:pPr>
            <w:r>
              <w:rPr>
                <w:b/>
              </w:rPr>
              <w:lastRenderedPageBreak/>
              <w:t xml:space="preserve">Внешкольные мероприятия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5"/>
              </w:numPr>
              <w:spacing w:after="21" w:line="259" w:lineRule="auto"/>
              <w:ind w:hanging="348"/>
              <w:jc w:val="left"/>
            </w:pPr>
            <w:r>
              <w:t xml:space="preserve">Участие в мероприятиях, приуроченных </w:t>
            </w:r>
            <w:r w:rsidR="00696C95">
              <w:t>Дню Республики</w:t>
            </w:r>
            <w:r w:rsidR="00896B04">
              <w:t xml:space="preserve"> Башкортостан</w:t>
            </w:r>
            <w:r>
              <w:t xml:space="preserve">  </w:t>
            </w:r>
          </w:p>
          <w:p w:rsidR="00334BE2" w:rsidRDefault="00B15BD7">
            <w:pPr>
              <w:numPr>
                <w:ilvl w:val="0"/>
                <w:numId w:val="75"/>
              </w:numPr>
              <w:spacing w:after="23" w:line="259" w:lineRule="auto"/>
              <w:ind w:hanging="348"/>
              <w:jc w:val="left"/>
            </w:pPr>
            <w:r>
              <w:t xml:space="preserve">Участие в конкурсе «Учителями славится Россия» </w:t>
            </w:r>
          </w:p>
          <w:p w:rsidR="00334BE2" w:rsidRDefault="00B15BD7">
            <w:pPr>
              <w:numPr>
                <w:ilvl w:val="0"/>
                <w:numId w:val="75"/>
              </w:numPr>
              <w:spacing w:after="0" w:line="259" w:lineRule="auto"/>
              <w:ind w:hanging="348"/>
              <w:jc w:val="left"/>
            </w:pPr>
            <w:r>
              <w:t xml:space="preserve">Всероссийский День бега «Кросс нации»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21" w:line="257" w:lineRule="auto"/>
              <w:ind w:firstLine="0"/>
              <w:jc w:val="left"/>
            </w:pPr>
            <w:r>
              <w:t xml:space="preserve">Зам. директора по ВР Учитель физической культуры </w:t>
            </w:r>
          </w:p>
          <w:p w:rsidR="00334BE2" w:rsidRDefault="00B15BD7">
            <w:pPr>
              <w:spacing w:after="0" w:line="259" w:lineRule="auto"/>
              <w:ind w:firstLine="0"/>
              <w:jc w:val="left"/>
            </w:pPr>
            <w:r>
              <w:t xml:space="preserve">Классные руководители </w:t>
            </w:r>
          </w:p>
        </w:tc>
      </w:tr>
      <w:tr w:rsidR="00334BE2">
        <w:trPr>
          <w:trHeight w:val="770"/>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7" w:firstLine="0"/>
              <w:jc w:val="center"/>
            </w:pPr>
            <w:r>
              <w:rPr>
                <w:b/>
              </w:rPr>
              <w:t xml:space="preserve">Социальное партнёрство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6"/>
              </w:numPr>
              <w:spacing w:after="21" w:line="259" w:lineRule="auto"/>
              <w:ind w:hanging="348"/>
              <w:jc w:val="left"/>
            </w:pPr>
            <w:r>
              <w:t xml:space="preserve">Кружки ДТЮТ </w:t>
            </w:r>
          </w:p>
          <w:p w:rsidR="00334BE2" w:rsidRDefault="00B15BD7">
            <w:pPr>
              <w:numPr>
                <w:ilvl w:val="0"/>
                <w:numId w:val="76"/>
              </w:numPr>
              <w:spacing w:after="20" w:line="259" w:lineRule="auto"/>
              <w:ind w:hanging="348"/>
              <w:jc w:val="left"/>
            </w:pPr>
            <w:r>
              <w:t>Работа</w:t>
            </w:r>
            <w:r w:rsidR="00896B04">
              <w:t xml:space="preserve"> по плану с ГИБДД с.Бижбуляк</w:t>
            </w:r>
          </w:p>
          <w:p w:rsidR="00334BE2" w:rsidRDefault="00B15BD7">
            <w:pPr>
              <w:numPr>
                <w:ilvl w:val="0"/>
                <w:numId w:val="76"/>
              </w:numPr>
              <w:spacing w:after="0" w:line="259" w:lineRule="auto"/>
              <w:ind w:hanging="348"/>
              <w:jc w:val="left"/>
            </w:pPr>
            <w:r>
              <w:t xml:space="preserve">Соревнования по плану отдела спорта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w:t>
            </w:r>
          </w:p>
        </w:tc>
      </w:tr>
      <w:tr w:rsidR="00334BE2">
        <w:trPr>
          <w:trHeight w:val="2033"/>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rPr>
                <w:b/>
              </w:rPr>
              <w:t xml:space="preserve">Профилактика и безопасность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7"/>
              </w:numPr>
              <w:spacing w:after="22" w:line="259" w:lineRule="auto"/>
              <w:ind w:hanging="348"/>
              <w:jc w:val="left"/>
            </w:pPr>
            <w:r>
              <w:t>Уроки в рамках «</w:t>
            </w:r>
            <w:r w:rsidR="00696C95">
              <w:t>Недели безопасности</w:t>
            </w:r>
            <w:r>
              <w:t xml:space="preserve">» </w:t>
            </w:r>
          </w:p>
          <w:p w:rsidR="00334BE2" w:rsidRDefault="00B15BD7">
            <w:pPr>
              <w:numPr>
                <w:ilvl w:val="0"/>
                <w:numId w:val="77"/>
              </w:numPr>
              <w:spacing w:after="25" w:line="257" w:lineRule="auto"/>
              <w:ind w:hanging="348"/>
              <w:jc w:val="left"/>
            </w:pPr>
            <w:r>
              <w:t xml:space="preserve">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 </w:t>
            </w:r>
          </w:p>
          <w:p w:rsidR="00334BE2" w:rsidRDefault="00B15BD7">
            <w:pPr>
              <w:numPr>
                <w:ilvl w:val="0"/>
                <w:numId w:val="77"/>
              </w:numPr>
              <w:spacing w:after="22" w:line="259" w:lineRule="auto"/>
              <w:ind w:hanging="348"/>
              <w:jc w:val="left"/>
            </w:pPr>
            <w:r>
              <w:t xml:space="preserve">«День солидарности в борьбе с терроризмом» </w:t>
            </w:r>
          </w:p>
          <w:p w:rsidR="00334BE2" w:rsidRDefault="00B15BD7">
            <w:pPr>
              <w:numPr>
                <w:ilvl w:val="0"/>
                <w:numId w:val="77"/>
              </w:numPr>
              <w:spacing w:after="0" w:line="259" w:lineRule="auto"/>
              <w:ind w:hanging="348"/>
              <w:jc w:val="left"/>
            </w:pPr>
            <w:r>
              <w:t xml:space="preserve">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Социальный педагог,  </w:t>
            </w:r>
          </w:p>
          <w:p w:rsidR="00334BE2" w:rsidRDefault="00B15BD7">
            <w:pPr>
              <w:spacing w:after="17" w:line="259" w:lineRule="auto"/>
              <w:ind w:firstLine="0"/>
              <w:jc w:val="left"/>
            </w:pPr>
            <w:r>
              <w:t xml:space="preserve">преподаватель –организатор </w:t>
            </w:r>
          </w:p>
          <w:p w:rsidR="00334BE2" w:rsidRDefault="00B15BD7">
            <w:pPr>
              <w:spacing w:after="18" w:line="259" w:lineRule="auto"/>
              <w:ind w:firstLine="0"/>
              <w:jc w:val="left"/>
            </w:pPr>
            <w:r>
              <w:t xml:space="preserve">ОБЖ </w:t>
            </w:r>
          </w:p>
          <w:p w:rsidR="00334BE2" w:rsidRDefault="00B15BD7">
            <w:pPr>
              <w:spacing w:after="21" w:line="259" w:lineRule="auto"/>
              <w:ind w:firstLine="0"/>
              <w:jc w:val="left"/>
            </w:pPr>
            <w:r>
              <w:t xml:space="preserve">Зам. директора по ВР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tc>
      </w:tr>
      <w:tr w:rsidR="00334BE2">
        <w:trPr>
          <w:trHeight w:val="516"/>
        </w:trPr>
        <w:tc>
          <w:tcPr>
            <w:tcW w:w="310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rPr>
                <w:b/>
              </w:rPr>
              <w:t xml:space="preserve">Детские общественные объединения </w:t>
            </w:r>
          </w:p>
        </w:tc>
        <w:tc>
          <w:tcPr>
            <w:tcW w:w="10074"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8"/>
              </w:numPr>
              <w:spacing w:after="22" w:line="259" w:lineRule="auto"/>
              <w:ind w:hanging="348"/>
              <w:jc w:val="left"/>
            </w:pPr>
            <w:r>
              <w:t xml:space="preserve">Выборы в органы первичного отделения РДШ (органы самоуправления) (путем голосования) </w:t>
            </w:r>
          </w:p>
          <w:p w:rsidR="00334BE2" w:rsidRDefault="00B15BD7">
            <w:pPr>
              <w:numPr>
                <w:ilvl w:val="0"/>
                <w:numId w:val="78"/>
              </w:numPr>
              <w:spacing w:after="0" w:line="259" w:lineRule="auto"/>
              <w:ind w:hanging="348"/>
              <w:jc w:val="left"/>
            </w:pPr>
            <w:r>
              <w:t xml:space="preserve">Организация работы отряда ЮИД (2-4 классы)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p w:rsidR="00334BE2" w:rsidRDefault="00B15BD7">
            <w:pPr>
              <w:spacing w:after="0" w:line="259" w:lineRule="auto"/>
              <w:ind w:firstLine="0"/>
              <w:jc w:val="left"/>
            </w:pPr>
            <w:r>
              <w:t xml:space="preserve"> </w:t>
            </w:r>
          </w:p>
        </w:tc>
      </w:tr>
    </w:tbl>
    <w:p w:rsidR="00334BE2" w:rsidRDefault="00334BE2">
      <w:pPr>
        <w:spacing w:after="0" w:line="259" w:lineRule="auto"/>
        <w:ind w:left="-566" w:right="15704" w:firstLine="0"/>
        <w:jc w:val="left"/>
      </w:pPr>
    </w:p>
    <w:tbl>
      <w:tblPr>
        <w:tblW w:w="16162" w:type="dxa"/>
        <w:tblInd w:w="-142" w:type="dxa"/>
        <w:tblCellMar>
          <w:top w:w="47" w:type="dxa"/>
          <w:left w:w="96" w:type="dxa"/>
          <w:right w:w="190" w:type="dxa"/>
        </w:tblCellMar>
        <w:tblLook w:val="04A0" w:firstRow="1" w:lastRow="0" w:firstColumn="1" w:lastColumn="0" w:noHBand="0" w:noVBand="1"/>
      </w:tblPr>
      <w:tblGrid>
        <w:gridCol w:w="3110"/>
        <w:gridCol w:w="10056"/>
        <w:gridCol w:w="2996"/>
      </w:tblGrid>
      <w:tr w:rsidR="00334BE2">
        <w:trPr>
          <w:trHeight w:val="1277"/>
        </w:trPr>
        <w:tc>
          <w:tcPr>
            <w:tcW w:w="3110"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79"/>
              </w:numPr>
              <w:spacing w:after="21" w:line="259" w:lineRule="auto"/>
              <w:ind w:hanging="348"/>
              <w:jc w:val="left"/>
            </w:pPr>
            <w:r>
              <w:t xml:space="preserve">Организация работы дружины юных пожарных (3-4 классы). </w:t>
            </w:r>
          </w:p>
          <w:p w:rsidR="00334BE2" w:rsidRDefault="00B15BD7">
            <w:pPr>
              <w:numPr>
                <w:ilvl w:val="0"/>
                <w:numId w:val="79"/>
              </w:numPr>
              <w:spacing w:after="19" w:line="259" w:lineRule="auto"/>
              <w:ind w:hanging="348"/>
              <w:jc w:val="left"/>
            </w:pPr>
            <w:r>
              <w:t xml:space="preserve">Организация работы волонтерского движения «Вектор будущего» </w:t>
            </w:r>
          </w:p>
          <w:p w:rsidR="00334BE2" w:rsidRDefault="00B15BD7">
            <w:pPr>
              <w:numPr>
                <w:ilvl w:val="0"/>
                <w:numId w:val="79"/>
              </w:numPr>
              <w:spacing w:after="0" w:line="259" w:lineRule="auto"/>
              <w:ind w:hanging="348"/>
              <w:jc w:val="left"/>
            </w:pPr>
            <w:r>
              <w:t xml:space="preserve">Работа по ПЕРЕЧЕНЮ МЕРОПРИЯТИЙ ДЛЯ ДЕТЕЙ И МОЛОДЕЖИ НА 2023/2024 </w:t>
            </w:r>
          </w:p>
          <w:p w:rsidR="00334BE2" w:rsidRDefault="00B15BD7">
            <w:pPr>
              <w:spacing w:after="0" w:line="259" w:lineRule="auto"/>
              <w:ind w:left="728" w:firstLine="0"/>
              <w:jc w:val="left"/>
            </w:pPr>
            <w:r>
              <w:t xml:space="preserve">УЧЕБНЫЙ ГОД, РЕАЛИЗУЕМЫХ В ТОМ ЧИСЛЕ ДЕТСКИМИ И МОЛОДЕЖНЫМИ ОБЩЕСТВЕННЫМИ ОБЪЕДИНЕНИЯМИ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15" w:line="259" w:lineRule="auto"/>
              <w:ind w:left="26" w:firstLine="0"/>
              <w:jc w:val="left"/>
            </w:pPr>
            <w:r>
              <w:t xml:space="preserve">Преподаватель-организатор </w:t>
            </w:r>
          </w:p>
          <w:p w:rsidR="00334BE2" w:rsidRDefault="00B15BD7">
            <w:pPr>
              <w:spacing w:after="18" w:line="259" w:lineRule="auto"/>
              <w:ind w:left="26" w:firstLine="0"/>
              <w:jc w:val="left"/>
            </w:pPr>
            <w:r>
              <w:t xml:space="preserve">ОБЖ </w:t>
            </w:r>
          </w:p>
          <w:p w:rsidR="00334BE2" w:rsidRDefault="00B15BD7">
            <w:pPr>
              <w:spacing w:after="0" w:line="259" w:lineRule="auto"/>
              <w:ind w:left="26" w:firstLine="0"/>
              <w:jc w:val="left"/>
            </w:pPr>
            <w:r>
              <w:t xml:space="preserve">советник по воспитанию </w:t>
            </w:r>
          </w:p>
          <w:p w:rsidR="00334BE2" w:rsidRDefault="00B15BD7">
            <w:pPr>
              <w:spacing w:after="0" w:line="259" w:lineRule="auto"/>
              <w:ind w:left="26" w:firstLine="0"/>
              <w:jc w:val="left"/>
            </w:pPr>
            <w:r>
              <w:t xml:space="preserve"> </w:t>
            </w:r>
          </w:p>
        </w:tc>
      </w:tr>
      <w:tr w:rsidR="00334BE2">
        <w:trPr>
          <w:trHeight w:val="262"/>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95" w:firstLine="0"/>
              <w:jc w:val="center"/>
            </w:pPr>
            <w:r>
              <w:rPr>
                <w:b/>
              </w:rPr>
              <w:t xml:space="preserve">Октябрь   «Месячник Профилактики» </w:t>
            </w:r>
          </w:p>
        </w:tc>
      </w:tr>
      <w:tr w:rsidR="00334BE2">
        <w:trPr>
          <w:trHeight w:val="1023"/>
        </w:trPr>
        <w:tc>
          <w:tcPr>
            <w:tcW w:w="311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2" w:firstLine="0"/>
              <w:jc w:val="left"/>
            </w:pPr>
            <w:r>
              <w:rPr>
                <w:b/>
              </w:rPr>
              <w:t xml:space="preserve">Классное руководство </w:t>
            </w: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0"/>
              </w:numPr>
              <w:spacing w:after="13" w:line="259" w:lineRule="auto"/>
              <w:ind w:right="331" w:firstLine="0"/>
              <w:jc w:val="left"/>
            </w:pPr>
            <w:r>
              <w:t xml:space="preserve">Согласно Индивидуальному плану воспитательной работы классных руководителей   </w:t>
            </w:r>
          </w:p>
          <w:p w:rsidR="00334BE2" w:rsidRDefault="00B15BD7">
            <w:pPr>
              <w:spacing w:after="21" w:line="259" w:lineRule="auto"/>
              <w:ind w:left="16" w:firstLine="0"/>
              <w:jc w:val="left"/>
            </w:pPr>
            <w:r>
              <w:t xml:space="preserve">1-4 классов </w:t>
            </w:r>
          </w:p>
          <w:p w:rsidR="00334BE2" w:rsidRDefault="00B15BD7">
            <w:pPr>
              <w:numPr>
                <w:ilvl w:val="0"/>
                <w:numId w:val="80"/>
              </w:numPr>
              <w:spacing w:after="0" w:line="259" w:lineRule="auto"/>
              <w:ind w:right="331" w:firstLine="0"/>
              <w:jc w:val="left"/>
            </w:pPr>
            <w:r>
              <w:t xml:space="preserve">Проведение инструктажей с учащимися по соблюдению правил техники безопасности </w:t>
            </w:r>
            <w:r>
              <w:rPr>
                <w:rFonts w:ascii="Wingdings" w:eastAsia="Wingdings" w:hAnsi="Wingdings" w:cs="Wingdings"/>
              </w:rPr>
              <w:t></w:t>
            </w:r>
            <w:r>
              <w:rPr>
                <w:rFonts w:ascii="Arial" w:eastAsia="Arial" w:hAnsi="Arial" w:cs="Arial"/>
              </w:rPr>
              <w:t xml:space="preserve"> </w:t>
            </w:r>
            <w:r>
              <w:t xml:space="preserve">Реализация Программы «Разговор о правильном питании»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left"/>
            </w:pPr>
            <w:r>
              <w:t xml:space="preserve">Классные руководители </w:t>
            </w:r>
          </w:p>
        </w:tc>
      </w:tr>
      <w:tr w:rsidR="00334BE2">
        <w:trPr>
          <w:trHeight w:val="1023"/>
        </w:trPr>
        <w:tc>
          <w:tcPr>
            <w:tcW w:w="311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2" w:firstLine="0"/>
              <w:jc w:val="left"/>
            </w:pPr>
            <w:r>
              <w:rPr>
                <w:b/>
              </w:rPr>
              <w:t xml:space="preserve">Школьный урок </w:t>
            </w: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1"/>
              </w:numPr>
              <w:spacing w:after="0" w:line="279" w:lineRule="auto"/>
              <w:ind w:right="1312" w:hanging="348"/>
            </w:pPr>
            <w:r>
              <w:t xml:space="preserve">Всероссийский урок "Экология и энергосбережение" в рамках Всероссийского фестиваля </w:t>
            </w:r>
            <w:r w:rsidR="00696C95">
              <w:t>энергосбережения #</w:t>
            </w:r>
            <w:r>
              <w:t xml:space="preserve">ВместеЯрче  </w:t>
            </w:r>
          </w:p>
          <w:p w:rsidR="00334BE2" w:rsidRDefault="00B15BD7">
            <w:pPr>
              <w:numPr>
                <w:ilvl w:val="0"/>
                <w:numId w:val="81"/>
              </w:numPr>
              <w:spacing w:after="0" w:line="259" w:lineRule="auto"/>
              <w:ind w:right="1312" w:hanging="348"/>
            </w:pPr>
            <w:r>
              <w:t xml:space="preserve">Урок в библиотеке «Международный день школьных библиотек» </w:t>
            </w:r>
            <w:r>
              <w:rPr>
                <w:rFonts w:ascii="Wingdings" w:eastAsia="Wingdings" w:hAnsi="Wingdings" w:cs="Wingdings"/>
              </w:rPr>
              <w:t></w:t>
            </w:r>
            <w:r>
              <w:rPr>
                <w:rFonts w:ascii="Arial" w:eastAsia="Arial" w:hAnsi="Arial" w:cs="Arial"/>
              </w:rPr>
              <w:t xml:space="preserve"> </w:t>
            </w:r>
            <w:r>
              <w:t xml:space="preserve">Международный день Музыки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left"/>
            </w:pPr>
            <w:r>
              <w:t xml:space="preserve">Учителя - предметники </w:t>
            </w:r>
          </w:p>
        </w:tc>
      </w:tr>
      <w:tr w:rsidR="00334BE2">
        <w:trPr>
          <w:trHeight w:val="2288"/>
        </w:trPr>
        <w:tc>
          <w:tcPr>
            <w:tcW w:w="311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2" w:firstLine="0"/>
              <w:jc w:val="left"/>
            </w:pPr>
            <w:r>
              <w:rPr>
                <w:b/>
              </w:rPr>
              <w:lastRenderedPageBreak/>
              <w:t xml:space="preserve">Курсы внеурочной деятельности  </w:t>
            </w: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2"/>
              </w:numPr>
              <w:spacing w:after="20" w:line="259" w:lineRule="auto"/>
              <w:ind w:firstLine="0"/>
              <w:jc w:val="left"/>
            </w:pPr>
            <w:r>
              <w:t xml:space="preserve">Шахматы в школе </w:t>
            </w:r>
          </w:p>
          <w:p w:rsidR="00334BE2" w:rsidRDefault="00B15BD7">
            <w:pPr>
              <w:numPr>
                <w:ilvl w:val="0"/>
                <w:numId w:val="82"/>
              </w:numPr>
              <w:spacing w:after="22" w:line="259" w:lineRule="auto"/>
              <w:ind w:firstLine="0"/>
              <w:jc w:val="left"/>
            </w:pPr>
            <w:r>
              <w:t xml:space="preserve">Читаем, считаем, наблюдаем  </w:t>
            </w:r>
          </w:p>
          <w:p w:rsidR="00334BE2" w:rsidRDefault="00B15BD7">
            <w:pPr>
              <w:numPr>
                <w:ilvl w:val="0"/>
                <w:numId w:val="82"/>
              </w:numPr>
              <w:spacing w:after="1" w:line="277" w:lineRule="auto"/>
              <w:ind w:firstLine="0"/>
              <w:jc w:val="left"/>
            </w:pPr>
            <w:r>
              <w:t xml:space="preserve">Социокультурные истоки </w:t>
            </w:r>
            <w:r>
              <w:rPr>
                <w:rFonts w:ascii="Wingdings" w:eastAsia="Wingdings" w:hAnsi="Wingdings" w:cs="Wingdings"/>
              </w:rPr>
              <w:t></w:t>
            </w:r>
            <w:r>
              <w:rPr>
                <w:rFonts w:ascii="Arial" w:eastAsia="Arial" w:hAnsi="Arial" w:cs="Arial"/>
              </w:rPr>
              <w:t xml:space="preserve"> </w:t>
            </w:r>
            <w:r>
              <w:t xml:space="preserve">Разговор о важном </w:t>
            </w:r>
            <w:r>
              <w:rPr>
                <w:rFonts w:ascii="Wingdings" w:eastAsia="Wingdings" w:hAnsi="Wingdings" w:cs="Wingdings"/>
              </w:rPr>
              <w:t></w:t>
            </w:r>
            <w:r>
              <w:rPr>
                <w:rFonts w:ascii="Arial" w:eastAsia="Arial" w:hAnsi="Arial" w:cs="Arial"/>
              </w:rPr>
              <w:t xml:space="preserve"> </w:t>
            </w:r>
            <w:r>
              <w:t xml:space="preserve">Кем быть? </w:t>
            </w:r>
          </w:p>
          <w:p w:rsidR="00334BE2" w:rsidRDefault="00B15BD7">
            <w:pPr>
              <w:numPr>
                <w:ilvl w:val="0"/>
                <w:numId w:val="82"/>
              </w:numPr>
              <w:spacing w:after="21" w:line="259" w:lineRule="auto"/>
              <w:ind w:firstLine="0"/>
              <w:jc w:val="left"/>
            </w:pPr>
            <w:r>
              <w:t xml:space="preserve">Первые шаги в науку </w:t>
            </w:r>
          </w:p>
          <w:p w:rsidR="00334BE2" w:rsidRDefault="00B15BD7">
            <w:pPr>
              <w:numPr>
                <w:ilvl w:val="0"/>
                <w:numId w:val="82"/>
              </w:numPr>
              <w:spacing w:after="21" w:line="259" w:lineRule="auto"/>
              <w:ind w:firstLine="0"/>
              <w:jc w:val="left"/>
            </w:pPr>
            <w:r>
              <w:t xml:space="preserve">Проектная деятельность в начальной школе </w:t>
            </w:r>
          </w:p>
          <w:p w:rsidR="00334BE2" w:rsidRDefault="00B15BD7">
            <w:pPr>
              <w:numPr>
                <w:ilvl w:val="0"/>
                <w:numId w:val="82"/>
              </w:numPr>
              <w:spacing w:after="17" w:line="259" w:lineRule="auto"/>
              <w:ind w:firstLine="0"/>
              <w:jc w:val="left"/>
            </w:pPr>
            <w:r>
              <w:t xml:space="preserve">Библиотечные уроки </w:t>
            </w:r>
          </w:p>
          <w:p w:rsidR="00334BE2" w:rsidRDefault="00B15BD7">
            <w:pPr>
              <w:numPr>
                <w:ilvl w:val="0"/>
                <w:numId w:val="82"/>
              </w:numPr>
              <w:spacing w:after="0" w:line="259" w:lineRule="auto"/>
              <w:ind w:firstLine="0"/>
              <w:jc w:val="left"/>
            </w:pPr>
            <w:r>
              <w:t xml:space="preserve">Мы за ЗОЖ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left="26" w:firstLine="0"/>
              <w:jc w:val="left"/>
            </w:pPr>
            <w:r>
              <w:t xml:space="preserve">Классные руководители </w:t>
            </w:r>
          </w:p>
          <w:p w:rsidR="00334BE2" w:rsidRDefault="00B15BD7">
            <w:pPr>
              <w:spacing w:after="0" w:line="259" w:lineRule="auto"/>
              <w:ind w:left="26" w:firstLine="0"/>
              <w:jc w:val="left"/>
            </w:pPr>
            <w:r>
              <w:t xml:space="preserve">советник по воспитанию </w:t>
            </w:r>
          </w:p>
          <w:p w:rsidR="00334BE2" w:rsidRDefault="00B15BD7">
            <w:pPr>
              <w:spacing w:after="0" w:line="259" w:lineRule="auto"/>
              <w:ind w:left="26" w:firstLine="0"/>
              <w:jc w:val="left"/>
            </w:pPr>
            <w:r>
              <w:t xml:space="preserve"> </w:t>
            </w:r>
          </w:p>
        </w:tc>
      </w:tr>
      <w:tr w:rsidR="00334BE2">
        <w:trPr>
          <w:trHeight w:val="516"/>
        </w:trPr>
        <w:tc>
          <w:tcPr>
            <w:tcW w:w="311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2" w:firstLine="0"/>
              <w:jc w:val="left"/>
            </w:pPr>
            <w:r>
              <w:rPr>
                <w:b/>
              </w:rPr>
              <w:t xml:space="preserve">Работа с родителями </w:t>
            </w: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3"/>
              </w:numPr>
              <w:spacing w:after="21" w:line="259" w:lineRule="auto"/>
              <w:ind w:hanging="348"/>
              <w:jc w:val="left"/>
            </w:pPr>
            <w:r>
              <w:t xml:space="preserve">Классные родительские собрания </w:t>
            </w:r>
          </w:p>
          <w:p w:rsidR="00334BE2" w:rsidRDefault="00B15BD7">
            <w:pPr>
              <w:numPr>
                <w:ilvl w:val="0"/>
                <w:numId w:val="83"/>
              </w:numPr>
              <w:spacing w:after="0" w:line="259" w:lineRule="auto"/>
              <w:ind w:hanging="348"/>
              <w:jc w:val="left"/>
            </w:pPr>
            <w:r>
              <w:t xml:space="preserve">Информационное оповещение через классные группы.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left"/>
            </w:pPr>
            <w:r>
              <w:t xml:space="preserve">Классные руководители </w:t>
            </w:r>
          </w:p>
        </w:tc>
      </w:tr>
      <w:tr w:rsidR="00334BE2">
        <w:trPr>
          <w:trHeight w:val="262"/>
        </w:trPr>
        <w:tc>
          <w:tcPr>
            <w:tcW w:w="311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2" w:firstLine="0"/>
              <w:jc w:val="left"/>
            </w:pPr>
            <w:r>
              <w:rPr>
                <w:b/>
              </w:rPr>
              <w:t xml:space="preserve">Самоуправление </w:t>
            </w: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76" w:firstLine="0"/>
              <w:jc w:val="left"/>
            </w:pPr>
            <w:r>
              <w:rPr>
                <w:rFonts w:ascii="Wingdings" w:eastAsia="Wingdings" w:hAnsi="Wingdings" w:cs="Wingdings"/>
              </w:rPr>
              <w:t></w:t>
            </w:r>
            <w:r>
              <w:rPr>
                <w:rFonts w:ascii="Arial" w:eastAsia="Arial" w:hAnsi="Arial" w:cs="Arial"/>
              </w:rPr>
              <w:t xml:space="preserve"> </w:t>
            </w:r>
            <w:r>
              <w:t xml:space="preserve">Работа в соответствии с обязанностями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left"/>
            </w:pPr>
            <w:r>
              <w:t xml:space="preserve">Классные руководители </w:t>
            </w:r>
          </w:p>
        </w:tc>
      </w:tr>
      <w:tr w:rsidR="00334BE2">
        <w:trPr>
          <w:trHeight w:val="1529"/>
        </w:trPr>
        <w:tc>
          <w:tcPr>
            <w:tcW w:w="311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2" w:firstLine="0"/>
              <w:jc w:val="left"/>
            </w:pPr>
            <w:r>
              <w:rPr>
                <w:b/>
              </w:rPr>
              <w:t xml:space="preserve">Профориентация </w:t>
            </w: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4"/>
              </w:numPr>
              <w:spacing w:after="24" w:line="259" w:lineRule="auto"/>
              <w:ind w:firstLine="0"/>
              <w:jc w:val="left"/>
            </w:pPr>
            <w:r>
              <w:t xml:space="preserve">Неделя профориентации «Твой выбор» </w:t>
            </w:r>
          </w:p>
          <w:p w:rsidR="00334BE2" w:rsidRDefault="00696C95">
            <w:pPr>
              <w:numPr>
                <w:ilvl w:val="0"/>
                <w:numId w:val="84"/>
              </w:numPr>
              <w:spacing w:after="21" w:line="259" w:lineRule="auto"/>
              <w:ind w:firstLine="0"/>
              <w:jc w:val="left"/>
            </w:pPr>
            <w:r>
              <w:t>Акция «</w:t>
            </w:r>
            <w:r w:rsidR="00B15BD7">
              <w:t xml:space="preserve">Семь шагов к профессии» (беседы «Все работы хороши…»)  </w:t>
            </w:r>
          </w:p>
          <w:p w:rsidR="00334BE2" w:rsidRDefault="00B15BD7">
            <w:pPr>
              <w:numPr>
                <w:ilvl w:val="0"/>
                <w:numId w:val="84"/>
              </w:numPr>
              <w:spacing w:after="0" w:line="282" w:lineRule="auto"/>
              <w:ind w:firstLine="0"/>
              <w:jc w:val="left"/>
            </w:pPr>
            <w:r>
              <w:t xml:space="preserve">Участие в работе всероссийского профориентационного </w:t>
            </w:r>
            <w:r w:rsidR="00696C95">
              <w:t>проекта «</w:t>
            </w:r>
            <w:r>
              <w:t xml:space="preserve">ПроеКТОриЯ» </w:t>
            </w:r>
            <w:r>
              <w:rPr>
                <w:rFonts w:ascii="Wingdings" w:eastAsia="Wingdings" w:hAnsi="Wingdings" w:cs="Wingdings"/>
              </w:rPr>
              <w:t></w:t>
            </w:r>
            <w:r>
              <w:rPr>
                <w:rFonts w:ascii="Arial" w:eastAsia="Arial" w:hAnsi="Arial" w:cs="Arial"/>
              </w:rPr>
              <w:t xml:space="preserve"> </w:t>
            </w:r>
            <w:r>
              <w:t xml:space="preserve">Участие в профориентационных акциях, конкурсах фестивалях. </w:t>
            </w:r>
          </w:p>
          <w:p w:rsidR="00334BE2" w:rsidRDefault="00B15BD7">
            <w:pPr>
              <w:numPr>
                <w:ilvl w:val="0"/>
                <w:numId w:val="84"/>
              </w:numPr>
              <w:spacing w:after="21" w:line="259" w:lineRule="auto"/>
              <w:ind w:firstLine="0"/>
              <w:jc w:val="left"/>
            </w:pPr>
            <w:r>
              <w:t xml:space="preserve">Расширение знаний учащихся о новых профессиях учителями-предметниками. </w:t>
            </w:r>
          </w:p>
          <w:p w:rsidR="00334BE2" w:rsidRDefault="00B15BD7">
            <w:pPr>
              <w:numPr>
                <w:ilvl w:val="0"/>
                <w:numId w:val="84"/>
              </w:numPr>
              <w:spacing w:after="0" w:line="259" w:lineRule="auto"/>
              <w:ind w:firstLine="0"/>
              <w:jc w:val="left"/>
            </w:pPr>
            <w:r>
              <w:t>Участие в работе всероссийского профориентационного проекта  «ПроеКТОриЯ»</w:t>
            </w:r>
            <w:r>
              <w:rPr>
                <w:b/>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6" w:firstLine="0"/>
              <w:jc w:val="left"/>
            </w:pPr>
            <w:r>
              <w:rPr>
                <w:b/>
              </w:rPr>
              <w:t xml:space="preserve">Классные руководители, учителя - предметники </w:t>
            </w:r>
          </w:p>
        </w:tc>
      </w:tr>
      <w:tr w:rsidR="00334BE2">
        <w:trPr>
          <w:trHeight w:val="1529"/>
        </w:trPr>
        <w:tc>
          <w:tcPr>
            <w:tcW w:w="3110"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2" w:firstLine="0"/>
              <w:jc w:val="left"/>
            </w:pPr>
            <w:r>
              <w:rPr>
                <w:b/>
              </w:rPr>
              <w:t xml:space="preserve">Основные школьные дела </w:t>
            </w:r>
          </w:p>
        </w:tc>
        <w:tc>
          <w:tcPr>
            <w:tcW w:w="1005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5"/>
              </w:numPr>
              <w:spacing w:after="6" w:line="276" w:lineRule="auto"/>
              <w:ind w:hanging="348"/>
              <w:jc w:val="left"/>
            </w:pPr>
            <w:r>
              <w:t>Церемония поднятия Флага РФ</w:t>
            </w:r>
            <w:r w:rsidR="00896B04">
              <w:t xml:space="preserve"> и исполнение Гимна РФ 1.09.2023</w:t>
            </w:r>
            <w:r>
              <w:t xml:space="preserve"> и в первый день каждой недели, церемония спуска  </w:t>
            </w:r>
          </w:p>
          <w:p w:rsidR="00334BE2" w:rsidRDefault="00B15BD7">
            <w:pPr>
              <w:numPr>
                <w:ilvl w:val="0"/>
                <w:numId w:val="85"/>
              </w:numPr>
              <w:spacing w:after="5" w:line="277" w:lineRule="auto"/>
              <w:ind w:hanging="348"/>
              <w:jc w:val="left"/>
            </w:pPr>
            <w:r>
              <w:t xml:space="preserve">Флага РФ и исполнение Гимна РФ в последний день каждой учебной недели. Церемонии повторяются во время значимых мероприятий. </w:t>
            </w:r>
          </w:p>
          <w:p w:rsidR="00334BE2" w:rsidRDefault="00B15BD7">
            <w:pPr>
              <w:numPr>
                <w:ilvl w:val="0"/>
                <w:numId w:val="85"/>
              </w:numPr>
              <w:spacing w:after="0" w:line="259" w:lineRule="auto"/>
              <w:ind w:hanging="348"/>
              <w:jc w:val="left"/>
            </w:pPr>
            <w:r>
              <w:t xml:space="preserve">Праздничное мероприятие «Учитель будет вечен на Земле!»  </w:t>
            </w:r>
            <w:r>
              <w:rPr>
                <w:rFonts w:ascii="Wingdings" w:eastAsia="Wingdings" w:hAnsi="Wingdings" w:cs="Wingdings"/>
              </w:rPr>
              <w:t></w:t>
            </w:r>
            <w:r>
              <w:rPr>
                <w:rFonts w:ascii="Arial" w:eastAsia="Arial" w:hAnsi="Arial" w:cs="Arial"/>
              </w:rPr>
              <w:t xml:space="preserve"> </w:t>
            </w:r>
            <w:r>
              <w:t xml:space="preserve">Конкурс «Мисс осень»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firstLine="0"/>
              <w:jc w:val="left"/>
            </w:pPr>
            <w:r>
              <w:t xml:space="preserve">Классные руководители,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tc>
      </w:tr>
    </w:tbl>
    <w:p w:rsidR="00334BE2" w:rsidRDefault="00334BE2">
      <w:pPr>
        <w:spacing w:after="0" w:line="259" w:lineRule="auto"/>
        <w:ind w:left="-566" w:right="15704" w:firstLine="0"/>
        <w:jc w:val="left"/>
      </w:pPr>
    </w:p>
    <w:tbl>
      <w:tblPr>
        <w:tblW w:w="16162" w:type="dxa"/>
        <w:tblInd w:w="-142" w:type="dxa"/>
        <w:tblCellMar>
          <w:top w:w="47" w:type="dxa"/>
          <w:right w:w="55" w:type="dxa"/>
        </w:tblCellMar>
        <w:tblLook w:val="04A0" w:firstRow="1" w:lastRow="0" w:firstColumn="1" w:lastColumn="0" w:noHBand="0" w:noVBand="1"/>
      </w:tblPr>
      <w:tblGrid>
        <w:gridCol w:w="3113"/>
        <w:gridCol w:w="10053"/>
        <w:gridCol w:w="2996"/>
      </w:tblGrid>
      <w:tr w:rsidR="00334BE2">
        <w:trPr>
          <w:trHeight w:val="1023"/>
        </w:trPr>
        <w:tc>
          <w:tcPr>
            <w:tcW w:w="311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6"/>
              </w:numPr>
              <w:spacing w:after="20" w:line="259" w:lineRule="auto"/>
              <w:ind w:hanging="348"/>
              <w:jc w:val="left"/>
            </w:pPr>
            <w:r>
              <w:t xml:space="preserve">Всемирный день защиты животных «Эти забавные животные» - рисунки </w:t>
            </w:r>
          </w:p>
          <w:p w:rsidR="00334BE2" w:rsidRDefault="00B15BD7">
            <w:pPr>
              <w:numPr>
                <w:ilvl w:val="0"/>
                <w:numId w:val="86"/>
              </w:numPr>
              <w:spacing w:after="21" w:line="259" w:lineRule="auto"/>
              <w:ind w:hanging="348"/>
              <w:jc w:val="left"/>
            </w:pPr>
            <w:r>
              <w:t xml:space="preserve">Мероприятия, посвящённые Дню отца </w:t>
            </w:r>
          </w:p>
          <w:p w:rsidR="00334BE2" w:rsidRDefault="00B15BD7">
            <w:pPr>
              <w:numPr>
                <w:ilvl w:val="0"/>
                <w:numId w:val="86"/>
              </w:numPr>
              <w:spacing w:after="24" w:line="259" w:lineRule="auto"/>
              <w:ind w:hanging="348"/>
              <w:jc w:val="left"/>
            </w:pPr>
            <w:r>
              <w:t>Участие в Проекте «Эколята – юные защитники Природы»</w:t>
            </w:r>
            <w:r>
              <w:rPr>
                <w:b/>
              </w:rPr>
              <w:t xml:space="preserve"> </w:t>
            </w:r>
          </w:p>
          <w:p w:rsidR="00334BE2" w:rsidRDefault="00B15BD7">
            <w:pPr>
              <w:numPr>
                <w:ilvl w:val="0"/>
                <w:numId w:val="86"/>
              </w:numPr>
              <w:spacing w:after="0" w:line="259" w:lineRule="auto"/>
              <w:ind w:hanging="348"/>
              <w:jc w:val="left"/>
            </w:pPr>
            <w:r>
              <w:t xml:space="preserve">Мероприятия в лагере с дневным пребыванием детей «Страна счастливого детства»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516"/>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пространственной среды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0" w:firstLine="0"/>
              <w:jc w:val="left"/>
            </w:pPr>
            <w:r>
              <w:rPr>
                <w:rFonts w:ascii="Wingdings" w:eastAsia="Wingdings" w:hAnsi="Wingdings" w:cs="Wingdings"/>
              </w:rPr>
              <w:t></w:t>
            </w:r>
            <w:r>
              <w:rPr>
                <w:rFonts w:ascii="Arial" w:eastAsia="Arial" w:hAnsi="Arial" w:cs="Arial"/>
              </w:rPr>
              <w:t xml:space="preserve"> </w:t>
            </w:r>
            <w:r>
              <w:t xml:space="preserve">Праздничное украшение кабинетов ко Дню учителя. </w:t>
            </w:r>
          </w:p>
          <w:p w:rsidR="00334BE2" w:rsidRDefault="00B15BD7">
            <w:pPr>
              <w:spacing w:after="0" w:line="259" w:lineRule="auto"/>
              <w:ind w:firstLine="0"/>
              <w:jc w:val="left"/>
            </w:pPr>
            <w:r>
              <w:t xml:space="preserve">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4" w:firstLine="0"/>
              <w:jc w:val="left"/>
            </w:pPr>
            <w:r>
              <w:t xml:space="preserve">Классные руководители </w:t>
            </w:r>
          </w:p>
        </w:tc>
      </w:tr>
      <w:tr w:rsidR="00334BE2">
        <w:trPr>
          <w:trHeight w:val="398"/>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0" w:firstLine="0"/>
              <w:jc w:val="left"/>
            </w:pPr>
            <w:r>
              <w:rPr>
                <w:rFonts w:ascii="Wingdings" w:eastAsia="Wingdings" w:hAnsi="Wingdings" w:cs="Wingdings"/>
              </w:rPr>
              <w:t></w:t>
            </w:r>
            <w:r>
              <w:rPr>
                <w:rFonts w:ascii="Arial" w:eastAsia="Arial" w:hAnsi="Arial" w:cs="Arial"/>
              </w:rPr>
              <w:t xml:space="preserve"> </w:t>
            </w:r>
            <w:r>
              <w:t xml:space="preserve">Экскурсии на предприятия и учреждения поселка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4" w:firstLine="0"/>
              <w:jc w:val="left"/>
            </w:pPr>
            <w:r>
              <w:t xml:space="preserve">Классные руководители </w:t>
            </w:r>
          </w:p>
        </w:tc>
      </w:tr>
      <w:tr w:rsidR="00334BE2">
        <w:trPr>
          <w:trHeight w:val="516"/>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Социальное партнёрство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7"/>
              </w:numPr>
              <w:spacing w:after="20" w:line="259" w:lineRule="auto"/>
              <w:ind w:hanging="403"/>
              <w:jc w:val="left"/>
            </w:pPr>
            <w:r>
              <w:t xml:space="preserve">Объединения дополнительного образования  </w:t>
            </w:r>
          </w:p>
          <w:p w:rsidR="00334BE2" w:rsidRDefault="00B15BD7">
            <w:pPr>
              <w:numPr>
                <w:ilvl w:val="0"/>
                <w:numId w:val="87"/>
              </w:numPr>
              <w:spacing w:after="0" w:line="259" w:lineRule="auto"/>
              <w:ind w:hanging="403"/>
              <w:jc w:val="left"/>
            </w:pPr>
            <w:r>
              <w:t xml:space="preserve">Работа по плану с ГИБДД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4" w:firstLine="0"/>
              <w:jc w:val="left"/>
            </w:pPr>
            <w:r>
              <w:t xml:space="preserve">Классные руководители </w:t>
            </w:r>
          </w:p>
        </w:tc>
      </w:tr>
      <w:tr w:rsidR="00334BE2">
        <w:trPr>
          <w:trHeight w:val="1275"/>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Профилактика и безопасность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8"/>
              </w:numPr>
              <w:spacing w:after="6" w:line="277" w:lineRule="auto"/>
              <w:ind w:hanging="348"/>
              <w:jc w:val="left"/>
            </w:pPr>
            <w:r>
              <w:t xml:space="preserve">Всероссийский урок, приуроченный ко ДНЮ гражданской обороны РФ, с проведением тренировок по защите детей от ЧС </w:t>
            </w:r>
          </w:p>
          <w:p w:rsidR="00334BE2" w:rsidRDefault="00B15BD7">
            <w:pPr>
              <w:numPr>
                <w:ilvl w:val="0"/>
                <w:numId w:val="88"/>
              </w:numPr>
              <w:spacing w:after="19" w:line="259" w:lineRule="auto"/>
              <w:ind w:hanging="348"/>
              <w:jc w:val="left"/>
            </w:pPr>
            <w:r>
              <w:t xml:space="preserve">Классные часы и беседы: «Чтоб здоровым вечно быть, надо спорт нам полюбить!», «Что такое </w:t>
            </w:r>
          </w:p>
          <w:p w:rsidR="00334BE2" w:rsidRDefault="00B15BD7">
            <w:pPr>
              <w:spacing w:after="0" w:line="259" w:lineRule="auto"/>
              <w:ind w:left="720" w:firstLine="0"/>
              <w:jc w:val="left"/>
            </w:pPr>
            <w:r>
              <w:t xml:space="preserve">здоровье и здоровый образ жизни» </w:t>
            </w:r>
          </w:p>
          <w:p w:rsidR="00334BE2" w:rsidRDefault="00B15BD7">
            <w:pPr>
              <w:spacing w:after="0" w:line="259" w:lineRule="auto"/>
              <w:ind w:firstLine="0"/>
              <w:jc w:val="left"/>
            </w:pPr>
            <w:r>
              <w:t xml:space="preserve">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76" w:lineRule="auto"/>
              <w:ind w:left="14" w:firstLine="0"/>
              <w:jc w:val="left"/>
            </w:pPr>
            <w:r>
              <w:t xml:space="preserve">Классные руководители, педагог – организатор ОБЖ. </w:t>
            </w:r>
          </w:p>
          <w:p w:rsidR="00334BE2" w:rsidRDefault="00B15BD7">
            <w:pPr>
              <w:spacing w:after="0" w:line="259" w:lineRule="auto"/>
              <w:ind w:left="14" w:firstLine="0"/>
              <w:jc w:val="left"/>
            </w:pPr>
            <w:r>
              <w:t xml:space="preserve">советник по воспитанию </w:t>
            </w:r>
          </w:p>
          <w:p w:rsidR="00334BE2" w:rsidRDefault="00B15BD7">
            <w:pPr>
              <w:spacing w:after="0" w:line="259" w:lineRule="auto"/>
              <w:ind w:left="14" w:firstLine="0"/>
              <w:jc w:val="left"/>
            </w:pPr>
            <w:r>
              <w:t xml:space="preserve"> </w:t>
            </w:r>
          </w:p>
        </w:tc>
      </w:tr>
      <w:tr w:rsidR="00334BE2">
        <w:trPr>
          <w:trHeight w:val="2288"/>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Детские общественные объединения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89"/>
              </w:numPr>
              <w:spacing w:after="21" w:line="259" w:lineRule="auto"/>
              <w:ind w:hanging="348"/>
              <w:jc w:val="left"/>
            </w:pPr>
            <w:r>
              <w:t xml:space="preserve">Подготовка Праздничного концерта ко дню учителя (выступления от 1-4 классов). </w:t>
            </w:r>
          </w:p>
          <w:p w:rsidR="00334BE2" w:rsidRDefault="00B15BD7">
            <w:pPr>
              <w:numPr>
                <w:ilvl w:val="0"/>
                <w:numId w:val="89"/>
              </w:numPr>
              <w:spacing w:after="24" w:line="259" w:lineRule="auto"/>
              <w:ind w:hanging="348"/>
              <w:jc w:val="left"/>
            </w:pPr>
            <w:r>
              <w:t xml:space="preserve">Акция «Копилка поздравлений», посвященная дню пожилых людей </w:t>
            </w:r>
          </w:p>
          <w:p w:rsidR="00334BE2" w:rsidRDefault="00B15BD7">
            <w:pPr>
              <w:numPr>
                <w:ilvl w:val="0"/>
                <w:numId w:val="89"/>
              </w:numPr>
              <w:spacing w:after="4" w:line="277" w:lineRule="auto"/>
              <w:ind w:hanging="348"/>
              <w:jc w:val="left"/>
            </w:pPr>
            <w:r>
              <w:t xml:space="preserve">Работа детских объединений согласно составленному плану работы для ЮИД. Посвящение в юные инспектора дорожного движения (ЮИД) 4 класс. </w:t>
            </w:r>
          </w:p>
          <w:p w:rsidR="00334BE2" w:rsidRDefault="00B15BD7">
            <w:pPr>
              <w:numPr>
                <w:ilvl w:val="0"/>
                <w:numId w:val="89"/>
              </w:numPr>
              <w:spacing w:after="18" w:line="259" w:lineRule="auto"/>
              <w:ind w:hanging="348"/>
              <w:jc w:val="left"/>
            </w:pPr>
            <w:r>
              <w:t xml:space="preserve">Торжественное вступление в ряды РДШ. </w:t>
            </w:r>
          </w:p>
          <w:p w:rsidR="00334BE2" w:rsidRDefault="00B15BD7">
            <w:pPr>
              <w:numPr>
                <w:ilvl w:val="0"/>
                <w:numId w:val="89"/>
              </w:numPr>
              <w:spacing w:after="0" w:line="259" w:lineRule="auto"/>
              <w:ind w:hanging="348"/>
              <w:jc w:val="left"/>
            </w:pPr>
            <w:r>
              <w:t xml:space="preserve">Работа по ПЕРЕЧЕНЮ МЕРОПРИЯТИЙ ДЛЯ ДЕТЕЙ И МОЛОДЕЖИ НА 2022/2023 </w:t>
            </w:r>
          </w:p>
          <w:p w:rsidR="00334BE2" w:rsidRDefault="00B15BD7">
            <w:pPr>
              <w:spacing w:after="21" w:line="259" w:lineRule="auto"/>
              <w:ind w:right="175" w:firstLine="0"/>
              <w:jc w:val="center"/>
            </w:pPr>
            <w:r>
              <w:t xml:space="preserve">УЧЕБНЫЙ ГОД, РЕАЛИЗУЕМЫХ В ТОМ ЧИСЛЕ ДЕТСКИМИ И МОЛОДЕЖНЫМИ </w:t>
            </w:r>
          </w:p>
          <w:p w:rsidR="00334BE2" w:rsidRDefault="00B15BD7">
            <w:pPr>
              <w:spacing w:after="20" w:line="259" w:lineRule="auto"/>
              <w:ind w:left="720" w:firstLine="0"/>
              <w:jc w:val="left"/>
            </w:pPr>
            <w:r>
              <w:t xml:space="preserve">ОБЩЕСТВЕННЫМИ ОБЪЕДИНЕНИЯМИ </w:t>
            </w:r>
          </w:p>
          <w:p w:rsidR="00334BE2" w:rsidRDefault="00B15BD7">
            <w:pPr>
              <w:numPr>
                <w:ilvl w:val="0"/>
                <w:numId w:val="89"/>
              </w:numPr>
              <w:spacing w:after="0" w:line="259" w:lineRule="auto"/>
              <w:ind w:hanging="348"/>
              <w:jc w:val="left"/>
            </w:pPr>
            <w:r>
              <w:t xml:space="preserve">Акция «Помоги четвероногому»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4" w:line="275" w:lineRule="auto"/>
              <w:ind w:left="14" w:firstLine="0"/>
              <w:jc w:val="left"/>
            </w:pPr>
            <w:r>
              <w:t xml:space="preserve">Классные руководители, педагог – организатор </w:t>
            </w:r>
          </w:p>
          <w:p w:rsidR="00334BE2" w:rsidRDefault="00B15BD7">
            <w:pPr>
              <w:spacing w:after="0" w:line="259" w:lineRule="auto"/>
              <w:ind w:left="14" w:firstLine="0"/>
              <w:jc w:val="left"/>
            </w:pPr>
            <w:r>
              <w:t xml:space="preserve">советник по воспитанию </w:t>
            </w:r>
          </w:p>
          <w:p w:rsidR="00334BE2" w:rsidRDefault="00B15BD7">
            <w:pPr>
              <w:spacing w:after="0" w:line="259" w:lineRule="auto"/>
              <w:ind w:left="14" w:firstLine="0"/>
              <w:jc w:val="left"/>
            </w:pPr>
            <w:r>
              <w:t xml:space="preserve"> </w:t>
            </w:r>
          </w:p>
        </w:tc>
      </w:tr>
      <w:tr w:rsidR="00334BE2">
        <w:trPr>
          <w:trHeight w:val="262"/>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4" w:firstLine="0"/>
              <w:jc w:val="center"/>
            </w:pPr>
            <w:r>
              <w:rPr>
                <w:b/>
              </w:rPr>
              <w:t xml:space="preserve">Ноябрь  «Месячник гражданско – правового воспитания»   </w:t>
            </w:r>
          </w:p>
        </w:tc>
      </w:tr>
      <w:tr w:rsidR="00334BE2">
        <w:trPr>
          <w:trHeight w:val="1529"/>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Классное руководство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0"/>
              </w:numPr>
              <w:spacing w:after="24" w:line="259" w:lineRule="auto"/>
              <w:ind w:hanging="348"/>
              <w:jc w:val="left"/>
            </w:pPr>
            <w:r>
              <w:t xml:space="preserve">Согласно Индивидуальному плану воспитательной работы классных </w:t>
            </w:r>
            <w:r w:rsidR="00696C95">
              <w:t>руководителей 1</w:t>
            </w:r>
            <w:r>
              <w:t xml:space="preserve">-4 классов </w:t>
            </w:r>
          </w:p>
          <w:p w:rsidR="00334BE2" w:rsidRDefault="00B15BD7">
            <w:pPr>
              <w:numPr>
                <w:ilvl w:val="0"/>
                <w:numId w:val="90"/>
              </w:numPr>
              <w:spacing w:after="19" w:line="259" w:lineRule="auto"/>
              <w:ind w:hanging="348"/>
              <w:jc w:val="left"/>
            </w:pPr>
            <w:r>
              <w:t xml:space="preserve">Классные часы с проведением инструктажей «Осторожно - гололед!», «Опасный лёд», </w:t>
            </w:r>
          </w:p>
          <w:p w:rsidR="00334BE2" w:rsidRDefault="00B15BD7">
            <w:pPr>
              <w:spacing w:after="22" w:line="259" w:lineRule="auto"/>
              <w:ind w:left="720" w:firstLine="0"/>
              <w:jc w:val="left"/>
            </w:pPr>
            <w:r>
              <w:t>«Безопасность в зимний период», «Осторожно – сход снега с крыш!»</w:t>
            </w:r>
            <w:r>
              <w:rPr>
                <w:b/>
              </w:rPr>
              <w:t xml:space="preserve"> </w:t>
            </w:r>
          </w:p>
          <w:p w:rsidR="00334BE2" w:rsidRDefault="00B15BD7">
            <w:pPr>
              <w:numPr>
                <w:ilvl w:val="0"/>
                <w:numId w:val="90"/>
              </w:numPr>
              <w:spacing w:after="21" w:line="259" w:lineRule="auto"/>
              <w:ind w:hanging="348"/>
              <w:jc w:val="left"/>
            </w:pPr>
            <w:r>
              <w:t xml:space="preserve">Уроки правовой помощи детям (1-4 классы) </w:t>
            </w:r>
          </w:p>
          <w:p w:rsidR="00334BE2" w:rsidRDefault="00B15BD7">
            <w:pPr>
              <w:numPr>
                <w:ilvl w:val="0"/>
                <w:numId w:val="90"/>
              </w:numPr>
              <w:spacing w:after="21" w:line="259" w:lineRule="auto"/>
              <w:ind w:hanging="348"/>
              <w:jc w:val="left"/>
            </w:pPr>
            <w:r>
              <w:t xml:space="preserve">Реализация Программы «Разговор о правильном питании» </w:t>
            </w:r>
          </w:p>
          <w:p w:rsidR="00334BE2" w:rsidRDefault="00B15BD7">
            <w:pPr>
              <w:numPr>
                <w:ilvl w:val="0"/>
                <w:numId w:val="90"/>
              </w:numPr>
              <w:spacing w:after="0" w:line="259" w:lineRule="auto"/>
              <w:ind w:hanging="348"/>
              <w:jc w:val="left"/>
            </w:pPr>
            <w:r>
              <w:t xml:space="preserve">Работа над социальным проектом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21" w:line="259" w:lineRule="auto"/>
              <w:ind w:left="14" w:firstLine="0"/>
              <w:jc w:val="left"/>
            </w:pPr>
            <w:r>
              <w:t xml:space="preserve">Классные руководители </w:t>
            </w:r>
          </w:p>
          <w:p w:rsidR="00334BE2" w:rsidRDefault="00B15BD7">
            <w:pPr>
              <w:spacing w:after="0" w:line="259" w:lineRule="auto"/>
              <w:ind w:left="14" w:firstLine="0"/>
              <w:jc w:val="left"/>
            </w:pPr>
            <w:r>
              <w:t xml:space="preserve">советник по воспитанию </w:t>
            </w:r>
          </w:p>
          <w:p w:rsidR="00334BE2" w:rsidRDefault="00B15BD7">
            <w:pPr>
              <w:spacing w:after="0" w:line="259" w:lineRule="auto"/>
              <w:ind w:left="14" w:firstLine="0"/>
              <w:jc w:val="left"/>
            </w:pPr>
            <w:r>
              <w:t xml:space="preserve"> </w:t>
            </w:r>
          </w:p>
        </w:tc>
      </w:tr>
      <w:tr w:rsidR="00334BE2">
        <w:trPr>
          <w:trHeight w:val="1022"/>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Школьный урок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1"/>
              </w:numPr>
              <w:spacing w:after="19" w:line="259" w:lineRule="auto"/>
              <w:ind w:hanging="348"/>
              <w:jc w:val="left"/>
            </w:pPr>
            <w:r>
              <w:t xml:space="preserve">Урок День народного единства (4 ноября) </w:t>
            </w:r>
          </w:p>
          <w:p w:rsidR="00334BE2" w:rsidRDefault="00B15BD7">
            <w:pPr>
              <w:numPr>
                <w:ilvl w:val="0"/>
                <w:numId w:val="91"/>
              </w:numPr>
              <w:spacing w:after="23" w:line="259" w:lineRule="auto"/>
              <w:ind w:hanging="348"/>
              <w:jc w:val="left"/>
            </w:pPr>
            <w:r>
              <w:t xml:space="preserve">Урок в библиотеке 22 ноября - День словаря </w:t>
            </w:r>
          </w:p>
          <w:p w:rsidR="00334BE2" w:rsidRDefault="00B15BD7">
            <w:pPr>
              <w:numPr>
                <w:ilvl w:val="0"/>
                <w:numId w:val="91"/>
              </w:numPr>
              <w:spacing w:after="18" w:line="259" w:lineRule="auto"/>
              <w:ind w:hanging="348"/>
              <w:jc w:val="left"/>
            </w:pPr>
            <w:r>
              <w:t xml:space="preserve">Урок «День правовой помощи детям» </w:t>
            </w:r>
          </w:p>
          <w:p w:rsidR="00334BE2" w:rsidRDefault="00B15BD7">
            <w:pPr>
              <w:numPr>
                <w:ilvl w:val="0"/>
                <w:numId w:val="91"/>
              </w:numPr>
              <w:spacing w:after="0" w:line="259" w:lineRule="auto"/>
              <w:ind w:hanging="348"/>
              <w:jc w:val="left"/>
            </w:pPr>
            <w:r>
              <w:t xml:space="preserve">Сдача норм ГТО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left="14" w:firstLine="0"/>
              <w:jc w:val="left"/>
            </w:pPr>
            <w:r>
              <w:t xml:space="preserve">Учителя – предметники </w:t>
            </w:r>
          </w:p>
          <w:p w:rsidR="00334BE2" w:rsidRDefault="00B15BD7">
            <w:pPr>
              <w:spacing w:after="0" w:line="259" w:lineRule="auto"/>
              <w:ind w:left="14" w:firstLine="0"/>
              <w:jc w:val="left"/>
            </w:pPr>
            <w:r>
              <w:t xml:space="preserve">советник по воспитанию </w:t>
            </w:r>
          </w:p>
          <w:p w:rsidR="00334BE2" w:rsidRDefault="00B15BD7">
            <w:pPr>
              <w:spacing w:after="0" w:line="259" w:lineRule="auto"/>
              <w:ind w:left="14" w:firstLine="0"/>
              <w:jc w:val="left"/>
            </w:pPr>
            <w:r>
              <w:t xml:space="preserve"> </w:t>
            </w:r>
          </w:p>
        </w:tc>
      </w:tr>
      <w:tr w:rsidR="00334BE2">
        <w:trPr>
          <w:trHeight w:val="768"/>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Курсы внеурочной деятельности  </w:t>
            </w:r>
          </w:p>
        </w:tc>
        <w:tc>
          <w:tcPr>
            <w:tcW w:w="10053"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2"/>
              </w:numPr>
              <w:spacing w:after="20" w:line="259" w:lineRule="auto"/>
              <w:ind w:hanging="384"/>
              <w:jc w:val="left"/>
            </w:pPr>
            <w:r>
              <w:t xml:space="preserve">Шахматы в школе </w:t>
            </w:r>
          </w:p>
          <w:p w:rsidR="00334BE2" w:rsidRDefault="00B15BD7">
            <w:pPr>
              <w:numPr>
                <w:ilvl w:val="0"/>
                <w:numId w:val="92"/>
              </w:numPr>
              <w:spacing w:after="22" w:line="259" w:lineRule="auto"/>
              <w:ind w:hanging="384"/>
              <w:jc w:val="left"/>
            </w:pPr>
            <w:r>
              <w:t xml:space="preserve">Читаем, считаем, наблюдаем  </w:t>
            </w:r>
          </w:p>
          <w:p w:rsidR="00334BE2" w:rsidRDefault="00B15BD7">
            <w:pPr>
              <w:numPr>
                <w:ilvl w:val="0"/>
                <w:numId w:val="92"/>
              </w:numPr>
              <w:spacing w:after="0" w:line="259" w:lineRule="auto"/>
              <w:ind w:hanging="384"/>
              <w:jc w:val="left"/>
            </w:pPr>
            <w:r>
              <w:t xml:space="preserve">Социокультурные истоки </w:t>
            </w:r>
          </w:p>
        </w:tc>
        <w:tc>
          <w:tcPr>
            <w:tcW w:w="2996"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left="14" w:firstLine="0"/>
              <w:jc w:val="left"/>
            </w:pPr>
            <w:r>
              <w:t xml:space="preserve">Классные руководители </w:t>
            </w:r>
          </w:p>
          <w:p w:rsidR="00334BE2" w:rsidRDefault="00B15BD7">
            <w:pPr>
              <w:spacing w:after="0" w:line="259" w:lineRule="auto"/>
              <w:ind w:left="14" w:firstLine="0"/>
              <w:jc w:val="left"/>
            </w:pPr>
            <w:r>
              <w:t xml:space="preserve">советник по воспитанию </w:t>
            </w:r>
          </w:p>
          <w:p w:rsidR="00334BE2" w:rsidRDefault="00B15BD7">
            <w:pPr>
              <w:spacing w:after="0" w:line="259" w:lineRule="auto"/>
              <w:ind w:left="14" w:firstLine="0"/>
              <w:jc w:val="left"/>
            </w:pPr>
            <w:r>
              <w:t xml:space="preserve"> </w:t>
            </w:r>
          </w:p>
        </w:tc>
      </w:tr>
    </w:tbl>
    <w:p w:rsidR="00334BE2" w:rsidRDefault="00334BE2">
      <w:pPr>
        <w:spacing w:after="0" w:line="259" w:lineRule="auto"/>
        <w:ind w:left="-566" w:right="15704" w:firstLine="0"/>
        <w:jc w:val="left"/>
      </w:pPr>
    </w:p>
    <w:tbl>
      <w:tblPr>
        <w:tblW w:w="16162" w:type="dxa"/>
        <w:tblInd w:w="-142" w:type="dxa"/>
        <w:tblCellMar>
          <w:top w:w="49" w:type="dxa"/>
          <w:right w:w="137" w:type="dxa"/>
        </w:tblCellMar>
        <w:tblLook w:val="04A0" w:firstRow="1" w:lastRow="0" w:firstColumn="1" w:lastColumn="0" w:noHBand="0" w:noVBand="1"/>
      </w:tblPr>
      <w:tblGrid>
        <w:gridCol w:w="3113"/>
        <w:gridCol w:w="10068"/>
        <w:gridCol w:w="2981"/>
      </w:tblGrid>
      <w:tr w:rsidR="00334BE2">
        <w:trPr>
          <w:trHeight w:val="1529"/>
        </w:trPr>
        <w:tc>
          <w:tcPr>
            <w:tcW w:w="311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3"/>
              </w:numPr>
              <w:spacing w:after="3" w:line="274" w:lineRule="auto"/>
              <w:ind w:firstLine="0"/>
              <w:jc w:val="left"/>
            </w:pPr>
            <w:r>
              <w:t xml:space="preserve">Разговор о важном </w:t>
            </w:r>
            <w:r>
              <w:rPr>
                <w:rFonts w:ascii="Wingdings" w:eastAsia="Wingdings" w:hAnsi="Wingdings" w:cs="Wingdings"/>
              </w:rPr>
              <w:t></w:t>
            </w:r>
            <w:r>
              <w:rPr>
                <w:rFonts w:ascii="Arial" w:eastAsia="Arial" w:hAnsi="Arial" w:cs="Arial"/>
              </w:rPr>
              <w:t xml:space="preserve"> </w:t>
            </w:r>
            <w:r>
              <w:t xml:space="preserve">Кем быть? </w:t>
            </w:r>
          </w:p>
          <w:p w:rsidR="00334BE2" w:rsidRDefault="00B15BD7">
            <w:pPr>
              <w:numPr>
                <w:ilvl w:val="0"/>
                <w:numId w:val="93"/>
              </w:numPr>
              <w:spacing w:after="23" w:line="259" w:lineRule="auto"/>
              <w:ind w:firstLine="0"/>
              <w:jc w:val="left"/>
            </w:pPr>
            <w:r>
              <w:t xml:space="preserve">Первые шаги в науку </w:t>
            </w:r>
          </w:p>
          <w:p w:rsidR="00334BE2" w:rsidRDefault="00B15BD7">
            <w:pPr>
              <w:numPr>
                <w:ilvl w:val="0"/>
                <w:numId w:val="93"/>
              </w:numPr>
              <w:spacing w:after="19" w:line="259" w:lineRule="auto"/>
              <w:ind w:firstLine="0"/>
              <w:jc w:val="left"/>
            </w:pPr>
            <w:r>
              <w:t xml:space="preserve">Проектная деятельность в начальной школе </w:t>
            </w:r>
          </w:p>
          <w:p w:rsidR="00334BE2" w:rsidRDefault="00B15BD7">
            <w:pPr>
              <w:numPr>
                <w:ilvl w:val="0"/>
                <w:numId w:val="93"/>
              </w:numPr>
              <w:spacing w:after="19" w:line="259" w:lineRule="auto"/>
              <w:ind w:firstLine="0"/>
              <w:jc w:val="left"/>
            </w:pPr>
            <w:r>
              <w:t xml:space="preserve">Библиотечные уроки </w:t>
            </w:r>
          </w:p>
          <w:p w:rsidR="00334BE2" w:rsidRDefault="00B15BD7">
            <w:pPr>
              <w:numPr>
                <w:ilvl w:val="0"/>
                <w:numId w:val="93"/>
              </w:numPr>
              <w:spacing w:after="0" w:line="259" w:lineRule="auto"/>
              <w:ind w:firstLine="0"/>
              <w:jc w:val="left"/>
            </w:pPr>
            <w:r>
              <w:t xml:space="preserve">Мы за ЗОЖ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770"/>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Работа с родителями </w:t>
            </w: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4"/>
              </w:numPr>
              <w:spacing w:after="23" w:line="259" w:lineRule="auto"/>
              <w:ind w:hanging="348"/>
              <w:jc w:val="left"/>
            </w:pPr>
            <w:r>
              <w:t xml:space="preserve">Педагогическое просвещение родителей по вопросам воспитания детей. </w:t>
            </w:r>
          </w:p>
          <w:p w:rsidR="00334BE2" w:rsidRDefault="00B15BD7">
            <w:pPr>
              <w:numPr>
                <w:ilvl w:val="0"/>
                <w:numId w:val="94"/>
              </w:numPr>
              <w:spacing w:after="22" w:line="259" w:lineRule="auto"/>
              <w:ind w:hanging="348"/>
              <w:jc w:val="left"/>
            </w:pPr>
            <w:r>
              <w:t xml:space="preserve">Информационное оповещение через классные группы.  </w:t>
            </w:r>
          </w:p>
          <w:p w:rsidR="00334BE2" w:rsidRDefault="00B15BD7">
            <w:pPr>
              <w:numPr>
                <w:ilvl w:val="0"/>
                <w:numId w:val="94"/>
              </w:numPr>
              <w:spacing w:after="0" w:line="259" w:lineRule="auto"/>
              <w:ind w:hanging="348"/>
              <w:jc w:val="left"/>
            </w:pPr>
            <w:r>
              <w:t xml:space="preserve">Консультация для родителей: особенности безопасного поведения в зимнее время года.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4"/>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Самоуправление </w:t>
            </w: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0" w:firstLine="0"/>
              <w:jc w:val="left"/>
            </w:pPr>
            <w:r>
              <w:rPr>
                <w:rFonts w:ascii="Wingdings" w:eastAsia="Wingdings" w:hAnsi="Wingdings" w:cs="Wingdings"/>
              </w:rPr>
              <w:t></w:t>
            </w:r>
            <w:r>
              <w:rPr>
                <w:rFonts w:ascii="Arial" w:eastAsia="Arial" w:hAnsi="Arial" w:cs="Arial"/>
              </w:rPr>
              <w:t xml:space="preserve"> </w:t>
            </w:r>
            <w:r>
              <w:t xml:space="preserve">Работа в соответствии с обязанностями </w:t>
            </w:r>
            <w:r>
              <w:rPr>
                <w:b/>
              </w:rPr>
              <w:t xml:space="preserve"> </w:t>
            </w:r>
          </w:p>
          <w:p w:rsidR="00334BE2" w:rsidRDefault="00B15BD7">
            <w:pPr>
              <w:spacing w:after="0" w:line="259" w:lineRule="auto"/>
              <w:ind w:firstLine="0"/>
              <w:jc w:val="left"/>
            </w:pPr>
            <w:r>
              <w:rPr>
                <w:b/>
              </w:rPr>
              <w:t xml:space="preserve">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Профориентация </w:t>
            </w: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5"/>
              </w:numPr>
              <w:spacing w:after="21" w:line="259" w:lineRule="auto"/>
              <w:ind w:hanging="348"/>
              <w:jc w:val="left"/>
            </w:pPr>
            <w:r>
              <w:t xml:space="preserve">Презентация «Все профессии нужны, все профессии важны» </w:t>
            </w:r>
          </w:p>
          <w:p w:rsidR="00334BE2" w:rsidRDefault="00B15BD7">
            <w:pPr>
              <w:numPr>
                <w:ilvl w:val="0"/>
                <w:numId w:val="95"/>
              </w:numPr>
              <w:spacing w:after="0" w:line="259" w:lineRule="auto"/>
              <w:ind w:hanging="348"/>
              <w:jc w:val="left"/>
            </w:pPr>
            <w:r>
              <w:t xml:space="preserve">Участие в работе всероссийского профориентационного проекта  «ПроеКТОриЯ»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4818"/>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Основные школьные дела </w:t>
            </w: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6"/>
              </w:numPr>
              <w:spacing w:after="25" w:line="257" w:lineRule="auto"/>
              <w:ind w:hanging="348"/>
              <w:jc w:val="left"/>
            </w:pPr>
            <w:r>
              <w:t>Церемония поднятия Флага РФ</w:t>
            </w:r>
            <w:r w:rsidR="00896B04">
              <w:t xml:space="preserve"> и исполнение Гимна РФ 1.09.2023</w:t>
            </w:r>
            <w:r>
              <w:t xml:space="preserve">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 </w:t>
            </w:r>
          </w:p>
          <w:p w:rsidR="00334BE2" w:rsidRDefault="00B15BD7">
            <w:pPr>
              <w:numPr>
                <w:ilvl w:val="0"/>
                <w:numId w:val="96"/>
              </w:numPr>
              <w:spacing w:after="21" w:line="259" w:lineRule="auto"/>
              <w:ind w:hanging="348"/>
              <w:jc w:val="left"/>
            </w:pPr>
            <w:r>
              <w:t xml:space="preserve">«День народного единства» </w:t>
            </w:r>
          </w:p>
          <w:p w:rsidR="00334BE2" w:rsidRDefault="00B15BD7">
            <w:pPr>
              <w:numPr>
                <w:ilvl w:val="0"/>
                <w:numId w:val="96"/>
              </w:numPr>
              <w:spacing w:after="24" w:line="259" w:lineRule="auto"/>
              <w:ind w:hanging="348"/>
              <w:jc w:val="left"/>
            </w:pPr>
            <w:r>
              <w:t xml:space="preserve">«Международный день толерантности»  </w:t>
            </w:r>
          </w:p>
          <w:p w:rsidR="00334BE2" w:rsidRDefault="00B15BD7">
            <w:pPr>
              <w:numPr>
                <w:ilvl w:val="0"/>
                <w:numId w:val="96"/>
              </w:numPr>
              <w:spacing w:after="22" w:line="259" w:lineRule="auto"/>
              <w:ind w:hanging="348"/>
              <w:jc w:val="left"/>
            </w:pPr>
            <w:r>
              <w:t xml:space="preserve">«День матери в России».  Мероприятия ко дню матери «Святость материнства» </w:t>
            </w:r>
          </w:p>
          <w:p w:rsidR="00334BE2" w:rsidRDefault="00B15BD7">
            <w:pPr>
              <w:numPr>
                <w:ilvl w:val="0"/>
                <w:numId w:val="96"/>
              </w:numPr>
              <w:spacing w:after="2" w:line="277" w:lineRule="auto"/>
              <w:ind w:hanging="348"/>
              <w:jc w:val="left"/>
            </w:pPr>
            <w:r>
              <w:t xml:space="preserve">Мероприятия в рамках месячника гражданско – правового воспитания (Викторины, классные часы для учащихся 1-4 классов: «Кто Я? Кто </w:t>
            </w:r>
            <w:r w:rsidR="00696C95">
              <w:t>мы</w:t>
            </w:r>
            <w:r>
              <w:t xml:space="preserve">? Каковы наши права», «Путешествие в страну прав» </w:t>
            </w:r>
          </w:p>
          <w:p w:rsidR="00334BE2" w:rsidRDefault="00B15BD7">
            <w:pPr>
              <w:numPr>
                <w:ilvl w:val="0"/>
                <w:numId w:val="96"/>
              </w:numPr>
              <w:spacing w:after="24" w:line="259" w:lineRule="auto"/>
              <w:ind w:hanging="348"/>
              <w:jc w:val="left"/>
            </w:pPr>
            <w:r>
              <w:t xml:space="preserve">Книжная выставка «Мы за здоровый образ жизни!» </w:t>
            </w:r>
          </w:p>
          <w:p w:rsidR="00334BE2" w:rsidRDefault="00B15BD7">
            <w:pPr>
              <w:numPr>
                <w:ilvl w:val="0"/>
                <w:numId w:val="96"/>
              </w:numPr>
              <w:spacing w:after="21" w:line="259" w:lineRule="auto"/>
              <w:ind w:hanging="348"/>
              <w:jc w:val="left"/>
            </w:pPr>
            <w:r>
              <w:t xml:space="preserve">Выставка книг в библиотеке: «Международный день толерантности» (библиотекарь) </w:t>
            </w:r>
          </w:p>
          <w:p w:rsidR="00334BE2" w:rsidRDefault="00B15BD7">
            <w:pPr>
              <w:numPr>
                <w:ilvl w:val="0"/>
                <w:numId w:val="96"/>
              </w:numPr>
              <w:spacing w:after="24" w:line="259" w:lineRule="auto"/>
              <w:ind w:hanging="348"/>
              <w:jc w:val="left"/>
            </w:pPr>
            <w:r>
              <w:t xml:space="preserve">Участие в Проекте «Эколята – юные защитники Природы» </w:t>
            </w:r>
          </w:p>
          <w:p w:rsidR="00334BE2" w:rsidRDefault="00B15BD7">
            <w:pPr>
              <w:numPr>
                <w:ilvl w:val="0"/>
                <w:numId w:val="96"/>
              </w:numPr>
              <w:spacing w:after="22" w:line="259" w:lineRule="auto"/>
              <w:ind w:hanging="348"/>
              <w:jc w:val="left"/>
            </w:pPr>
            <w:r>
              <w:t xml:space="preserve">«Рисуем дружбу» (конкурс рисунков для обучающихся начальных классов) </w:t>
            </w:r>
          </w:p>
          <w:p w:rsidR="00334BE2" w:rsidRDefault="00B15BD7">
            <w:pPr>
              <w:numPr>
                <w:ilvl w:val="0"/>
                <w:numId w:val="96"/>
              </w:numPr>
              <w:spacing w:after="5" w:line="276" w:lineRule="auto"/>
              <w:ind w:hanging="348"/>
              <w:jc w:val="left"/>
            </w:pPr>
            <w:r>
              <w:t xml:space="preserve">День памяти погибших при исполнении служебных обязанностей сотрудников органов внутренних дел России  </w:t>
            </w:r>
          </w:p>
          <w:p w:rsidR="00334BE2" w:rsidRDefault="00B15BD7">
            <w:pPr>
              <w:numPr>
                <w:ilvl w:val="0"/>
                <w:numId w:val="96"/>
              </w:numPr>
              <w:spacing w:after="20" w:line="259" w:lineRule="auto"/>
              <w:ind w:hanging="348"/>
              <w:jc w:val="left"/>
            </w:pPr>
            <w:r>
              <w:t xml:space="preserve">Социально-психологическая акция «День подарков просто так». </w:t>
            </w:r>
          </w:p>
          <w:p w:rsidR="00334BE2" w:rsidRDefault="00B15BD7">
            <w:pPr>
              <w:numPr>
                <w:ilvl w:val="0"/>
                <w:numId w:val="96"/>
              </w:numPr>
              <w:spacing w:after="24" w:line="259" w:lineRule="auto"/>
              <w:ind w:hanging="348"/>
              <w:jc w:val="left"/>
            </w:pPr>
            <w:r>
              <w:t xml:space="preserve">День начала Нюрнбергского процесса  </w:t>
            </w:r>
          </w:p>
          <w:p w:rsidR="00334BE2" w:rsidRDefault="00B15BD7">
            <w:pPr>
              <w:numPr>
                <w:ilvl w:val="0"/>
                <w:numId w:val="96"/>
              </w:numPr>
              <w:spacing w:after="21" w:line="259" w:lineRule="auto"/>
              <w:ind w:hanging="348"/>
              <w:jc w:val="left"/>
            </w:pPr>
            <w:r>
              <w:t xml:space="preserve">Конкурс поделок «С днем рождения, школа». </w:t>
            </w:r>
          </w:p>
          <w:p w:rsidR="00334BE2" w:rsidRDefault="00B15BD7">
            <w:pPr>
              <w:numPr>
                <w:ilvl w:val="0"/>
                <w:numId w:val="96"/>
              </w:numPr>
              <w:spacing w:after="0" w:line="259" w:lineRule="auto"/>
              <w:ind w:hanging="348"/>
              <w:jc w:val="left"/>
            </w:pPr>
            <w:r>
              <w:t xml:space="preserve">День Государственного герба Российской Федерации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3" w:line="276" w:lineRule="auto"/>
              <w:ind w:firstLine="0"/>
              <w:jc w:val="left"/>
            </w:pPr>
            <w:r>
              <w:t xml:space="preserve">Зам. директора по ВР советник по воспитанию библиотекарь </w:t>
            </w:r>
          </w:p>
          <w:p w:rsidR="00334BE2" w:rsidRDefault="00B15BD7">
            <w:pPr>
              <w:spacing w:after="0" w:line="259" w:lineRule="auto"/>
              <w:ind w:firstLine="0"/>
              <w:jc w:val="left"/>
            </w:pPr>
            <w:r>
              <w:t xml:space="preserve">Классные руководители </w:t>
            </w:r>
          </w:p>
          <w:p w:rsidR="00334BE2" w:rsidRDefault="00B15BD7">
            <w:pPr>
              <w:spacing w:after="0" w:line="259" w:lineRule="auto"/>
              <w:ind w:firstLine="0"/>
              <w:jc w:val="left"/>
            </w:pPr>
            <w:r>
              <w:t xml:space="preserve"> </w:t>
            </w:r>
          </w:p>
        </w:tc>
      </w:tr>
      <w:tr w:rsidR="00334BE2">
        <w:trPr>
          <w:trHeight w:val="516"/>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Организация предметно – пространственной среды </w:t>
            </w: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7"/>
              </w:numPr>
              <w:spacing w:after="20" w:line="259" w:lineRule="auto"/>
              <w:ind w:hanging="348"/>
              <w:jc w:val="left"/>
            </w:pPr>
            <w:r>
              <w:t xml:space="preserve">Сменная выставка «Мозаика народов России» </w:t>
            </w:r>
          </w:p>
          <w:p w:rsidR="00334BE2" w:rsidRDefault="00B15BD7">
            <w:pPr>
              <w:numPr>
                <w:ilvl w:val="0"/>
                <w:numId w:val="97"/>
              </w:numPr>
              <w:spacing w:after="0" w:line="259" w:lineRule="auto"/>
              <w:ind w:hanging="348"/>
              <w:jc w:val="left"/>
            </w:pPr>
            <w:r>
              <w:t xml:space="preserve">Украшение школы ко Дню матери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770"/>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8"/>
              </w:numPr>
              <w:spacing w:after="0" w:line="278" w:lineRule="auto"/>
              <w:ind w:right="1865" w:firstLine="0"/>
              <w:jc w:val="left"/>
            </w:pPr>
            <w:r>
              <w:t xml:space="preserve">Участие в соцактивностях ко Дню народного единства </w:t>
            </w:r>
            <w:r>
              <w:rPr>
                <w:rFonts w:ascii="Wingdings" w:eastAsia="Wingdings" w:hAnsi="Wingdings" w:cs="Wingdings"/>
              </w:rPr>
              <w:t></w:t>
            </w:r>
            <w:r>
              <w:rPr>
                <w:rFonts w:ascii="Arial" w:eastAsia="Arial" w:hAnsi="Arial" w:cs="Arial"/>
              </w:rPr>
              <w:t xml:space="preserve"> </w:t>
            </w:r>
            <w:r>
              <w:t xml:space="preserve">Участие в конкурсах «Крылья ангела». </w:t>
            </w:r>
          </w:p>
          <w:p w:rsidR="00334BE2" w:rsidRDefault="00B15BD7">
            <w:pPr>
              <w:numPr>
                <w:ilvl w:val="0"/>
                <w:numId w:val="98"/>
              </w:numPr>
              <w:spacing w:after="0" w:line="259" w:lineRule="auto"/>
              <w:ind w:right="1865" w:firstLine="0"/>
              <w:jc w:val="left"/>
            </w:pPr>
            <w:r>
              <w:t xml:space="preserve">Участие в конкурсах и мероприятиях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Классные руководители </w:t>
            </w:r>
          </w:p>
        </w:tc>
      </w:tr>
      <w:tr w:rsidR="00334BE2">
        <w:trPr>
          <w:trHeight w:val="262"/>
        </w:trPr>
        <w:tc>
          <w:tcPr>
            <w:tcW w:w="311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Социальное партнёрство </w:t>
            </w:r>
          </w:p>
        </w:tc>
        <w:tc>
          <w:tcPr>
            <w:tcW w:w="1006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0" w:firstLine="0"/>
              <w:jc w:val="left"/>
            </w:pPr>
            <w:r>
              <w:rPr>
                <w:rFonts w:ascii="Wingdings" w:eastAsia="Wingdings" w:hAnsi="Wingdings" w:cs="Wingdings"/>
              </w:rPr>
              <w:t></w:t>
            </w:r>
            <w:r>
              <w:rPr>
                <w:rFonts w:ascii="Arial" w:eastAsia="Arial" w:hAnsi="Arial" w:cs="Arial"/>
              </w:rPr>
              <w:t xml:space="preserve"> </w:t>
            </w:r>
            <w:r>
              <w:t xml:space="preserve">Объединения дополнительного образования ДШИ. </w:t>
            </w:r>
          </w:p>
        </w:tc>
        <w:tc>
          <w:tcPr>
            <w:tcW w:w="2981"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bl>
    <w:p w:rsidR="00334BE2" w:rsidRDefault="00334BE2">
      <w:pPr>
        <w:spacing w:after="0" w:line="259" w:lineRule="auto"/>
        <w:ind w:left="-566" w:right="15704" w:firstLine="0"/>
        <w:jc w:val="left"/>
      </w:pPr>
    </w:p>
    <w:tbl>
      <w:tblPr>
        <w:tblW w:w="16162" w:type="dxa"/>
        <w:tblInd w:w="-142" w:type="dxa"/>
        <w:tblCellMar>
          <w:top w:w="10" w:type="dxa"/>
          <w:left w:w="105" w:type="dxa"/>
          <w:right w:w="55" w:type="dxa"/>
        </w:tblCellMar>
        <w:tblLook w:val="04A0" w:firstRow="1" w:lastRow="0" w:firstColumn="1" w:lastColumn="0" w:noHBand="0" w:noVBand="1"/>
      </w:tblPr>
      <w:tblGrid>
        <w:gridCol w:w="3117"/>
        <w:gridCol w:w="10066"/>
        <w:gridCol w:w="2979"/>
      </w:tblGrid>
      <w:tr w:rsidR="00334BE2">
        <w:trPr>
          <w:trHeight w:val="1023"/>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t xml:space="preserve">Профилактика и безопасность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99"/>
              </w:numPr>
              <w:spacing w:after="0" w:line="279" w:lineRule="auto"/>
              <w:ind w:right="14" w:firstLine="0"/>
              <w:jc w:val="left"/>
            </w:pPr>
            <w:r>
              <w:t xml:space="preserve">Единый урок по безопасности дорожного движения на тему «Дорога из каникул в школу» </w:t>
            </w:r>
            <w:r>
              <w:rPr>
                <w:rFonts w:ascii="Wingdings" w:eastAsia="Wingdings" w:hAnsi="Wingdings" w:cs="Wingdings"/>
              </w:rPr>
              <w:t></w:t>
            </w:r>
            <w:r>
              <w:rPr>
                <w:rFonts w:ascii="Arial" w:eastAsia="Arial" w:hAnsi="Arial" w:cs="Arial"/>
              </w:rPr>
              <w:t xml:space="preserve"> </w:t>
            </w:r>
            <w:r>
              <w:t xml:space="preserve">Конкурс рисунков, поделок, аппликаций для учащихся 1-4 классов «Мы выбираем спорт» </w:t>
            </w:r>
          </w:p>
          <w:p w:rsidR="00334BE2" w:rsidRDefault="00B15BD7">
            <w:pPr>
              <w:numPr>
                <w:ilvl w:val="0"/>
                <w:numId w:val="99"/>
              </w:numPr>
              <w:spacing w:after="0" w:line="259" w:lineRule="auto"/>
              <w:ind w:right="14" w:firstLine="0"/>
              <w:jc w:val="left"/>
            </w:pPr>
            <w:r>
              <w:t xml:space="preserve">Посвящение первоклассников в пешеходы (1 класс).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2" w:line="275" w:lineRule="auto"/>
              <w:ind w:firstLine="0"/>
              <w:jc w:val="left"/>
            </w:pPr>
            <w:r>
              <w:t xml:space="preserve">Классные руководители Педагог-организатор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tc>
      </w:tr>
      <w:tr w:rsidR="00334BE2">
        <w:trPr>
          <w:trHeight w:val="1529"/>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t xml:space="preserve">Детские общественные объединения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00"/>
              </w:numPr>
              <w:spacing w:after="22" w:line="259" w:lineRule="auto"/>
              <w:ind w:hanging="348"/>
              <w:jc w:val="left"/>
            </w:pPr>
            <w:r>
              <w:t xml:space="preserve">Конкурс классных уголков. </w:t>
            </w:r>
          </w:p>
          <w:p w:rsidR="00334BE2" w:rsidRDefault="00B15BD7">
            <w:pPr>
              <w:numPr>
                <w:ilvl w:val="0"/>
                <w:numId w:val="100"/>
              </w:numPr>
              <w:spacing w:after="20" w:line="259" w:lineRule="auto"/>
              <w:ind w:hanging="348"/>
              <w:jc w:val="left"/>
            </w:pPr>
            <w:r>
              <w:t xml:space="preserve">День Матери: акция «Мама-первое слово». </w:t>
            </w:r>
          </w:p>
          <w:p w:rsidR="00334BE2" w:rsidRDefault="00B15BD7">
            <w:pPr>
              <w:numPr>
                <w:ilvl w:val="0"/>
                <w:numId w:val="100"/>
              </w:numPr>
              <w:spacing w:after="24" w:line="259" w:lineRule="auto"/>
              <w:ind w:hanging="348"/>
              <w:jc w:val="left"/>
            </w:pPr>
            <w:r>
              <w:t xml:space="preserve">Работа в соответствии с планом. </w:t>
            </w:r>
          </w:p>
          <w:p w:rsidR="00334BE2" w:rsidRDefault="00B15BD7">
            <w:pPr>
              <w:numPr>
                <w:ilvl w:val="0"/>
                <w:numId w:val="100"/>
              </w:numPr>
              <w:spacing w:after="0" w:line="259" w:lineRule="auto"/>
              <w:ind w:hanging="348"/>
              <w:jc w:val="left"/>
            </w:pPr>
            <w:r>
              <w:t xml:space="preserve">Работа по ПЕРЕЧЕНЮ МЕРОПРИЯТИЙ ДЛЯ ДЕТЕЙ И МОЛОДЕЖИ НА 2022/2023 </w:t>
            </w:r>
          </w:p>
          <w:p w:rsidR="00334BE2" w:rsidRDefault="00B15BD7">
            <w:pPr>
              <w:spacing w:after="0" w:line="259" w:lineRule="auto"/>
              <w:ind w:left="719" w:firstLine="0"/>
              <w:jc w:val="left"/>
            </w:pPr>
            <w:r>
              <w:t xml:space="preserve">УЧЕБНЫЙ ГОД, РЕАЛИЗУЕМЫХ В ТОМ ЧИСЛЕ ДЕТСКИМИ И МОЛОДЕЖНЫМИ ОБЩЕСТВЕННЫМИ ОБЪЕДИНЕНИЯМИ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21" w:line="259" w:lineRule="auto"/>
              <w:ind w:firstLine="0"/>
              <w:jc w:val="left"/>
            </w:pPr>
            <w:r>
              <w:t xml:space="preserve">Классные руководители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tc>
      </w:tr>
      <w:tr w:rsidR="00334BE2">
        <w:trPr>
          <w:trHeight w:val="262"/>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86" w:firstLine="0"/>
              <w:jc w:val="center"/>
            </w:pPr>
            <w:r>
              <w:rPr>
                <w:b/>
              </w:rPr>
              <w:t xml:space="preserve">Декабрь   «В мастерской у Деда Мороза» </w:t>
            </w:r>
          </w:p>
        </w:tc>
      </w:tr>
      <w:tr w:rsidR="00334BE2">
        <w:trPr>
          <w:trHeight w:val="1529"/>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t xml:space="preserve">Классное руководство </w:t>
            </w:r>
          </w:p>
        </w:tc>
        <w:tc>
          <w:tcPr>
            <w:tcW w:w="10066" w:type="dxa"/>
            <w:tcBorders>
              <w:top w:val="single" w:sz="4" w:space="0" w:color="000000"/>
              <w:left w:val="single" w:sz="4" w:space="0" w:color="000000"/>
              <w:bottom w:val="single" w:sz="4" w:space="0" w:color="000000"/>
              <w:right w:val="single" w:sz="7" w:space="0" w:color="000000"/>
            </w:tcBorders>
          </w:tcPr>
          <w:p w:rsidR="00334BE2" w:rsidRDefault="00B15BD7">
            <w:pPr>
              <w:numPr>
                <w:ilvl w:val="0"/>
                <w:numId w:val="101"/>
              </w:numPr>
              <w:spacing w:after="10" w:line="259" w:lineRule="auto"/>
              <w:ind w:hanging="348"/>
              <w:jc w:val="left"/>
            </w:pPr>
            <w:r>
              <w:t xml:space="preserve">Согласно Индивидуальному плану воспитательной работы классных руководителей  </w:t>
            </w:r>
          </w:p>
          <w:p w:rsidR="00334BE2" w:rsidRDefault="00B15BD7">
            <w:pPr>
              <w:spacing w:after="21" w:line="259" w:lineRule="auto"/>
              <w:ind w:left="6" w:firstLine="0"/>
              <w:jc w:val="left"/>
            </w:pPr>
            <w:r>
              <w:t xml:space="preserve">1-4 классов </w:t>
            </w:r>
          </w:p>
          <w:p w:rsidR="00334BE2" w:rsidRDefault="00B15BD7">
            <w:pPr>
              <w:numPr>
                <w:ilvl w:val="0"/>
                <w:numId w:val="101"/>
              </w:numPr>
              <w:spacing w:after="24" w:line="259" w:lineRule="auto"/>
              <w:ind w:hanging="348"/>
              <w:jc w:val="left"/>
            </w:pPr>
            <w:r>
              <w:t xml:space="preserve">Проведение инструктажей с учащимися по соблюдению правил техники безопасности </w:t>
            </w:r>
          </w:p>
          <w:p w:rsidR="00334BE2" w:rsidRDefault="00B15BD7">
            <w:pPr>
              <w:numPr>
                <w:ilvl w:val="0"/>
                <w:numId w:val="101"/>
              </w:numPr>
              <w:spacing w:after="5" w:line="277" w:lineRule="auto"/>
              <w:ind w:hanging="348"/>
              <w:jc w:val="left"/>
            </w:pPr>
            <w:r>
              <w:t xml:space="preserve">Классные часы с проведением инструктажей «Осторожно - гололед!», «Опасный лёд», «Безопасность в зимний период» </w:t>
            </w:r>
          </w:p>
          <w:p w:rsidR="00334BE2" w:rsidRDefault="00B15BD7">
            <w:pPr>
              <w:numPr>
                <w:ilvl w:val="0"/>
                <w:numId w:val="101"/>
              </w:numPr>
              <w:spacing w:after="0" w:line="259" w:lineRule="auto"/>
              <w:ind w:hanging="348"/>
              <w:jc w:val="left"/>
            </w:pPr>
            <w:r>
              <w:t xml:space="preserve">Реализация Программы «Разговор о правильном питании» </w:t>
            </w:r>
          </w:p>
        </w:tc>
        <w:tc>
          <w:tcPr>
            <w:tcW w:w="2978" w:type="dxa"/>
            <w:tcBorders>
              <w:top w:val="single" w:sz="4" w:space="0" w:color="000000"/>
              <w:left w:val="single" w:sz="7" w:space="0" w:color="000000"/>
              <w:bottom w:val="single" w:sz="4" w:space="0" w:color="000000"/>
              <w:right w:val="single" w:sz="4" w:space="0" w:color="000000"/>
            </w:tcBorders>
          </w:tcPr>
          <w:p w:rsidR="00334BE2" w:rsidRDefault="00B15BD7">
            <w:pPr>
              <w:spacing w:after="18" w:line="259" w:lineRule="auto"/>
              <w:ind w:firstLine="0"/>
              <w:jc w:val="left"/>
            </w:pPr>
            <w:r>
              <w:t xml:space="preserve">Классные руководители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tc>
      </w:tr>
      <w:tr w:rsidR="00334BE2">
        <w:trPr>
          <w:trHeight w:val="1275"/>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t xml:space="preserve">Школьный урок </w:t>
            </w:r>
          </w:p>
        </w:tc>
        <w:tc>
          <w:tcPr>
            <w:tcW w:w="10066" w:type="dxa"/>
            <w:tcBorders>
              <w:top w:val="single" w:sz="4" w:space="0" w:color="000000"/>
              <w:left w:val="single" w:sz="4" w:space="0" w:color="000000"/>
              <w:bottom w:val="single" w:sz="4" w:space="0" w:color="000000"/>
              <w:right w:val="single" w:sz="7" w:space="0" w:color="000000"/>
            </w:tcBorders>
          </w:tcPr>
          <w:p w:rsidR="00334BE2" w:rsidRDefault="00B15BD7">
            <w:pPr>
              <w:numPr>
                <w:ilvl w:val="0"/>
                <w:numId w:val="102"/>
              </w:numPr>
              <w:spacing w:after="23" w:line="259" w:lineRule="auto"/>
              <w:ind w:firstLine="0"/>
              <w:jc w:val="left"/>
            </w:pPr>
            <w:r>
              <w:t xml:space="preserve">Музейные уроки «День неизвестного солдата» </w:t>
            </w:r>
          </w:p>
          <w:p w:rsidR="00334BE2" w:rsidRDefault="00B15BD7">
            <w:pPr>
              <w:numPr>
                <w:ilvl w:val="0"/>
                <w:numId w:val="102"/>
              </w:numPr>
              <w:spacing w:after="14" w:line="259" w:lineRule="auto"/>
              <w:ind w:firstLine="0"/>
              <w:jc w:val="left"/>
            </w:pPr>
            <w:r>
              <w:t xml:space="preserve">Урок в библиотеке «День Героев Отечества» </w:t>
            </w:r>
          </w:p>
          <w:p w:rsidR="00334BE2" w:rsidRDefault="00B15BD7">
            <w:pPr>
              <w:numPr>
                <w:ilvl w:val="0"/>
                <w:numId w:val="102"/>
              </w:numPr>
              <w:spacing w:after="16" w:line="259" w:lineRule="auto"/>
              <w:ind w:firstLine="0"/>
              <w:jc w:val="left"/>
            </w:pPr>
            <w:r>
              <w:t xml:space="preserve">10.12 – единый урок «Права человека» </w:t>
            </w:r>
          </w:p>
          <w:p w:rsidR="00334BE2" w:rsidRDefault="00B15BD7">
            <w:pPr>
              <w:numPr>
                <w:ilvl w:val="0"/>
                <w:numId w:val="102"/>
              </w:numPr>
              <w:spacing w:after="0" w:line="259" w:lineRule="auto"/>
              <w:ind w:firstLine="0"/>
              <w:jc w:val="left"/>
            </w:pPr>
            <w:r>
              <w:t xml:space="preserve">Уроки согласно  Календарю образовательных  событий на 2023-2024 год </w:t>
            </w:r>
            <w:r>
              <w:rPr>
                <w:rFonts w:ascii="Wingdings" w:eastAsia="Wingdings" w:hAnsi="Wingdings" w:cs="Wingdings"/>
              </w:rPr>
              <w:t></w:t>
            </w:r>
            <w:r>
              <w:rPr>
                <w:rFonts w:ascii="Arial" w:eastAsia="Arial" w:hAnsi="Arial" w:cs="Arial"/>
              </w:rPr>
              <w:t xml:space="preserve"> </w:t>
            </w:r>
            <w:r>
              <w:t xml:space="preserve">Международный день художника </w:t>
            </w:r>
          </w:p>
        </w:tc>
        <w:tc>
          <w:tcPr>
            <w:tcW w:w="2978" w:type="dxa"/>
            <w:tcBorders>
              <w:top w:val="single" w:sz="4" w:space="0" w:color="000000"/>
              <w:left w:val="single" w:sz="7" w:space="0" w:color="000000"/>
              <w:bottom w:val="single" w:sz="4" w:space="0" w:color="000000"/>
              <w:right w:val="single" w:sz="4" w:space="0" w:color="000000"/>
            </w:tcBorders>
          </w:tcPr>
          <w:p w:rsidR="00334BE2" w:rsidRDefault="00B15BD7">
            <w:pPr>
              <w:spacing w:after="21" w:line="259" w:lineRule="auto"/>
              <w:ind w:firstLine="0"/>
              <w:jc w:val="left"/>
            </w:pPr>
            <w:r>
              <w:t xml:space="preserve">Учителя – предметники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tc>
      </w:tr>
      <w:tr w:rsidR="00334BE2">
        <w:trPr>
          <w:trHeight w:val="2288"/>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lastRenderedPageBreak/>
              <w:t xml:space="preserve">Курсы внеурочной деятельности  </w:t>
            </w:r>
          </w:p>
        </w:tc>
        <w:tc>
          <w:tcPr>
            <w:tcW w:w="10066" w:type="dxa"/>
            <w:tcBorders>
              <w:top w:val="single" w:sz="4" w:space="0" w:color="000000"/>
              <w:left w:val="single" w:sz="4" w:space="0" w:color="000000"/>
              <w:bottom w:val="single" w:sz="4" w:space="0" w:color="000000"/>
              <w:right w:val="single" w:sz="7" w:space="0" w:color="000000"/>
            </w:tcBorders>
          </w:tcPr>
          <w:p w:rsidR="00334BE2" w:rsidRDefault="00B15BD7">
            <w:pPr>
              <w:numPr>
                <w:ilvl w:val="0"/>
                <w:numId w:val="103"/>
              </w:numPr>
              <w:spacing w:after="22" w:line="259" w:lineRule="auto"/>
              <w:ind w:firstLine="0"/>
              <w:jc w:val="left"/>
            </w:pPr>
            <w:r>
              <w:t xml:space="preserve">Шахматы в школе </w:t>
            </w:r>
          </w:p>
          <w:p w:rsidR="00334BE2" w:rsidRDefault="00B15BD7">
            <w:pPr>
              <w:numPr>
                <w:ilvl w:val="0"/>
                <w:numId w:val="103"/>
              </w:numPr>
              <w:spacing w:after="19" w:line="259" w:lineRule="auto"/>
              <w:ind w:firstLine="0"/>
              <w:jc w:val="left"/>
            </w:pPr>
            <w:r>
              <w:t xml:space="preserve">Читаем, считаем, наблюдаем  </w:t>
            </w:r>
          </w:p>
          <w:p w:rsidR="00334BE2" w:rsidRDefault="00B15BD7">
            <w:pPr>
              <w:numPr>
                <w:ilvl w:val="0"/>
                <w:numId w:val="103"/>
              </w:numPr>
              <w:spacing w:after="3" w:line="277" w:lineRule="auto"/>
              <w:ind w:firstLine="0"/>
              <w:jc w:val="left"/>
            </w:pPr>
            <w:r>
              <w:t xml:space="preserve">Социокультурные истоки </w:t>
            </w:r>
            <w:r>
              <w:rPr>
                <w:rFonts w:ascii="Wingdings" w:eastAsia="Wingdings" w:hAnsi="Wingdings" w:cs="Wingdings"/>
              </w:rPr>
              <w:t></w:t>
            </w:r>
            <w:r>
              <w:rPr>
                <w:rFonts w:ascii="Arial" w:eastAsia="Arial" w:hAnsi="Arial" w:cs="Arial"/>
              </w:rPr>
              <w:t xml:space="preserve"> </w:t>
            </w:r>
            <w:r>
              <w:t xml:space="preserve">Разговоры о важном </w:t>
            </w:r>
            <w:r>
              <w:rPr>
                <w:rFonts w:ascii="Wingdings" w:eastAsia="Wingdings" w:hAnsi="Wingdings" w:cs="Wingdings"/>
              </w:rPr>
              <w:t></w:t>
            </w:r>
            <w:r>
              <w:rPr>
                <w:rFonts w:ascii="Arial" w:eastAsia="Arial" w:hAnsi="Arial" w:cs="Arial"/>
              </w:rPr>
              <w:t xml:space="preserve"> </w:t>
            </w:r>
            <w:r>
              <w:t xml:space="preserve">Кем быть? </w:t>
            </w:r>
          </w:p>
          <w:p w:rsidR="00334BE2" w:rsidRDefault="00B15BD7">
            <w:pPr>
              <w:numPr>
                <w:ilvl w:val="0"/>
                <w:numId w:val="103"/>
              </w:numPr>
              <w:spacing w:after="21" w:line="259" w:lineRule="auto"/>
              <w:ind w:firstLine="0"/>
              <w:jc w:val="left"/>
            </w:pPr>
            <w:r>
              <w:t xml:space="preserve">Первые шаги в науку </w:t>
            </w:r>
          </w:p>
          <w:p w:rsidR="00334BE2" w:rsidRDefault="00B15BD7">
            <w:pPr>
              <w:numPr>
                <w:ilvl w:val="0"/>
                <w:numId w:val="103"/>
              </w:numPr>
              <w:spacing w:after="19" w:line="259" w:lineRule="auto"/>
              <w:ind w:firstLine="0"/>
              <w:jc w:val="left"/>
            </w:pPr>
            <w:r>
              <w:t xml:space="preserve">Проектная деятельность в начальной школе </w:t>
            </w:r>
          </w:p>
          <w:p w:rsidR="00334BE2" w:rsidRDefault="00B15BD7">
            <w:pPr>
              <w:numPr>
                <w:ilvl w:val="0"/>
                <w:numId w:val="103"/>
              </w:numPr>
              <w:spacing w:after="20" w:line="259" w:lineRule="auto"/>
              <w:ind w:firstLine="0"/>
              <w:jc w:val="left"/>
            </w:pPr>
            <w:r>
              <w:t xml:space="preserve">Библиотечные уроки </w:t>
            </w:r>
          </w:p>
          <w:p w:rsidR="00334BE2" w:rsidRDefault="00B15BD7">
            <w:pPr>
              <w:numPr>
                <w:ilvl w:val="0"/>
                <w:numId w:val="103"/>
              </w:numPr>
              <w:spacing w:after="0" w:line="259" w:lineRule="auto"/>
              <w:ind w:firstLine="0"/>
              <w:jc w:val="left"/>
            </w:pPr>
            <w:r>
              <w:t xml:space="preserve">Мы за ЗОЖ </w:t>
            </w:r>
          </w:p>
        </w:tc>
        <w:tc>
          <w:tcPr>
            <w:tcW w:w="2978" w:type="dxa"/>
            <w:tcBorders>
              <w:top w:val="single" w:sz="4" w:space="0" w:color="000000"/>
              <w:left w:val="single" w:sz="7" w:space="0" w:color="000000"/>
              <w:bottom w:val="single" w:sz="4" w:space="0" w:color="000000"/>
              <w:right w:val="single" w:sz="4" w:space="0" w:color="000000"/>
            </w:tcBorders>
          </w:tcPr>
          <w:p w:rsidR="00334BE2" w:rsidRDefault="00B15BD7">
            <w:pPr>
              <w:spacing w:after="0" w:line="277" w:lineRule="auto"/>
              <w:ind w:right="54" w:firstLine="0"/>
              <w:jc w:val="left"/>
            </w:pPr>
            <w:r>
              <w:t xml:space="preserve">Классные руководители Педагоги  советник по воспитанию </w:t>
            </w:r>
          </w:p>
          <w:p w:rsidR="00334BE2" w:rsidRDefault="00B15BD7">
            <w:pPr>
              <w:spacing w:after="0" w:line="259" w:lineRule="auto"/>
              <w:ind w:firstLine="0"/>
              <w:jc w:val="left"/>
            </w:pPr>
            <w:r>
              <w:t xml:space="preserve"> </w:t>
            </w:r>
          </w:p>
        </w:tc>
      </w:tr>
      <w:tr w:rsidR="00334BE2">
        <w:trPr>
          <w:trHeight w:val="1274"/>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t xml:space="preserve">Работа с родителями </w:t>
            </w:r>
          </w:p>
        </w:tc>
        <w:tc>
          <w:tcPr>
            <w:tcW w:w="10066" w:type="dxa"/>
            <w:tcBorders>
              <w:top w:val="single" w:sz="4" w:space="0" w:color="000000"/>
              <w:left w:val="single" w:sz="4" w:space="0" w:color="000000"/>
              <w:bottom w:val="single" w:sz="4" w:space="0" w:color="000000"/>
              <w:right w:val="single" w:sz="7" w:space="0" w:color="000000"/>
            </w:tcBorders>
          </w:tcPr>
          <w:p w:rsidR="00334BE2" w:rsidRDefault="00B15BD7">
            <w:pPr>
              <w:numPr>
                <w:ilvl w:val="0"/>
                <w:numId w:val="104"/>
              </w:numPr>
              <w:spacing w:after="23" w:line="259" w:lineRule="auto"/>
              <w:ind w:firstLine="0"/>
              <w:jc w:val="left"/>
            </w:pPr>
            <w:r>
              <w:t xml:space="preserve">Родительский контроль питания </w:t>
            </w:r>
          </w:p>
          <w:p w:rsidR="00334BE2" w:rsidRDefault="00B15BD7">
            <w:pPr>
              <w:numPr>
                <w:ilvl w:val="0"/>
                <w:numId w:val="104"/>
              </w:numPr>
              <w:spacing w:after="2" w:line="279" w:lineRule="auto"/>
              <w:ind w:firstLine="0"/>
              <w:jc w:val="left"/>
            </w:pPr>
            <w:r>
              <w:t xml:space="preserve">Педагогический </w:t>
            </w:r>
            <w:r w:rsidR="00696C95">
              <w:t>лекторий по</w:t>
            </w:r>
            <w:r>
              <w:t xml:space="preserve"> вопросам воспитания детей </w:t>
            </w:r>
            <w:r>
              <w:rPr>
                <w:rFonts w:ascii="Wingdings" w:eastAsia="Wingdings" w:hAnsi="Wingdings" w:cs="Wingdings"/>
              </w:rPr>
              <w:t></w:t>
            </w:r>
            <w:r>
              <w:rPr>
                <w:rFonts w:ascii="Arial" w:eastAsia="Arial" w:hAnsi="Arial" w:cs="Arial"/>
              </w:rPr>
              <w:t xml:space="preserve"> </w:t>
            </w:r>
            <w:r>
              <w:t xml:space="preserve">Проведение тематических родительских собраний </w:t>
            </w:r>
          </w:p>
          <w:p w:rsidR="00334BE2" w:rsidRDefault="00B15BD7">
            <w:pPr>
              <w:numPr>
                <w:ilvl w:val="0"/>
                <w:numId w:val="104"/>
              </w:numPr>
              <w:spacing w:after="22" w:line="259" w:lineRule="auto"/>
              <w:ind w:firstLine="0"/>
              <w:jc w:val="left"/>
            </w:pPr>
            <w:r>
              <w:t xml:space="preserve">Информационное оповещение через классные группы. </w:t>
            </w:r>
          </w:p>
          <w:p w:rsidR="00334BE2" w:rsidRDefault="00B15BD7">
            <w:pPr>
              <w:numPr>
                <w:ilvl w:val="0"/>
                <w:numId w:val="104"/>
              </w:numPr>
              <w:spacing w:after="0" w:line="259" w:lineRule="auto"/>
              <w:ind w:firstLine="0"/>
              <w:jc w:val="left"/>
            </w:pPr>
            <w:r>
              <w:t xml:space="preserve">Праздничное оформление школы, окон, помощь в подготовке новогодних мероприятий. </w:t>
            </w:r>
          </w:p>
        </w:tc>
        <w:tc>
          <w:tcPr>
            <w:tcW w:w="2978" w:type="dxa"/>
            <w:tcBorders>
              <w:top w:val="single" w:sz="4" w:space="0" w:color="000000"/>
              <w:left w:val="single" w:sz="7" w:space="0" w:color="000000"/>
              <w:bottom w:val="single" w:sz="4" w:space="0" w:color="000000"/>
              <w:right w:val="single" w:sz="4" w:space="0" w:color="000000"/>
            </w:tcBorders>
          </w:tcPr>
          <w:p w:rsidR="00334BE2" w:rsidRDefault="00B15BD7">
            <w:pPr>
              <w:spacing w:after="0" w:line="278" w:lineRule="auto"/>
              <w:ind w:firstLine="0"/>
              <w:jc w:val="left"/>
            </w:pPr>
            <w:r>
              <w:t xml:space="preserve">Классные руководители, социальный педагог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tc>
      </w:tr>
      <w:tr w:rsidR="00334BE2">
        <w:trPr>
          <w:trHeight w:val="264"/>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t xml:space="preserve">Самоуправление </w:t>
            </w:r>
          </w:p>
        </w:tc>
        <w:tc>
          <w:tcPr>
            <w:tcW w:w="10066" w:type="dxa"/>
            <w:tcBorders>
              <w:top w:val="single" w:sz="4" w:space="0" w:color="000000"/>
              <w:left w:val="single" w:sz="4" w:space="0" w:color="000000"/>
              <w:bottom w:val="single" w:sz="4" w:space="0" w:color="000000"/>
              <w:right w:val="single" w:sz="7" w:space="0" w:color="000000"/>
            </w:tcBorders>
          </w:tcPr>
          <w:p w:rsidR="00334BE2" w:rsidRDefault="00B15BD7">
            <w:pPr>
              <w:spacing w:after="0" w:line="259" w:lineRule="auto"/>
              <w:ind w:left="366" w:firstLine="0"/>
              <w:jc w:val="left"/>
            </w:pPr>
            <w:r>
              <w:rPr>
                <w:rFonts w:ascii="Wingdings" w:eastAsia="Wingdings" w:hAnsi="Wingdings" w:cs="Wingdings"/>
              </w:rPr>
              <w:t></w:t>
            </w:r>
            <w:r>
              <w:rPr>
                <w:rFonts w:ascii="Arial" w:eastAsia="Arial" w:hAnsi="Arial" w:cs="Arial"/>
              </w:rPr>
              <w:t xml:space="preserve"> </w:t>
            </w:r>
            <w:r>
              <w:t xml:space="preserve">Работа в соответствии с обязанностями </w:t>
            </w:r>
          </w:p>
        </w:tc>
        <w:tc>
          <w:tcPr>
            <w:tcW w:w="2978" w:type="dxa"/>
            <w:tcBorders>
              <w:top w:val="single" w:sz="4" w:space="0" w:color="000000"/>
              <w:left w:val="single" w:sz="7"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264"/>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 w:firstLine="0"/>
              <w:jc w:val="left"/>
            </w:pPr>
            <w:r>
              <w:rPr>
                <w:b/>
              </w:rPr>
              <w:t xml:space="preserve">Профориентация </w:t>
            </w:r>
          </w:p>
        </w:tc>
        <w:tc>
          <w:tcPr>
            <w:tcW w:w="10066" w:type="dxa"/>
            <w:tcBorders>
              <w:top w:val="single" w:sz="4" w:space="0" w:color="000000"/>
              <w:left w:val="single" w:sz="4" w:space="0" w:color="000000"/>
              <w:bottom w:val="single" w:sz="4" w:space="0" w:color="000000"/>
              <w:right w:val="single" w:sz="7" w:space="0" w:color="000000"/>
            </w:tcBorders>
          </w:tcPr>
          <w:p w:rsidR="00334BE2" w:rsidRDefault="00B15BD7">
            <w:pPr>
              <w:spacing w:after="0" w:line="259" w:lineRule="auto"/>
              <w:ind w:left="366" w:firstLine="0"/>
              <w:jc w:val="left"/>
            </w:pPr>
            <w:r>
              <w:rPr>
                <w:rFonts w:ascii="Wingdings" w:eastAsia="Wingdings" w:hAnsi="Wingdings" w:cs="Wingdings"/>
              </w:rPr>
              <w:t></w:t>
            </w:r>
            <w:r>
              <w:rPr>
                <w:rFonts w:ascii="Arial" w:eastAsia="Arial" w:hAnsi="Arial" w:cs="Arial"/>
              </w:rPr>
              <w:t xml:space="preserve"> </w:t>
            </w:r>
            <w:r>
              <w:t xml:space="preserve">Встреча с родителями – представителями различных профессий. </w:t>
            </w:r>
          </w:p>
        </w:tc>
        <w:tc>
          <w:tcPr>
            <w:tcW w:w="2978" w:type="dxa"/>
            <w:tcBorders>
              <w:top w:val="single" w:sz="4" w:space="0" w:color="000000"/>
              <w:left w:val="single" w:sz="7" w:space="0" w:color="000000"/>
              <w:bottom w:val="single" w:sz="4" w:space="0" w:color="000000"/>
              <w:right w:val="single" w:sz="4" w:space="0" w:color="000000"/>
            </w:tcBorders>
          </w:tcPr>
          <w:p w:rsidR="00334BE2" w:rsidRDefault="00B15BD7">
            <w:pPr>
              <w:spacing w:after="0" w:line="259" w:lineRule="auto"/>
              <w:ind w:left="7" w:firstLine="0"/>
              <w:jc w:val="left"/>
            </w:pPr>
            <w:r>
              <w:t xml:space="preserve">Классные руководители </w:t>
            </w:r>
          </w:p>
        </w:tc>
      </w:tr>
      <w:tr w:rsidR="00334BE2">
        <w:trPr>
          <w:trHeight w:val="264"/>
        </w:trPr>
        <w:tc>
          <w:tcPr>
            <w:tcW w:w="3117"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0" w:firstLine="0"/>
              <w:jc w:val="left"/>
            </w:pPr>
            <w:r>
              <w:rPr>
                <w:rFonts w:ascii="Wingdings" w:eastAsia="Wingdings" w:hAnsi="Wingdings" w:cs="Wingdings"/>
              </w:rPr>
              <w:t></w:t>
            </w:r>
            <w:r>
              <w:rPr>
                <w:rFonts w:ascii="Arial" w:eastAsia="Arial" w:hAnsi="Arial" w:cs="Arial"/>
              </w:rPr>
              <w:t xml:space="preserve"> </w:t>
            </w:r>
            <w:r>
              <w:t xml:space="preserve">Участие в работе всероссийского профориентационного </w:t>
            </w:r>
            <w:r w:rsidR="00696C95">
              <w:t>проекта «</w:t>
            </w:r>
            <w:r>
              <w:t xml:space="preserve">ПроеКТОриЯ».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2540"/>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Основные школьные дела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05"/>
              </w:numPr>
              <w:spacing w:after="10"/>
              <w:ind w:hanging="391"/>
              <w:jc w:val="left"/>
            </w:pPr>
            <w:r>
              <w:t>Церемония поднятия Флага РФ</w:t>
            </w:r>
            <w:r w:rsidR="00896B04">
              <w:t xml:space="preserve"> и исполнение Гимна РФ 1.09.2023</w:t>
            </w:r>
            <w:r>
              <w:t xml:space="preserve">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 </w:t>
            </w:r>
            <w:r>
              <w:rPr>
                <w:rFonts w:ascii="Wingdings" w:eastAsia="Wingdings" w:hAnsi="Wingdings" w:cs="Wingdings"/>
              </w:rPr>
              <w:t></w:t>
            </w:r>
            <w:r>
              <w:rPr>
                <w:rFonts w:ascii="Arial" w:eastAsia="Arial" w:hAnsi="Arial" w:cs="Arial"/>
              </w:rPr>
              <w:t xml:space="preserve"> </w:t>
            </w:r>
            <w:r w:rsidR="00C77949">
              <w:t>Фестиваль «Башкортостан</w:t>
            </w:r>
            <w:r>
              <w:t xml:space="preserve"> – мой многонациональный дом» </w:t>
            </w:r>
            <w:r>
              <w:rPr>
                <w:rFonts w:ascii="Wingdings" w:eastAsia="Wingdings" w:hAnsi="Wingdings" w:cs="Wingdings"/>
              </w:rPr>
              <w:t></w:t>
            </w:r>
            <w:r>
              <w:rPr>
                <w:rFonts w:ascii="Arial" w:eastAsia="Arial" w:hAnsi="Arial" w:cs="Arial"/>
              </w:rPr>
              <w:t xml:space="preserve"> </w:t>
            </w:r>
            <w:r>
              <w:t xml:space="preserve">Новогодние мероприятия. </w:t>
            </w:r>
          </w:p>
          <w:p w:rsidR="00334BE2" w:rsidRDefault="00B15BD7">
            <w:pPr>
              <w:numPr>
                <w:ilvl w:val="0"/>
                <w:numId w:val="105"/>
              </w:numPr>
              <w:spacing w:after="23" w:line="259" w:lineRule="auto"/>
              <w:ind w:hanging="391"/>
              <w:jc w:val="left"/>
            </w:pPr>
            <w:r>
              <w:t xml:space="preserve">КТД «В мастерской у Деда Мороза» </w:t>
            </w:r>
          </w:p>
          <w:p w:rsidR="00334BE2" w:rsidRDefault="00B15BD7">
            <w:pPr>
              <w:numPr>
                <w:ilvl w:val="0"/>
                <w:numId w:val="105"/>
              </w:numPr>
              <w:spacing w:after="21" w:line="259" w:lineRule="auto"/>
              <w:ind w:hanging="391"/>
              <w:jc w:val="left"/>
            </w:pPr>
            <w:r>
              <w:t>Участие в Проекте «Эколята – юные защитники Природы»</w:t>
            </w:r>
            <w:r>
              <w:rPr>
                <w:b/>
              </w:rPr>
              <w:t xml:space="preserve"> </w:t>
            </w:r>
          </w:p>
          <w:p w:rsidR="00334BE2" w:rsidRDefault="00B15BD7">
            <w:pPr>
              <w:numPr>
                <w:ilvl w:val="0"/>
                <w:numId w:val="105"/>
              </w:numPr>
              <w:spacing w:after="24" w:line="259" w:lineRule="auto"/>
              <w:ind w:hanging="391"/>
              <w:jc w:val="left"/>
            </w:pPr>
            <w:r>
              <w:t xml:space="preserve">День Конституции Российской Федерации </w:t>
            </w:r>
          </w:p>
          <w:p w:rsidR="00334BE2" w:rsidRDefault="00B15BD7">
            <w:pPr>
              <w:numPr>
                <w:ilvl w:val="0"/>
                <w:numId w:val="105"/>
              </w:numPr>
              <w:spacing w:after="0" w:line="259" w:lineRule="auto"/>
              <w:ind w:hanging="391"/>
              <w:jc w:val="left"/>
            </w:pPr>
            <w:r>
              <w:t>День принятия Федеральных конституционных законов о Государственных символах Российской Федерации.</w:t>
            </w:r>
            <w:r>
              <w:rPr>
                <w:b/>
              </w:rPr>
              <w:t xml:space="preserve">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7" w:lineRule="auto"/>
              <w:ind w:firstLine="0"/>
              <w:jc w:val="left"/>
            </w:pPr>
            <w:r>
              <w:t xml:space="preserve">Зам. директора по ВР Педагог – организатор Классные руководители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tc>
      </w:tr>
      <w:tr w:rsidR="00334BE2">
        <w:trPr>
          <w:trHeight w:val="706"/>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пространственной среды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0" w:firstLine="0"/>
              <w:jc w:val="left"/>
            </w:pPr>
            <w:r>
              <w:rPr>
                <w:rFonts w:ascii="Wingdings" w:eastAsia="Wingdings" w:hAnsi="Wingdings" w:cs="Wingdings"/>
              </w:rPr>
              <w:t></w:t>
            </w:r>
            <w:r>
              <w:rPr>
                <w:rFonts w:ascii="Arial" w:eastAsia="Arial" w:hAnsi="Arial" w:cs="Arial"/>
              </w:rPr>
              <w:t xml:space="preserve"> </w:t>
            </w:r>
            <w:r>
              <w:t xml:space="preserve">Украшение школы к Новому году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492"/>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rFonts w:ascii="Calibri" w:eastAsia="Calibri" w:hAnsi="Calibri" w:cs="Calibri"/>
              </w:rPr>
              <w:t xml:space="preserve"> </w:t>
            </w:r>
          </w:p>
        </w:tc>
      </w:tr>
      <w:tr w:rsidR="00334BE2">
        <w:trPr>
          <w:trHeight w:val="847"/>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Социальное партнёрство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06"/>
              </w:numPr>
              <w:spacing w:after="19" w:line="259" w:lineRule="auto"/>
              <w:ind w:hanging="348"/>
              <w:jc w:val="left"/>
            </w:pPr>
            <w:r>
              <w:t xml:space="preserve">Кружки Объединения дополнительного образования на базе школы ДШИ. </w:t>
            </w:r>
          </w:p>
          <w:p w:rsidR="00334BE2" w:rsidRDefault="00B15BD7">
            <w:pPr>
              <w:numPr>
                <w:ilvl w:val="0"/>
                <w:numId w:val="106"/>
              </w:numPr>
              <w:spacing w:after="0" w:line="259" w:lineRule="auto"/>
              <w:ind w:hanging="348"/>
              <w:jc w:val="left"/>
            </w:pPr>
            <w:r>
              <w:t>Работа по плану с ГИБДД</w:t>
            </w:r>
            <w:r>
              <w:rPr>
                <w:b/>
              </w:rPr>
              <w:t xml:space="preserve">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2288"/>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Профилактика и безопасность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07"/>
              </w:numPr>
              <w:spacing w:after="24" w:line="259" w:lineRule="auto"/>
              <w:ind w:hanging="348"/>
              <w:jc w:val="left"/>
            </w:pPr>
            <w:r>
              <w:t xml:space="preserve">Проведение инструктажей с учащимися по соблюдению правил техники безопасности </w:t>
            </w:r>
          </w:p>
          <w:p w:rsidR="00334BE2" w:rsidRDefault="00B15BD7">
            <w:pPr>
              <w:numPr>
                <w:ilvl w:val="0"/>
                <w:numId w:val="107"/>
              </w:numPr>
              <w:spacing w:after="19" w:line="259" w:lineRule="auto"/>
              <w:ind w:hanging="348"/>
              <w:jc w:val="left"/>
            </w:pPr>
            <w:r>
              <w:t xml:space="preserve">Классные часы с проведением инструктажей «Осторожно - гололед!», «Опасный лёд», </w:t>
            </w:r>
          </w:p>
          <w:p w:rsidR="00334BE2" w:rsidRDefault="00B15BD7">
            <w:pPr>
              <w:spacing w:after="3" w:line="278" w:lineRule="auto"/>
              <w:ind w:left="360" w:right="2432" w:firstLine="360"/>
              <w:jc w:val="left"/>
            </w:pPr>
            <w:r>
              <w:t xml:space="preserve">«Безопасность в зимний период», «Осторожно – сход снега с крыш!» </w:t>
            </w:r>
            <w:r>
              <w:rPr>
                <w:rFonts w:ascii="Wingdings" w:eastAsia="Wingdings" w:hAnsi="Wingdings" w:cs="Wingdings"/>
              </w:rPr>
              <w:t></w:t>
            </w:r>
            <w:r>
              <w:rPr>
                <w:rFonts w:ascii="Arial" w:eastAsia="Arial" w:hAnsi="Arial" w:cs="Arial"/>
              </w:rPr>
              <w:t xml:space="preserve"> </w:t>
            </w:r>
            <w:r>
              <w:t xml:space="preserve">Уроки Здоровья (согласно плану)  </w:t>
            </w:r>
          </w:p>
          <w:p w:rsidR="00334BE2" w:rsidRDefault="00B15BD7">
            <w:pPr>
              <w:numPr>
                <w:ilvl w:val="0"/>
                <w:numId w:val="107"/>
              </w:numPr>
              <w:spacing w:after="3" w:line="278" w:lineRule="auto"/>
              <w:ind w:hanging="348"/>
              <w:jc w:val="left"/>
            </w:pPr>
            <w:r>
              <w:t xml:space="preserve">Неделя детской безопасности «Профилактика дорожно-транспортного травматизма» </w:t>
            </w:r>
            <w:r>
              <w:rPr>
                <w:rFonts w:ascii="Wingdings" w:eastAsia="Wingdings" w:hAnsi="Wingdings" w:cs="Wingdings"/>
              </w:rPr>
              <w:t></w:t>
            </w:r>
            <w:r>
              <w:rPr>
                <w:rFonts w:ascii="Arial" w:eastAsia="Arial" w:hAnsi="Arial" w:cs="Arial"/>
              </w:rPr>
              <w:t xml:space="preserve"> </w:t>
            </w:r>
            <w:r>
              <w:t xml:space="preserve">Инструктажи по ТБ в </w:t>
            </w:r>
            <w:r w:rsidR="00696C95">
              <w:t>период 2</w:t>
            </w:r>
            <w:r>
              <w:t xml:space="preserve"> четверти. </w:t>
            </w:r>
          </w:p>
          <w:p w:rsidR="00334BE2" w:rsidRDefault="00B15BD7">
            <w:pPr>
              <w:numPr>
                <w:ilvl w:val="0"/>
                <w:numId w:val="107"/>
              </w:numPr>
              <w:spacing w:after="22" w:line="259" w:lineRule="auto"/>
              <w:ind w:hanging="348"/>
              <w:jc w:val="left"/>
            </w:pPr>
            <w:r>
              <w:t xml:space="preserve">Учебно-тренировочная эвакуация учащихся из актового зала </w:t>
            </w:r>
          </w:p>
          <w:p w:rsidR="00334BE2" w:rsidRDefault="00B15BD7">
            <w:pPr>
              <w:numPr>
                <w:ilvl w:val="0"/>
                <w:numId w:val="107"/>
              </w:numPr>
              <w:spacing w:after="0" w:line="259" w:lineRule="auto"/>
              <w:ind w:hanging="348"/>
              <w:jc w:val="left"/>
            </w:pPr>
            <w:r>
              <w:t xml:space="preserve">Инструктаж с учащимися по ПБ, ПДД, ПП на новогодних праздниках и перед новогодними праздниками, каникулами.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8" w:lineRule="auto"/>
              <w:ind w:firstLine="0"/>
              <w:jc w:val="left"/>
            </w:pPr>
            <w:r>
              <w:t xml:space="preserve">Классные руководители, педагог – организатор ОБЖ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tc>
      </w:tr>
      <w:tr w:rsidR="00334BE2">
        <w:trPr>
          <w:trHeight w:val="2288"/>
        </w:trPr>
        <w:tc>
          <w:tcPr>
            <w:tcW w:w="311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Детские общественные объединения </w:t>
            </w:r>
          </w:p>
        </w:tc>
        <w:tc>
          <w:tcPr>
            <w:tcW w:w="100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08"/>
              </w:numPr>
              <w:spacing w:after="19" w:line="259" w:lineRule="auto"/>
              <w:ind w:hanging="348"/>
              <w:jc w:val="left"/>
            </w:pPr>
            <w:r>
              <w:t xml:space="preserve">Школьный конкурс на лучшую новогоднюю игрушку, открытку, поделку. </w:t>
            </w:r>
          </w:p>
          <w:p w:rsidR="00334BE2" w:rsidRDefault="00B15BD7">
            <w:pPr>
              <w:numPr>
                <w:ilvl w:val="0"/>
                <w:numId w:val="108"/>
              </w:numPr>
              <w:spacing w:after="23" w:line="259" w:lineRule="auto"/>
              <w:ind w:hanging="348"/>
              <w:jc w:val="left"/>
            </w:pPr>
            <w:r>
              <w:t xml:space="preserve">Акция «Кормушка» </w:t>
            </w:r>
          </w:p>
          <w:p w:rsidR="00334BE2" w:rsidRDefault="00B15BD7">
            <w:pPr>
              <w:numPr>
                <w:ilvl w:val="0"/>
                <w:numId w:val="108"/>
              </w:numPr>
              <w:spacing w:after="19" w:line="259" w:lineRule="auto"/>
              <w:ind w:hanging="348"/>
              <w:jc w:val="left"/>
            </w:pPr>
            <w:r>
              <w:t xml:space="preserve">Акция «Новогоднее окно» </w:t>
            </w:r>
          </w:p>
          <w:p w:rsidR="00334BE2" w:rsidRDefault="00B15BD7">
            <w:pPr>
              <w:numPr>
                <w:ilvl w:val="0"/>
                <w:numId w:val="108"/>
              </w:numPr>
              <w:spacing w:after="22" w:line="259" w:lineRule="auto"/>
              <w:ind w:hanging="348"/>
              <w:jc w:val="left"/>
            </w:pPr>
            <w:r>
              <w:t xml:space="preserve">Новогодние конкурсы </w:t>
            </w:r>
          </w:p>
          <w:p w:rsidR="00334BE2" w:rsidRDefault="00B15BD7">
            <w:pPr>
              <w:numPr>
                <w:ilvl w:val="0"/>
                <w:numId w:val="108"/>
              </w:numPr>
              <w:spacing w:after="16" w:line="259" w:lineRule="auto"/>
              <w:ind w:hanging="348"/>
              <w:jc w:val="left"/>
            </w:pPr>
            <w:r>
              <w:t xml:space="preserve">Акция «Жизнь в позитиве» </w:t>
            </w:r>
          </w:p>
          <w:p w:rsidR="00334BE2" w:rsidRDefault="00B15BD7">
            <w:pPr>
              <w:numPr>
                <w:ilvl w:val="0"/>
                <w:numId w:val="108"/>
              </w:numPr>
              <w:spacing w:after="22" w:line="259" w:lineRule="auto"/>
              <w:ind w:hanging="348"/>
              <w:jc w:val="left"/>
            </w:pPr>
            <w:r>
              <w:t xml:space="preserve">Отчет о проведенных мероприятиях за 1 полугодие 2023-2024 учебного года. </w:t>
            </w:r>
          </w:p>
          <w:p w:rsidR="00334BE2" w:rsidRDefault="00B15BD7">
            <w:pPr>
              <w:numPr>
                <w:ilvl w:val="0"/>
                <w:numId w:val="108"/>
              </w:numPr>
              <w:spacing w:after="0" w:line="259" w:lineRule="auto"/>
              <w:ind w:hanging="348"/>
              <w:jc w:val="left"/>
            </w:pPr>
            <w:r>
              <w:t xml:space="preserve">Работа по ПЕРЕЧЕНЮ МЕРОПРИЯТИЙ ДЛЯ ДЕТЕЙ И МОЛОДЕЖИ НА 2022/2023 УЧЕБНЫЙ ГОД, РЕАЛИЗУЕМЫХ В ТОМ ЧИСЛЕ ДЕТСКИМИ И МОЛОДЕЖНЫМИ ОБЩЕСТВЕННЫМИ ОБЪЕДИНЕНИЯМИ </w:t>
            </w:r>
          </w:p>
        </w:tc>
        <w:tc>
          <w:tcPr>
            <w:tcW w:w="2978"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firstLine="0"/>
              <w:jc w:val="left"/>
            </w:pPr>
            <w:r>
              <w:t xml:space="preserve">Классные руководители </w:t>
            </w:r>
          </w:p>
          <w:p w:rsidR="00334BE2" w:rsidRDefault="00B15BD7">
            <w:pPr>
              <w:spacing w:after="0" w:line="259" w:lineRule="auto"/>
              <w:ind w:firstLine="0"/>
              <w:jc w:val="left"/>
            </w:pPr>
            <w:r>
              <w:t xml:space="preserve">советник по воспитанию </w:t>
            </w:r>
          </w:p>
          <w:p w:rsidR="00334BE2" w:rsidRDefault="00B15BD7">
            <w:pPr>
              <w:spacing w:after="0" w:line="259" w:lineRule="auto"/>
              <w:ind w:firstLine="0"/>
              <w:jc w:val="left"/>
            </w:pPr>
            <w:r>
              <w:t xml:space="preserve"> </w:t>
            </w:r>
          </w:p>
        </w:tc>
      </w:tr>
    </w:tbl>
    <w:p w:rsidR="00334BE2" w:rsidRDefault="00B15BD7">
      <w:pPr>
        <w:spacing w:after="0" w:line="259" w:lineRule="auto"/>
        <w:ind w:left="7568" w:firstLine="0"/>
      </w:pPr>
      <w:r>
        <w:rPr>
          <w:b/>
          <w:sz w:val="24"/>
        </w:rPr>
        <w:t xml:space="preserve"> </w:t>
      </w:r>
    </w:p>
    <w:p w:rsidR="00334BE2" w:rsidRDefault="00B15BD7">
      <w:pPr>
        <w:pStyle w:val="1"/>
        <w:ind w:left="6495" w:right="0" w:hanging="540"/>
      </w:pPr>
      <w:r>
        <w:t xml:space="preserve">год - Год ______________ </w:t>
      </w:r>
    </w:p>
    <w:tbl>
      <w:tblPr>
        <w:tblW w:w="16162" w:type="dxa"/>
        <w:tblInd w:w="-142" w:type="dxa"/>
        <w:tblCellMar>
          <w:top w:w="47" w:type="dxa"/>
          <w:left w:w="98" w:type="dxa"/>
          <w:right w:w="97" w:type="dxa"/>
        </w:tblCellMar>
        <w:tblLook w:val="04A0" w:firstRow="1" w:lastRow="0" w:firstColumn="1" w:lastColumn="0" w:noHBand="0" w:noVBand="1"/>
      </w:tblPr>
      <w:tblGrid>
        <w:gridCol w:w="2933"/>
        <w:gridCol w:w="10277"/>
        <w:gridCol w:w="2952"/>
      </w:tblGrid>
      <w:tr w:rsidR="00334BE2">
        <w:trPr>
          <w:trHeight w:val="264"/>
        </w:trPr>
        <w:tc>
          <w:tcPr>
            <w:tcW w:w="2933" w:type="dxa"/>
            <w:vMerge w:val="restart"/>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 w:firstLine="0"/>
              <w:jc w:val="center"/>
            </w:pPr>
            <w:r>
              <w:rPr>
                <w:b/>
              </w:rPr>
              <w:t xml:space="preserve">Модуль </w:t>
            </w:r>
          </w:p>
        </w:tc>
        <w:tc>
          <w:tcPr>
            <w:tcW w:w="10276" w:type="dxa"/>
            <w:tcBorders>
              <w:top w:val="single" w:sz="4" w:space="0" w:color="000000"/>
              <w:left w:val="single" w:sz="4" w:space="0" w:color="000000"/>
              <w:bottom w:val="single" w:sz="4" w:space="0" w:color="000000"/>
              <w:right w:val="nil"/>
            </w:tcBorders>
          </w:tcPr>
          <w:p w:rsidR="00334BE2" w:rsidRDefault="00B15BD7">
            <w:pPr>
              <w:spacing w:after="0" w:line="259" w:lineRule="auto"/>
              <w:ind w:left="4625" w:firstLine="0"/>
              <w:jc w:val="left"/>
            </w:pPr>
            <w:r>
              <w:rPr>
                <w:b/>
              </w:rPr>
              <w:t xml:space="preserve">ДЕЛА, СОБЫТИЯ, МЕРОПРИЯТИЯ </w:t>
            </w:r>
          </w:p>
        </w:tc>
        <w:tc>
          <w:tcPr>
            <w:tcW w:w="2952"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r>
      <w:tr w:rsidR="00334BE2">
        <w:trPr>
          <w:trHeight w:val="262"/>
        </w:trPr>
        <w:tc>
          <w:tcPr>
            <w:tcW w:w="0" w:type="auto"/>
            <w:vMerge/>
            <w:tcBorders>
              <w:top w:val="nil"/>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9" w:firstLine="0"/>
              <w:jc w:val="center"/>
            </w:pPr>
            <w:r>
              <w:rPr>
                <w:b/>
              </w:rPr>
              <w:t xml:space="preserve">уровень НОО (1-4 класс)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9" w:firstLine="0"/>
              <w:jc w:val="center"/>
            </w:pPr>
            <w:r>
              <w:rPr>
                <w:b/>
              </w:rPr>
              <w:t xml:space="preserve">Ответсвенные </w:t>
            </w:r>
          </w:p>
        </w:tc>
      </w:tr>
      <w:tr w:rsidR="00334BE2">
        <w:trPr>
          <w:trHeight w:val="264"/>
        </w:trPr>
        <w:tc>
          <w:tcPr>
            <w:tcW w:w="13209" w:type="dxa"/>
            <w:gridSpan w:val="2"/>
            <w:tcBorders>
              <w:top w:val="single" w:sz="4" w:space="0" w:color="000000"/>
              <w:left w:val="single" w:sz="4" w:space="0" w:color="000000"/>
              <w:bottom w:val="single" w:sz="4" w:space="0" w:color="000000"/>
              <w:right w:val="nil"/>
            </w:tcBorders>
          </w:tcPr>
          <w:p w:rsidR="00334BE2" w:rsidRDefault="00B15BD7">
            <w:pPr>
              <w:spacing w:after="0" w:line="259" w:lineRule="auto"/>
              <w:ind w:left="4529" w:firstLine="0"/>
              <w:jc w:val="left"/>
            </w:pPr>
            <w:r>
              <w:rPr>
                <w:b/>
              </w:rPr>
              <w:t xml:space="preserve">Январь  «Месячник военно-патриотического воспитания молодёжи»  </w:t>
            </w:r>
          </w:p>
        </w:tc>
        <w:tc>
          <w:tcPr>
            <w:tcW w:w="2952" w:type="dxa"/>
            <w:tcBorders>
              <w:top w:val="single" w:sz="4" w:space="0" w:color="000000"/>
              <w:left w:val="nil"/>
              <w:bottom w:val="single" w:sz="4" w:space="0" w:color="000000"/>
              <w:right w:val="single" w:sz="4" w:space="0" w:color="000000"/>
            </w:tcBorders>
          </w:tcPr>
          <w:p w:rsidR="00334BE2" w:rsidRDefault="00334BE2">
            <w:pPr>
              <w:spacing w:after="160" w:line="259" w:lineRule="auto"/>
              <w:ind w:firstLine="0"/>
              <w:jc w:val="left"/>
            </w:pPr>
          </w:p>
        </w:tc>
      </w:tr>
      <w:tr w:rsidR="00334BE2">
        <w:trPr>
          <w:trHeight w:val="76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Классное руководство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09"/>
              </w:numPr>
              <w:spacing w:after="10" w:line="259" w:lineRule="auto"/>
              <w:ind w:hanging="348"/>
              <w:jc w:val="left"/>
            </w:pPr>
            <w:r>
              <w:t xml:space="preserve">Согласно Индивидуальному плану воспитательной работы классных руководителей  </w:t>
            </w:r>
          </w:p>
          <w:p w:rsidR="00334BE2" w:rsidRDefault="00B15BD7">
            <w:pPr>
              <w:spacing w:after="23" w:line="259" w:lineRule="auto"/>
              <w:ind w:left="12" w:firstLine="0"/>
              <w:jc w:val="left"/>
            </w:pPr>
            <w:r>
              <w:t xml:space="preserve">1-4 классов </w:t>
            </w:r>
          </w:p>
          <w:p w:rsidR="00334BE2" w:rsidRDefault="00B15BD7">
            <w:pPr>
              <w:numPr>
                <w:ilvl w:val="0"/>
                <w:numId w:val="109"/>
              </w:numPr>
              <w:spacing w:after="0" w:line="259" w:lineRule="auto"/>
              <w:ind w:hanging="348"/>
              <w:jc w:val="left"/>
            </w:pPr>
            <w:r>
              <w:t xml:space="preserve">Реализация Программы «Разговор о правильном питании»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left"/>
            </w:pPr>
            <w:r>
              <w:t xml:space="preserve">Классные руководители </w:t>
            </w:r>
          </w:p>
        </w:tc>
      </w:tr>
      <w:tr w:rsidR="00334BE2">
        <w:trPr>
          <w:trHeight w:val="771"/>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lastRenderedPageBreak/>
              <w:t xml:space="preserve">Школьный урок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21" w:line="259" w:lineRule="auto"/>
              <w:ind w:left="372" w:firstLine="0"/>
              <w:jc w:val="left"/>
            </w:pPr>
            <w:r>
              <w:rPr>
                <w:rFonts w:ascii="Wingdings" w:eastAsia="Wingdings" w:hAnsi="Wingdings" w:cs="Wingdings"/>
              </w:rPr>
              <w:t></w:t>
            </w:r>
            <w:r>
              <w:rPr>
                <w:rFonts w:ascii="Arial" w:eastAsia="Arial" w:hAnsi="Arial" w:cs="Arial"/>
              </w:rPr>
              <w:t xml:space="preserve"> </w:t>
            </w:r>
            <w:r>
              <w:t xml:space="preserve">Проведение </w:t>
            </w:r>
            <w:r w:rsidR="00696C95">
              <w:t>тематических уроков</w:t>
            </w:r>
            <w:r>
              <w:t xml:space="preserve"> гражданственности: </w:t>
            </w:r>
          </w:p>
          <w:p w:rsidR="00334BE2" w:rsidRDefault="00B15BD7">
            <w:pPr>
              <w:spacing w:after="0" w:line="259" w:lineRule="auto"/>
              <w:ind w:left="12" w:firstLine="0"/>
              <w:jc w:val="left"/>
            </w:pPr>
            <w:r>
              <w:t xml:space="preserve">«Будущее моей страны – мое будущее» </w:t>
            </w:r>
          </w:p>
          <w:p w:rsidR="00334BE2" w:rsidRDefault="00B15BD7">
            <w:pPr>
              <w:spacing w:after="0" w:line="259" w:lineRule="auto"/>
              <w:ind w:left="12" w:firstLine="0"/>
              <w:jc w:val="left"/>
            </w:pPr>
            <w:r>
              <w:t xml:space="preserve">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left"/>
            </w:pPr>
            <w:r>
              <w:t xml:space="preserve">Учителя – предметники, библиотекарь </w:t>
            </w:r>
          </w:p>
        </w:tc>
      </w:tr>
      <w:tr w:rsidR="00334BE2">
        <w:trPr>
          <w:trHeight w:val="2285"/>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Курсы внеурочной деятельности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0"/>
              </w:numPr>
              <w:spacing w:after="20" w:line="259" w:lineRule="auto"/>
              <w:ind w:firstLine="0"/>
              <w:jc w:val="left"/>
            </w:pPr>
            <w:r>
              <w:t xml:space="preserve">Шахматы в школе </w:t>
            </w:r>
          </w:p>
          <w:p w:rsidR="00334BE2" w:rsidRDefault="00B15BD7">
            <w:pPr>
              <w:numPr>
                <w:ilvl w:val="0"/>
                <w:numId w:val="110"/>
              </w:numPr>
              <w:spacing w:after="22" w:line="259" w:lineRule="auto"/>
              <w:ind w:firstLine="0"/>
              <w:jc w:val="left"/>
            </w:pPr>
            <w:r>
              <w:t xml:space="preserve">Читаем, считаем, наблюдаем  </w:t>
            </w:r>
          </w:p>
          <w:p w:rsidR="00334BE2" w:rsidRDefault="00B15BD7">
            <w:pPr>
              <w:numPr>
                <w:ilvl w:val="0"/>
                <w:numId w:val="110"/>
              </w:numPr>
              <w:spacing w:after="4" w:line="275" w:lineRule="auto"/>
              <w:ind w:firstLine="0"/>
              <w:jc w:val="left"/>
            </w:pPr>
            <w:r>
              <w:t xml:space="preserve">Социокультурные истоки </w:t>
            </w:r>
            <w:r>
              <w:rPr>
                <w:rFonts w:ascii="Wingdings" w:eastAsia="Wingdings" w:hAnsi="Wingdings" w:cs="Wingdings"/>
              </w:rPr>
              <w:t></w:t>
            </w:r>
            <w:r>
              <w:rPr>
                <w:rFonts w:ascii="Arial" w:eastAsia="Arial" w:hAnsi="Arial" w:cs="Arial"/>
              </w:rPr>
              <w:t xml:space="preserve"> </w:t>
            </w:r>
            <w:r>
              <w:t xml:space="preserve">Разговор о важном </w:t>
            </w:r>
            <w:r>
              <w:rPr>
                <w:rFonts w:ascii="Wingdings" w:eastAsia="Wingdings" w:hAnsi="Wingdings" w:cs="Wingdings"/>
              </w:rPr>
              <w:t></w:t>
            </w:r>
            <w:r>
              <w:rPr>
                <w:rFonts w:ascii="Arial" w:eastAsia="Arial" w:hAnsi="Arial" w:cs="Arial"/>
              </w:rPr>
              <w:t xml:space="preserve"> </w:t>
            </w:r>
            <w:r>
              <w:t xml:space="preserve">Кем быть? </w:t>
            </w:r>
          </w:p>
          <w:p w:rsidR="00334BE2" w:rsidRDefault="00B15BD7">
            <w:pPr>
              <w:numPr>
                <w:ilvl w:val="0"/>
                <w:numId w:val="110"/>
              </w:numPr>
              <w:spacing w:after="21" w:line="259" w:lineRule="auto"/>
              <w:ind w:firstLine="0"/>
              <w:jc w:val="left"/>
            </w:pPr>
            <w:r>
              <w:t xml:space="preserve">Первые шаги в науку </w:t>
            </w:r>
          </w:p>
          <w:p w:rsidR="00334BE2" w:rsidRDefault="00B15BD7">
            <w:pPr>
              <w:numPr>
                <w:ilvl w:val="0"/>
                <w:numId w:val="110"/>
              </w:numPr>
              <w:spacing w:after="21" w:line="259" w:lineRule="auto"/>
              <w:ind w:firstLine="0"/>
              <w:jc w:val="left"/>
            </w:pPr>
            <w:r>
              <w:t xml:space="preserve">Проектная деятельность в начальной школе </w:t>
            </w:r>
          </w:p>
          <w:p w:rsidR="00334BE2" w:rsidRDefault="00B15BD7">
            <w:pPr>
              <w:numPr>
                <w:ilvl w:val="0"/>
                <w:numId w:val="110"/>
              </w:numPr>
              <w:spacing w:after="17" w:line="259" w:lineRule="auto"/>
              <w:ind w:firstLine="0"/>
              <w:jc w:val="left"/>
            </w:pPr>
            <w:r>
              <w:t xml:space="preserve">Библиотечные уроки </w:t>
            </w:r>
          </w:p>
          <w:p w:rsidR="00334BE2" w:rsidRDefault="00B15BD7">
            <w:pPr>
              <w:numPr>
                <w:ilvl w:val="0"/>
                <w:numId w:val="110"/>
              </w:numPr>
              <w:spacing w:after="0" w:line="259" w:lineRule="auto"/>
              <w:ind w:firstLine="0"/>
              <w:jc w:val="left"/>
            </w:pPr>
            <w:r>
              <w:t xml:space="preserve">Мы за ЗОЖ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left="19" w:firstLine="0"/>
              <w:jc w:val="left"/>
            </w:pPr>
            <w:r>
              <w:t xml:space="preserve">Классные руководители </w:t>
            </w:r>
          </w:p>
          <w:p w:rsidR="00334BE2" w:rsidRDefault="00B15BD7">
            <w:pPr>
              <w:spacing w:after="0" w:line="259" w:lineRule="auto"/>
              <w:ind w:left="19" w:firstLine="0"/>
              <w:jc w:val="left"/>
            </w:pPr>
            <w:r>
              <w:t xml:space="preserve">советник по воспитанию </w:t>
            </w:r>
          </w:p>
          <w:p w:rsidR="00334BE2" w:rsidRDefault="00B15BD7">
            <w:pPr>
              <w:spacing w:after="0" w:line="259" w:lineRule="auto"/>
              <w:ind w:left="19" w:firstLine="0"/>
              <w:jc w:val="left"/>
            </w:pPr>
            <w:r>
              <w:t xml:space="preserve">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Работа с родителями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696C95">
            <w:pPr>
              <w:numPr>
                <w:ilvl w:val="0"/>
                <w:numId w:val="111"/>
              </w:numPr>
              <w:spacing w:after="21" w:line="259" w:lineRule="auto"/>
              <w:ind w:hanging="348"/>
              <w:jc w:val="left"/>
            </w:pPr>
            <w:r>
              <w:t>Родительские собрания</w:t>
            </w:r>
            <w:r w:rsidR="00B15BD7">
              <w:t xml:space="preserve"> (согласно плану). </w:t>
            </w:r>
          </w:p>
          <w:p w:rsidR="00334BE2" w:rsidRDefault="00B15BD7">
            <w:pPr>
              <w:numPr>
                <w:ilvl w:val="0"/>
                <w:numId w:val="111"/>
              </w:numPr>
              <w:spacing w:after="0" w:line="259" w:lineRule="auto"/>
              <w:ind w:hanging="348"/>
              <w:jc w:val="left"/>
            </w:pPr>
            <w:r>
              <w:t xml:space="preserve">Информационное оповещение </w:t>
            </w:r>
            <w:r w:rsidR="00696C95">
              <w:t>родителей через</w:t>
            </w:r>
            <w:r>
              <w:t xml:space="preserve"> классные группы.</w:t>
            </w:r>
            <w:r>
              <w:rPr>
                <w:b/>
              </w:rPr>
              <w:t xml:space="preserve">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зам. Директора по ВР </w:t>
            </w:r>
          </w:p>
        </w:tc>
      </w:tr>
      <w:tr w:rsidR="00334BE2">
        <w:trPr>
          <w:trHeight w:val="27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Самоуправление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72" w:firstLine="0"/>
              <w:jc w:val="left"/>
            </w:pPr>
            <w:r>
              <w:rPr>
                <w:rFonts w:ascii="Wingdings" w:eastAsia="Wingdings" w:hAnsi="Wingdings" w:cs="Wingdings"/>
              </w:rPr>
              <w:t></w:t>
            </w:r>
            <w:r>
              <w:rPr>
                <w:rFonts w:ascii="Arial" w:eastAsia="Arial" w:hAnsi="Arial" w:cs="Arial"/>
              </w:rPr>
              <w:t xml:space="preserve"> </w:t>
            </w:r>
            <w:r>
              <w:rPr>
                <w:sz w:val="23"/>
              </w:rPr>
              <w:t xml:space="preserve">Работа в соответствии с обязанностями </w:t>
            </w:r>
            <w:r>
              <w:rPr>
                <w:b/>
              </w:rPr>
              <w:t xml:space="preserve">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Профориентация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696C95">
            <w:pPr>
              <w:numPr>
                <w:ilvl w:val="0"/>
                <w:numId w:val="112"/>
              </w:numPr>
              <w:spacing w:after="21" w:line="259" w:lineRule="auto"/>
              <w:ind w:hanging="348"/>
              <w:jc w:val="left"/>
            </w:pPr>
            <w:r>
              <w:t>Викторина «</w:t>
            </w:r>
            <w:r w:rsidR="00B15BD7">
              <w:t xml:space="preserve">Какие профессия я знаю?» </w:t>
            </w:r>
          </w:p>
          <w:p w:rsidR="00334BE2" w:rsidRDefault="00B15BD7">
            <w:pPr>
              <w:numPr>
                <w:ilvl w:val="0"/>
                <w:numId w:val="112"/>
              </w:numPr>
              <w:spacing w:after="0" w:line="259" w:lineRule="auto"/>
              <w:ind w:hanging="348"/>
              <w:jc w:val="left"/>
            </w:pPr>
            <w:r>
              <w:t xml:space="preserve">Участие в работе всероссийского профориентационного проекта  «ПроеКТОриЯ»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left"/>
            </w:pPr>
            <w:r>
              <w:t xml:space="preserve">Классные руководители </w:t>
            </w:r>
          </w:p>
        </w:tc>
      </w:tr>
      <w:tr w:rsidR="00334BE2">
        <w:trPr>
          <w:trHeight w:val="2547"/>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Основные школьные дела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3"/>
              </w:numPr>
              <w:spacing w:after="4" w:line="277" w:lineRule="auto"/>
              <w:ind w:hanging="348"/>
              <w:jc w:val="left"/>
            </w:pPr>
            <w:r>
              <w:t>Церемония поднятия Флага РФ</w:t>
            </w:r>
            <w:r w:rsidR="00896B04">
              <w:t xml:space="preserve"> и исполнение Гимна РФ 1.09.2023</w:t>
            </w:r>
            <w:r>
              <w:t xml:space="preserve"> и в первый день каждой недели, церемония спуска Флага РФ и исполнение Гимна РФ в последний день каждой учебной недели. </w:t>
            </w:r>
          </w:p>
          <w:p w:rsidR="00334BE2" w:rsidRDefault="00696C95">
            <w:pPr>
              <w:numPr>
                <w:ilvl w:val="0"/>
                <w:numId w:val="113"/>
              </w:numPr>
              <w:spacing w:after="22" w:line="259" w:lineRule="auto"/>
              <w:ind w:hanging="348"/>
              <w:jc w:val="left"/>
            </w:pPr>
            <w:r>
              <w:t>Акция «</w:t>
            </w:r>
            <w:r w:rsidR="00B15BD7">
              <w:t xml:space="preserve">Слушай, страна, </w:t>
            </w:r>
            <w:r>
              <w:t>говорит Ленинград</w:t>
            </w:r>
            <w:r w:rsidR="00B15BD7">
              <w:t xml:space="preserve">» </w:t>
            </w:r>
          </w:p>
          <w:p w:rsidR="00334BE2" w:rsidRDefault="00B15BD7">
            <w:pPr>
              <w:numPr>
                <w:ilvl w:val="0"/>
                <w:numId w:val="113"/>
              </w:numPr>
              <w:spacing w:after="21" w:line="259" w:lineRule="auto"/>
              <w:ind w:hanging="348"/>
              <w:jc w:val="left"/>
            </w:pPr>
            <w:r>
              <w:t xml:space="preserve">Мероприятия «Памяти жертв Холокоста», День освобождения Красной армией крупнейшего </w:t>
            </w:r>
          </w:p>
          <w:p w:rsidR="00334BE2" w:rsidRDefault="00B15BD7">
            <w:pPr>
              <w:spacing w:after="1" w:line="278" w:lineRule="auto"/>
              <w:ind w:left="372" w:right="1500" w:firstLine="360"/>
            </w:pPr>
            <w:r>
              <w:t xml:space="preserve">«лагеря смерти» Аушвиц-Биркенау (Освенцима) - День памяти жертв Холокоста </w:t>
            </w:r>
            <w:r>
              <w:rPr>
                <w:rFonts w:ascii="Wingdings" w:eastAsia="Wingdings" w:hAnsi="Wingdings" w:cs="Wingdings"/>
              </w:rPr>
              <w:t></w:t>
            </w:r>
            <w:r>
              <w:rPr>
                <w:rFonts w:ascii="Arial" w:eastAsia="Arial" w:hAnsi="Arial" w:cs="Arial"/>
              </w:rPr>
              <w:t xml:space="preserve"> </w:t>
            </w:r>
            <w:r>
              <w:t xml:space="preserve">Акция «Дарите книги с любовью» </w:t>
            </w:r>
          </w:p>
          <w:p w:rsidR="00334BE2" w:rsidRDefault="00B15BD7">
            <w:pPr>
              <w:numPr>
                <w:ilvl w:val="0"/>
                <w:numId w:val="113"/>
              </w:numPr>
              <w:spacing w:after="0" w:line="259" w:lineRule="auto"/>
              <w:ind w:hanging="348"/>
              <w:jc w:val="left"/>
            </w:pPr>
            <w:r>
              <w:t xml:space="preserve">Участие в Проекте «Эколята – юные защитники Природы»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77" w:lineRule="auto"/>
              <w:ind w:left="19" w:firstLine="0"/>
              <w:jc w:val="left"/>
            </w:pPr>
            <w:r>
              <w:t xml:space="preserve">Зам. директора по ВР советник по воспитанию библиотекарь </w:t>
            </w:r>
          </w:p>
          <w:p w:rsidR="00334BE2" w:rsidRDefault="00B15BD7">
            <w:pPr>
              <w:spacing w:after="0" w:line="259" w:lineRule="auto"/>
              <w:ind w:left="19" w:firstLine="0"/>
              <w:jc w:val="left"/>
            </w:pPr>
            <w:r>
              <w:t xml:space="preserve">Классные руководители </w:t>
            </w:r>
          </w:p>
          <w:p w:rsidR="00334BE2" w:rsidRDefault="00B15BD7">
            <w:pPr>
              <w:spacing w:after="0" w:line="259" w:lineRule="auto"/>
              <w:ind w:left="19" w:firstLine="0"/>
              <w:jc w:val="left"/>
            </w:pPr>
            <w:r>
              <w:t xml:space="preserve"> </w:t>
            </w:r>
          </w:p>
        </w:tc>
      </w:tr>
      <w:tr w:rsidR="00334BE2">
        <w:trPr>
          <w:trHeight w:val="51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Организация предметно – пространственной среды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72" w:firstLine="0"/>
              <w:jc w:val="left"/>
            </w:pPr>
            <w:r>
              <w:rPr>
                <w:rFonts w:ascii="Wingdings" w:eastAsia="Wingdings" w:hAnsi="Wingdings" w:cs="Wingdings"/>
              </w:rPr>
              <w:t></w:t>
            </w:r>
            <w:r>
              <w:rPr>
                <w:rFonts w:ascii="Arial" w:eastAsia="Arial" w:hAnsi="Arial" w:cs="Arial"/>
              </w:rPr>
              <w:t xml:space="preserve"> </w:t>
            </w:r>
            <w:r>
              <w:t xml:space="preserve">Оформление сменной выставки «Слушай, страна, говорит  Ленинград»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left"/>
            </w:pPr>
            <w:r>
              <w:t xml:space="preserve">Классные руководители </w:t>
            </w:r>
          </w:p>
        </w:tc>
      </w:tr>
    </w:tbl>
    <w:p w:rsidR="00334BE2" w:rsidRDefault="00334BE2">
      <w:pPr>
        <w:spacing w:after="0" w:line="259" w:lineRule="auto"/>
        <w:ind w:left="-566" w:right="15704" w:firstLine="0"/>
        <w:jc w:val="left"/>
      </w:pPr>
    </w:p>
    <w:tbl>
      <w:tblPr>
        <w:tblW w:w="16162" w:type="dxa"/>
        <w:tblInd w:w="-142" w:type="dxa"/>
        <w:tblCellMar>
          <w:top w:w="47" w:type="dxa"/>
          <w:left w:w="98" w:type="dxa"/>
          <w:right w:w="98" w:type="dxa"/>
        </w:tblCellMar>
        <w:tblLook w:val="04A0" w:firstRow="1" w:lastRow="0" w:firstColumn="1" w:lastColumn="0" w:noHBand="0" w:noVBand="1"/>
      </w:tblPr>
      <w:tblGrid>
        <w:gridCol w:w="2933"/>
        <w:gridCol w:w="10276"/>
        <w:gridCol w:w="2953"/>
      </w:tblGrid>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Внешкольные мероприятия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72" w:firstLine="0"/>
              <w:jc w:val="left"/>
            </w:pPr>
            <w:r>
              <w:rPr>
                <w:rFonts w:ascii="Wingdings" w:eastAsia="Wingdings" w:hAnsi="Wingdings" w:cs="Wingdings"/>
              </w:rPr>
              <w:t></w:t>
            </w:r>
            <w:r>
              <w:rPr>
                <w:rFonts w:ascii="Arial" w:eastAsia="Arial" w:hAnsi="Arial" w:cs="Arial"/>
              </w:rPr>
              <w:t xml:space="preserve"> </w:t>
            </w:r>
            <w:r>
              <w:t xml:space="preserve">экскурсии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left"/>
            </w:pPr>
            <w:r>
              <w:t xml:space="preserve">Классные руководители </w:t>
            </w:r>
          </w:p>
        </w:tc>
      </w:tr>
      <w:tr w:rsidR="00334BE2">
        <w:trPr>
          <w:trHeight w:val="770"/>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lastRenderedPageBreak/>
              <w:t xml:space="preserve">Социальное партнёрство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72" w:right="3153" w:firstLine="0"/>
              <w:jc w:val="left"/>
            </w:pPr>
            <w:r>
              <w:rPr>
                <w:rFonts w:ascii="Wingdings" w:eastAsia="Wingdings" w:hAnsi="Wingdings" w:cs="Wingdings"/>
              </w:rPr>
              <w:t></w:t>
            </w:r>
            <w:r>
              <w:rPr>
                <w:rFonts w:ascii="Arial" w:eastAsia="Arial" w:hAnsi="Arial" w:cs="Arial"/>
              </w:rPr>
              <w:t xml:space="preserve"> </w:t>
            </w:r>
            <w:r>
              <w:t xml:space="preserve">Кружки Объединения дополнительного </w:t>
            </w:r>
            <w:r w:rsidR="00696C95">
              <w:t>образования,</w:t>
            </w:r>
            <w:r>
              <w:t xml:space="preserve"> ДДТ ДШИ. </w:t>
            </w:r>
            <w:r>
              <w:rPr>
                <w:rFonts w:ascii="Wingdings" w:eastAsia="Wingdings" w:hAnsi="Wingdings" w:cs="Wingdings"/>
              </w:rPr>
              <w:t></w:t>
            </w:r>
            <w:r>
              <w:rPr>
                <w:rFonts w:ascii="Arial" w:eastAsia="Arial" w:hAnsi="Arial" w:cs="Arial"/>
              </w:rPr>
              <w:t xml:space="preserve"> </w:t>
            </w:r>
            <w:r>
              <w:t xml:space="preserve">Работа по плану с ГИБДД  </w:t>
            </w:r>
            <w:r>
              <w:rPr>
                <w:rFonts w:ascii="Wingdings" w:eastAsia="Wingdings" w:hAnsi="Wingdings" w:cs="Wingdings"/>
              </w:rPr>
              <w:t></w:t>
            </w:r>
            <w:r>
              <w:rPr>
                <w:rFonts w:ascii="Arial" w:eastAsia="Arial" w:hAnsi="Arial" w:cs="Arial"/>
              </w:rPr>
              <w:t xml:space="preserve"> </w:t>
            </w:r>
            <w:r>
              <w:t xml:space="preserve">Соревнования по плану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left"/>
            </w:pPr>
            <w:r>
              <w:t xml:space="preserve">Зам. директора по ВР </w:t>
            </w:r>
          </w:p>
        </w:tc>
      </w:tr>
      <w:tr w:rsidR="00334BE2">
        <w:trPr>
          <w:trHeight w:val="76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Профилактика и безопасность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72" w:firstLine="0"/>
              <w:jc w:val="left"/>
            </w:pPr>
            <w:r>
              <w:rPr>
                <w:rFonts w:ascii="Wingdings" w:eastAsia="Wingdings" w:hAnsi="Wingdings" w:cs="Wingdings"/>
              </w:rPr>
              <w:t></w:t>
            </w:r>
            <w:r>
              <w:rPr>
                <w:rFonts w:ascii="Arial" w:eastAsia="Arial" w:hAnsi="Arial" w:cs="Arial"/>
              </w:rPr>
              <w:t xml:space="preserve"> </w:t>
            </w:r>
            <w:r>
              <w:t xml:space="preserve">Уроки Здоровья (согласно плану)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jc w:val="left"/>
            </w:pPr>
            <w:r>
              <w:t xml:space="preserve">Социальный педагог, советник по воспитанию  ОБЖ, зам. директора по ВР </w:t>
            </w:r>
          </w:p>
        </w:tc>
      </w:tr>
      <w:tr w:rsidR="00334BE2">
        <w:trPr>
          <w:trHeight w:val="1529"/>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Детские общественные объединения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4"/>
              </w:numPr>
              <w:spacing w:after="22" w:line="259" w:lineRule="auto"/>
              <w:ind w:hanging="348"/>
              <w:jc w:val="left"/>
            </w:pPr>
            <w:r>
              <w:t xml:space="preserve">Акция «Слушай, страна, говорит Ленинград». </w:t>
            </w:r>
          </w:p>
          <w:p w:rsidR="00334BE2" w:rsidRDefault="00B15BD7">
            <w:pPr>
              <w:numPr>
                <w:ilvl w:val="0"/>
                <w:numId w:val="114"/>
              </w:numPr>
              <w:spacing w:after="20" w:line="259" w:lineRule="auto"/>
              <w:ind w:hanging="348"/>
              <w:jc w:val="left"/>
            </w:pPr>
            <w:r>
              <w:t xml:space="preserve">Работа в соответствии с планом. </w:t>
            </w:r>
          </w:p>
          <w:p w:rsidR="00334BE2" w:rsidRDefault="00B15BD7">
            <w:pPr>
              <w:numPr>
                <w:ilvl w:val="0"/>
                <w:numId w:val="114"/>
              </w:numPr>
              <w:spacing w:after="24" w:line="259" w:lineRule="auto"/>
              <w:ind w:hanging="348"/>
              <w:jc w:val="left"/>
            </w:pPr>
            <w:r>
              <w:t xml:space="preserve">Мероприятия команды ЮИД. </w:t>
            </w:r>
          </w:p>
          <w:p w:rsidR="00334BE2" w:rsidRDefault="00B15BD7">
            <w:pPr>
              <w:numPr>
                <w:ilvl w:val="0"/>
                <w:numId w:val="114"/>
              </w:numPr>
              <w:spacing w:after="0" w:line="259" w:lineRule="auto"/>
              <w:ind w:hanging="348"/>
              <w:jc w:val="left"/>
            </w:pPr>
            <w:r>
              <w:t xml:space="preserve">Работа по ПЕРЕЧЕНЮ МЕРОПРИЯТИЙ ДЛЯ ДЕТЕЙ И МОЛОДЕЖИ НА 2022/2023 УЧЕБНЫЙ </w:t>
            </w:r>
          </w:p>
          <w:p w:rsidR="00334BE2" w:rsidRDefault="00B15BD7">
            <w:pPr>
              <w:spacing w:after="0" w:line="259" w:lineRule="auto"/>
              <w:ind w:left="732" w:firstLine="0"/>
              <w:jc w:val="left"/>
            </w:pPr>
            <w:r>
              <w:t xml:space="preserve">ГОД, РЕАЛИЗУЕМЫХ В ТОМ ЧИСЛЕ ДЕТСКИМИ И МОЛОДЕЖНЫМИ ОБЩЕСТВЕННЫМИ ОБЪЕДИНЕНИЯМИ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9" w:firstLine="0"/>
            </w:pPr>
            <w:r>
              <w:t xml:space="preserve">классные руководители советник по воспитанию </w:t>
            </w:r>
          </w:p>
        </w:tc>
      </w:tr>
      <w:tr w:rsidR="00334BE2">
        <w:trPr>
          <w:trHeight w:val="262"/>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 w:firstLine="0"/>
              <w:jc w:val="center"/>
            </w:pPr>
            <w:r>
              <w:rPr>
                <w:b/>
              </w:rPr>
              <w:t xml:space="preserve">Февраль  «Месячник военно-патриотического воспитания молодёжи» </w:t>
            </w:r>
          </w:p>
        </w:tc>
      </w:tr>
      <w:tr w:rsidR="00334BE2">
        <w:trPr>
          <w:trHeight w:val="102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Классное руководство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5"/>
              </w:numPr>
              <w:spacing w:after="0" w:line="278" w:lineRule="auto"/>
              <w:ind w:right="29" w:firstLine="0"/>
              <w:jc w:val="left"/>
            </w:pPr>
            <w:r>
              <w:t xml:space="preserve">Согласно Индивидуальному плану воспитательной работы классных руководителей 1-4 классов </w:t>
            </w:r>
            <w:r>
              <w:rPr>
                <w:rFonts w:ascii="Wingdings" w:eastAsia="Wingdings" w:hAnsi="Wingdings" w:cs="Wingdings"/>
              </w:rPr>
              <w:t></w:t>
            </w:r>
            <w:r>
              <w:rPr>
                <w:rFonts w:ascii="Arial" w:eastAsia="Arial" w:hAnsi="Arial" w:cs="Arial"/>
              </w:rPr>
              <w:t xml:space="preserve"> </w:t>
            </w:r>
            <w:r>
              <w:t xml:space="preserve">Классные часы с проведением инструктажей «Осторожно - гололед!», «Опасный лёд», </w:t>
            </w:r>
          </w:p>
          <w:p w:rsidR="00334BE2" w:rsidRDefault="00B15BD7">
            <w:pPr>
              <w:spacing w:after="23" w:line="259" w:lineRule="auto"/>
              <w:ind w:left="732" w:firstLine="0"/>
              <w:jc w:val="left"/>
            </w:pPr>
            <w:r>
              <w:t xml:space="preserve">«Безопасность в зимний период», «Осторожно – сход снега с крыш!» </w:t>
            </w:r>
          </w:p>
          <w:p w:rsidR="00334BE2" w:rsidRDefault="00B15BD7">
            <w:pPr>
              <w:numPr>
                <w:ilvl w:val="0"/>
                <w:numId w:val="115"/>
              </w:numPr>
              <w:spacing w:after="0" w:line="259" w:lineRule="auto"/>
              <w:ind w:right="29" w:firstLine="0"/>
              <w:jc w:val="left"/>
            </w:pPr>
            <w:r>
              <w:t xml:space="preserve">Реализация Программы «Разговор о правильном питании»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054"/>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Школьный урок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39" w:line="259" w:lineRule="auto"/>
              <w:ind w:left="372" w:firstLine="0"/>
              <w:jc w:val="left"/>
            </w:pPr>
            <w:r>
              <w:rPr>
                <w:rFonts w:ascii="Wingdings" w:eastAsia="Wingdings" w:hAnsi="Wingdings" w:cs="Wingdings"/>
              </w:rPr>
              <w:t></w:t>
            </w:r>
            <w:r>
              <w:rPr>
                <w:rFonts w:ascii="Arial" w:eastAsia="Arial" w:hAnsi="Arial" w:cs="Arial"/>
              </w:rPr>
              <w:t xml:space="preserve"> </w:t>
            </w:r>
            <w:r>
              <w:t xml:space="preserve">Проведение </w:t>
            </w:r>
            <w:r w:rsidR="00696C95">
              <w:t>тематических уроков</w:t>
            </w:r>
            <w:r>
              <w:t xml:space="preserve"> гражданственности: </w:t>
            </w:r>
          </w:p>
          <w:p w:rsidR="00334BE2" w:rsidRDefault="00B15BD7">
            <w:pPr>
              <w:numPr>
                <w:ilvl w:val="0"/>
                <w:numId w:val="116"/>
              </w:numPr>
              <w:spacing w:after="0" w:line="259" w:lineRule="auto"/>
              <w:ind w:right="2743" w:firstLine="720"/>
              <w:jc w:val="left"/>
            </w:pPr>
            <w:r>
              <w:t xml:space="preserve">«Конституция - основной закон»  </w:t>
            </w:r>
          </w:p>
          <w:p w:rsidR="00334BE2" w:rsidRDefault="00B15BD7">
            <w:pPr>
              <w:numPr>
                <w:ilvl w:val="0"/>
                <w:numId w:val="116"/>
              </w:numPr>
              <w:spacing w:after="0" w:line="259" w:lineRule="auto"/>
              <w:ind w:right="2743" w:firstLine="720"/>
              <w:jc w:val="left"/>
            </w:pPr>
            <w:r>
              <w:t xml:space="preserve">«Гражданин отечества - это…» </w:t>
            </w:r>
            <w:r>
              <w:rPr>
                <w:rFonts w:ascii="Wingdings" w:eastAsia="Wingdings" w:hAnsi="Wingdings" w:cs="Wingdings"/>
              </w:rPr>
              <w:t></w:t>
            </w:r>
            <w:r>
              <w:rPr>
                <w:rFonts w:ascii="Arial" w:eastAsia="Arial" w:hAnsi="Arial" w:cs="Arial"/>
              </w:rPr>
              <w:t xml:space="preserve"> </w:t>
            </w:r>
            <w:r>
              <w:t xml:space="preserve">День РОССИЙСКОЙ НАУКИ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Учителя – предметники </w:t>
            </w:r>
          </w:p>
        </w:tc>
      </w:tr>
      <w:tr w:rsidR="00334BE2">
        <w:trPr>
          <w:trHeight w:val="203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Курсы внеурочной деятельности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7"/>
              </w:numPr>
              <w:spacing w:after="22" w:line="259" w:lineRule="auto"/>
              <w:ind w:firstLine="0"/>
              <w:jc w:val="left"/>
            </w:pPr>
            <w:r>
              <w:t xml:space="preserve">Читаем, считаем, наблюдаем  </w:t>
            </w:r>
          </w:p>
          <w:p w:rsidR="00334BE2" w:rsidRDefault="00B15BD7">
            <w:pPr>
              <w:numPr>
                <w:ilvl w:val="0"/>
                <w:numId w:val="117"/>
              </w:numPr>
              <w:spacing w:after="1" w:line="277" w:lineRule="auto"/>
              <w:ind w:firstLine="0"/>
              <w:jc w:val="left"/>
            </w:pPr>
            <w:r>
              <w:t xml:space="preserve">Социокультурные истоки </w:t>
            </w:r>
            <w:r>
              <w:rPr>
                <w:rFonts w:ascii="Wingdings" w:eastAsia="Wingdings" w:hAnsi="Wingdings" w:cs="Wingdings"/>
              </w:rPr>
              <w:t></w:t>
            </w:r>
            <w:r>
              <w:rPr>
                <w:rFonts w:ascii="Arial" w:eastAsia="Arial" w:hAnsi="Arial" w:cs="Arial"/>
              </w:rPr>
              <w:t xml:space="preserve"> </w:t>
            </w:r>
            <w:r>
              <w:t xml:space="preserve">Разговор о важном </w:t>
            </w:r>
            <w:r>
              <w:rPr>
                <w:rFonts w:ascii="Wingdings" w:eastAsia="Wingdings" w:hAnsi="Wingdings" w:cs="Wingdings"/>
              </w:rPr>
              <w:t></w:t>
            </w:r>
            <w:r>
              <w:rPr>
                <w:rFonts w:ascii="Arial" w:eastAsia="Arial" w:hAnsi="Arial" w:cs="Arial"/>
              </w:rPr>
              <w:t xml:space="preserve"> </w:t>
            </w:r>
            <w:r>
              <w:t xml:space="preserve">Кем быть? </w:t>
            </w:r>
          </w:p>
          <w:p w:rsidR="00334BE2" w:rsidRDefault="00B15BD7">
            <w:pPr>
              <w:numPr>
                <w:ilvl w:val="0"/>
                <w:numId w:val="117"/>
              </w:numPr>
              <w:spacing w:after="21" w:line="259" w:lineRule="auto"/>
              <w:ind w:firstLine="0"/>
              <w:jc w:val="left"/>
            </w:pPr>
            <w:r>
              <w:t xml:space="preserve">Первые шаги в науку </w:t>
            </w:r>
          </w:p>
          <w:p w:rsidR="00334BE2" w:rsidRDefault="00B15BD7">
            <w:pPr>
              <w:numPr>
                <w:ilvl w:val="0"/>
                <w:numId w:val="117"/>
              </w:numPr>
              <w:spacing w:after="22" w:line="259" w:lineRule="auto"/>
              <w:ind w:firstLine="0"/>
              <w:jc w:val="left"/>
            </w:pPr>
            <w:r>
              <w:t xml:space="preserve">Проектная деятельность в начальной школе </w:t>
            </w:r>
          </w:p>
          <w:p w:rsidR="00334BE2" w:rsidRDefault="00B15BD7">
            <w:pPr>
              <w:numPr>
                <w:ilvl w:val="0"/>
                <w:numId w:val="117"/>
              </w:numPr>
              <w:spacing w:after="0" w:line="259" w:lineRule="auto"/>
              <w:ind w:firstLine="0"/>
              <w:jc w:val="left"/>
            </w:pPr>
            <w:r>
              <w:t xml:space="preserve">Библиотечные уроки </w:t>
            </w:r>
            <w:r>
              <w:rPr>
                <w:rFonts w:ascii="Wingdings" w:eastAsia="Wingdings" w:hAnsi="Wingdings" w:cs="Wingdings"/>
              </w:rPr>
              <w:t></w:t>
            </w:r>
            <w:r>
              <w:rPr>
                <w:rFonts w:ascii="Arial" w:eastAsia="Arial" w:hAnsi="Arial" w:cs="Arial"/>
              </w:rPr>
              <w:t xml:space="preserve"> </w:t>
            </w:r>
            <w:r>
              <w:t xml:space="preserve">Мы за ЗОЖ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76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Работа с родителями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8"/>
              </w:numPr>
              <w:spacing w:after="3" w:line="279" w:lineRule="auto"/>
              <w:ind w:right="2105" w:firstLine="0"/>
              <w:jc w:val="left"/>
            </w:pPr>
            <w:r>
              <w:t xml:space="preserve">Проведение тематических родительских собраний </w:t>
            </w:r>
            <w:r>
              <w:rPr>
                <w:rFonts w:ascii="Wingdings" w:eastAsia="Wingdings" w:hAnsi="Wingdings" w:cs="Wingdings"/>
              </w:rPr>
              <w:t></w:t>
            </w:r>
            <w:r>
              <w:rPr>
                <w:rFonts w:ascii="Arial" w:eastAsia="Arial" w:hAnsi="Arial" w:cs="Arial"/>
              </w:rPr>
              <w:t xml:space="preserve"> </w:t>
            </w:r>
            <w:r>
              <w:t xml:space="preserve">Информационное оповещение через классные группы. </w:t>
            </w:r>
          </w:p>
          <w:p w:rsidR="00334BE2" w:rsidRDefault="00B15BD7">
            <w:pPr>
              <w:numPr>
                <w:ilvl w:val="0"/>
                <w:numId w:val="118"/>
              </w:numPr>
              <w:spacing w:after="0" w:line="259" w:lineRule="auto"/>
              <w:ind w:right="2105" w:firstLine="0"/>
              <w:jc w:val="left"/>
            </w:pPr>
            <w:r>
              <w:t>Сбор документации для формирования списков в юнармейцы</w:t>
            </w:r>
            <w:r>
              <w:rPr>
                <w:b/>
              </w:rPr>
              <w:t xml:space="preserve">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зам. директора по ВР,  начальник лагеря </w:t>
            </w:r>
          </w:p>
        </w:tc>
      </w:tr>
      <w:tr w:rsidR="00334BE2">
        <w:trPr>
          <w:trHeight w:val="274"/>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lastRenderedPageBreak/>
              <w:t xml:space="preserve">Самоуправление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72" w:firstLine="0"/>
              <w:jc w:val="left"/>
            </w:pPr>
            <w:r>
              <w:rPr>
                <w:rFonts w:ascii="Wingdings" w:eastAsia="Wingdings" w:hAnsi="Wingdings" w:cs="Wingdings"/>
              </w:rPr>
              <w:t></w:t>
            </w:r>
            <w:r>
              <w:rPr>
                <w:rFonts w:ascii="Arial" w:eastAsia="Arial" w:hAnsi="Arial" w:cs="Arial"/>
              </w:rPr>
              <w:t xml:space="preserve"> </w:t>
            </w:r>
            <w:r>
              <w:rPr>
                <w:sz w:val="23"/>
              </w:rPr>
              <w:t xml:space="preserve">Работа в соответствии с обязанностями </w:t>
            </w:r>
            <w:r>
              <w:rPr>
                <w:b/>
              </w:rPr>
              <w:t xml:space="preserve">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Профориентация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19"/>
              </w:numPr>
              <w:spacing w:after="22" w:line="259" w:lineRule="auto"/>
              <w:ind w:hanging="348"/>
              <w:jc w:val="left"/>
            </w:pPr>
            <w:r>
              <w:t xml:space="preserve">Игра «Мир профессий» </w:t>
            </w:r>
          </w:p>
          <w:p w:rsidR="00334BE2" w:rsidRDefault="00B15BD7">
            <w:pPr>
              <w:numPr>
                <w:ilvl w:val="0"/>
                <w:numId w:val="119"/>
              </w:numPr>
              <w:spacing w:after="0" w:line="259" w:lineRule="auto"/>
              <w:ind w:hanging="348"/>
              <w:jc w:val="left"/>
            </w:pPr>
            <w:r>
              <w:t xml:space="preserve">Участие в работе всероссийского профориентационного проекта  «ПроеКТОриЯ»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264"/>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firstLine="0"/>
              <w:jc w:val="left"/>
            </w:pPr>
            <w:r>
              <w:rPr>
                <w:b/>
              </w:rPr>
              <w:t xml:space="preserve">Основные школьные дела </w:t>
            </w:r>
          </w:p>
        </w:tc>
        <w:tc>
          <w:tcPr>
            <w:tcW w:w="10276" w:type="dxa"/>
            <w:tcBorders>
              <w:top w:val="single" w:sz="4" w:space="0" w:color="000000"/>
              <w:left w:val="single" w:sz="4" w:space="0" w:color="000000"/>
              <w:bottom w:val="single" w:sz="4" w:space="0" w:color="000000"/>
              <w:right w:val="single" w:sz="4" w:space="0" w:color="000000"/>
            </w:tcBorders>
          </w:tcPr>
          <w:p w:rsidR="00334BE2" w:rsidRDefault="00B15BD7" w:rsidP="00896B04">
            <w:pPr>
              <w:spacing w:after="0" w:line="259" w:lineRule="auto"/>
              <w:ind w:right="55" w:firstLine="0"/>
              <w:jc w:val="right"/>
            </w:pPr>
            <w:r>
              <w:rPr>
                <w:rFonts w:ascii="Wingdings" w:eastAsia="Wingdings" w:hAnsi="Wingdings" w:cs="Wingdings"/>
              </w:rPr>
              <w:t></w:t>
            </w:r>
            <w:r>
              <w:rPr>
                <w:rFonts w:ascii="Arial" w:eastAsia="Arial" w:hAnsi="Arial" w:cs="Arial"/>
              </w:rPr>
              <w:t xml:space="preserve"> </w:t>
            </w:r>
            <w:r>
              <w:t>Церемония поднятия Флага РФ</w:t>
            </w:r>
            <w:r w:rsidR="00896B04">
              <w:t xml:space="preserve"> и исполнение Гимна РФ 1.09.2023</w:t>
            </w:r>
            <w:r>
              <w:t xml:space="preserve">и в первый день каждой недели, </w:t>
            </w:r>
          </w:p>
        </w:tc>
        <w:tc>
          <w:tcPr>
            <w:tcW w:w="295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w:t>
            </w:r>
          </w:p>
        </w:tc>
      </w:tr>
    </w:tbl>
    <w:p w:rsidR="00334BE2" w:rsidRDefault="00334BE2">
      <w:pPr>
        <w:spacing w:after="0" w:line="259" w:lineRule="auto"/>
        <w:ind w:left="-566" w:right="15704" w:firstLine="0"/>
        <w:jc w:val="left"/>
      </w:pPr>
    </w:p>
    <w:tbl>
      <w:tblPr>
        <w:tblW w:w="16162" w:type="dxa"/>
        <w:tblInd w:w="-142" w:type="dxa"/>
        <w:tblCellMar>
          <w:top w:w="44" w:type="dxa"/>
          <w:right w:w="89" w:type="dxa"/>
        </w:tblCellMar>
        <w:tblLook w:val="04A0" w:firstRow="1" w:lastRow="0" w:firstColumn="1" w:lastColumn="0" w:noHBand="0" w:noVBand="1"/>
      </w:tblPr>
      <w:tblGrid>
        <w:gridCol w:w="2933"/>
        <w:gridCol w:w="10266"/>
        <w:gridCol w:w="2963"/>
      </w:tblGrid>
      <w:tr w:rsidR="00334BE2">
        <w:trPr>
          <w:trHeight w:val="2542"/>
        </w:trPr>
        <w:tc>
          <w:tcPr>
            <w:tcW w:w="29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1" w:line="277" w:lineRule="auto"/>
              <w:ind w:left="362" w:right="74" w:firstLine="360"/>
              <w:jc w:val="left"/>
            </w:pPr>
            <w:r>
              <w:t xml:space="preserve">церемония спуска Флага РФ и исполнение Гимна РФ в последний день каждой учебной недели. </w:t>
            </w:r>
            <w:r>
              <w:rPr>
                <w:rFonts w:ascii="Wingdings" w:eastAsia="Wingdings" w:hAnsi="Wingdings" w:cs="Wingdings"/>
              </w:rPr>
              <w:t></w:t>
            </w:r>
            <w:r>
              <w:rPr>
                <w:rFonts w:ascii="Arial" w:eastAsia="Arial" w:hAnsi="Arial" w:cs="Arial"/>
              </w:rPr>
              <w:t xml:space="preserve"> </w:t>
            </w:r>
            <w:r>
              <w:t xml:space="preserve">Смотр строя и песни. </w:t>
            </w:r>
          </w:p>
          <w:p w:rsidR="00334BE2" w:rsidRDefault="00B15BD7">
            <w:pPr>
              <w:numPr>
                <w:ilvl w:val="0"/>
                <w:numId w:val="120"/>
              </w:numPr>
              <w:spacing w:after="24" w:line="259" w:lineRule="auto"/>
              <w:ind w:hanging="406"/>
              <w:jc w:val="left"/>
            </w:pPr>
            <w:r>
              <w:t xml:space="preserve">Акция «Дарите книги с любовью» </w:t>
            </w:r>
          </w:p>
          <w:p w:rsidR="00334BE2" w:rsidRDefault="00B15BD7">
            <w:pPr>
              <w:numPr>
                <w:ilvl w:val="0"/>
                <w:numId w:val="120"/>
              </w:numPr>
              <w:spacing w:after="22" w:line="259" w:lineRule="auto"/>
              <w:ind w:hanging="406"/>
              <w:jc w:val="left"/>
            </w:pPr>
            <w:r>
              <w:t xml:space="preserve">День памяти о россиянах, исполнявших служебный долг за пределами Отечества. </w:t>
            </w:r>
          </w:p>
          <w:p w:rsidR="00334BE2" w:rsidRDefault="00B15BD7">
            <w:pPr>
              <w:numPr>
                <w:ilvl w:val="0"/>
                <w:numId w:val="120"/>
              </w:numPr>
              <w:spacing w:after="21" w:line="259" w:lineRule="auto"/>
              <w:ind w:hanging="406"/>
              <w:jc w:val="left"/>
            </w:pPr>
            <w:r>
              <w:t xml:space="preserve">80 лет со дня победы Вооруженных сил СССР над армией гитлеровской Германии в 1943 году в </w:t>
            </w:r>
          </w:p>
          <w:p w:rsidR="00334BE2" w:rsidRDefault="00B15BD7">
            <w:pPr>
              <w:spacing w:after="18" w:line="259" w:lineRule="auto"/>
              <w:ind w:left="722" w:firstLine="0"/>
              <w:jc w:val="left"/>
            </w:pPr>
            <w:r>
              <w:t xml:space="preserve">Сталинградской битве (02.02) </w:t>
            </w:r>
          </w:p>
          <w:p w:rsidR="00334BE2" w:rsidRDefault="00B15BD7">
            <w:pPr>
              <w:numPr>
                <w:ilvl w:val="0"/>
                <w:numId w:val="120"/>
              </w:numPr>
              <w:spacing w:after="22" w:line="259" w:lineRule="auto"/>
              <w:ind w:hanging="406"/>
              <w:jc w:val="left"/>
            </w:pPr>
            <w:r>
              <w:t xml:space="preserve">«Неделя Мужества» </w:t>
            </w:r>
          </w:p>
          <w:p w:rsidR="00334BE2" w:rsidRDefault="00B15BD7">
            <w:pPr>
              <w:numPr>
                <w:ilvl w:val="0"/>
                <w:numId w:val="120"/>
              </w:numPr>
              <w:spacing w:after="19" w:line="259" w:lineRule="auto"/>
              <w:ind w:hanging="406"/>
              <w:jc w:val="left"/>
            </w:pPr>
            <w:r>
              <w:t xml:space="preserve">Мама, папа, я – спортивная семья. </w:t>
            </w:r>
          </w:p>
          <w:p w:rsidR="00334BE2" w:rsidRDefault="00B15BD7">
            <w:pPr>
              <w:numPr>
                <w:ilvl w:val="0"/>
                <w:numId w:val="120"/>
              </w:numPr>
              <w:spacing w:after="21" w:line="259" w:lineRule="auto"/>
              <w:ind w:hanging="406"/>
              <w:jc w:val="left"/>
            </w:pPr>
            <w:r>
              <w:t xml:space="preserve">Акция «Кормушка» </w:t>
            </w:r>
          </w:p>
          <w:p w:rsidR="00334BE2" w:rsidRDefault="00B15BD7">
            <w:pPr>
              <w:numPr>
                <w:ilvl w:val="0"/>
                <w:numId w:val="120"/>
              </w:numPr>
              <w:spacing w:after="0" w:line="259" w:lineRule="auto"/>
              <w:ind w:hanging="406"/>
              <w:jc w:val="left"/>
            </w:pPr>
            <w:r>
              <w:t xml:space="preserve">Участие в Проекте «Эколята – юные защитники Природы».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firstLine="0"/>
              <w:jc w:val="left"/>
            </w:pPr>
            <w:r>
              <w:t xml:space="preserve">советник по воспитанию </w:t>
            </w:r>
          </w:p>
          <w:p w:rsidR="00334BE2" w:rsidRDefault="00B15BD7">
            <w:pPr>
              <w:spacing w:after="0" w:line="259" w:lineRule="auto"/>
              <w:ind w:firstLine="0"/>
              <w:jc w:val="left"/>
            </w:pPr>
            <w:r>
              <w:t xml:space="preserve">Педагог – организатор ОБЖ Классные руководители </w:t>
            </w:r>
          </w:p>
        </w:tc>
      </w:tr>
      <w:tr w:rsidR="00334BE2">
        <w:trPr>
          <w:trHeight w:val="517"/>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пространственной среды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Оформление выставок ко Дню защитника Отечества «Сыны Отечества!»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экскурсии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02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Социальное партнёрство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1"/>
              </w:numPr>
              <w:spacing w:after="20" w:line="259" w:lineRule="auto"/>
              <w:ind w:hanging="348"/>
              <w:jc w:val="left"/>
            </w:pPr>
            <w:r>
              <w:t xml:space="preserve">Объединения дополнительного образования на базе школы ДДТ, ДШИ. </w:t>
            </w:r>
          </w:p>
          <w:p w:rsidR="00334BE2" w:rsidRDefault="00B15BD7">
            <w:pPr>
              <w:numPr>
                <w:ilvl w:val="0"/>
                <w:numId w:val="121"/>
              </w:numPr>
              <w:spacing w:after="22" w:line="259" w:lineRule="auto"/>
              <w:ind w:hanging="348"/>
              <w:jc w:val="left"/>
            </w:pPr>
            <w:r>
              <w:t xml:space="preserve">Работа по плану с ГИБДД  </w:t>
            </w:r>
          </w:p>
          <w:p w:rsidR="00334BE2" w:rsidRDefault="00B15BD7">
            <w:pPr>
              <w:numPr>
                <w:ilvl w:val="0"/>
                <w:numId w:val="121"/>
              </w:numPr>
              <w:spacing w:after="19" w:line="259" w:lineRule="auto"/>
              <w:ind w:hanging="348"/>
              <w:jc w:val="left"/>
            </w:pPr>
            <w:r>
              <w:t xml:space="preserve">Соревнования по плану  </w:t>
            </w:r>
          </w:p>
          <w:p w:rsidR="00334BE2" w:rsidRDefault="00B15BD7">
            <w:pPr>
              <w:numPr>
                <w:ilvl w:val="0"/>
                <w:numId w:val="121"/>
              </w:numPr>
              <w:spacing w:after="0" w:line="259" w:lineRule="auto"/>
              <w:ind w:hanging="348"/>
              <w:jc w:val="left"/>
            </w:pPr>
            <w:r>
              <w:t xml:space="preserve">Шахматный турнир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w:t>
            </w:r>
          </w:p>
        </w:tc>
      </w:tr>
      <w:tr w:rsidR="00334BE2">
        <w:trPr>
          <w:trHeight w:val="1020"/>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Профилактика и безопасность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2"/>
              </w:numPr>
              <w:spacing w:after="21" w:line="259" w:lineRule="auto"/>
              <w:ind w:hanging="348"/>
              <w:jc w:val="left"/>
            </w:pPr>
            <w:r>
              <w:t xml:space="preserve">Уроки Здоровья (согласно плану) </w:t>
            </w:r>
          </w:p>
          <w:p w:rsidR="00334BE2" w:rsidRDefault="00B15BD7">
            <w:pPr>
              <w:numPr>
                <w:ilvl w:val="0"/>
                <w:numId w:val="122"/>
              </w:numPr>
              <w:spacing w:after="0" w:line="277" w:lineRule="auto"/>
              <w:ind w:hanging="348"/>
              <w:jc w:val="left"/>
            </w:pPr>
            <w:r>
              <w:t xml:space="preserve">Классные часы с проведением инструктажей «Осторожно - гололед!», «Опасный лёд», «Безопасность в зимний период», «Осторожно – сход снега с крыш!» </w:t>
            </w:r>
          </w:p>
          <w:p w:rsidR="00334BE2" w:rsidRDefault="00B15BD7">
            <w:pPr>
              <w:spacing w:after="0" w:line="259" w:lineRule="auto"/>
              <w:ind w:left="2" w:firstLine="0"/>
              <w:jc w:val="left"/>
            </w:pPr>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Социальный педагог, педагог – организатор ОБЖ, зам. директора по ВР </w:t>
            </w:r>
          </w:p>
        </w:tc>
      </w:tr>
      <w:tr w:rsidR="00334BE2">
        <w:trPr>
          <w:trHeight w:val="770"/>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Добровольческая деятельность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3"/>
              </w:numPr>
              <w:spacing w:after="22" w:line="259" w:lineRule="auto"/>
              <w:ind w:hanging="348"/>
              <w:jc w:val="left"/>
            </w:pPr>
            <w:r>
              <w:t xml:space="preserve">Акция «Кормушка» </w:t>
            </w:r>
          </w:p>
          <w:p w:rsidR="00334BE2" w:rsidRDefault="00B15BD7">
            <w:pPr>
              <w:numPr>
                <w:ilvl w:val="0"/>
                <w:numId w:val="123"/>
              </w:numPr>
              <w:spacing w:after="21" w:line="259" w:lineRule="auto"/>
              <w:ind w:hanging="348"/>
              <w:jc w:val="left"/>
            </w:pPr>
            <w:r>
              <w:t xml:space="preserve">Акция «Письмо солдату» </w:t>
            </w:r>
          </w:p>
          <w:p w:rsidR="00334BE2" w:rsidRDefault="00696C95">
            <w:pPr>
              <w:numPr>
                <w:ilvl w:val="0"/>
                <w:numId w:val="123"/>
              </w:numPr>
              <w:spacing w:after="0" w:line="259" w:lineRule="auto"/>
              <w:ind w:hanging="348"/>
              <w:jc w:val="left"/>
            </w:pPr>
            <w:r>
              <w:t>Конкурс рисунков</w:t>
            </w:r>
            <w:r w:rsidR="00B15BD7">
              <w:t xml:space="preserve"> и поделок «Родины славные защитники».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275"/>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Детские общественные объединения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4"/>
              </w:numPr>
              <w:spacing w:after="22" w:line="259" w:lineRule="auto"/>
              <w:ind w:hanging="348"/>
              <w:jc w:val="left"/>
            </w:pPr>
            <w:r>
              <w:t xml:space="preserve">Конкурс рисунков, плакатов ко Дню защитника Отечества «Сыны Отечества!» </w:t>
            </w:r>
          </w:p>
          <w:p w:rsidR="00334BE2" w:rsidRDefault="00B15BD7">
            <w:pPr>
              <w:numPr>
                <w:ilvl w:val="0"/>
                <w:numId w:val="124"/>
              </w:numPr>
              <w:spacing w:after="0" w:line="259" w:lineRule="auto"/>
              <w:ind w:hanging="348"/>
              <w:jc w:val="left"/>
            </w:pPr>
            <w:r>
              <w:t xml:space="preserve">Работа по ПЕРЕЧЕНЮ МЕРОПРИЯТИЙ ДЛЯ ДЕТЕЙ И МОЛОДЕЖИ НА 2022/2023 УЧЕБНЫЙ </w:t>
            </w:r>
          </w:p>
          <w:p w:rsidR="00334BE2" w:rsidRDefault="00B15BD7">
            <w:pPr>
              <w:spacing w:after="0" w:line="276" w:lineRule="auto"/>
              <w:ind w:left="722" w:firstLine="0"/>
              <w:jc w:val="left"/>
            </w:pPr>
            <w:r>
              <w:t xml:space="preserve">ГОД, РЕАЛИЗУЕМЫХ В ТОМ ЧИСЛЕ ДЕТСКИМИ И МОЛОДЕЖНЫМИ ОБЩЕСТВЕННЫМИ ОБЪЕДИНЕНИЯМИ </w:t>
            </w:r>
          </w:p>
          <w:p w:rsidR="00334BE2" w:rsidRDefault="00B15BD7">
            <w:pPr>
              <w:spacing w:after="0" w:line="259" w:lineRule="auto"/>
              <w:ind w:left="2" w:firstLine="0"/>
              <w:jc w:val="left"/>
            </w:pPr>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pPr>
            <w:r>
              <w:t xml:space="preserve">классные руководители советник по воспитанию </w:t>
            </w:r>
          </w:p>
        </w:tc>
      </w:tr>
      <w:tr w:rsidR="00334BE2">
        <w:trPr>
          <w:trHeight w:val="262"/>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20" w:firstLine="0"/>
              <w:jc w:val="center"/>
            </w:pPr>
            <w:r>
              <w:rPr>
                <w:b/>
              </w:rPr>
              <w:t xml:space="preserve">Март  «Месячник Здорового Образа Жизни» </w:t>
            </w:r>
          </w:p>
        </w:tc>
      </w:tr>
      <w:tr w:rsidR="00334BE2">
        <w:trPr>
          <w:trHeight w:val="1277"/>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Классное руководство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5"/>
              </w:numPr>
              <w:spacing w:after="4" w:line="278" w:lineRule="auto"/>
              <w:ind w:right="516" w:firstLine="0"/>
              <w:jc w:val="left"/>
            </w:pPr>
            <w:r>
              <w:t xml:space="preserve">Согласно Индивидуальному плану воспитательной работы классных руководителей 1-4 классов </w:t>
            </w:r>
            <w:r>
              <w:rPr>
                <w:rFonts w:ascii="Wingdings" w:eastAsia="Wingdings" w:hAnsi="Wingdings" w:cs="Wingdings"/>
              </w:rPr>
              <w:t></w:t>
            </w:r>
            <w:r>
              <w:rPr>
                <w:rFonts w:ascii="Arial" w:eastAsia="Arial" w:hAnsi="Arial" w:cs="Arial"/>
              </w:rPr>
              <w:t xml:space="preserve"> </w:t>
            </w:r>
            <w:r>
              <w:t xml:space="preserve">Классные часы с проведением инструктажей «Осторожно - гололед!», «Опасный лёд», «Безопасность в зимний период», «Осторожно – сход снега с крыш!» </w:t>
            </w:r>
          </w:p>
          <w:p w:rsidR="00334BE2" w:rsidRDefault="00B15BD7">
            <w:pPr>
              <w:numPr>
                <w:ilvl w:val="0"/>
                <w:numId w:val="125"/>
              </w:numPr>
              <w:spacing w:after="0" w:line="259" w:lineRule="auto"/>
              <w:ind w:right="516" w:firstLine="0"/>
              <w:jc w:val="left"/>
            </w:pPr>
            <w:r>
              <w:t xml:space="preserve">Проведение инструктажей с учащимися по соблюдению правил техники безопасности </w:t>
            </w:r>
            <w:r>
              <w:rPr>
                <w:rFonts w:ascii="Wingdings" w:eastAsia="Wingdings" w:hAnsi="Wingdings" w:cs="Wingdings"/>
              </w:rPr>
              <w:t></w:t>
            </w:r>
            <w:r>
              <w:rPr>
                <w:rFonts w:ascii="Arial" w:eastAsia="Arial" w:hAnsi="Arial" w:cs="Arial"/>
              </w:rPr>
              <w:t xml:space="preserve"> </w:t>
            </w:r>
            <w:r>
              <w:t xml:space="preserve">Реализация Программы «Разговор о правильном питании»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Школьный урок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722" w:hanging="360"/>
              <w:jc w:val="left"/>
            </w:pPr>
            <w:r>
              <w:rPr>
                <w:rFonts w:ascii="Wingdings" w:eastAsia="Wingdings" w:hAnsi="Wingdings" w:cs="Wingdings"/>
              </w:rPr>
              <w:t></w:t>
            </w:r>
            <w:r>
              <w:rPr>
                <w:rFonts w:ascii="Arial" w:eastAsia="Arial" w:hAnsi="Arial" w:cs="Arial"/>
              </w:rPr>
              <w:t xml:space="preserve"> </w:t>
            </w:r>
            <w:r>
              <w:t xml:space="preserve">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Учителя – предметники </w:t>
            </w:r>
          </w:p>
        </w:tc>
      </w:tr>
    </w:tbl>
    <w:p w:rsidR="00334BE2" w:rsidRDefault="00334BE2">
      <w:pPr>
        <w:spacing w:after="0" w:line="259" w:lineRule="auto"/>
        <w:ind w:left="-566" w:right="15704" w:firstLine="0"/>
        <w:jc w:val="left"/>
      </w:pPr>
    </w:p>
    <w:tbl>
      <w:tblPr>
        <w:tblW w:w="16162" w:type="dxa"/>
        <w:tblInd w:w="-142" w:type="dxa"/>
        <w:tblCellMar>
          <w:top w:w="7" w:type="dxa"/>
          <w:right w:w="18" w:type="dxa"/>
        </w:tblCellMar>
        <w:tblLook w:val="04A0" w:firstRow="1" w:lastRow="0" w:firstColumn="1" w:lastColumn="0" w:noHBand="0" w:noVBand="1"/>
      </w:tblPr>
      <w:tblGrid>
        <w:gridCol w:w="2933"/>
        <w:gridCol w:w="10267"/>
        <w:gridCol w:w="2962"/>
      </w:tblGrid>
      <w:tr w:rsidR="00334BE2">
        <w:trPr>
          <w:trHeight w:val="771"/>
        </w:trPr>
        <w:tc>
          <w:tcPr>
            <w:tcW w:w="29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6"/>
              </w:numPr>
              <w:spacing w:after="21" w:line="259" w:lineRule="auto"/>
              <w:ind w:hanging="348"/>
              <w:jc w:val="left"/>
            </w:pPr>
            <w:r>
              <w:t xml:space="preserve">Уроки </w:t>
            </w:r>
            <w:r w:rsidR="00696C95">
              <w:t>согласно Календарю образовательных событий,</w:t>
            </w:r>
            <w:r>
              <w:t xml:space="preserve"> на 2023-2024 год </w:t>
            </w:r>
          </w:p>
          <w:p w:rsidR="00334BE2" w:rsidRDefault="00B15BD7">
            <w:pPr>
              <w:numPr>
                <w:ilvl w:val="0"/>
                <w:numId w:val="126"/>
              </w:numPr>
              <w:spacing w:after="0" w:line="259" w:lineRule="auto"/>
              <w:ind w:hanging="348"/>
              <w:jc w:val="left"/>
            </w:pPr>
            <w:r>
              <w:t xml:space="preserve">200 лет со дня рождения Константина Дмитриевича Ушинского </w:t>
            </w:r>
          </w:p>
          <w:p w:rsidR="00334BE2" w:rsidRDefault="00B15BD7">
            <w:pPr>
              <w:spacing w:after="0" w:line="259" w:lineRule="auto"/>
              <w:ind w:left="2" w:firstLine="0"/>
              <w:jc w:val="left"/>
            </w:pPr>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2033"/>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Курсы внеурочной деятельности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7"/>
              </w:numPr>
              <w:spacing w:after="19" w:line="259" w:lineRule="auto"/>
              <w:ind w:firstLine="0"/>
              <w:jc w:val="left"/>
            </w:pPr>
            <w:r>
              <w:t xml:space="preserve">Читаем, считаем, наблюдаем  </w:t>
            </w:r>
          </w:p>
          <w:p w:rsidR="00334BE2" w:rsidRDefault="00B15BD7">
            <w:pPr>
              <w:numPr>
                <w:ilvl w:val="0"/>
                <w:numId w:val="127"/>
              </w:numPr>
              <w:spacing w:after="3" w:line="277" w:lineRule="auto"/>
              <w:ind w:firstLine="0"/>
              <w:jc w:val="left"/>
            </w:pPr>
            <w:r>
              <w:t xml:space="preserve">Социокультурные истоки </w:t>
            </w:r>
            <w:r>
              <w:rPr>
                <w:rFonts w:ascii="Wingdings" w:eastAsia="Wingdings" w:hAnsi="Wingdings" w:cs="Wingdings"/>
              </w:rPr>
              <w:t></w:t>
            </w:r>
            <w:r>
              <w:rPr>
                <w:rFonts w:ascii="Arial" w:eastAsia="Arial" w:hAnsi="Arial" w:cs="Arial"/>
              </w:rPr>
              <w:t xml:space="preserve"> </w:t>
            </w:r>
            <w:r>
              <w:t xml:space="preserve">Разговор о важном </w:t>
            </w:r>
            <w:r>
              <w:rPr>
                <w:rFonts w:ascii="Wingdings" w:eastAsia="Wingdings" w:hAnsi="Wingdings" w:cs="Wingdings"/>
              </w:rPr>
              <w:t></w:t>
            </w:r>
            <w:r>
              <w:rPr>
                <w:rFonts w:ascii="Arial" w:eastAsia="Arial" w:hAnsi="Arial" w:cs="Arial"/>
              </w:rPr>
              <w:t xml:space="preserve"> </w:t>
            </w:r>
            <w:r>
              <w:t xml:space="preserve">Кем быть? </w:t>
            </w:r>
          </w:p>
          <w:p w:rsidR="00334BE2" w:rsidRDefault="00B15BD7">
            <w:pPr>
              <w:numPr>
                <w:ilvl w:val="0"/>
                <w:numId w:val="127"/>
              </w:numPr>
              <w:spacing w:after="21" w:line="259" w:lineRule="auto"/>
              <w:ind w:firstLine="0"/>
              <w:jc w:val="left"/>
            </w:pPr>
            <w:r>
              <w:t xml:space="preserve">Первые шаги в науку </w:t>
            </w:r>
          </w:p>
          <w:p w:rsidR="00334BE2" w:rsidRDefault="00B15BD7">
            <w:pPr>
              <w:numPr>
                <w:ilvl w:val="0"/>
                <w:numId w:val="127"/>
              </w:numPr>
              <w:spacing w:after="21" w:line="259" w:lineRule="auto"/>
              <w:ind w:firstLine="0"/>
              <w:jc w:val="left"/>
            </w:pPr>
            <w:r>
              <w:t xml:space="preserve">Проектная деятельность в начальной школе </w:t>
            </w:r>
          </w:p>
          <w:p w:rsidR="00334BE2" w:rsidRDefault="00B15BD7">
            <w:pPr>
              <w:numPr>
                <w:ilvl w:val="0"/>
                <w:numId w:val="127"/>
              </w:numPr>
              <w:spacing w:after="17" w:line="259" w:lineRule="auto"/>
              <w:ind w:firstLine="0"/>
              <w:jc w:val="left"/>
            </w:pPr>
            <w:r>
              <w:t xml:space="preserve">Библиотечные уроки </w:t>
            </w:r>
          </w:p>
          <w:p w:rsidR="00334BE2" w:rsidRDefault="00B15BD7">
            <w:pPr>
              <w:numPr>
                <w:ilvl w:val="0"/>
                <w:numId w:val="127"/>
              </w:numPr>
              <w:spacing w:after="0" w:line="259" w:lineRule="auto"/>
              <w:ind w:firstLine="0"/>
              <w:jc w:val="left"/>
            </w:pPr>
            <w:r>
              <w:t xml:space="preserve">Мы за ЗОЖ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770"/>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Работа с родителями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8"/>
              </w:numPr>
              <w:spacing w:after="23" w:line="259" w:lineRule="auto"/>
              <w:ind w:hanging="348"/>
              <w:jc w:val="left"/>
            </w:pPr>
            <w:r>
              <w:t xml:space="preserve">Проведение тематических родительских собраний. </w:t>
            </w:r>
          </w:p>
          <w:p w:rsidR="00334BE2" w:rsidRDefault="00B15BD7">
            <w:pPr>
              <w:numPr>
                <w:ilvl w:val="0"/>
                <w:numId w:val="128"/>
              </w:numPr>
              <w:spacing w:after="21" w:line="259" w:lineRule="auto"/>
              <w:ind w:hanging="348"/>
              <w:jc w:val="left"/>
            </w:pPr>
            <w:r>
              <w:t xml:space="preserve">Информационное оповещение через классные группы. </w:t>
            </w:r>
          </w:p>
          <w:p w:rsidR="00334BE2" w:rsidRDefault="00B15BD7">
            <w:pPr>
              <w:numPr>
                <w:ilvl w:val="0"/>
                <w:numId w:val="128"/>
              </w:numPr>
              <w:spacing w:after="0" w:line="259" w:lineRule="auto"/>
              <w:ind w:hanging="348"/>
              <w:jc w:val="left"/>
            </w:pPr>
            <w:r>
              <w:t xml:space="preserve">Спортивное мероприятие «Все на лыжню!»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20" w:line="259" w:lineRule="auto"/>
              <w:ind w:firstLine="0"/>
              <w:jc w:val="left"/>
            </w:pPr>
            <w:r>
              <w:t xml:space="preserve">Классные руководители Зам.  </w:t>
            </w:r>
          </w:p>
          <w:p w:rsidR="00334BE2" w:rsidRDefault="00B15BD7">
            <w:pPr>
              <w:spacing w:after="18" w:line="259" w:lineRule="auto"/>
              <w:ind w:firstLine="0"/>
              <w:jc w:val="left"/>
            </w:pPr>
            <w:r>
              <w:t xml:space="preserve">директора по ВР </w:t>
            </w:r>
          </w:p>
          <w:p w:rsidR="00334BE2" w:rsidRDefault="00B15BD7">
            <w:pPr>
              <w:spacing w:after="0" w:line="259" w:lineRule="auto"/>
              <w:ind w:firstLine="0"/>
              <w:jc w:val="left"/>
            </w:pPr>
            <w:r>
              <w:t xml:space="preserve">Учителя физич. культуры </w:t>
            </w:r>
          </w:p>
        </w:tc>
      </w:tr>
      <w:tr w:rsidR="00334BE2">
        <w:trPr>
          <w:trHeight w:val="26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Самоуправление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Работа в соответствии с обязанностями</w:t>
            </w:r>
            <w:r>
              <w:rPr>
                <w:b/>
              </w:rP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Профориентация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29"/>
              </w:numPr>
              <w:spacing w:after="24" w:line="259" w:lineRule="auto"/>
              <w:ind w:hanging="348"/>
              <w:jc w:val="left"/>
            </w:pPr>
            <w:r>
              <w:t xml:space="preserve">Знакомство с миром профессий (интерактивное мероприятие) </w:t>
            </w:r>
          </w:p>
          <w:p w:rsidR="00334BE2" w:rsidRDefault="00B15BD7">
            <w:pPr>
              <w:numPr>
                <w:ilvl w:val="0"/>
                <w:numId w:val="129"/>
              </w:numPr>
              <w:spacing w:after="0" w:line="259" w:lineRule="auto"/>
              <w:ind w:hanging="348"/>
              <w:jc w:val="left"/>
            </w:pPr>
            <w:r>
              <w:t xml:space="preserve">Участие в работе всероссийского профориентационного проекта  «ПроеКТОриЯ»,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228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Основные школьные дела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0"/>
              </w:numPr>
              <w:spacing w:after="1" w:line="279" w:lineRule="auto"/>
              <w:ind w:firstLine="0"/>
              <w:jc w:val="left"/>
            </w:pPr>
            <w:r>
              <w:t xml:space="preserve">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w:t>
            </w:r>
            <w:r>
              <w:rPr>
                <w:rFonts w:ascii="Wingdings" w:eastAsia="Wingdings" w:hAnsi="Wingdings" w:cs="Wingdings"/>
              </w:rPr>
              <w:t></w:t>
            </w:r>
            <w:r>
              <w:rPr>
                <w:rFonts w:ascii="Arial" w:eastAsia="Arial" w:hAnsi="Arial" w:cs="Arial"/>
              </w:rPr>
              <w:t xml:space="preserve"> </w:t>
            </w:r>
            <w:r>
              <w:t xml:space="preserve">Праздничный </w:t>
            </w:r>
            <w:r w:rsidR="00696C95">
              <w:t>концерт «</w:t>
            </w:r>
            <w:r>
              <w:t xml:space="preserve">8 Марта»  </w:t>
            </w:r>
          </w:p>
          <w:p w:rsidR="00334BE2" w:rsidRDefault="00B15BD7">
            <w:pPr>
              <w:numPr>
                <w:ilvl w:val="0"/>
                <w:numId w:val="130"/>
              </w:numPr>
              <w:spacing w:after="22" w:line="259" w:lineRule="auto"/>
              <w:ind w:firstLine="0"/>
              <w:jc w:val="left"/>
            </w:pPr>
            <w:r>
              <w:t xml:space="preserve">Всемирный день воды  </w:t>
            </w:r>
          </w:p>
          <w:p w:rsidR="00334BE2" w:rsidRDefault="00B15BD7">
            <w:pPr>
              <w:numPr>
                <w:ilvl w:val="0"/>
                <w:numId w:val="130"/>
              </w:numPr>
              <w:spacing w:after="21" w:line="259" w:lineRule="auto"/>
              <w:ind w:firstLine="0"/>
              <w:jc w:val="left"/>
            </w:pPr>
            <w:r>
              <w:t xml:space="preserve">Занятия с учащимися по воспитанию толерантности «Мы сильны, потому </w:t>
            </w:r>
            <w:r w:rsidR="00696C95">
              <w:t>что едины</w:t>
            </w:r>
            <w:r>
              <w:t xml:space="preserve">». </w:t>
            </w:r>
          </w:p>
          <w:p w:rsidR="00334BE2" w:rsidRDefault="00B15BD7">
            <w:pPr>
              <w:numPr>
                <w:ilvl w:val="0"/>
                <w:numId w:val="130"/>
              </w:numPr>
              <w:spacing w:after="24" w:line="259" w:lineRule="auto"/>
              <w:ind w:firstLine="0"/>
              <w:jc w:val="left"/>
            </w:pPr>
            <w:r>
              <w:t xml:space="preserve">Участие в Проекте «Эколята – юные защитники Природы» </w:t>
            </w:r>
          </w:p>
          <w:p w:rsidR="00334BE2" w:rsidRDefault="00B15BD7">
            <w:pPr>
              <w:numPr>
                <w:ilvl w:val="0"/>
                <w:numId w:val="130"/>
              </w:numPr>
              <w:spacing w:after="21" w:line="259" w:lineRule="auto"/>
              <w:ind w:firstLine="0"/>
              <w:jc w:val="left"/>
            </w:pPr>
            <w:r>
              <w:t xml:space="preserve">Мероприятия в лагере с дневным пребыванием детей «Четвёртый элемент» </w:t>
            </w:r>
          </w:p>
          <w:p w:rsidR="00334BE2" w:rsidRDefault="00B15BD7">
            <w:pPr>
              <w:numPr>
                <w:ilvl w:val="0"/>
                <w:numId w:val="130"/>
              </w:numPr>
              <w:spacing w:after="22" w:line="259" w:lineRule="auto"/>
              <w:ind w:firstLine="0"/>
              <w:jc w:val="left"/>
            </w:pPr>
            <w:r>
              <w:t xml:space="preserve">День воссоединения Крыма с Россией (18.03) </w:t>
            </w:r>
          </w:p>
          <w:p w:rsidR="00334BE2" w:rsidRDefault="00B15BD7">
            <w:pPr>
              <w:numPr>
                <w:ilvl w:val="0"/>
                <w:numId w:val="130"/>
              </w:numPr>
              <w:spacing w:after="0" w:line="259" w:lineRule="auto"/>
              <w:ind w:firstLine="0"/>
              <w:jc w:val="left"/>
            </w:pPr>
            <w:r>
              <w:t xml:space="preserve">Всемирный день театра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советник по воспитанию, 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пространственной среды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Оформление школы к празднику 8 Марта.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50"/>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экскурсии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 </w:t>
            </w:r>
          </w:p>
        </w:tc>
      </w:tr>
      <w:tr w:rsidR="00334BE2">
        <w:trPr>
          <w:trHeight w:val="102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Социальное партнёрство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1"/>
              </w:numPr>
              <w:spacing w:after="22" w:line="259" w:lineRule="auto"/>
              <w:ind w:hanging="348"/>
              <w:jc w:val="left"/>
            </w:pPr>
            <w:r>
              <w:t xml:space="preserve">Объединения дополнительного образования на базе школы ДДТ, ДШИ. </w:t>
            </w:r>
          </w:p>
          <w:p w:rsidR="00334BE2" w:rsidRDefault="00B15BD7">
            <w:pPr>
              <w:numPr>
                <w:ilvl w:val="0"/>
                <w:numId w:val="131"/>
              </w:numPr>
              <w:spacing w:after="19" w:line="259" w:lineRule="auto"/>
              <w:ind w:hanging="348"/>
              <w:jc w:val="left"/>
            </w:pPr>
            <w:r>
              <w:t xml:space="preserve">Работа по плану с ГИБДД  </w:t>
            </w:r>
          </w:p>
          <w:p w:rsidR="00334BE2" w:rsidRDefault="00B15BD7">
            <w:pPr>
              <w:numPr>
                <w:ilvl w:val="0"/>
                <w:numId w:val="131"/>
              </w:numPr>
              <w:spacing w:after="0" w:line="259" w:lineRule="auto"/>
              <w:ind w:hanging="348"/>
              <w:jc w:val="left"/>
            </w:pPr>
            <w:r>
              <w:t xml:space="preserve">Соревнования по плану  </w:t>
            </w:r>
          </w:p>
          <w:p w:rsidR="00334BE2" w:rsidRDefault="00B15BD7">
            <w:pPr>
              <w:spacing w:after="0" w:line="259" w:lineRule="auto"/>
              <w:ind w:left="722" w:firstLine="0"/>
              <w:jc w:val="left"/>
            </w:pPr>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w:t>
            </w:r>
          </w:p>
        </w:tc>
      </w:tr>
      <w:tr w:rsidR="00334BE2">
        <w:trPr>
          <w:trHeight w:val="102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Профилактика и безопасность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2"/>
              </w:numPr>
              <w:spacing w:after="3" w:line="277" w:lineRule="auto"/>
              <w:ind w:hanging="348"/>
              <w:jc w:val="left"/>
            </w:pPr>
            <w:r>
              <w:t xml:space="preserve">Мероприятия в рамках декады «Профилактики правонарушений и пропаганды здорового образа жизни»;  </w:t>
            </w:r>
          </w:p>
          <w:p w:rsidR="00334BE2" w:rsidRDefault="00B15BD7">
            <w:pPr>
              <w:numPr>
                <w:ilvl w:val="0"/>
                <w:numId w:val="132"/>
              </w:numPr>
              <w:spacing w:after="0" w:line="259" w:lineRule="auto"/>
              <w:ind w:hanging="348"/>
              <w:jc w:val="left"/>
            </w:pPr>
            <w:r>
              <w:t xml:space="preserve">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4" w:firstLine="0"/>
              <w:jc w:val="left"/>
            </w:pPr>
            <w:r>
              <w:t xml:space="preserve">Социальный педагог, педагог – организатор ОБЖ, зам. директора по ВР </w:t>
            </w:r>
          </w:p>
        </w:tc>
      </w:tr>
    </w:tbl>
    <w:p w:rsidR="00334BE2" w:rsidRDefault="00334BE2">
      <w:pPr>
        <w:spacing w:after="0" w:line="259" w:lineRule="auto"/>
        <w:ind w:left="-566" w:right="15704" w:firstLine="0"/>
        <w:jc w:val="left"/>
      </w:pPr>
    </w:p>
    <w:tbl>
      <w:tblPr>
        <w:tblW w:w="16162" w:type="dxa"/>
        <w:tblInd w:w="-142" w:type="dxa"/>
        <w:tblCellMar>
          <w:top w:w="44" w:type="dxa"/>
          <w:right w:w="89" w:type="dxa"/>
        </w:tblCellMar>
        <w:tblLook w:val="04A0" w:firstRow="1" w:lastRow="0" w:firstColumn="1" w:lastColumn="0" w:noHBand="0" w:noVBand="1"/>
      </w:tblPr>
      <w:tblGrid>
        <w:gridCol w:w="2933"/>
        <w:gridCol w:w="10266"/>
        <w:gridCol w:w="2963"/>
      </w:tblGrid>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20" w:line="259" w:lineRule="auto"/>
              <w:ind w:left="722" w:firstLine="0"/>
              <w:jc w:val="left"/>
            </w:pPr>
            <w:r>
              <w:t xml:space="preserve">уроки здоровья) </w:t>
            </w:r>
          </w:p>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Уроки Здоровья (согласно плану).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rsidTr="00896B04">
        <w:trPr>
          <w:trHeight w:val="50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Детские общественные объединения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3"/>
              </w:numPr>
              <w:spacing w:after="2" w:line="277" w:lineRule="auto"/>
              <w:ind w:hanging="348"/>
              <w:jc w:val="left"/>
            </w:pPr>
            <w: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rsidR="00334BE2" w:rsidRDefault="00B15BD7">
            <w:pPr>
              <w:numPr>
                <w:ilvl w:val="0"/>
                <w:numId w:val="133"/>
              </w:numPr>
              <w:spacing w:after="24" w:line="259" w:lineRule="auto"/>
              <w:ind w:hanging="348"/>
              <w:jc w:val="left"/>
            </w:pPr>
            <w:r>
              <w:t xml:space="preserve">Подготовка праздничного концерта к «8 Марта»  </w:t>
            </w:r>
          </w:p>
          <w:p w:rsidR="00334BE2" w:rsidRDefault="00B15BD7">
            <w:pPr>
              <w:numPr>
                <w:ilvl w:val="0"/>
                <w:numId w:val="133"/>
              </w:numPr>
              <w:spacing w:after="6" w:line="275" w:lineRule="auto"/>
              <w:ind w:hanging="348"/>
              <w:jc w:val="left"/>
            </w:pPr>
            <w:r>
              <w:t xml:space="preserve">Мероприятия </w:t>
            </w:r>
            <w:r w:rsidR="00696C95">
              <w:t>в рамках</w:t>
            </w:r>
            <w:r>
              <w:t xml:space="preserve"> декады «Профилактики правонарушений и пропаганды здорового образа жизни». </w:t>
            </w:r>
          </w:p>
          <w:p w:rsidR="00334BE2" w:rsidRDefault="00B15BD7">
            <w:pPr>
              <w:numPr>
                <w:ilvl w:val="0"/>
                <w:numId w:val="133"/>
              </w:numPr>
              <w:spacing w:after="22" w:line="259" w:lineRule="auto"/>
              <w:ind w:hanging="348"/>
              <w:jc w:val="left"/>
            </w:pPr>
            <w:r>
              <w:t xml:space="preserve">Акция «Улыбнись жизни». </w:t>
            </w:r>
          </w:p>
          <w:p w:rsidR="00334BE2" w:rsidRDefault="00B15BD7">
            <w:pPr>
              <w:numPr>
                <w:ilvl w:val="0"/>
                <w:numId w:val="133"/>
              </w:numPr>
              <w:spacing w:after="0" w:line="259" w:lineRule="auto"/>
              <w:ind w:hanging="348"/>
              <w:jc w:val="left"/>
            </w:pPr>
            <w:r>
              <w:t xml:space="preserve">Работа по ПЕРЕЧЕНЮ МЕРОПРИЯТИЙ ДЛЯ ДЕТЕЙ И МОЛОДЕЖИ НА 2022/2023 УЧЕБНЫЙ </w:t>
            </w:r>
          </w:p>
          <w:p w:rsidR="00334BE2" w:rsidRDefault="00B15BD7">
            <w:pPr>
              <w:spacing w:after="0" w:line="259" w:lineRule="auto"/>
              <w:ind w:left="722" w:firstLine="0"/>
              <w:jc w:val="left"/>
            </w:pPr>
            <w:r>
              <w:lastRenderedPageBreak/>
              <w:t xml:space="preserve">ГОД, РЕАЛИЗУЕМЫХ В ТОМ ЧИСЛЕ ДЕТСКИМИ И МОЛОДЕЖНЫМИ ОБЩЕСТВЕННЫМИ ОБЪЕДИНЕНИЯМИ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lastRenderedPageBreak/>
              <w:t xml:space="preserve">Классные руководители советник по воспитанию </w:t>
            </w:r>
          </w:p>
        </w:tc>
      </w:tr>
      <w:tr w:rsidR="00334BE2">
        <w:trPr>
          <w:trHeight w:val="264"/>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7" w:firstLine="0"/>
              <w:jc w:val="center"/>
            </w:pPr>
            <w:r>
              <w:rPr>
                <w:b/>
              </w:rPr>
              <w:lastRenderedPageBreak/>
              <w:t xml:space="preserve">Апрель  «Месячник санитарной очистки» </w:t>
            </w:r>
          </w:p>
        </w:tc>
      </w:tr>
      <w:tr w:rsidR="00334BE2">
        <w:trPr>
          <w:trHeight w:val="76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Классное руководство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4"/>
              </w:numPr>
              <w:spacing w:after="10" w:line="259" w:lineRule="auto"/>
              <w:ind w:hanging="348"/>
              <w:jc w:val="left"/>
            </w:pPr>
            <w:r>
              <w:t xml:space="preserve">Согласно Индивидуальному плану воспитательной работы классных руководителей  </w:t>
            </w:r>
          </w:p>
          <w:p w:rsidR="00334BE2" w:rsidRDefault="00B15BD7">
            <w:pPr>
              <w:spacing w:after="23" w:line="259" w:lineRule="auto"/>
              <w:ind w:left="2" w:firstLine="0"/>
              <w:jc w:val="left"/>
            </w:pPr>
            <w:r>
              <w:t xml:space="preserve">1-4 классов </w:t>
            </w:r>
          </w:p>
          <w:p w:rsidR="00334BE2" w:rsidRDefault="00B15BD7">
            <w:pPr>
              <w:numPr>
                <w:ilvl w:val="0"/>
                <w:numId w:val="134"/>
              </w:numPr>
              <w:spacing w:after="0" w:line="259" w:lineRule="auto"/>
              <w:ind w:hanging="348"/>
              <w:jc w:val="left"/>
            </w:pPr>
            <w:r>
              <w:t xml:space="preserve">Реализация Программы «Разговор о правильном питании»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Школьный урок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5"/>
              </w:numPr>
              <w:spacing w:after="22" w:line="259" w:lineRule="auto"/>
              <w:ind w:hanging="348"/>
              <w:jc w:val="left"/>
            </w:pPr>
            <w:r>
              <w:t xml:space="preserve">Уроки </w:t>
            </w:r>
            <w:r w:rsidR="00696C95">
              <w:t>согласно Календарю образовательных событий,</w:t>
            </w:r>
            <w:r>
              <w:t xml:space="preserve"> на 2023-2024 год </w:t>
            </w:r>
          </w:p>
          <w:p w:rsidR="00334BE2" w:rsidRDefault="00B15BD7">
            <w:pPr>
              <w:numPr>
                <w:ilvl w:val="0"/>
                <w:numId w:val="135"/>
              </w:numPr>
              <w:spacing w:after="0" w:line="259" w:lineRule="auto"/>
              <w:ind w:hanging="348"/>
              <w:jc w:val="left"/>
            </w:pPr>
            <w:r>
              <w:t xml:space="preserve">Гагаринский урок «Космос – это мы»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Учителя – предметники </w:t>
            </w:r>
          </w:p>
        </w:tc>
      </w:tr>
      <w:tr w:rsidR="00334BE2">
        <w:trPr>
          <w:trHeight w:val="203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Курсы внеурочной деятельности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6"/>
              </w:numPr>
              <w:spacing w:after="22" w:line="259" w:lineRule="auto"/>
              <w:ind w:firstLine="0"/>
              <w:jc w:val="left"/>
            </w:pPr>
            <w:r>
              <w:t xml:space="preserve">Читаем, считаем, наблюдаем  </w:t>
            </w:r>
          </w:p>
          <w:p w:rsidR="00334BE2" w:rsidRDefault="00B15BD7">
            <w:pPr>
              <w:numPr>
                <w:ilvl w:val="0"/>
                <w:numId w:val="136"/>
              </w:numPr>
              <w:spacing w:after="0" w:line="277" w:lineRule="auto"/>
              <w:ind w:firstLine="0"/>
              <w:jc w:val="left"/>
            </w:pPr>
            <w:r>
              <w:t xml:space="preserve">Социокультурные истоки </w:t>
            </w:r>
            <w:r>
              <w:rPr>
                <w:rFonts w:ascii="Wingdings" w:eastAsia="Wingdings" w:hAnsi="Wingdings" w:cs="Wingdings"/>
              </w:rPr>
              <w:t></w:t>
            </w:r>
            <w:r>
              <w:rPr>
                <w:rFonts w:ascii="Arial" w:eastAsia="Arial" w:hAnsi="Arial" w:cs="Arial"/>
              </w:rPr>
              <w:t xml:space="preserve"> </w:t>
            </w:r>
            <w:r>
              <w:t xml:space="preserve">Разговор о важном </w:t>
            </w:r>
            <w:r>
              <w:rPr>
                <w:rFonts w:ascii="Wingdings" w:eastAsia="Wingdings" w:hAnsi="Wingdings" w:cs="Wingdings"/>
              </w:rPr>
              <w:t></w:t>
            </w:r>
            <w:r>
              <w:rPr>
                <w:rFonts w:ascii="Arial" w:eastAsia="Arial" w:hAnsi="Arial" w:cs="Arial"/>
              </w:rPr>
              <w:t xml:space="preserve"> </w:t>
            </w:r>
            <w:r>
              <w:t xml:space="preserve">Кем быть? </w:t>
            </w:r>
          </w:p>
          <w:p w:rsidR="00334BE2" w:rsidRDefault="00B15BD7">
            <w:pPr>
              <w:numPr>
                <w:ilvl w:val="0"/>
                <w:numId w:val="136"/>
              </w:numPr>
              <w:spacing w:after="21" w:line="259" w:lineRule="auto"/>
              <w:ind w:firstLine="0"/>
              <w:jc w:val="left"/>
            </w:pPr>
            <w:r>
              <w:t xml:space="preserve">Первые шаги в науку </w:t>
            </w:r>
          </w:p>
          <w:p w:rsidR="00334BE2" w:rsidRDefault="00B15BD7">
            <w:pPr>
              <w:numPr>
                <w:ilvl w:val="0"/>
                <w:numId w:val="136"/>
              </w:numPr>
              <w:spacing w:after="21" w:line="259" w:lineRule="auto"/>
              <w:ind w:firstLine="0"/>
              <w:jc w:val="left"/>
            </w:pPr>
            <w:r>
              <w:t xml:space="preserve">Проектная деятельность в начальной школе </w:t>
            </w:r>
          </w:p>
          <w:p w:rsidR="00334BE2" w:rsidRDefault="00B15BD7">
            <w:pPr>
              <w:numPr>
                <w:ilvl w:val="0"/>
                <w:numId w:val="136"/>
              </w:numPr>
              <w:spacing w:after="17" w:line="259" w:lineRule="auto"/>
              <w:ind w:firstLine="0"/>
              <w:jc w:val="left"/>
            </w:pPr>
            <w:r>
              <w:t xml:space="preserve">Библиотечные уроки </w:t>
            </w:r>
          </w:p>
          <w:p w:rsidR="00334BE2" w:rsidRDefault="00B15BD7">
            <w:pPr>
              <w:numPr>
                <w:ilvl w:val="0"/>
                <w:numId w:val="136"/>
              </w:numPr>
              <w:spacing w:after="0" w:line="259" w:lineRule="auto"/>
              <w:ind w:firstLine="0"/>
              <w:jc w:val="left"/>
            </w:pPr>
            <w:r>
              <w:t xml:space="preserve">Мы за ЗОЖ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275"/>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Работа с родителями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7"/>
              </w:numPr>
              <w:spacing w:after="6" w:line="275" w:lineRule="auto"/>
              <w:ind w:hanging="348"/>
              <w:jc w:val="left"/>
            </w:pPr>
            <w:r>
              <w:t xml:space="preserve">Родительский лекторий «Повышение ответственности родителей за безопасность пребывания на водоемах» </w:t>
            </w:r>
          </w:p>
          <w:p w:rsidR="00334BE2" w:rsidRDefault="00B15BD7">
            <w:pPr>
              <w:numPr>
                <w:ilvl w:val="0"/>
                <w:numId w:val="137"/>
              </w:numPr>
              <w:spacing w:after="21" w:line="259" w:lineRule="auto"/>
              <w:ind w:hanging="348"/>
              <w:jc w:val="left"/>
            </w:pPr>
            <w:r>
              <w:t xml:space="preserve">Проведение тематических родительских собраний. </w:t>
            </w:r>
          </w:p>
          <w:p w:rsidR="00334BE2" w:rsidRDefault="00B15BD7">
            <w:pPr>
              <w:numPr>
                <w:ilvl w:val="0"/>
                <w:numId w:val="137"/>
              </w:numPr>
              <w:spacing w:after="20" w:line="259" w:lineRule="auto"/>
              <w:ind w:hanging="348"/>
              <w:jc w:val="left"/>
            </w:pPr>
            <w:r>
              <w:t xml:space="preserve">Информационное оповещение через классные группы. </w:t>
            </w:r>
          </w:p>
          <w:p w:rsidR="00334BE2" w:rsidRDefault="00B15BD7">
            <w:pPr>
              <w:numPr>
                <w:ilvl w:val="0"/>
                <w:numId w:val="137"/>
              </w:numPr>
              <w:spacing w:after="0" w:line="259" w:lineRule="auto"/>
              <w:ind w:hanging="348"/>
              <w:jc w:val="left"/>
            </w:pPr>
            <w:r>
              <w:t>Собрание Совета школы</w:t>
            </w:r>
            <w:r>
              <w:rPr>
                <w:b/>
              </w:rP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18" w:line="259" w:lineRule="auto"/>
              <w:ind w:firstLine="0"/>
              <w:jc w:val="left"/>
            </w:pPr>
            <w:r>
              <w:t xml:space="preserve">Классные руководители, </w:t>
            </w:r>
          </w:p>
          <w:p w:rsidR="00334BE2" w:rsidRDefault="00B15BD7">
            <w:pPr>
              <w:spacing w:after="0" w:line="259" w:lineRule="auto"/>
              <w:ind w:firstLine="0"/>
              <w:jc w:val="left"/>
            </w:pPr>
            <w:r>
              <w:t xml:space="preserve">зам. директора по ВР </w:t>
            </w:r>
          </w:p>
          <w:p w:rsidR="00334BE2" w:rsidRDefault="00B15BD7">
            <w:pPr>
              <w:spacing w:after="0" w:line="259" w:lineRule="auto"/>
              <w:ind w:firstLine="0"/>
              <w:jc w:val="left"/>
            </w:pPr>
            <w:r>
              <w:t xml:space="preserve"> </w:t>
            </w:r>
          </w:p>
        </w:tc>
      </w:tr>
      <w:tr w:rsidR="00334BE2">
        <w:trPr>
          <w:trHeight w:val="26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Самоуправление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Работа в соответствии с обязанностями</w:t>
            </w:r>
            <w:r>
              <w:rPr>
                <w:b/>
              </w:rP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Профориентация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8"/>
              </w:numPr>
              <w:spacing w:after="21" w:line="259" w:lineRule="auto"/>
              <w:ind w:hanging="348"/>
              <w:jc w:val="left"/>
            </w:pPr>
            <w:r>
              <w:t xml:space="preserve">Знакомство с миром профессий (игра) </w:t>
            </w:r>
          </w:p>
          <w:p w:rsidR="00334BE2" w:rsidRDefault="00B15BD7">
            <w:pPr>
              <w:numPr>
                <w:ilvl w:val="0"/>
                <w:numId w:val="138"/>
              </w:numPr>
              <w:spacing w:after="0" w:line="259" w:lineRule="auto"/>
              <w:ind w:hanging="348"/>
              <w:jc w:val="left"/>
            </w:pPr>
            <w:r>
              <w:t xml:space="preserve">Участие в работе всероссийского профориентационного проекта  «ПроеКТОриЯ»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277"/>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Основные школьные дела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39"/>
              </w:numPr>
              <w:spacing w:after="0" w:line="277" w:lineRule="auto"/>
              <w:ind w:hanging="348"/>
              <w:jc w:val="left"/>
            </w:pPr>
            <w:r>
              <w:t xml:space="preserve">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w:t>
            </w:r>
          </w:p>
          <w:p w:rsidR="00334BE2" w:rsidRDefault="00B15BD7">
            <w:pPr>
              <w:numPr>
                <w:ilvl w:val="0"/>
                <w:numId w:val="139"/>
              </w:numPr>
              <w:spacing w:after="23" w:line="259" w:lineRule="auto"/>
              <w:ind w:hanging="348"/>
              <w:jc w:val="left"/>
            </w:pPr>
            <w:r>
              <w:t xml:space="preserve">«Гагаринский урок» </w:t>
            </w:r>
          </w:p>
          <w:p w:rsidR="00334BE2" w:rsidRDefault="00B15BD7">
            <w:pPr>
              <w:numPr>
                <w:ilvl w:val="0"/>
                <w:numId w:val="139"/>
              </w:numPr>
              <w:spacing w:after="22" w:line="259" w:lineRule="auto"/>
              <w:ind w:hanging="348"/>
              <w:jc w:val="left"/>
            </w:pPr>
            <w:r>
              <w:t xml:space="preserve">Семейный Праздник «Пасха – праздник праздников». </w:t>
            </w:r>
          </w:p>
          <w:p w:rsidR="00334BE2" w:rsidRDefault="00B15BD7">
            <w:pPr>
              <w:numPr>
                <w:ilvl w:val="0"/>
                <w:numId w:val="139"/>
              </w:numPr>
              <w:spacing w:after="0" w:line="259" w:lineRule="auto"/>
              <w:ind w:hanging="348"/>
              <w:jc w:val="left"/>
            </w:pPr>
            <w:r>
              <w:t xml:space="preserve">Международный день памятников и исторических мест. Виртуальные экскурсии «Я камнем стал,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1" w:line="275" w:lineRule="auto"/>
              <w:ind w:firstLine="0"/>
              <w:jc w:val="left"/>
            </w:pPr>
            <w:r>
              <w:t xml:space="preserve">Зам. директора по ВР Педагог – организатор, </w:t>
            </w:r>
          </w:p>
          <w:p w:rsidR="00334BE2" w:rsidRDefault="00B15BD7">
            <w:pPr>
              <w:spacing w:after="0" w:line="259" w:lineRule="auto"/>
              <w:ind w:firstLine="0"/>
              <w:jc w:val="left"/>
            </w:pPr>
            <w:r>
              <w:t xml:space="preserve">Классные руководители </w:t>
            </w:r>
          </w:p>
        </w:tc>
      </w:tr>
    </w:tbl>
    <w:p w:rsidR="00334BE2" w:rsidRDefault="00334BE2">
      <w:pPr>
        <w:spacing w:after="0" w:line="259" w:lineRule="auto"/>
        <w:ind w:left="-566" w:right="15704" w:firstLine="0"/>
        <w:jc w:val="left"/>
      </w:pPr>
    </w:p>
    <w:tbl>
      <w:tblPr>
        <w:tblW w:w="16162" w:type="dxa"/>
        <w:tblInd w:w="-142" w:type="dxa"/>
        <w:tblCellMar>
          <w:top w:w="43" w:type="dxa"/>
          <w:right w:w="109" w:type="dxa"/>
        </w:tblCellMar>
        <w:tblLook w:val="04A0" w:firstRow="1" w:lastRow="0" w:firstColumn="1" w:lastColumn="0" w:noHBand="0" w:noVBand="1"/>
      </w:tblPr>
      <w:tblGrid>
        <w:gridCol w:w="2933"/>
        <w:gridCol w:w="10266"/>
        <w:gridCol w:w="2963"/>
      </w:tblGrid>
      <w:tr w:rsidR="00334BE2">
        <w:trPr>
          <w:trHeight w:val="2542"/>
        </w:trPr>
        <w:tc>
          <w:tcPr>
            <w:tcW w:w="2933"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19" w:line="259" w:lineRule="auto"/>
              <w:ind w:left="722" w:firstLine="0"/>
              <w:jc w:val="left"/>
            </w:pPr>
            <w:r>
              <w:t xml:space="preserve">но я живу»  </w:t>
            </w:r>
          </w:p>
          <w:p w:rsidR="00334BE2" w:rsidRDefault="00B15BD7">
            <w:pPr>
              <w:numPr>
                <w:ilvl w:val="0"/>
                <w:numId w:val="140"/>
              </w:numPr>
              <w:spacing w:after="21" w:line="259" w:lineRule="auto"/>
              <w:ind w:hanging="348"/>
              <w:jc w:val="left"/>
            </w:pPr>
            <w:r>
              <w:t xml:space="preserve">Всемирный День Земли </w:t>
            </w:r>
          </w:p>
          <w:p w:rsidR="00334BE2" w:rsidRDefault="00B15BD7">
            <w:pPr>
              <w:numPr>
                <w:ilvl w:val="0"/>
                <w:numId w:val="140"/>
              </w:numPr>
              <w:spacing w:after="24" w:line="259" w:lineRule="auto"/>
              <w:ind w:hanging="348"/>
              <w:jc w:val="left"/>
            </w:pPr>
            <w:r>
              <w:t xml:space="preserve">Подготовка к Фестивалю «Краски Великой Победы» </w:t>
            </w:r>
          </w:p>
          <w:p w:rsidR="00334BE2" w:rsidRDefault="00B15BD7">
            <w:pPr>
              <w:numPr>
                <w:ilvl w:val="0"/>
                <w:numId w:val="140"/>
              </w:numPr>
              <w:spacing w:after="5" w:line="277" w:lineRule="auto"/>
              <w:ind w:hanging="348"/>
              <w:jc w:val="left"/>
            </w:pPr>
            <w:r>
              <w:t xml:space="preserve">День памяти о геноциде советского народа нацистами и их пособниками в годы Великой Отечественной войны (19.04) </w:t>
            </w:r>
          </w:p>
          <w:p w:rsidR="00334BE2" w:rsidRDefault="00B15BD7">
            <w:pPr>
              <w:numPr>
                <w:ilvl w:val="0"/>
                <w:numId w:val="140"/>
              </w:numPr>
              <w:spacing w:after="3" w:line="279" w:lineRule="auto"/>
              <w:ind w:hanging="348"/>
              <w:jc w:val="left"/>
            </w:pPr>
            <w:r>
              <w:t xml:space="preserve">Мероприятия окружного детского фестиваля «Экодетство» </w:t>
            </w:r>
            <w:r>
              <w:rPr>
                <w:rFonts w:ascii="Wingdings" w:eastAsia="Wingdings" w:hAnsi="Wingdings" w:cs="Wingdings"/>
              </w:rPr>
              <w:t></w:t>
            </w:r>
            <w:r>
              <w:rPr>
                <w:rFonts w:ascii="Arial" w:eastAsia="Arial" w:hAnsi="Arial" w:cs="Arial"/>
              </w:rPr>
              <w:t xml:space="preserve"> </w:t>
            </w:r>
            <w:r>
              <w:t xml:space="preserve">Мероприятия в рамках Месячника Победы. </w:t>
            </w:r>
          </w:p>
          <w:p w:rsidR="00334BE2" w:rsidRDefault="00B15BD7">
            <w:pPr>
              <w:numPr>
                <w:ilvl w:val="0"/>
                <w:numId w:val="140"/>
              </w:numPr>
              <w:spacing w:after="14" w:line="259" w:lineRule="auto"/>
              <w:ind w:hanging="348"/>
              <w:jc w:val="left"/>
            </w:pPr>
            <w:r>
              <w:t xml:space="preserve">Акция «Лучшая рассада для школьного двора». </w:t>
            </w:r>
          </w:p>
          <w:p w:rsidR="00334BE2" w:rsidRDefault="00B15BD7">
            <w:pPr>
              <w:numPr>
                <w:ilvl w:val="0"/>
                <w:numId w:val="140"/>
              </w:numPr>
              <w:spacing w:after="21" w:line="259" w:lineRule="auto"/>
              <w:ind w:hanging="348"/>
              <w:jc w:val="left"/>
            </w:pPr>
            <w:r>
              <w:t xml:space="preserve">Соревнования по роботостроению «КосмоRobots» </w:t>
            </w:r>
          </w:p>
          <w:p w:rsidR="00334BE2" w:rsidRDefault="00B15BD7">
            <w:pPr>
              <w:numPr>
                <w:ilvl w:val="0"/>
                <w:numId w:val="140"/>
              </w:numPr>
              <w:spacing w:after="0" w:line="259" w:lineRule="auto"/>
              <w:ind w:hanging="348"/>
              <w:jc w:val="left"/>
            </w:pPr>
            <w:r>
              <w:t xml:space="preserve">Участие в Проекте «Эколята – юные защитники Природы»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1023"/>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пространственной среды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1"/>
              </w:numPr>
              <w:spacing w:after="18" w:line="259" w:lineRule="auto"/>
              <w:ind w:hanging="348"/>
              <w:jc w:val="left"/>
            </w:pPr>
            <w:r>
              <w:t xml:space="preserve">Оформление школы ко Дню Победы </w:t>
            </w:r>
          </w:p>
          <w:p w:rsidR="00334BE2" w:rsidRDefault="00B15BD7">
            <w:pPr>
              <w:numPr>
                <w:ilvl w:val="0"/>
                <w:numId w:val="141"/>
              </w:numPr>
              <w:spacing w:after="23" w:line="259" w:lineRule="auto"/>
              <w:ind w:hanging="348"/>
              <w:jc w:val="left"/>
            </w:pPr>
            <w:r>
              <w:t xml:space="preserve">«Окна Победы» </w:t>
            </w:r>
          </w:p>
          <w:p w:rsidR="00334BE2" w:rsidRDefault="00B15BD7">
            <w:pPr>
              <w:numPr>
                <w:ilvl w:val="0"/>
                <w:numId w:val="141"/>
              </w:numPr>
              <w:spacing w:after="20" w:line="259" w:lineRule="auto"/>
              <w:ind w:hanging="348"/>
              <w:jc w:val="left"/>
            </w:pPr>
            <w:r>
              <w:t xml:space="preserve">Выставка «Георгиевская ленточка» </w:t>
            </w:r>
          </w:p>
          <w:p w:rsidR="00334BE2" w:rsidRDefault="00B15BD7">
            <w:pPr>
              <w:numPr>
                <w:ilvl w:val="0"/>
                <w:numId w:val="141"/>
              </w:numPr>
              <w:spacing w:after="0" w:line="259" w:lineRule="auto"/>
              <w:ind w:hanging="348"/>
              <w:jc w:val="left"/>
            </w:pPr>
            <w:r>
              <w:t xml:space="preserve">Экспозиция «Годы опалённые войной»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экскурсии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76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Социальное партнёрство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2"/>
              </w:numPr>
              <w:spacing w:after="20" w:line="259" w:lineRule="auto"/>
              <w:ind w:hanging="348"/>
              <w:jc w:val="left"/>
            </w:pPr>
            <w:r>
              <w:t xml:space="preserve">Кружки  </w:t>
            </w:r>
          </w:p>
          <w:p w:rsidR="00334BE2" w:rsidRDefault="00B15BD7">
            <w:pPr>
              <w:numPr>
                <w:ilvl w:val="0"/>
                <w:numId w:val="142"/>
              </w:numPr>
              <w:spacing w:after="22" w:line="259" w:lineRule="auto"/>
              <w:ind w:hanging="348"/>
              <w:jc w:val="left"/>
            </w:pPr>
            <w:r>
              <w:t xml:space="preserve">Работа по плану с ГИБДД </w:t>
            </w:r>
          </w:p>
          <w:p w:rsidR="00334BE2" w:rsidRDefault="00B15BD7">
            <w:pPr>
              <w:numPr>
                <w:ilvl w:val="0"/>
                <w:numId w:val="142"/>
              </w:numPr>
              <w:spacing w:after="0" w:line="259" w:lineRule="auto"/>
              <w:ind w:hanging="348"/>
              <w:jc w:val="left"/>
            </w:pPr>
            <w:r>
              <w:t xml:space="preserve">Соревнования по плану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Профилактика и безопасность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Уроки Здоровья (согласно плану) </w:t>
            </w:r>
          </w:p>
          <w:p w:rsidR="00334BE2" w:rsidRDefault="00B15BD7">
            <w:pPr>
              <w:spacing w:after="0" w:line="259" w:lineRule="auto"/>
              <w:ind w:left="2" w:firstLine="0"/>
              <w:jc w:val="left"/>
            </w:pPr>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274"/>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Детские общественные объединения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3"/>
              </w:numPr>
              <w:spacing w:after="20" w:line="259" w:lineRule="auto"/>
              <w:ind w:hanging="348"/>
              <w:jc w:val="left"/>
            </w:pPr>
            <w:r>
              <w:t xml:space="preserve">«День космонавтики»: конкурс рисунков </w:t>
            </w:r>
          </w:p>
          <w:p w:rsidR="00334BE2" w:rsidRDefault="00B15BD7">
            <w:pPr>
              <w:numPr>
                <w:ilvl w:val="0"/>
                <w:numId w:val="143"/>
              </w:numPr>
              <w:spacing w:after="24" w:line="259" w:lineRule="auto"/>
              <w:ind w:hanging="348"/>
              <w:jc w:val="left"/>
            </w:pPr>
            <w:r>
              <w:t xml:space="preserve">«День Земли»: конкурс рисунков </w:t>
            </w:r>
          </w:p>
          <w:p w:rsidR="00334BE2" w:rsidRDefault="00B15BD7">
            <w:pPr>
              <w:numPr>
                <w:ilvl w:val="0"/>
                <w:numId w:val="143"/>
              </w:numPr>
              <w:spacing w:after="0" w:line="259" w:lineRule="auto"/>
              <w:ind w:hanging="348"/>
              <w:jc w:val="left"/>
            </w:pPr>
            <w:r>
              <w:t xml:space="preserve">Работа по ПЕРЕЧЕНЮ МЕРОПРИЯТИЙ ДЛЯ ДЕТЕЙ И МОЛОДЕЖИ НА 2022/2023 УЧЕБНЫЙ </w:t>
            </w:r>
          </w:p>
          <w:p w:rsidR="00334BE2" w:rsidRDefault="00B15BD7">
            <w:pPr>
              <w:spacing w:after="0" w:line="259" w:lineRule="auto"/>
              <w:ind w:left="722" w:firstLine="0"/>
              <w:jc w:val="left"/>
            </w:pPr>
            <w:r>
              <w:t xml:space="preserve">ГОД, РЕАЛИЗУЕМЫХ В ТОМ ЧИСЛЕ ДЕТСКИМИ И МОЛОДЕЖНЫМИ ОБЩЕСТВЕННЫМИ ОБЪЕДИНЕНИЯМИ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pPr>
            <w:r>
              <w:t xml:space="preserve">классные руководители советник по воспитанию </w:t>
            </w:r>
          </w:p>
        </w:tc>
      </w:tr>
      <w:tr w:rsidR="00334BE2">
        <w:trPr>
          <w:trHeight w:val="264"/>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 w:firstLine="0"/>
              <w:jc w:val="center"/>
            </w:pPr>
            <w:r>
              <w:rPr>
                <w:b/>
              </w:rPr>
              <w:t xml:space="preserve">Май  «78 годовщина ВЕЛИКОЙ ПОБЕДЫ» </w:t>
            </w:r>
          </w:p>
        </w:tc>
      </w:tr>
      <w:tr w:rsidR="00334BE2">
        <w:trPr>
          <w:trHeight w:val="1275"/>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Классное руководство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4"/>
              </w:numPr>
              <w:spacing w:after="10" w:line="259" w:lineRule="auto"/>
              <w:ind w:hanging="348"/>
              <w:jc w:val="left"/>
            </w:pPr>
            <w:r>
              <w:t xml:space="preserve">Согласно Индивидуальному плану воспитательной работы классных руководителей </w:t>
            </w:r>
          </w:p>
          <w:p w:rsidR="00334BE2" w:rsidRDefault="00B15BD7">
            <w:pPr>
              <w:spacing w:after="24" w:line="259" w:lineRule="auto"/>
              <w:ind w:left="2" w:firstLine="0"/>
              <w:jc w:val="left"/>
            </w:pPr>
            <w:r>
              <w:t xml:space="preserve">1-4 классов </w:t>
            </w:r>
          </w:p>
          <w:p w:rsidR="00334BE2" w:rsidRDefault="00B15BD7">
            <w:pPr>
              <w:numPr>
                <w:ilvl w:val="0"/>
                <w:numId w:val="144"/>
              </w:numPr>
              <w:spacing w:after="21" w:line="259" w:lineRule="auto"/>
              <w:ind w:hanging="348"/>
              <w:jc w:val="left"/>
            </w:pPr>
            <w:r>
              <w:t xml:space="preserve">Проведение инструктажей с учащимися по соблюдению правил техники безопасности </w:t>
            </w:r>
          </w:p>
          <w:p w:rsidR="00334BE2" w:rsidRDefault="00B15BD7">
            <w:pPr>
              <w:numPr>
                <w:ilvl w:val="0"/>
                <w:numId w:val="144"/>
              </w:numPr>
              <w:spacing w:after="21" w:line="259" w:lineRule="auto"/>
              <w:ind w:hanging="348"/>
              <w:jc w:val="left"/>
            </w:pPr>
            <w:r>
              <w:t xml:space="preserve">Реализация Программы «Разговор о правильном питании» </w:t>
            </w:r>
          </w:p>
          <w:p w:rsidR="00334BE2" w:rsidRDefault="00B15BD7">
            <w:pPr>
              <w:numPr>
                <w:ilvl w:val="0"/>
                <w:numId w:val="144"/>
              </w:numPr>
              <w:spacing w:after="0" w:line="259" w:lineRule="auto"/>
              <w:ind w:hanging="348"/>
              <w:jc w:val="left"/>
            </w:pPr>
            <w:r>
              <w:lastRenderedPageBreak/>
              <w:t xml:space="preserve">Подготовка Анализа воспитательной работы по классу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lastRenderedPageBreak/>
              <w:t xml:space="preserve">Классные руководители </w:t>
            </w:r>
          </w:p>
        </w:tc>
      </w:tr>
      <w:tr w:rsidR="00334BE2">
        <w:trPr>
          <w:trHeight w:val="76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Школьный урок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5"/>
              </w:numPr>
              <w:spacing w:after="3" w:line="278" w:lineRule="auto"/>
              <w:ind w:right="1119" w:firstLine="0"/>
              <w:jc w:val="left"/>
            </w:pPr>
            <w:r>
              <w:t xml:space="preserve">Уроки </w:t>
            </w:r>
            <w:r w:rsidR="00696C95">
              <w:t>согласно Календарю образовательных событий,</w:t>
            </w:r>
            <w:r>
              <w:t xml:space="preserve"> на 2023-2024 год </w:t>
            </w:r>
            <w:r>
              <w:rPr>
                <w:rFonts w:ascii="Wingdings" w:eastAsia="Wingdings" w:hAnsi="Wingdings" w:cs="Wingdings"/>
              </w:rPr>
              <w:t></w:t>
            </w:r>
            <w:r>
              <w:rPr>
                <w:rFonts w:ascii="Arial" w:eastAsia="Arial" w:hAnsi="Arial" w:cs="Arial"/>
              </w:rPr>
              <w:t xml:space="preserve"> </w:t>
            </w:r>
            <w:r>
              <w:t xml:space="preserve">Всероссийский Урок Арктики </w:t>
            </w:r>
          </w:p>
          <w:p w:rsidR="00334BE2" w:rsidRDefault="00B15BD7">
            <w:pPr>
              <w:numPr>
                <w:ilvl w:val="0"/>
                <w:numId w:val="145"/>
              </w:numPr>
              <w:spacing w:after="0" w:line="259" w:lineRule="auto"/>
              <w:ind w:right="1119" w:firstLine="0"/>
              <w:jc w:val="left"/>
            </w:pPr>
            <w:r>
              <w:t>День славянской письменности и культуры</w:t>
            </w:r>
            <w:r>
              <w:rPr>
                <w:b/>
              </w:rP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Учителя – предметники </w:t>
            </w:r>
          </w:p>
        </w:tc>
      </w:tr>
    </w:tbl>
    <w:p w:rsidR="00334BE2" w:rsidRDefault="00334BE2">
      <w:pPr>
        <w:spacing w:after="0" w:line="259" w:lineRule="auto"/>
        <w:ind w:left="-566" w:right="15704" w:firstLine="0"/>
        <w:jc w:val="left"/>
      </w:pPr>
    </w:p>
    <w:tbl>
      <w:tblPr>
        <w:tblW w:w="16162" w:type="dxa"/>
        <w:tblInd w:w="-142" w:type="dxa"/>
        <w:tblCellMar>
          <w:top w:w="45" w:type="dxa"/>
          <w:right w:w="89" w:type="dxa"/>
        </w:tblCellMar>
        <w:tblLook w:val="04A0" w:firstRow="1" w:lastRow="0" w:firstColumn="1" w:lastColumn="0" w:noHBand="0" w:noVBand="1"/>
      </w:tblPr>
      <w:tblGrid>
        <w:gridCol w:w="2933"/>
        <w:gridCol w:w="10267"/>
        <w:gridCol w:w="2962"/>
      </w:tblGrid>
      <w:tr w:rsidR="00334BE2">
        <w:trPr>
          <w:trHeight w:val="203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Курсы внеурочной деятельности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6"/>
              </w:numPr>
              <w:spacing w:after="19" w:line="259" w:lineRule="auto"/>
              <w:ind w:firstLine="0"/>
              <w:jc w:val="left"/>
            </w:pPr>
            <w:r>
              <w:t xml:space="preserve">Читаем, считаем, наблюдаем  </w:t>
            </w:r>
          </w:p>
          <w:p w:rsidR="00334BE2" w:rsidRDefault="00B15BD7">
            <w:pPr>
              <w:numPr>
                <w:ilvl w:val="0"/>
                <w:numId w:val="146"/>
              </w:numPr>
              <w:spacing w:after="1" w:line="277" w:lineRule="auto"/>
              <w:ind w:firstLine="0"/>
              <w:jc w:val="left"/>
            </w:pPr>
            <w:r>
              <w:t xml:space="preserve">Социокультурные истоки </w:t>
            </w:r>
            <w:r>
              <w:rPr>
                <w:rFonts w:ascii="Wingdings" w:eastAsia="Wingdings" w:hAnsi="Wingdings" w:cs="Wingdings"/>
              </w:rPr>
              <w:t></w:t>
            </w:r>
            <w:r>
              <w:rPr>
                <w:rFonts w:ascii="Arial" w:eastAsia="Arial" w:hAnsi="Arial" w:cs="Arial"/>
              </w:rPr>
              <w:t xml:space="preserve"> </w:t>
            </w:r>
            <w:r>
              <w:t xml:space="preserve">Разговор о важном </w:t>
            </w:r>
            <w:r>
              <w:rPr>
                <w:rFonts w:ascii="Wingdings" w:eastAsia="Wingdings" w:hAnsi="Wingdings" w:cs="Wingdings"/>
              </w:rPr>
              <w:t></w:t>
            </w:r>
            <w:r>
              <w:rPr>
                <w:rFonts w:ascii="Arial" w:eastAsia="Arial" w:hAnsi="Arial" w:cs="Arial"/>
              </w:rPr>
              <w:t xml:space="preserve"> </w:t>
            </w:r>
            <w:r>
              <w:t xml:space="preserve">Кем быть? </w:t>
            </w:r>
          </w:p>
          <w:p w:rsidR="00334BE2" w:rsidRDefault="00B15BD7">
            <w:pPr>
              <w:numPr>
                <w:ilvl w:val="0"/>
                <w:numId w:val="146"/>
              </w:numPr>
              <w:spacing w:after="23" w:line="259" w:lineRule="auto"/>
              <w:ind w:firstLine="0"/>
              <w:jc w:val="left"/>
            </w:pPr>
            <w:r>
              <w:t xml:space="preserve">Первые шаги в науку </w:t>
            </w:r>
          </w:p>
          <w:p w:rsidR="00334BE2" w:rsidRDefault="00B15BD7">
            <w:pPr>
              <w:numPr>
                <w:ilvl w:val="0"/>
                <w:numId w:val="146"/>
              </w:numPr>
              <w:spacing w:after="19" w:line="259" w:lineRule="auto"/>
              <w:ind w:firstLine="0"/>
              <w:jc w:val="left"/>
            </w:pPr>
            <w:r>
              <w:t xml:space="preserve">Проектная деятельность в начальной школе </w:t>
            </w:r>
          </w:p>
          <w:p w:rsidR="00334BE2" w:rsidRDefault="00B15BD7">
            <w:pPr>
              <w:numPr>
                <w:ilvl w:val="0"/>
                <w:numId w:val="146"/>
              </w:numPr>
              <w:spacing w:after="19" w:line="259" w:lineRule="auto"/>
              <w:ind w:firstLine="0"/>
              <w:jc w:val="left"/>
            </w:pPr>
            <w:r>
              <w:t xml:space="preserve">Библиотечные уроки </w:t>
            </w:r>
          </w:p>
          <w:p w:rsidR="00334BE2" w:rsidRDefault="00B15BD7">
            <w:pPr>
              <w:numPr>
                <w:ilvl w:val="0"/>
                <w:numId w:val="146"/>
              </w:numPr>
              <w:spacing w:after="0" w:line="259" w:lineRule="auto"/>
              <w:ind w:firstLine="0"/>
              <w:jc w:val="left"/>
            </w:pPr>
            <w:r>
              <w:t xml:space="preserve">Мы за ЗОЖ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023"/>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Работа с родителями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7"/>
              </w:numPr>
              <w:spacing w:after="0" w:line="279" w:lineRule="auto"/>
              <w:ind w:hanging="348"/>
              <w:jc w:val="left"/>
            </w:pPr>
            <w:r>
              <w:t xml:space="preserve">Итоговые родительские собрания: анализ проделанной работы, перспективы, планирование работы на следующий год. Работа летнего пришкольного лагеря. </w:t>
            </w:r>
          </w:p>
          <w:p w:rsidR="00334BE2" w:rsidRDefault="00B15BD7">
            <w:pPr>
              <w:numPr>
                <w:ilvl w:val="0"/>
                <w:numId w:val="147"/>
              </w:numPr>
              <w:spacing w:after="21" w:line="259" w:lineRule="auto"/>
              <w:ind w:hanging="348"/>
              <w:jc w:val="left"/>
            </w:pPr>
            <w:r>
              <w:t>Инструктаж для родителей в период летних каникул.</w:t>
            </w:r>
            <w:r>
              <w:rPr>
                <w:b/>
              </w:rPr>
              <w:t xml:space="preserve"> </w:t>
            </w:r>
          </w:p>
          <w:p w:rsidR="00334BE2" w:rsidRDefault="00B15BD7">
            <w:pPr>
              <w:numPr>
                <w:ilvl w:val="0"/>
                <w:numId w:val="147"/>
              </w:numPr>
              <w:spacing w:after="0" w:line="259" w:lineRule="auto"/>
              <w:ind w:hanging="348"/>
              <w:jc w:val="left"/>
            </w:pPr>
            <w:r>
              <w:t xml:space="preserve">Круглый стол «Семья и семейные ценности».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 w:firstLine="0"/>
              <w:jc w:val="left"/>
            </w:pPr>
            <w:r>
              <w:t xml:space="preserve">Классные руководители, зам. директора по ВР, начальник лагеря </w:t>
            </w:r>
          </w:p>
        </w:tc>
      </w:tr>
      <w:tr w:rsidR="00334BE2">
        <w:trPr>
          <w:trHeight w:val="26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Самоуправление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Работа в соответствии с обязанностями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Профориентация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8"/>
              </w:numPr>
              <w:spacing w:after="24" w:line="259" w:lineRule="auto"/>
              <w:ind w:hanging="348"/>
              <w:jc w:val="left"/>
            </w:pPr>
            <w:r>
              <w:t xml:space="preserve">Презентация «Знакомство с миром профессий». </w:t>
            </w:r>
          </w:p>
          <w:p w:rsidR="00334BE2" w:rsidRDefault="00B15BD7">
            <w:pPr>
              <w:numPr>
                <w:ilvl w:val="0"/>
                <w:numId w:val="148"/>
              </w:numPr>
              <w:spacing w:after="0" w:line="259" w:lineRule="auto"/>
              <w:ind w:hanging="348"/>
              <w:jc w:val="left"/>
            </w:pPr>
            <w:r>
              <w:t xml:space="preserve">Участие в работе всероссийского профориентационного </w:t>
            </w:r>
            <w:r w:rsidR="00696C95">
              <w:t>проекта «</w:t>
            </w:r>
            <w:r>
              <w:t xml:space="preserve">ПроеКТОриЯ».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304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Основные школьные дела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49"/>
              </w:numPr>
              <w:spacing w:after="0" w:line="279" w:lineRule="auto"/>
              <w:ind w:hanging="348"/>
              <w:jc w:val="left"/>
            </w:pPr>
            <w:r>
              <w:t xml:space="preserve">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w:t>
            </w:r>
          </w:p>
          <w:p w:rsidR="00334BE2" w:rsidRDefault="00B15BD7">
            <w:pPr>
              <w:numPr>
                <w:ilvl w:val="0"/>
                <w:numId w:val="149"/>
              </w:numPr>
              <w:spacing w:after="24" w:line="259" w:lineRule="auto"/>
              <w:ind w:hanging="348"/>
              <w:jc w:val="left"/>
            </w:pPr>
            <w:r>
              <w:t xml:space="preserve">Праздник Весны и Труда </w:t>
            </w:r>
          </w:p>
          <w:p w:rsidR="00334BE2" w:rsidRDefault="00B15BD7">
            <w:pPr>
              <w:numPr>
                <w:ilvl w:val="0"/>
                <w:numId w:val="149"/>
              </w:numPr>
              <w:spacing w:after="0" w:line="276" w:lineRule="auto"/>
              <w:ind w:hanging="348"/>
              <w:jc w:val="left"/>
            </w:pPr>
            <w:r>
              <w:t xml:space="preserve">Мероприятия в рамках Месячника Победы (празднование «Дня Победы», «Окна Победы», «Бессмертный полк»). </w:t>
            </w:r>
          </w:p>
          <w:p w:rsidR="00334BE2" w:rsidRDefault="00B15BD7">
            <w:pPr>
              <w:numPr>
                <w:ilvl w:val="0"/>
                <w:numId w:val="149"/>
              </w:numPr>
              <w:spacing w:after="24" w:line="259" w:lineRule="auto"/>
              <w:ind w:hanging="348"/>
              <w:jc w:val="left"/>
            </w:pPr>
            <w:r>
              <w:t xml:space="preserve">Битва хоров. </w:t>
            </w:r>
          </w:p>
          <w:p w:rsidR="00334BE2" w:rsidRDefault="00B15BD7">
            <w:pPr>
              <w:numPr>
                <w:ilvl w:val="0"/>
                <w:numId w:val="149"/>
              </w:numPr>
              <w:spacing w:after="15" w:line="259" w:lineRule="auto"/>
              <w:ind w:hanging="348"/>
              <w:jc w:val="left"/>
            </w:pPr>
            <w:r>
              <w:t xml:space="preserve">Первый выпускной «Прощай начальная школа» (4 класс).  </w:t>
            </w:r>
          </w:p>
          <w:p w:rsidR="00334BE2" w:rsidRDefault="00B15BD7">
            <w:pPr>
              <w:numPr>
                <w:ilvl w:val="0"/>
                <w:numId w:val="149"/>
              </w:numPr>
              <w:spacing w:after="23" w:line="259" w:lineRule="auto"/>
              <w:ind w:hanging="348"/>
              <w:jc w:val="left"/>
            </w:pPr>
            <w:r>
              <w:t xml:space="preserve">Торжественная линейка, посвященная окончанию 2023-2024 учебного года. </w:t>
            </w:r>
          </w:p>
          <w:p w:rsidR="00334BE2" w:rsidRDefault="00B15BD7">
            <w:pPr>
              <w:numPr>
                <w:ilvl w:val="0"/>
                <w:numId w:val="149"/>
              </w:numPr>
              <w:spacing w:after="21" w:line="259" w:lineRule="auto"/>
              <w:ind w:hanging="348"/>
              <w:jc w:val="left"/>
            </w:pPr>
            <w:r>
              <w:t xml:space="preserve">Мероприятия окружного детского фестиваля «Экодетство». </w:t>
            </w:r>
          </w:p>
          <w:p w:rsidR="00334BE2" w:rsidRDefault="00B15BD7">
            <w:pPr>
              <w:numPr>
                <w:ilvl w:val="0"/>
                <w:numId w:val="149"/>
              </w:numPr>
              <w:spacing w:after="0" w:line="281" w:lineRule="auto"/>
              <w:ind w:hanging="348"/>
              <w:jc w:val="left"/>
            </w:pPr>
            <w:r>
              <w:t xml:space="preserve">Конкурсы «Лучший класс», «Лучший ученик 2020г.» </w:t>
            </w:r>
            <w:r>
              <w:rPr>
                <w:rFonts w:ascii="Wingdings" w:eastAsia="Wingdings" w:hAnsi="Wingdings" w:cs="Wingdings"/>
              </w:rPr>
              <w:t></w:t>
            </w:r>
            <w:r>
              <w:rPr>
                <w:rFonts w:ascii="Arial" w:eastAsia="Arial" w:hAnsi="Arial" w:cs="Arial"/>
              </w:rPr>
              <w:t xml:space="preserve"> </w:t>
            </w:r>
            <w:r>
              <w:t xml:space="preserve">Участие в Проекте «Эколята – юные защитники Природы» </w:t>
            </w:r>
          </w:p>
          <w:p w:rsidR="00334BE2" w:rsidRDefault="00B15BD7">
            <w:pPr>
              <w:spacing w:after="0" w:line="259" w:lineRule="auto"/>
              <w:ind w:left="2" w:firstLine="0"/>
              <w:jc w:val="left"/>
            </w:pPr>
            <w:r>
              <w:rPr>
                <w:b/>
              </w:rP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советник по воспитанию Классные руководители </w:t>
            </w:r>
          </w:p>
        </w:tc>
      </w:tr>
      <w:tr w:rsidR="00334BE2">
        <w:trPr>
          <w:trHeight w:val="771"/>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пространственной среды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50"/>
              </w:numPr>
              <w:spacing w:after="22" w:line="259" w:lineRule="auto"/>
              <w:ind w:hanging="348"/>
              <w:jc w:val="left"/>
            </w:pPr>
            <w:r>
              <w:t xml:space="preserve">Оформление школы к торжественной линейке «Последний звонок». </w:t>
            </w:r>
          </w:p>
          <w:p w:rsidR="00334BE2" w:rsidRDefault="00B15BD7">
            <w:pPr>
              <w:numPr>
                <w:ilvl w:val="0"/>
                <w:numId w:val="150"/>
              </w:numPr>
              <w:spacing w:after="0" w:line="259" w:lineRule="auto"/>
              <w:ind w:hanging="348"/>
              <w:jc w:val="left"/>
            </w:pPr>
            <w:r>
              <w:t>Оформление 1 этажа к встрече детей детского лагеря с дневным пребыванием «Страна счастливого детства»».</w:t>
            </w:r>
            <w:r>
              <w:rPr>
                <w:b/>
              </w:rP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Начальник лагеря </w:t>
            </w:r>
          </w:p>
        </w:tc>
      </w:tr>
      <w:tr w:rsidR="00334BE2">
        <w:trPr>
          <w:trHeight w:val="518"/>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Внешкольные мероприятия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51"/>
              </w:numPr>
              <w:spacing w:after="22" w:line="259" w:lineRule="auto"/>
              <w:ind w:hanging="348"/>
              <w:jc w:val="left"/>
            </w:pPr>
            <w:r>
              <w:t xml:space="preserve">Экскурсии </w:t>
            </w:r>
          </w:p>
          <w:p w:rsidR="00334BE2" w:rsidRDefault="00B15BD7">
            <w:pPr>
              <w:numPr>
                <w:ilvl w:val="0"/>
                <w:numId w:val="151"/>
              </w:numPr>
              <w:spacing w:after="0" w:line="259" w:lineRule="auto"/>
              <w:ind w:hanging="348"/>
              <w:jc w:val="left"/>
            </w:pPr>
            <w:r>
              <w:t xml:space="preserve">Мероприятия в рамках Месячника Победы (празднование «Дня Победы», «Бессмертный полк»)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102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Социальное партнёрство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52"/>
              </w:numPr>
              <w:spacing w:after="20" w:line="259" w:lineRule="auto"/>
              <w:ind w:right="3424" w:firstLine="0"/>
              <w:jc w:val="left"/>
            </w:pPr>
            <w:r>
              <w:t xml:space="preserve">Кружки  </w:t>
            </w:r>
          </w:p>
          <w:p w:rsidR="00334BE2" w:rsidRDefault="00B15BD7">
            <w:pPr>
              <w:numPr>
                <w:ilvl w:val="0"/>
                <w:numId w:val="152"/>
              </w:numPr>
              <w:spacing w:after="0" w:line="259" w:lineRule="auto"/>
              <w:ind w:right="3424" w:firstLine="0"/>
              <w:jc w:val="left"/>
            </w:pPr>
            <w:r>
              <w:t xml:space="preserve">Работа по плану с </w:t>
            </w:r>
            <w:r w:rsidR="00696C95">
              <w:t xml:space="preserve">ГИБДД </w:t>
            </w:r>
            <w:r w:rsidR="00696C95">
              <w:t></w:t>
            </w:r>
            <w:r>
              <w:rPr>
                <w:rFonts w:ascii="Arial" w:eastAsia="Arial" w:hAnsi="Arial" w:cs="Arial"/>
              </w:rPr>
              <w:t xml:space="preserve"> </w:t>
            </w:r>
            <w:r>
              <w:t xml:space="preserve">Соревнования по </w:t>
            </w:r>
            <w:r w:rsidR="00696C95">
              <w:t xml:space="preserve">плану </w:t>
            </w:r>
            <w:r w:rsidR="00696C95">
              <w:t></w:t>
            </w:r>
            <w:r>
              <w:rPr>
                <w:rFonts w:ascii="Arial" w:eastAsia="Arial" w:hAnsi="Arial" w:cs="Arial"/>
              </w:rPr>
              <w:t xml:space="preserve"> </w:t>
            </w:r>
            <w:r>
              <w:t xml:space="preserve">Экскурсии.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Зам. директора по ВР советник по воспитанию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Профилактика и безопасность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Проведение инструктажей с учащимися по соблюдению правил техники безопасности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bl>
    <w:p w:rsidR="00334BE2" w:rsidRDefault="00334BE2">
      <w:pPr>
        <w:spacing w:after="0" w:line="259" w:lineRule="auto"/>
        <w:ind w:left="-566" w:right="15704" w:firstLine="0"/>
        <w:jc w:val="left"/>
      </w:pPr>
    </w:p>
    <w:tbl>
      <w:tblPr>
        <w:tblW w:w="16162" w:type="dxa"/>
        <w:tblInd w:w="-142" w:type="dxa"/>
        <w:tblCellMar>
          <w:top w:w="7" w:type="dxa"/>
          <w:right w:w="89" w:type="dxa"/>
        </w:tblCellMar>
        <w:tblLook w:val="04A0" w:firstRow="1" w:lastRow="0" w:firstColumn="1" w:lastColumn="0" w:noHBand="0" w:noVBand="1"/>
      </w:tblPr>
      <w:tblGrid>
        <w:gridCol w:w="2933"/>
        <w:gridCol w:w="10266"/>
        <w:gridCol w:w="2963"/>
      </w:tblGrid>
      <w:tr w:rsidR="00334BE2" w:rsidTr="00896B04">
        <w:trPr>
          <w:trHeight w:val="545"/>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Детские общественные объединения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53"/>
              </w:numPr>
              <w:spacing w:after="22" w:line="259" w:lineRule="auto"/>
              <w:ind w:hanging="348"/>
              <w:jc w:val="left"/>
            </w:pPr>
            <w:r>
              <w:t xml:space="preserve">Отчетные мероприятия детских общественных объединений  </w:t>
            </w:r>
          </w:p>
          <w:p w:rsidR="00334BE2" w:rsidRDefault="00B15BD7">
            <w:pPr>
              <w:numPr>
                <w:ilvl w:val="0"/>
                <w:numId w:val="153"/>
              </w:numPr>
              <w:spacing w:after="5" w:line="275" w:lineRule="auto"/>
              <w:ind w:hanging="348"/>
              <w:jc w:val="left"/>
            </w:pPr>
            <w:r>
              <w:t xml:space="preserve">Участие в мероприятия в рамках празднования «Дня Победы», Фестиваль «Краски Великой Победы». </w:t>
            </w:r>
          </w:p>
          <w:p w:rsidR="00334BE2" w:rsidRDefault="00B15BD7">
            <w:pPr>
              <w:numPr>
                <w:ilvl w:val="0"/>
                <w:numId w:val="153"/>
              </w:numPr>
              <w:spacing w:after="21" w:line="259" w:lineRule="auto"/>
              <w:ind w:hanging="348"/>
              <w:jc w:val="left"/>
            </w:pPr>
            <w:r>
              <w:t xml:space="preserve">Экологический десант </w:t>
            </w:r>
          </w:p>
          <w:p w:rsidR="00334BE2" w:rsidRDefault="00B15BD7">
            <w:pPr>
              <w:numPr>
                <w:ilvl w:val="0"/>
                <w:numId w:val="153"/>
              </w:numPr>
              <w:spacing w:after="24" w:line="259" w:lineRule="auto"/>
              <w:ind w:hanging="348"/>
              <w:jc w:val="left"/>
            </w:pPr>
            <w:r>
              <w:t xml:space="preserve">День детских общественных организаций России (19.04) </w:t>
            </w:r>
          </w:p>
          <w:p w:rsidR="00334BE2" w:rsidRDefault="00B15BD7">
            <w:pPr>
              <w:numPr>
                <w:ilvl w:val="0"/>
                <w:numId w:val="153"/>
              </w:numPr>
              <w:spacing w:after="22" w:line="259" w:lineRule="auto"/>
              <w:ind w:hanging="348"/>
              <w:jc w:val="left"/>
            </w:pPr>
            <w:r>
              <w:t xml:space="preserve">Участие в мероприятиях «Последний Звонок», итоговая линейка </w:t>
            </w:r>
          </w:p>
          <w:p w:rsidR="00334BE2" w:rsidRDefault="00B15BD7">
            <w:pPr>
              <w:numPr>
                <w:ilvl w:val="0"/>
                <w:numId w:val="153"/>
              </w:numPr>
              <w:spacing w:after="0" w:line="259" w:lineRule="auto"/>
              <w:ind w:hanging="348"/>
              <w:jc w:val="left"/>
            </w:pPr>
            <w:r>
              <w:t xml:space="preserve">Работа по ПЕРЕЧЕНЮ МЕРОПРИЯТИЙ ДЛЯ ДЕТЕЙ И МОЛОДЕЖИ НА 2022/2023 УЧЕБНЫЙ </w:t>
            </w:r>
          </w:p>
          <w:p w:rsidR="00334BE2" w:rsidRDefault="00B15BD7">
            <w:pPr>
              <w:spacing w:after="0" w:line="259" w:lineRule="auto"/>
              <w:ind w:left="722" w:firstLine="0"/>
              <w:jc w:val="left"/>
            </w:pPr>
            <w:r>
              <w:lastRenderedPageBreak/>
              <w:t xml:space="preserve">ГОД, РЕАЛИЗУЕМЫХ В ТОМ ЧИСЛЕ ДЕТСКИМИ И МОЛОДЕЖНЫМИ ОБЩЕСТВЕННЫМИ ОБЪЕДИНЕНИЯМИ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pPr>
            <w:r>
              <w:lastRenderedPageBreak/>
              <w:t xml:space="preserve">классные руководители советник по воспитанию </w:t>
            </w:r>
          </w:p>
        </w:tc>
      </w:tr>
      <w:tr w:rsidR="00334BE2">
        <w:trPr>
          <w:trHeight w:val="264"/>
        </w:trPr>
        <w:tc>
          <w:tcPr>
            <w:tcW w:w="16162" w:type="dxa"/>
            <w:gridSpan w:val="3"/>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19" w:firstLine="0"/>
              <w:jc w:val="center"/>
            </w:pPr>
            <w:r>
              <w:rPr>
                <w:b/>
              </w:rPr>
              <w:lastRenderedPageBreak/>
              <w:t xml:space="preserve">Июнь, Июль, </w:t>
            </w:r>
            <w:r w:rsidR="00696C95">
              <w:rPr>
                <w:b/>
              </w:rPr>
              <w:t>Август «</w:t>
            </w:r>
            <w:r>
              <w:rPr>
                <w:b/>
              </w:rPr>
              <w:t xml:space="preserve">Здравствуй, лето!  У нас каникулы!» </w:t>
            </w:r>
          </w:p>
        </w:tc>
      </w:tr>
      <w:tr w:rsidR="00334BE2">
        <w:trPr>
          <w:trHeight w:val="1023"/>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Классное руководство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54"/>
              </w:numPr>
              <w:spacing w:after="16" w:line="259" w:lineRule="auto"/>
              <w:ind w:hanging="348"/>
              <w:jc w:val="left"/>
            </w:pPr>
            <w:r>
              <w:t xml:space="preserve">Организация летнего отдыха детей. </w:t>
            </w:r>
          </w:p>
          <w:p w:rsidR="00334BE2" w:rsidRDefault="00B15BD7">
            <w:pPr>
              <w:numPr>
                <w:ilvl w:val="0"/>
                <w:numId w:val="154"/>
              </w:numPr>
              <w:spacing w:after="23" w:line="259" w:lineRule="auto"/>
              <w:ind w:hanging="348"/>
              <w:jc w:val="left"/>
            </w:pPr>
            <w:r>
              <w:t xml:space="preserve">Анализ результативности воспитательной работы с </w:t>
            </w:r>
            <w:r w:rsidR="00696C95">
              <w:t>классом за</w:t>
            </w:r>
            <w:r>
              <w:t xml:space="preserve"> 2023-2024 учебный год. </w:t>
            </w:r>
          </w:p>
          <w:p w:rsidR="00334BE2" w:rsidRDefault="00896B04">
            <w:pPr>
              <w:numPr>
                <w:ilvl w:val="0"/>
                <w:numId w:val="154"/>
              </w:numPr>
              <w:spacing w:after="0" w:line="259" w:lineRule="auto"/>
              <w:ind w:hanging="348"/>
              <w:jc w:val="left"/>
            </w:pPr>
            <w:r>
              <w:t>Составление плана работы на 2024-2025</w:t>
            </w:r>
            <w:r w:rsidR="00B15BD7">
              <w:t xml:space="preserve"> учебный год. </w:t>
            </w:r>
          </w:p>
          <w:p w:rsidR="00334BE2" w:rsidRDefault="00B15BD7">
            <w:pPr>
              <w:spacing w:after="0" w:line="259" w:lineRule="auto"/>
              <w:ind w:left="2" w:firstLine="0"/>
              <w:jc w:val="left"/>
            </w:pPr>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26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Школьный урок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ОГЭ, ЕГЭ.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Педагоги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Курсы внеурочной деятельности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rPr>
                <w:b/>
              </w:rP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 </w:t>
            </w:r>
          </w:p>
        </w:tc>
      </w:tr>
      <w:tr w:rsidR="00334BE2">
        <w:trPr>
          <w:trHeight w:val="771"/>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Работа с родителями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Индивидуальная работа с родителями по занятости детей в летний период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 w:firstLine="0"/>
              <w:jc w:val="left"/>
            </w:pPr>
            <w:r>
              <w:t xml:space="preserve">Классные руководители, зам. директора по ВР, начальник лагеря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Самоуправление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55"/>
              </w:numPr>
              <w:spacing w:after="17" w:line="259" w:lineRule="auto"/>
              <w:ind w:hanging="348"/>
              <w:jc w:val="left"/>
            </w:pPr>
            <w:r>
              <w:rPr>
                <w:b/>
              </w:rPr>
              <w:t>-</w:t>
            </w:r>
            <w:r>
              <w:t xml:space="preserve"> Библиотечные уроки </w:t>
            </w:r>
          </w:p>
          <w:p w:rsidR="00334BE2" w:rsidRDefault="00B15BD7">
            <w:pPr>
              <w:numPr>
                <w:ilvl w:val="0"/>
                <w:numId w:val="155"/>
              </w:numPr>
              <w:spacing w:after="0" w:line="259" w:lineRule="auto"/>
              <w:ind w:hanging="348"/>
              <w:jc w:val="left"/>
            </w:pPr>
            <w:r>
              <w:t>Мы за ЗОЖ</w:t>
            </w:r>
            <w:r>
              <w:rPr>
                <w:b/>
              </w:rP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 </w:t>
            </w:r>
          </w:p>
        </w:tc>
      </w:tr>
      <w:tr w:rsidR="00334BE2">
        <w:trPr>
          <w:trHeight w:val="262"/>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Профориентация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Трудовой десант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Классные руководители </w:t>
            </w:r>
          </w:p>
        </w:tc>
      </w:tr>
      <w:tr w:rsidR="00334BE2">
        <w:trPr>
          <w:trHeight w:val="3553"/>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Основные школьные дела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numPr>
                <w:ilvl w:val="0"/>
                <w:numId w:val="156"/>
              </w:numPr>
              <w:spacing w:after="27" w:line="259" w:lineRule="auto"/>
              <w:ind w:firstLine="0"/>
              <w:jc w:val="left"/>
            </w:pPr>
            <w:r>
              <w:t xml:space="preserve">Работа в летнем пришкольном лагере с дневным пребыванием детей  </w:t>
            </w:r>
          </w:p>
          <w:p w:rsidR="00334BE2" w:rsidRDefault="00B15BD7">
            <w:pPr>
              <w:spacing w:after="21" w:line="259" w:lineRule="auto"/>
              <w:ind w:left="722" w:firstLine="0"/>
              <w:jc w:val="left"/>
            </w:pPr>
            <w:r>
              <w:t xml:space="preserve">«Страна счастливого детства» (согласно плану). </w:t>
            </w:r>
          </w:p>
          <w:p w:rsidR="00334BE2" w:rsidRDefault="00B15BD7">
            <w:pPr>
              <w:numPr>
                <w:ilvl w:val="0"/>
                <w:numId w:val="156"/>
              </w:numPr>
              <w:spacing w:after="0" w:line="286" w:lineRule="auto"/>
              <w:ind w:firstLine="0"/>
              <w:jc w:val="left"/>
            </w:pPr>
            <w:r>
              <w:t xml:space="preserve">Праздник, посвященный Дню защиты детей «Мы маленькие дети»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Составление отчета о работе школьного лагеря. </w:t>
            </w:r>
          </w:p>
          <w:p w:rsidR="00334BE2" w:rsidRDefault="00B15BD7">
            <w:pPr>
              <w:numPr>
                <w:ilvl w:val="0"/>
                <w:numId w:val="156"/>
              </w:numPr>
              <w:spacing w:after="21" w:line="259" w:lineRule="auto"/>
              <w:ind w:firstLine="0"/>
              <w:jc w:val="left"/>
            </w:pPr>
            <w:r>
              <w:t xml:space="preserve">1 июня – флэшмоб «Возьмёмся за руки, друзья!». </w:t>
            </w:r>
          </w:p>
          <w:p w:rsidR="00334BE2" w:rsidRDefault="00B15BD7">
            <w:pPr>
              <w:numPr>
                <w:ilvl w:val="0"/>
                <w:numId w:val="156"/>
              </w:numPr>
              <w:spacing w:after="25" w:line="259" w:lineRule="auto"/>
              <w:ind w:firstLine="0"/>
              <w:jc w:val="left"/>
            </w:pPr>
            <w:r>
              <w:t xml:space="preserve">Организация и проведение летней кампании 2023 </w:t>
            </w:r>
          </w:p>
          <w:p w:rsidR="00334BE2" w:rsidRDefault="00B15BD7">
            <w:pPr>
              <w:numPr>
                <w:ilvl w:val="0"/>
                <w:numId w:val="156"/>
              </w:numPr>
              <w:spacing w:after="0" w:line="279" w:lineRule="auto"/>
              <w:ind w:firstLine="0"/>
              <w:jc w:val="left"/>
            </w:pPr>
            <w:r>
              <w:t xml:space="preserve">Церемония поднятия Флага РФ и исполнение Гимна РФ 1.06.2023 и в первый день каждой недели, церемония спуска Флага РФ и исполнение Гимна РФ в последний день каждой недели. </w:t>
            </w:r>
            <w:r>
              <w:rPr>
                <w:rFonts w:ascii="Wingdings" w:eastAsia="Wingdings" w:hAnsi="Wingdings" w:cs="Wingdings"/>
              </w:rPr>
              <w:t></w:t>
            </w:r>
            <w:r>
              <w:rPr>
                <w:rFonts w:ascii="Arial" w:eastAsia="Arial" w:hAnsi="Arial" w:cs="Arial"/>
              </w:rPr>
              <w:t xml:space="preserve"> </w:t>
            </w:r>
            <w:r>
              <w:t xml:space="preserve">Участие в Проекте «Эколята – юные защитники Природы» </w:t>
            </w:r>
          </w:p>
          <w:p w:rsidR="00334BE2" w:rsidRDefault="00B15BD7">
            <w:pPr>
              <w:numPr>
                <w:ilvl w:val="0"/>
                <w:numId w:val="156"/>
              </w:numPr>
              <w:spacing w:after="20" w:line="259" w:lineRule="auto"/>
              <w:ind w:firstLine="0"/>
              <w:jc w:val="left"/>
            </w:pPr>
            <w:r>
              <w:t xml:space="preserve">День России (12.06) </w:t>
            </w:r>
          </w:p>
          <w:p w:rsidR="00334BE2" w:rsidRDefault="00B15BD7">
            <w:pPr>
              <w:numPr>
                <w:ilvl w:val="0"/>
                <w:numId w:val="156"/>
              </w:numPr>
              <w:spacing w:after="21" w:line="259" w:lineRule="auto"/>
              <w:ind w:firstLine="0"/>
              <w:jc w:val="left"/>
            </w:pPr>
            <w:r>
              <w:t xml:space="preserve">День памяти и скорби (22.06) </w:t>
            </w:r>
          </w:p>
          <w:p w:rsidR="00334BE2" w:rsidRDefault="00B15BD7">
            <w:pPr>
              <w:numPr>
                <w:ilvl w:val="0"/>
                <w:numId w:val="156"/>
              </w:numPr>
              <w:spacing w:after="20" w:line="259" w:lineRule="auto"/>
              <w:ind w:firstLine="0"/>
              <w:jc w:val="left"/>
            </w:pPr>
            <w:r>
              <w:t xml:space="preserve">День молодежи (27.06) </w:t>
            </w:r>
          </w:p>
          <w:p w:rsidR="00334BE2" w:rsidRDefault="00B15BD7">
            <w:pPr>
              <w:numPr>
                <w:ilvl w:val="0"/>
                <w:numId w:val="156"/>
              </w:numPr>
              <w:spacing w:after="22" w:line="259" w:lineRule="auto"/>
              <w:ind w:firstLine="0"/>
              <w:jc w:val="left"/>
            </w:pPr>
            <w:r>
              <w:t xml:space="preserve">День семьи, любви и верности (08.07) </w:t>
            </w:r>
          </w:p>
          <w:p w:rsidR="00334BE2" w:rsidRDefault="00B15BD7">
            <w:pPr>
              <w:numPr>
                <w:ilvl w:val="0"/>
                <w:numId w:val="156"/>
              </w:numPr>
              <w:spacing w:after="0" w:line="259" w:lineRule="auto"/>
              <w:ind w:firstLine="0"/>
              <w:jc w:val="left"/>
            </w:pPr>
            <w:r>
              <w:t xml:space="preserve">Подготовка к линейке 01.09.2023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31" w:line="247" w:lineRule="auto"/>
              <w:ind w:firstLine="0"/>
              <w:jc w:val="left"/>
            </w:pPr>
            <w:r>
              <w:t xml:space="preserve">Начальник лагеря, воспитатели, музыкальный руководитель, тренер по физической культуре, </w:t>
            </w:r>
            <w:r w:rsidR="00696C95">
              <w:t>педагог -</w:t>
            </w:r>
            <w:r>
              <w:t xml:space="preserve"> организатор, зам. </w:t>
            </w:r>
          </w:p>
          <w:p w:rsidR="00334BE2" w:rsidRDefault="00B15BD7">
            <w:pPr>
              <w:spacing w:after="0" w:line="259" w:lineRule="auto"/>
              <w:ind w:firstLine="0"/>
              <w:jc w:val="left"/>
            </w:pPr>
            <w:r>
              <w:t xml:space="preserve">директора по ВР </w:t>
            </w:r>
          </w:p>
        </w:tc>
      </w:tr>
      <w:tr w:rsidR="00334BE2">
        <w:trPr>
          <w:trHeight w:val="264"/>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Организация предметно –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Тематической оформление в лагере с дневным пребыванием детей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Начальник лагеря </w:t>
            </w:r>
          </w:p>
        </w:tc>
      </w:tr>
      <w:tr w:rsidR="00334BE2">
        <w:trPr>
          <w:trHeight w:val="264"/>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пространственной среды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c>
          <w:tcPr>
            <w:tcW w:w="2962" w:type="dxa"/>
            <w:tcBorders>
              <w:top w:val="single" w:sz="4" w:space="0" w:color="000000"/>
              <w:left w:val="single" w:sz="4" w:space="0" w:color="000000"/>
              <w:bottom w:val="single" w:sz="4" w:space="0" w:color="000000"/>
              <w:right w:val="single" w:sz="4" w:space="0" w:color="000000"/>
            </w:tcBorders>
          </w:tcPr>
          <w:p w:rsidR="00334BE2" w:rsidRDefault="00334BE2">
            <w:pPr>
              <w:spacing w:after="160" w:line="259" w:lineRule="auto"/>
              <w:ind w:firstLine="0"/>
              <w:jc w:val="left"/>
            </w:pPr>
          </w:p>
        </w:tc>
      </w:tr>
      <w:tr w:rsidR="00334BE2">
        <w:trPr>
          <w:trHeight w:val="535"/>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lastRenderedPageBreak/>
              <w:t xml:space="preserve">Внешкольные мероприятия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Участие в поселковых мероприятиях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Начальник лагеря </w:t>
            </w:r>
          </w:p>
        </w:tc>
      </w:tr>
      <w:tr w:rsidR="00334BE2">
        <w:trPr>
          <w:trHeight w:val="264"/>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Социальное партнёрство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Экскурсии, мероприятия.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Начальник лагеря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Профилактика и безопасность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362" w:firstLine="0"/>
              <w:jc w:val="left"/>
            </w:pPr>
            <w:r>
              <w:rPr>
                <w:rFonts w:ascii="Wingdings" w:eastAsia="Wingdings" w:hAnsi="Wingdings" w:cs="Wingdings"/>
              </w:rPr>
              <w:t></w:t>
            </w:r>
            <w:r>
              <w:rPr>
                <w:rFonts w:ascii="Arial" w:eastAsia="Arial" w:hAnsi="Arial" w:cs="Arial"/>
              </w:rPr>
              <w:t xml:space="preserve"> </w:t>
            </w:r>
            <w:r>
              <w:t xml:space="preserve">Проведение инструктажей с обучающимися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Начальник лагеря </w:t>
            </w:r>
          </w:p>
        </w:tc>
      </w:tr>
      <w:tr w:rsidR="00334BE2">
        <w:trPr>
          <w:trHeight w:val="516"/>
        </w:trPr>
        <w:tc>
          <w:tcPr>
            <w:tcW w:w="293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rPr>
                <w:b/>
              </w:rPr>
              <w:t xml:space="preserve">Детские общественные объединения </w:t>
            </w:r>
          </w:p>
        </w:tc>
        <w:tc>
          <w:tcPr>
            <w:tcW w:w="10266"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722" w:firstLine="0"/>
              <w:jc w:val="left"/>
            </w:pPr>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 </w:t>
            </w:r>
          </w:p>
        </w:tc>
      </w:tr>
    </w:tbl>
    <w:p w:rsidR="00334BE2" w:rsidRDefault="00B15BD7">
      <w:pPr>
        <w:spacing w:after="197" w:line="259" w:lineRule="auto"/>
        <w:ind w:right="7510" w:firstLine="0"/>
        <w:jc w:val="right"/>
      </w:pPr>
      <w:r>
        <w:rPr>
          <w:b/>
          <w:sz w:val="24"/>
        </w:rPr>
        <w:t xml:space="preserve"> </w:t>
      </w:r>
    </w:p>
    <w:p w:rsidR="00334BE2" w:rsidRDefault="00B15BD7">
      <w:pPr>
        <w:spacing w:after="213" w:line="259" w:lineRule="auto"/>
        <w:ind w:firstLine="0"/>
        <w:jc w:val="left"/>
      </w:pPr>
      <w:r>
        <w:rPr>
          <w:b/>
        </w:rPr>
        <w:t xml:space="preserve"> </w:t>
      </w:r>
    </w:p>
    <w:p w:rsidR="00334BE2" w:rsidRDefault="00B15BD7">
      <w:pPr>
        <w:spacing w:after="0" w:line="259" w:lineRule="auto"/>
        <w:ind w:right="7514" w:firstLine="0"/>
        <w:jc w:val="right"/>
      </w:pPr>
      <w:r>
        <w:rPr>
          <w:b/>
        </w:rPr>
        <w:t xml:space="preserve"> </w:t>
      </w:r>
    </w:p>
    <w:p w:rsidR="00334BE2" w:rsidRDefault="00B15BD7">
      <w:pPr>
        <w:spacing w:after="0" w:line="259" w:lineRule="auto"/>
        <w:ind w:right="7514" w:firstLine="0"/>
        <w:jc w:val="right"/>
      </w:pPr>
      <w:r>
        <w:rPr>
          <w:b/>
        </w:rPr>
        <w:t xml:space="preserve"> </w:t>
      </w:r>
    </w:p>
    <w:p w:rsidR="00334BE2" w:rsidRDefault="00334BE2">
      <w:pPr>
        <w:sectPr w:rsidR="00334BE2">
          <w:headerReference w:type="even" r:id="rId49"/>
          <w:headerReference w:type="default" r:id="rId50"/>
          <w:footerReference w:type="even" r:id="rId51"/>
          <w:footerReference w:type="default" r:id="rId52"/>
          <w:headerReference w:type="first" r:id="rId53"/>
          <w:footerReference w:type="first" r:id="rId54"/>
          <w:footnotePr>
            <w:numRestart w:val="eachPage"/>
          </w:footnotePr>
          <w:pgSz w:w="16838" w:h="11906" w:orient="landscape"/>
          <w:pgMar w:top="725" w:right="1134" w:bottom="595" w:left="566" w:header="720" w:footer="720" w:gutter="0"/>
          <w:cols w:space="720"/>
          <w:titlePg/>
        </w:sectPr>
      </w:pPr>
    </w:p>
    <w:p w:rsidR="00334BE2" w:rsidRDefault="00B15BD7">
      <w:pPr>
        <w:spacing w:after="5" w:line="271" w:lineRule="auto"/>
        <w:ind w:left="550" w:hanging="10"/>
        <w:jc w:val="left"/>
      </w:pPr>
      <w:r>
        <w:rPr>
          <w:b/>
        </w:rPr>
        <w:lastRenderedPageBreak/>
        <w:t xml:space="preserve">Федеральный календарный план воспитательной работы. </w:t>
      </w:r>
    </w:p>
    <w:p w:rsidR="00334BE2" w:rsidRDefault="00B15BD7">
      <w:pPr>
        <w:numPr>
          <w:ilvl w:val="0"/>
          <w:numId w:val="59"/>
        </w:numPr>
        <w:ind w:right="13" w:firstLine="540"/>
      </w:pPr>
      <w:r>
        <w:t xml:space="preserve">Федеральный календарный план воспитательной работы является единым для образовательных организаций. </w:t>
      </w:r>
    </w:p>
    <w:p w:rsidR="00334BE2" w:rsidRDefault="00B15BD7">
      <w:pPr>
        <w:numPr>
          <w:ilvl w:val="0"/>
          <w:numId w:val="59"/>
        </w:numPr>
        <w:ind w:right="13" w:firstLine="540"/>
      </w:pPr>
      <w:r>
        <w:t xml:space="preserve">Федеральный календарный план воспитательной работы может быть реализован в рамках урочной и внеурочной деятельности. </w:t>
      </w:r>
    </w:p>
    <w:p w:rsidR="00334BE2" w:rsidRDefault="00B15BD7">
      <w:pPr>
        <w:numPr>
          <w:ilvl w:val="0"/>
          <w:numId w:val="59"/>
        </w:numPr>
        <w:ind w:right="13" w:firstLine="540"/>
      </w:pPr>
      <w:r>
        <w:t xml:space="preserve">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 </w:t>
      </w:r>
    </w:p>
    <w:p w:rsidR="00334BE2" w:rsidRDefault="00B15BD7">
      <w:pPr>
        <w:numPr>
          <w:ilvl w:val="0"/>
          <w:numId w:val="59"/>
        </w:numPr>
        <w:spacing w:after="10" w:line="270" w:lineRule="auto"/>
        <w:ind w:right="13" w:firstLine="540"/>
      </w:pPr>
      <w:r>
        <w:t xml:space="preserve">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 Сентябрь: </w:t>
      </w:r>
    </w:p>
    <w:p w:rsidR="00334BE2" w:rsidRDefault="00B15BD7">
      <w:pPr>
        <w:ind w:left="540" w:right="13" w:firstLine="0"/>
      </w:pPr>
      <w:r>
        <w:t xml:space="preserve">1 сентября: День знаний; </w:t>
      </w:r>
    </w:p>
    <w:p w:rsidR="00334BE2" w:rsidRDefault="00B15BD7">
      <w:pPr>
        <w:ind w:left="540" w:right="342" w:firstLine="0"/>
      </w:pPr>
      <w:r>
        <w:t xml:space="preserve">3 сентября: День окончания Второй мировой войны, День солидарности в борьбе с терроризмом; 8 сентября: Международный день распространения грамотности. </w:t>
      </w:r>
    </w:p>
    <w:p w:rsidR="00334BE2" w:rsidRDefault="00B15BD7">
      <w:pPr>
        <w:ind w:left="540" w:right="13" w:firstLine="0"/>
      </w:pPr>
      <w:r>
        <w:t xml:space="preserve">Октябрь: </w:t>
      </w:r>
    </w:p>
    <w:p w:rsidR="00334BE2" w:rsidRDefault="00B15BD7">
      <w:pPr>
        <w:ind w:left="540" w:right="13" w:firstLine="0"/>
      </w:pPr>
      <w:r>
        <w:t xml:space="preserve">1 октября: Международный день пожилых людей; Международный день музыки; </w:t>
      </w:r>
    </w:p>
    <w:p w:rsidR="00334BE2" w:rsidRDefault="00B15BD7">
      <w:pPr>
        <w:numPr>
          <w:ilvl w:val="0"/>
          <w:numId w:val="60"/>
        </w:numPr>
        <w:ind w:right="13" w:hanging="166"/>
      </w:pPr>
      <w:r>
        <w:t xml:space="preserve">октября: День защиты животных; </w:t>
      </w:r>
    </w:p>
    <w:p w:rsidR="00334BE2" w:rsidRDefault="00B15BD7">
      <w:pPr>
        <w:numPr>
          <w:ilvl w:val="0"/>
          <w:numId w:val="60"/>
        </w:numPr>
        <w:ind w:right="13" w:hanging="166"/>
      </w:pPr>
      <w:r>
        <w:t xml:space="preserve">октября: День учителя; </w:t>
      </w:r>
    </w:p>
    <w:p w:rsidR="00334BE2" w:rsidRDefault="00B15BD7">
      <w:pPr>
        <w:ind w:left="540" w:right="3645" w:firstLine="0"/>
      </w:pPr>
      <w:r>
        <w:t xml:space="preserve">25 октября: Международный день школьных библиотек; Третье воскресенье октября: День отца. </w:t>
      </w:r>
    </w:p>
    <w:p w:rsidR="00334BE2" w:rsidRDefault="00B15BD7">
      <w:pPr>
        <w:ind w:left="540" w:right="13" w:firstLine="0"/>
      </w:pPr>
      <w:r>
        <w:t xml:space="preserve">Ноябрь: </w:t>
      </w:r>
    </w:p>
    <w:p w:rsidR="00334BE2" w:rsidRDefault="00B15BD7">
      <w:pPr>
        <w:ind w:left="540" w:right="13" w:firstLine="0"/>
      </w:pPr>
      <w:r>
        <w:t xml:space="preserve">4 ноября: День народного единства; </w:t>
      </w:r>
    </w:p>
    <w:p w:rsidR="00334BE2" w:rsidRDefault="00B15BD7">
      <w:pPr>
        <w:ind w:left="-15" w:right="13" w:firstLine="540"/>
      </w:pPr>
      <w:r>
        <w:t xml:space="preserve">8 ноября: День памяти погибших при исполнении служебных обязанностей сотрудников органов внутренних дел России; </w:t>
      </w:r>
    </w:p>
    <w:p w:rsidR="00334BE2" w:rsidRDefault="00B15BD7">
      <w:pPr>
        <w:ind w:left="540" w:right="13" w:firstLine="0"/>
      </w:pPr>
      <w:r>
        <w:t xml:space="preserve">Последнее воскресенье ноября: День Матери; </w:t>
      </w:r>
    </w:p>
    <w:p w:rsidR="00334BE2" w:rsidRDefault="00B15BD7">
      <w:pPr>
        <w:ind w:left="540" w:right="13" w:firstLine="0"/>
      </w:pPr>
      <w:r>
        <w:t xml:space="preserve">30 ноября: День Государственного герба Российской Федерации. </w:t>
      </w:r>
    </w:p>
    <w:p w:rsidR="00334BE2" w:rsidRDefault="00B15BD7">
      <w:pPr>
        <w:ind w:left="540" w:right="13" w:firstLine="0"/>
      </w:pPr>
      <w:r>
        <w:t xml:space="preserve">Декабрь: </w:t>
      </w:r>
    </w:p>
    <w:p w:rsidR="00334BE2" w:rsidRDefault="00B15BD7">
      <w:pPr>
        <w:ind w:left="540" w:right="13" w:firstLine="0"/>
      </w:pPr>
      <w:r>
        <w:t xml:space="preserve">3 декабря: День неизвестного солдата; Международный день инвалидов; </w:t>
      </w:r>
    </w:p>
    <w:p w:rsidR="00334BE2" w:rsidRDefault="00B15BD7">
      <w:pPr>
        <w:ind w:left="540" w:right="13" w:firstLine="0"/>
      </w:pPr>
      <w:r>
        <w:t xml:space="preserve">5 декабря: День добровольца (волонтера) в России; </w:t>
      </w:r>
    </w:p>
    <w:p w:rsidR="00334BE2" w:rsidRDefault="00B15BD7">
      <w:pPr>
        <w:ind w:left="540" w:right="13" w:firstLine="0"/>
      </w:pPr>
      <w:r>
        <w:t xml:space="preserve">9 декабря: День Героев Отечества; </w:t>
      </w:r>
    </w:p>
    <w:p w:rsidR="00334BE2" w:rsidRDefault="00B15BD7">
      <w:pPr>
        <w:ind w:left="540" w:right="13" w:firstLine="0"/>
      </w:pPr>
      <w:r>
        <w:t xml:space="preserve">12 декабря: День Конституции Российской Федерации. </w:t>
      </w:r>
    </w:p>
    <w:p w:rsidR="00334BE2" w:rsidRDefault="00B15BD7">
      <w:pPr>
        <w:ind w:left="540" w:right="13" w:firstLine="0"/>
      </w:pPr>
      <w:r>
        <w:t xml:space="preserve">Январь: </w:t>
      </w:r>
    </w:p>
    <w:p w:rsidR="00334BE2" w:rsidRDefault="00B15BD7">
      <w:pPr>
        <w:ind w:left="540" w:right="13" w:firstLine="0"/>
      </w:pPr>
      <w:r>
        <w:t xml:space="preserve">25 января: День российского студенчества; </w:t>
      </w:r>
    </w:p>
    <w:p w:rsidR="00334BE2" w:rsidRDefault="00B15BD7">
      <w:pPr>
        <w:ind w:left="-15" w:right="13" w:firstLine="540"/>
      </w:pPr>
      <w:r>
        <w:t xml:space="preserve">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w:t>
      </w:r>
    </w:p>
    <w:p w:rsidR="00334BE2" w:rsidRDefault="00B15BD7">
      <w:pPr>
        <w:ind w:left="540" w:right="13" w:firstLine="0"/>
      </w:pPr>
      <w:r>
        <w:t xml:space="preserve">Февраль: </w:t>
      </w:r>
    </w:p>
    <w:p w:rsidR="00334BE2" w:rsidRDefault="00B15BD7">
      <w:pPr>
        <w:ind w:left="540" w:right="13" w:firstLine="0"/>
      </w:pPr>
      <w:r>
        <w:t xml:space="preserve">2 февраля: День разгрома советскими войсками немецко-фашистских войск в Сталинградской битве; 8 февраля: День российской науки; </w:t>
      </w:r>
    </w:p>
    <w:p w:rsidR="00334BE2" w:rsidRDefault="00B15BD7">
      <w:pPr>
        <w:spacing w:after="10" w:line="270" w:lineRule="auto"/>
        <w:ind w:left="540" w:right="805" w:firstLine="0"/>
        <w:jc w:val="left"/>
      </w:pPr>
      <w:r>
        <w:t xml:space="preserve">15 февраля: День памяти о россиянах, исполнявших служебный долг за пределами Отечества; 21 февраля: Международный день родного языка; 23 февраля: День защитника Отечества. </w:t>
      </w:r>
    </w:p>
    <w:p w:rsidR="00334BE2" w:rsidRDefault="00B15BD7">
      <w:pPr>
        <w:ind w:left="540" w:right="13" w:firstLine="0"/>
      </w:pPr>
      <w:r>
        <w:t xml:space="preserve">Март: </w:t>
      </w:r>
    </w:p>
    <w:p w:rsidR="00131412" w:rsidRDefault="00B15BD7">
      <w:pPr>
        <w:spacing w:after="10" w:line="270" w:lineRule="auto"/>
        <w:ind w:left="540" w:right="5095" w:firstLine="0"/>
        <w:jc w:val="left"/>
      </w:pPr>
      <w:r>
        <w:t xml:space="preserve">8 марта: Международный женский день; </w:t>
      </w:r>
    </w:p>
    <w:p w:rsidR="00131412" w:rsidRDefault="00B15BD7">
      <w:pPr>
        <w:spacing w:after="10" w:line="270" w:lineRule="auto"/>
        <w:ind w:left="540" w:right="5095" w:firstLine="0"/>
        <w:jc w:val="left"/>
      </w:pPr>
      <w:r>
        <w:t>18 марта: День воссоединения Крыма с Россией;</w:t>
      </w:r>
    </w:p>
    <w:p w:rsidR="00334BE2" w:rsidRDefault="00B15BD7">
      <w:pPr>
        <w:spacing w:after="10" w:line="270" w:lineRule="auto"/>
        <w:ind w:left="540" w:right="5095" w:firstLine="0"/>
        <w:jc w:val="left"/>
      </w:pPr>
      <w:r>
        <w:t xml:space="preserve"> 27 марта: Всемирный день театра. </w:t>
      </w:r>
    </w:p>
    <w:p w:rsidR="00334BE2" w:rsidRDefault="00B15BD7">
      <w:pPr>
        <w:ind w:left="540" w:right="13" w:firstLine="0"/>
      </w:pPr>
      <w:r>
        <w:t xml:space="preserve">Апрель: </w:t>
      </w:r>
    </w:p>
    <w:p w:rsidR="00334BE2" w:rsidRDefault="00B15BD7">
      <w:pPr>
        <w:ind w:left="540" w:right="13" w:firstLine="0"/>
      </w:pPr>
      <w:r>
        <w:t xml:space="preserve">12 апреля: День космонавтики. </w:t>
      </w:r>
    </w:p>
    <w:p w:rsidR="00334BE2" w:rsidRDefault="00B15BD7">
      <w:pPr>
        <w:ind w:left="540" w:right="13" w:firstLine="0"/>
      </w:pPr>
      <w:r>
        <w:t xml:space="preserve">Май: </w:t>
      </w:r>
    </w:p>
    <w:p w:rsidR="00334BE2" w:rsidRDefault="00B15BD7">
      <w:pPr>
        <w:ind w:left="540" w:right="13" w:firstLine="0"/>
      </w:pPr>
      <w:r>
        <w:t xml:space="preserve">1 мая: Праздник Весны и Труда; </w:t>
      </w:r>
    </w:p>
    <w:p w:rsidR="00334BE2" w:rsidRDefault="00B15BD7">
      <w:pPr>
        <w:ind w:left="540" w:right="13" w:firstLine="0"/>
      </w:pPr>
      <w:r>
        <w:t xml:space="preserve">9 мая: День Победы; </w:t>
      </w:r>
    </w:p>
    <w:p w:rsidR="00131412" w:rsidRDefault="00B15BD7">
      <w:pPr>
        <w:ind w:left="540" w:right="3959" w:firstLine="0"/>
      </w:pPr>
      <w:r>
        <w:t xml:space="preserve">19 мая: День детских общественных организаций России; </w:t>
      </w:r>
    </w:p>
    <w:p w:rsidR="00334BE2" w:rsidRDefault="00B15BD7">
      <w:pPr>
        <w:ind w:left="540" w:right="3959" w:firstLine="0"/>
      </w:pPr>
      <w:r>
        <w:lastRenderedPageBreak/>
        <w:t xml:space="preserve">24 мая: День славянской письменности и культуры. </w:t>
      </w:r>
    </w:p>
    <w:p w:rsidR="00334BE2" w:rsidRDefault="00B15BD7">
      <w:pPr>
        <w:ind w:left="540" w:right="13" w:firstLine="0"/>
      </w:pPr>
      <w:r>
        <w:t xml:space="preserve">Июнь: </w:t>
      </w:r>
    </w:p>
    <w:p w:rsidR="00334BE2" w:rsidRDefault="00B15BD7">
      <w:pPr>
        <w:ind w:left="540" w:right="13" w:firstLine="0"/>
      </w:pPr>
      <w:r>
        <w:t xml:space="preserve">1 июня: День защиты детей; </w:t>
      </w:r>
    </w:p>
    <w:p w:rsidR="00334BE2" w:rsidRDefault="00B15BD7">
      <w:pPr>
        <w:ind w:left="540" w:right="13" w:firstLine="0"/>
      </w:pPr>
      <w:r>
        <w:t xml:space="preserve">6 июня: День русского языка; </w:t>
      </w:r>
    </w:p>
    <w:p w:rsidR="00334BE2" w:rsidRDefault="00B15BD7">
      <w:pPr>
        <w:ind w:left="540" w:right="13" w:firstLine="0"/>
      </w:pPr>
      <w:r>
        <w:t xml:space="preserve">12 июня: День России; </w:t>
      </w:r>
    </w:p>
    <w:p w:rsidR="00131412" w:rsidRDefault="00B15BD7">
      <w:pPr>
        <w:ind w:left="540" w:right="6372" w:firstLine="0"/>
      </w:pPr>
      <w:r>
        <w:t xml:space="preserve">22 июня: День памяти и скорби; </w:t>
      </w:r>
    </w:p>
    <w:p w:rsidR="00334BE2" w:rsidRDefault="00B15BD7">
      <w:pPr>
        <w:ind w:left="540" w:right="6372" w:firstLine="0"/>
      </w:pPr>
      <w:r>
        <w:t xml:space="preserve">27 июня: День молодежи. </w:t>
      </w:r>
    </w:p>
    <w:p w:rsidR="00334BE2" w:rsidRDefault="00B15BD7">
      <w:pPr>
        <w:ind w:left="540" w:right="13" w:firstLine="0"/>
      </w:pPr>
      <w:r>
        <w:t xml:space="preserve">Июль: </w:t>
      </w:r>
    </w:p>
    <w:p w:rsidR="00334BE2" w:rsidRDefault="00B15BD7">
      <w:pPr>
        <w:ind w:left="540" w:right="13" w:firstLine="0"/>
      </w:pPr>
      <w:r>
        <w:t xml:space="preserve">8 июля: День семьи, любви и верности. </w:t>
      </w:r>
    </w:p>
    <w:p w:rsidR="00334BE2" w:rsidRDefault="00B15BD7">
      <w:pPr>
        <w:ind w:left="540" w:right="13" w:firstLine="0"/>
      </w:pPr>
      <w:r>
        <w:t xml:space="preserve">Август: </w:t>
      </w:r>
    </w:p>
    <w:p w:rsidR="00334BE2" w:rsidRDefault="00B15BD7">
      <w:pPr>
        <w:ind w:left="540" w:right="13" w:firstLine="0"/>
      </w:pPr>
      <w:r>
        <w:t xml:space="preserve">12 августа: День физкультурника; </w:t>
      </w:r>
    </w:p>
    <w:p w:rsidR="00131412" w:rsidRDefault="00B15BD7">
      <w:pPr>
        <w:ind w:left="540" w:right="3184" w:firstLine="0"/>
      </w:pPr>
      <w:r>
        <w:t xml:space="preserve">22 августа: День Государственного флага Российской Федерации; </w:t>
      </w:r>
    </w:p>
    <w:p w:rsidR="00334BE2" w:rsidRDefault="00B15BD7">
      <w:pPr>
        <w:ind w:left="540" w:right="3184" w:firstLine="0"/>
      </w:pPr>
      <w:r>
        <w:t xml:space="preserve">27 августа: День российского кино. </w:t>
      </w:r>
    </w:p>
    <w:p w:rsidR="00334BE2" w:rsidRDefault="00B15BD7">
      <w:pPr>
        <w:spacing w:after="470" w:line="259" w:lineRule="auto"/>
        <w:ind w:left="540" w:firstLine="0"/>
        <w:jc w:val="left"/>
      </w:pPr>
      <w:r>
        <w:rPr>
          <w:sz w:val="24"/>
        </w:rPr>
        <w:t xml:space="preserve"> </w:t>
      </w:r>
    </w:p>
    <w:p w:rsidR="00334BE2" w:rsidRDefault="00B15BD7">
      <w:pPr>
        <w:spacing w:after="5" w:line="271" w:lineRule="auto"/>
        <w:ind w:left="2879" w:right="2033" w:firstLine="653"/>
        <w:jc w:val="left"/>
      </w:pPr>
      <w:r>
        <w:rPr>
          <w:b/>
        </w:rPr>
        <w:t xml:space="preserve">3.5. Система условий реализации  программы начального общего образования </w:t>
      </w:r>
    </w:p>
    <w:p w:rsidR="00334BE2" w:rsidRDefault="00B15BD7">
      <w:pPr>
        <w:ind w:left="-15" w:right="13"/>
      </w:pPr>
      <w:r>
        <w:t xml:space="preserve">Система условий реализации программы начального общего образования, созданная в образовательной организации, направлена на:  </w:t>
      </w:r>
    </w:p>
    <w:p w:rsidR="00334BE2" w:rsidRDefault="00B15BD7">
      <w:pPr>
        <w:spacing w:after="18" w:line="264" w:lineRule="auto"/>
        <w:ind w:left="10" w:right="7" w:hanging="10"/>
        <w:jc w:val="right"/>
      </w:pPr>
      <w:r>
        <w:t xml:space="preserve">достижение обучающимися планируемых результатов освоения программы начального общего </w:t>
      </w:r>
    </w:p>
    <w:p w:rsidR="00334BE2" w:rsidRDefault="00B15BD7">
      <w:pPr>
        <w:ind w:left="-15" w:right="13" w:firstLine="0"/>
      </w:pPr>
      <w:r>
        <w:t xml:space="preserve">образования, в том числе адаптированной; 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 формирование социокультурных и духовно-нравственных ценностей обучающихся, основ их </w:t>
      </w:r>
    </w:p>
    <w:p w:rsidR="00334BE2" w:rsidRDefault="00B15BD7">
      <w:pPr>
        <w:ind w:left="-15" w:right="13" w:firstLine="0"/>
      </w:pPr>
      <w:r>
        <w:t xml:space="preserve">гражданственности, российской гражданской идентичности;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 формирование у обучающихся первичного опыта самостоятельной образовательной, общественной, </w:t>
      </w:r>
    </w:p>
    <w:p w:rsidR="00334BE2" w:rsidRDefault="00B15BD7">
      <w:pPr>
        <w:ind w:left="693" w:right="13" w:hanging="708"/>
      </w:pPr>
      <w:r>
        <w:t xml:space="preserve">проектной, учебно-исследовательской, спортивно-оздоровительной и творческой деятельности; формирование у обучающихся экологической грамотности, навыков здорового и безопасного для </w:t>
      </w:r>
    </w:p>
    <w:p w:rsidR="00334BE2" w:rsidRDefault="00B15BD7">
      <w:pPr>
        <w:ind w:left="693" w:right="13" w:hanging="708"/>
      </w:pPr>
      <w:r>
        <w:t xml:space="preserve">человека и окружающей его среды образа жизни; использование в образовательной деятельности современных образовательных технологий, </w:t>
      </w:r>
    </w:p>
    <w:p w:rsidR="00334BE2" w:rsidRDefault="00B15BD7">
      <w:pPr>
        <w:ind w:left="-15" w:right="13" w:firstLine="0"/>
      </w:pPr>
      <w:r>
        <w:t xml:space="preserve">направленных в том числе на воспитание обучающихся и развитие различных форм наставничества;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w:t>
      </w:r>
      <w:r>
        <w:lastRenderedPageBreak/>
        <w:t xml:space="preserve">коммуникативной, информационной и правовой компетентности; эффективное управление организацией с использованием ИКТ, современных механизмов </w:t>
      </w:r>
    </w:p>
    <w:p w:rsidR="00334BE2" w:rsidRDefault="00B15BD7">
      <w:pPr>
        <w:ind w:left="-15" w:right="13" w:firstLine="0"/>
      </w:pPr>
      <w:r>
        <w:t xml:space="preserve">финансирования реализации программ </w:t>
      </w:r>
      <w:r w:rsidR="00696C95">
        <w:t>начального общего</w:t>
      </w:r>
      <w:r>
        <w:t xml:space="preserve"> образования. </w:t>
      </w:r>
    </w:p>
    <w:p w:rsidR="00334BE2" w:rsidRDefault="00B15BD7">
      <w:pPr>
        <w:ind w:left="-15" w:right="13"/>
      </w:pPr>
      <w:r>
        <w:t xml:space="preserve">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w:t>
      </w:r>
    </w:p>
    <w:p w:rsidR="00334BE2" w:rsidRDefault="00B15BD7">
      <w:pPr>
        <w:spacing w:after="925" w:line="216" w:lineRule="auto"/>
        <w:ind w:left="-15" w:right="4542" w:firstLine="4835"/>
      </w:pPr>
      <w:r>
        <w:rPr>
          <w:sz w:val="14"/>
        </w:rPr>
        <w:t xml:space="preserve">1 </w:t>
      </w:r>
      <w:r>
        <w:t xml:space="preserve">условий реализации образовательной </w:t>
      </w:r>
      <w:r w:rsidR="00696C95">
        <w:t>деятельности.</w:t>
      </w:r>
      <w:r>
        <w:t xml:space="preserve"> </w:t>
      </w:r>
    </w:p>
    <w:p w:rsidR="00334BE2" w:rsidRDefault="00B15BD7">
      <w:pPr>
        <w:spacing w:after="0" w:line="259" w:lineRule="auto"/>
        <w:ind w:firstLine="0"/>
        <w:jc w:val="left"/>
      </w:pPr>
      <w:r>
        <w:rPr>
          <w:rFonts w:ascii="Calibri" w:eastAsia="Calibri" w:hAnsi="Calibri" w:cs="Calibri"/>
          <w:strike/>
        </w:rPr>
        <w:t xml:space="preserve">                                                         </w:t>
      </w:r>
      <w:r>
        <w:rPr>
          <w:rFonts w:ascii="Calibri" w:eastAsia="Calibri" w:hAnsi="Calibri" w:cs="Calibri"/>
        </w:rPr>
        <w:t xml:space="preserve"> </w:t>
      </w:r>
    </w:p>
    <w:p w:rsidR="00334BE2" w:rsidRDefault="00B15BD7">
      <w:pPr>
        <w:spacing w:after="10" w:line="292" w:lineRule="auto"/>
        <w:ind w:left="-15" w:firstLine="218"/>
      </w:pPr>
      <w:r>
        <w:rPr>
          <w:sz w:val="18"/>
          <w:vertAlign w:val="superscript"/>
        </w:rPr>
        <w:t>1</w:t>
      </w:r>
      <w:r>
        <w:rPr>
          <w:sz w:val="18"/>
        </w:rPr>
        <w:t xml:space="preserve"> 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 </w:t>
      </w:r>
    </w:p>
    <w:p w:rsidR="00334BE2" w:rsidRDefault="00B15BD7">
      <w:pPr>
        <w:spacing w:after="5" w:line="271" w:lineRule="auto"/>
        <w:ind w:left="4477" w:hanging="4061"/>
        <w:jc w:val="left"/>
      </w:pPr>
      <w:r>
        <w:rPr>
          <w:b/>
        </w:rPr>
        <w:t xml:space="preserve">3.5.1. Кадровые условия реализации основной образовательной программы начального общего образования </w:t>
      </w:r>
    </w:p>
    <w:p w:rsidR="00334BE2" w:rsidRDefault="00B15BD7">
      <w:pPr>
        <w:ind w:left="-15" w:right="13"/>
      </w:pPr>
      <w:r>
        <w:t xml:space="preserve">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 Обеспеченность кадровыми условиями включает в себя: укомплектованность образовательной организации педагогическими, руководящими и иными </w:t>
      </w:r>
    </w:p>
    <w:p w:rsidR="00334BE2" w:rsidRDefault="00B15BD7">
      <w:pPr>
        <w:ind w:left="-15" w:right="13" w:firstLine="0"/>
      </w:pPr>
      <w:r>
        <w:t xml:space="preserve">работниками; 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непрерывность профессионального развития педагогических работников образовательной </w:t>
      </w:r>
    </w:p>
    <w:p w:rsidR="00334BE2" w:rsidRDefault="00B15BD7">
      <w:pPr>
        <w:ind w:left="-15" w:right="13" w:firstLine="0"/>
      </w:pPr>
      <w:r>
        <w:t xml:space="preserve">организации, реализующей образовательную программу начального общего образования. </w:t>
      </w:r>
    </w:p>
    <w:p w:rsidR="00334BE2" w:rsidRDefault="00B15BD7">
      <w:pPr>
        <w:ind w:left="-15" w:right="13"/>
      </w:pPr>
      <w:r>
        <w:t xml:space="preserve">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 </w:t>
      </w:r>
    </w:p>
    <w:p w:rsidR="00334BE2" w:rsidRDefault="00B15BD7">
      <w:pPr>
        <w:ind w:left="-15" w:right="13"/>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 </w:t>
      </w:r>
    </w:p>
    <w:p w:rsidR="00334BE2" w:rsidRDefault="00B15BD7">
      <w:pPr>
        <w:ind w:left="-15" w:right="13"/>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 </w:t>
      </w:r>
    </w:p>
    <w:p w:rsidR="00334BE2" w:rsidRDefault="00B15BD7">
      <w:pPr>
        <w:ind w:left="-15" w:right="13"/>
      </w:pPr>
      <w:r>
        <w:t xml:space="preserve">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 </w:t>
      </w:r>
    </w:p>
    <w:p w:rsidR="00334BE2" w:rsidRDefault="00B15BD7">
      <w:pPr>
        <w:ind w:left="-15" w:right="13"/>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334BE2" w:rsidRDefault="00B15BD7">
      <w:pPr>
        <w:ind w:left="-15" w:right="13"/>
      </w:pPr>
      <w: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334BE2" w:rsidRDefault="00B15BD7">
      <w:pPr>
        <w:ind w:left="-15" w:right="13"/>
      </w:pPr>
      <w: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w:t>
      </w:r>
      <w:r>
        <w:lastRenderedPageBreak/>
        <w:t xml:space="preserve">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334BE2" w:rsidRDefault="00B15BD7">
      <w:pPr>
        <w:spacing w:after="18" w:line="264" w:lineRule="auto"/>
        <w:ind w:left="10" w:right="7" w:hanging="10"/>
        <w:jc w:val="right"/>
      </w:pPr>
      <w:r>
        <w:t xml:space="preserve">Информация об уровне квалификации педагогических, участвующих в реализации настоящей </w:t>
      </w:r>
    </w:p>
    <w:p w:rsidR="00334BE2" w:rsidRDefault="00B15BD7">
      <w:pPr>
        <w:ind w:left="-15" w:right="13" w:firstLine="0"/>
      </w:pPr>
      <w:r>
        <w:t xml:space="preserve">основной образовательной программы и создании условий для её разработки и реализации: </w:t>
      </w:r>
    </w:p>
    <w:p w:rsidR="00334BE2" w:rsidRDefault="00B15BD7">
      <w:pPr>
        <w:spacing w:after="0" w:line="259" w:lineRule="auto"/>
        <w:ind w:left="708" w:firstLine="0"/>
        <w:jc w:val="left"/>
      </w:pPr>
      <w:r>
        <w:t xml:space="preserve"> </w:t>
      </w:r>
    </w:p>
    <w:tbl>
      <w:tblPr>
        <w:tblW w:w="10309" w:type="dxa"/>
        <w:tblInd w:w="-108" w:type="dxa"/>
        <w:tblLayout w:type="fixed"/>
        <w:tblCellMar>
          <w:top w:w="7" w:type="dxa"/>
        </w:tblCellMar>
        <w:tblLook w:val="04A0" w:firstRow="1" w:lastRow="0" w:firstColumn="1" w:lastColumn="0" w:noHBand="0" w:noVBand="1"/>
      </w:tblPr>
      <w:tblGrid>
        <w:gridCol w:w="387"/>
        <w:gridCol w:w="1797"/>
        <w:gridCol w:w="2263"/>
        <w:gridCol w:w="1968"/>
        <w:gridCol w:w="1999"/>
        <w:gridCol w:w="1895"/>
      </w:tblGrid>
      <w:tr w:rsidR="00334BE2" w:rsidTr="00696C95">
        <w:trPr>
          <w:trHeight w:val="768"/>
        </w:trPr>
        <w:tc>
          <w:tcPr>
            <w:tcW w:w="3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13" w:line="259" w:lineRule="auto"/>
              <w:ind w:left="43" w:firstLine="0"/>
              <w:jc w:val="left"/>
            </w:pPr>
            <w:r>
              <w:t xml:space="preserve">№ </w:t>
            </w:r>
          </w:p>
          <w:p w:rsidR="00334BE2" w:rsidRDefault="00B15BD7">
            <w:pPr>
              <w:spacing w:after="0" w:line="259" w:lineRule="auto"/>
              <w:ind w:firstLine="0"/>
              <w:jc w:val="left"/>
            </w:pPr>
            <w:r>
              <w:t xml:space="preserve">п/п </w:t>
            </w:r>
          </w:p>
        </w:tc>
        <w:tc>
          <w:tcPr>
            <w:tcW w:w="179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105" w:firstLine="0"/>
              <w:jc w:val="center"/>
            </w:pPr>
            <w:r>
              <w:t xml:space="preserve">ФИО </w:t>
            </w:r>
          </w:p>
        </w:tc>
        <w:tc>
          <w:tcPr>
            <w:tcW w:w="226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101" w:firstLine="0"/>
              <w:jc w:val="center"/>
            </w:pPr>
            <w:r>
              <w:t xml:space="preserve">Должность </w:t>
            </w:r>
          </w:p>
        </w:tc>
        <w:tc>
          <w:tcPr>
            <w:tcW w:w="1968"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firstLine="0"/>
              <w:jc w:val="center"/>
            </w:pPr>
            <w:r>
              <w:t xml:space="preserve">Уровень образования </w:t>
            </w:r>
          </w:p>
        </w:tc>
        <w:tc>
          <w:tcPr>
            <w:tcW w:w="1999"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102" w:firstLine="0"/>
              <w:jc w:val="center"/>
            </w:pPr>
            <w:r>
              <w:t xml:space="preserve">Квалификация </w:t>
            </w:r>
          </w:p>
        </w:tc>
        <w:tc>
          <w:tcPr>
            <w:tcW w:w="189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36" w:firstLine="0"/>
              <w:jc w:val="center"/>
            </w:pPr>
            <w:r>
              <w:t xml:space="preserve">Наименование направления подготовки/специальности </w:t>
            </w:r>
          </w:p>
        </w:tc>
      </w:tr>
      <w:tr w:rsidR="00334BE2" w:rsidTr="00696C95">
        <w:trPr>
          <w:trHeight w:val="516"/>
        </w:trPr>
        <w:tc>
          <w:tcPr>
            <w:tcW w:w="387"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108" w:firstLine="0"/>
              <w:jc w:val="center"/>
            </w:pPr>
            <w:r>
              <w:t xml:space="preserve">1 </w:t>
            </w:r>
          </w:p>
        </w:tc>
        <w:tc>
          <w:tcPr>
            <w:tcW w:w="1797" w:type="dxa"/>
            <w:tcBorders>
              <w:top w:val="single" w:sz="4" w:space="0" w:color="000000"/>
              <w:left w:val="single" w:sz="4" w:space="0" w:color="000000"/>
              <w:bottom w:val="single" w:sz="4" w:space="0" w:color="000000"/>
              <w:right w:val="single" w:sz="4" w:space="0" w:color="000000"/>
            </w:tcBorders>
          </w:tcPr>
          <w:p w:rsidR="00334BE2" w:rsidRDefault="00D3578B">
            <w:pPr>
              <w:spacing w:after="0" w:line="259" w:lineRule="auto"/>
              <w:ind w:firstLine="0"/>
              <w:jc w:val="center"/>
            </w:pPr>
            <w:r>
              <w:t>Максимова Антонида Фёдоровна</w:t>
            </w:r>
          </w:p>
        </w:tc>
        <w:tc>
          <w:tcPr>
            <w:tcW w:w="2263"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101" w:firstLine="0"/>
              <w:jc w:val="center"/>
            </w:pPr>
            <w:r>
              <w:t xml:space="preserve">директор </w:t>
            </w:r>
          </w:p>
        </w:tc>
        <w:tc>
          <w:tcPr>
            <w:tcW w:w="1968" w:type="dxa"/>
            <w:tcBorders>
              <w:top w:val="single" w:sz="4" w:space="0" w:color="000000"/>
              <w:left w:val="single" w:sz="4" w:space="0" w:color="000000"/>
              <w:bottom w:val="single" w:sz="4" w:space="0" w:color="000000"/>
              <w:right w:val="single" w:sz="4" w:space="0" w:color="000000"/>
            </w:tcBorders>
            <w:vAlign w:val="center"/>
          </w:tcPr>
          <w:p w:rsidR="00334BE2" w:rsidRDefault="00B15BD7">
            <w:pPr>
              <w:spacing w:after="0" w:line="259" w:lineRule="auto"/>
              <w:ind w:right="102" w:firstLine="0"/>
              <w:jc w:val="center"/>
            </w:pPr>
            <w:r>
              <w:t xml:space="preserve">высшее </w:t>
            </w:r>
          </w:p>
        </w:tc>
        <w:tc>
          <w:tcPr>
            <w:tcW w:w="1999" w:type="dxa"/>
            <w:tcBorders>
              <w:top w:val="single" w:sz="4" w:space="0" w:color="000000"/>
              <w:left w:val="single" w:sz="4" w:space="0" w:color="000000"/>
              <w:bottom w:val="single" w:sz="4" w:space="0" w:color="000000"/>
              <w:right w:val="single" w:sz="4" w:space="0" w:color="000000"/>
            </w:tcBorders>
            <w:vAlign w:val="center"/>
          </w:tcPr>
          <w:p w:rsidR="00334BE2" w:rsidRDefault="00131412" w:rsidP="00131412">
            <w:pPr>
              <w:spacing w:after="0" w:line="259" w:lineRule="auto"/>
              <w:ind w:right="105" w:firstLine="0"/>
            </w:pPr>
            <w:r>
              <w:t>В</w:t>
            </w:r>
            <w:r w:rsidR="00B15BD7">
              <w:t xml:space="preserve">ысшая </w:t>
            </w:r>
          </w:p>
        </w:tc>
        <w:tc>
          <w:tcPr>
            <w:tcW w:w="1895" w:type="dxa"/>
            <w:tcBorders>
              <w:top w:val="single" w:sz="4" w:space="0" w:color="000000"/>
              <w:left w:val="single" w:sz="4" w:space="0" w:color="000000"/>
              <w:bottom w:val="single" w:sz="4" w:space="0" w:color="000000"/>
              <w:right w:val="single" w:sz="4" w:space="0" w:color="000000"/>
            </w:tcBorders>
            <w:vAlign w:val="center"/>
          </w:tcPr>
          <w:p w:rsidR="00334BE2" w:rsidRDefault="00D3578B">
            <w:pPr>
              <w:spacing w:after="0" w:line="259" w:lineRule="auto"/>
              <w:ind w:left="3" w:firstLine="0"/>
              <w:jc w:val="left"/>
            </w:pPr>
            <w:r>
              <w:t>русский язык и литература; родной (чувашский) язык и родная (чувашская)литература</w:t>
            </w:r>
          </w:p>
        </w:tc>
      </w:tr>
      <w:tr w:rsidR="00334BE2" w:rsidTr="00696C95">
        <w:trPr>
          <w:trHeight w:val="768"/>
        </w:trPr>
        <w:tc>
          <w:tcPr>
            <w:tcW w:w="38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2 </w:t>
            </w:r>
          </w:p>
        </w:tc>
        <w:tc>
          <w:tcPr>
            <w:tcW w:w="1797" w:type="dxa"/>
            <w:tcBorders>
              <w:top w:val="single" w:sz="4" w:space="0" w:color="000000"/>
              <w:left w:val="single" w:sz="4" w:space="0" w:color="000000"/>
              <w:bottom w:val="single" w:sz="4" w:space="0" w:color="000000"/>
              <w:right w:val="single" w:sz="4" w:space="0" w:color="000000"/>
            </w:tcBorders>
          </w:tcPr>
          <w:p w:rsidR="00334BE2" w:rsidRDefault="00D3578B">
            <w:pPr>
              <w:spacing w:after="0" w:line="259" w:lineRule="auto"/>
              <w:ind w:right="106" w:firstLine="0"/>
              <w:jc w:val="center"/>
            </w:pPr>
            <w:r>
              <w:t>Герасимова Любовь Николаевна</w:t>
            </w:r>
          </w:p>
        </w:tc>
        <w:tc>
          <w:tcPr>
            <w:tcW w:w="226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t xml:space="preserve">Учитель начальных классов </w:t>
            </w:r>
          </w:p>
        </w:tc>
        <w:tc>
          <w:tcPr>
            <w:tcW w:w="1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t xml:space="preserve">высшее профессиональное  </w:t>
            </w:r>
          </w:p>
        </w:tc>
        <w:tc>
          <w:tcPr>
            <w:tcW w:w="199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2" w:firstLine="0"/>
              <w:jc w:val="left"/>
            </w:pPr>
            <w:r>
              <w:t xml:space="preserve">Первая квалификационная категория </w:t>
            </w:r>
          </w:p>
        </w:tc>
        <w:tc>
          <w:tcPr>
            <w:tcW w:w="189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t xml:space="preserve">Педагогика и методика начального обучения </w:t>
            </w:r>
          </w:p>
        </w:tc>
      </w:tr>
      <w:tr w:rsidR="00D3578B" w:rsidTr="00696C95">
        <w:trPr>
          <w:trHeight w:val="1274"/>
        </w:trPr>
        <w:tc>
          <w:tcPr>
            <w:tcW w:w="387" w:type="dxa"/>
            <w:tcBorders>
              <w:top w:val="single" w:sz="4" w:space="0" w:color="000000"/>
              <w:left w:val="single" w:sz="4" w:space="0" w:color="000000"/>
              <w:right w:val="single" w:sz="4" w:space="0" w:color="000000"/>
            </w:tcBorders>
          </w:tcPr>
          <w:p w:rsidR="00D3578B" w:rsidRDefault="00D3578B">
            <w:pPr>
              <w:spacing w:after="0" w:line="259" w:lineRule="auto"/>
              <w:ind w:right="12" w:firstLine="0"/>
              <w:jc w:val="center"/>
            </w:pPr>
            <w:r>
              <w:t xml:space="preserve">3 </w:t>
            </w:r>
          </w:p>
        </w:tc>
        <w:tc>
          <w:tcPr>
            <w:tcW w:w="1797" w:type="dxa"/>
            <w:tcBorders>
              <w:top w:val="single" w:sz="4" w:space="0" w:color="000000"/>
              <w:left w:val="single" w:sz="4" w:space="0" w:color="000000"/>
              <w:right w:val="single" w:sz="4" w:space="0" w:color="000000"/>
            </w:tcBorders>
          </w:tcPr>
          <w:p w:rsidR="00D3578B" w:rsidRDefault="00D3578B">
            <w:pPr>
              <w:spacing w:after="0" w:line="259" w:lineRule="auto"/>
              <w:ind w:right="108" w:firstLine="0"/>
              <w:jc w:val="center"/>
            </w:pPr>
            <w:r>
              <w:t>Астафьева Елена Степановна</w:t>
            </w:r>
          </w:p>
        </w:tc>
        <w:tc>
          <w:tcPr>
            <w:tcW w:w="2263" w:type="dxa"/>
            <w:tcBorders>
              <w:top w:val="single" w:sz="4" w:space="0" w:color="000000"/>
              <w:left w:val="single" w:sz="4" w:space="0" w:color="000000"/>
              <w:right w:val="single" w:sz="4" w:space="0" w:color="000000"/>
            </w:tcBorders>
          </w:tcPr>
          <w:p w:rsidR="00D3578B" w:rsidRDefault="00D3578B">
            <w:pPr>
              <w:spacing w:after="0" w:line="259" w:lineRule="auto"/>
              <w:ind w:right="104" w:firstLine="0"/>
              <w:jc w:val="center"/>
            </w:pPr>
            <w:r>
              <w:t xml:space="preserve">Учитель </w:t>
            </w:r>
          </w:p>
          <w:p w:rsidR="00D3578B" w:rsidRDefault="00D3578B">
            <w:pPr>
              <w:spacing w:after="16" w:line="259" w:lineRule="auto"/>
              <w:ind w:right="53" w:firstLine="0"/>
              <w:jc w:val="center"/>
            </w:pPr>
            <w:r>
              <w:t xml:space="preserve">начальных </w:t>
            </w:r>
          </w:p>
          <w:p w:rsidR="00D3578B" w:rsidRDefault="00D3578B" w:rsidP="00696C95">
            <w:pPr>
              <w:spacing w:after="0" w:line="259" w:lineRule="auto"/>
              <w:ind w:right="47"/>
              <w:jc w:val="center"/>
            </w:pPr>
            <w:r>
              <w:t xml:space="preserve">классов </w:t>
            </w:r>
          </w:p>
        </w:tc>
        <w:tc>
          <w:tcPr>
            <w:tcW w:w="1968" w:type="dxa"/>
            <w:tcBorders>
              <w:top w:val="single" w:sz="4" w:space="0" w:color="000000"/>
              <w:left w:val="single" w:sz="4" w:space="0" w:color="000000"/>
              <w:right w:val="single" w:sz="4" w:space="0" w:color="000000"/>
            </w:tcBorders>
          </w:tcPr>
          <w:p w:rsidR="00D3578B" w:rsidRDefault="00D3578B">
            <w:pPr>
              <w:spacing w:after="0" w:line="259" w:lineRule="auto"/>
              <w:ind w:right="102" w:firstLine="0"/>
              <w:jc w:val="center"/>
            </w:pPr>
            <w:r>
              <w:t xml:space="preserve">высшее </w:t>
            </w:r>
          </w:p>
        </w:tc>
        <w:tc>
          <w:tcPr>
            <w:tcW w:w="1999" w:type="dxa"/>
            <w:tcBorders>
              <w:top w:val="single" w:sz="4" w:space="0" w:color="000000"/>
              <w:left w:val="single" w:sz="4" w:space="0" w:color="000000"/>
              <w:right w:val="single" w:sz="4" w:space="0" w:color="000000"/>
            </w:tcBorders>
          </w:tcPr>
          <w:p w:rsidR="00D3578B" w:rsidRDefault="00131412" w:rsidP="00131412">
            <w:pPr>
              <w:spacing w:after="0" w:line="259" w:lineRule="auto"/>
              <w:ind w:firstLine="0"/>
              <w:jc w:val="left"/>
            </w:pPr>
            <w:r>
              <w:t>С</w:t>
            </w:r>
            <w:r w:rsidR="00D3578B">
              <w:t xml:space="preserve">оответствие занимаемой должности </w:t>
            </w:r>
          </w:p>
          <w:p w:rsidR="00D3578B" w:rsidRDefault="00D3578B" w:rsidP="00696C95">
            <w:pPr>
              <w:spacing w:after="0" w:line="259" w:lineRule="auto"/>
              <w:jc w:val="center"/>
            </w:pPr>
          </w:p>
        </w:tc>
        <w:tc>
          <w:tcPr>
            <w:tcW w:w="1895" w:type="dxa"/>
            <w:tcBorders>
              <w:top w:val="single" w:sz="4" w:space="0" w:color="000000"/>
              <w:left w:val="single" w:sz="4" w:space="0" w:color="000000"/>
              <w:right w:val="single" w:sz="4" w:space="0" w:color="000000"/>
            </w:tcBorders>
          </w:tcPr>
          <w:p w:rsidR="00D3578B" w:rsidRDefault="00D3578B" w:rsidP="00696C95">
            <w:pPr>
              <w:spacing w:after="0" w:line="259" w:lineRule="auto"/>
              <w:jc w:val="center"/>
            </w:pPr>
            <w:r>
              <w:t xml:space="preserve">Преподавание в начальных классах, родной (чувашский) язык и родная (чувашская)литература </w:t>
            </w:r>
            <w:r w:rsidR="00131412">
              <w:t>, история</w:t>
            </w:r>
          </w:p>
        </w:tc>
      </w:tr>
      <w:tr w:rsidR="00334BE2" w:rsidTr="00696C95">
        <w:trPr>
          <w:trHeight w:val="1022"/>
        </w:trPr>
        <w:tc>
          <w:tcPr>
            <w:tcW w:w="387"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left"/>
            </w:pPr>
            <w:r>
              <w:t xml:space="preserve">4 </w:t>
            </w:r>
          </w:p>
        </w:tc>
        <w:tc>
          <w:tcPr>
            <w:tcW w:w="1797" w:type="dxa"/>
            <w:tcBorders>
              <w:top w:val="single" w:sz="4" w:space="0" w:color="000000"/>
              <w:left w:val="single" w:sz="4" w:space="0" w:color="000000"/>
              <w:bottom w:val="single" w:sz="4" w:space="0" w:color="000000"/>
              <w:right w:val="single" w:sz="4" w:space="0" w:color="000000"/>
            </w:tcBorders>
          </w:tcPr>
          <w:p w:rsidR="00334BE2" w:rsidRDefault="00D3578B">
            <w:pPr>
              <w:spacing w:after="0" w:line="259" w:lineRule="auto"/>
              <w:ind w:right="49" w:firstLine="0"/>
              <w:jc w:val="center"/>
            </w:pPr>
            <w:r>
              <w:t>Захарова Татьяна Николаевна</w:t>
            </w:r>
          </w:p>
        </w:tc>
        <w:tc>
          <w:tcPr>
            <w:tcW w:w="2263"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6" w:lineRule="auto"/>
              <w:ind w:firstLine="0"/>
              <w:jc w:val="center"/>
            </w:pPr>
            <w:r>
              <w:t xml:space="preserve">Учитель английского языка </w:t>
            </w:r>
          </w:p>
          <w:p w:rsidR="00334BE2" w:rsidRDefault="00B15BD7">
            <w:pPr>
              <w:spacing w:after="0" w:line="259" w:lineRule="auto"/>
              <w:ind w:left="4" w:firstLine="0"/>
              <w:jc w:val="center"/>
            </w:pPr>
            <w:r>
              <w:t xml:space="preserve"> </w:t>
            </w:r>
          </w:p>
        </w:tc>
        <w:tc>
          <w:tcPr>
            <w:tcW w:w="1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48" w:firstLine="0"/>
              <w:jc w:val="center"/>
            </w:pPr>
            <w:r>
              <w:t xml:space="preserve">высшее </w:t>
            </w:r>
          </w:p>
        </w:tc>
        <w:tc>
          <w:tcPr>
            <w:tcW w:w="1999" w:type="dxa"/>
            <w:tcBorders>
              <w:top w:val="single" w:sz="4" w:space="0" w:color="000000"/>
              <w:left w:val="single" w:sz="4" w:space="0" w:color="000000"/>
              <w:bottom w:val="single" w:sz="4" w:space="0" w:color="000000"/>
              <w:right w:val="single" w:sz="4" w:space="0" w:color="000000"/>
            </w:tcBorders>
          </w:tcPr>
          <w:p w:rsidR="00D3578B" w:rsidRPr="00D3578B" w:rsidRDefault="00131412" w:rsidP="00D3578B">
            <w:pPr>
              <w:spacing w:after="0" w:line="259" w:lineRule="auto"/>
              <w:ind w:left="2" w:firstLine="0"/>
              <w:jc w:val="left"/>
            </w:pPr>
            <w:r>
              <w:t xml:space="preserve"> С</w:t>
            </w:r>
            <w:r w:rsidR="00D3578B" w:rsidRPr="00D3578B">
              <w:t xml:space="preserve">оответствие занимаемой должности </w:t>
            </w:r>
          </w:p>
          <w:p w:rsidR="00334BE2" w:rsidRDefault="00334BE2">
            <w:pPr>
              <w:spacing w:after="0" w:line="259" w:lineRule="auto"/>
              <w:ind w:left="2" w:firstLine="0"/>
              <w:jc w:val="left"/>
            </w:pPr>
          </w:p>
        </w:tc>
        <w:tc>
          <w:tcPr>
            <w:tcW w:w="189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53" w:firstLine="0"/>
              <w:jc w:val="center"/>
            </w:pPr>
            <w:r>
              <w:t xml:space="preserve">Иностранный язык </w:t>
            </w:r>
            <w:r w:rsidR="00131412">
              <w:t>(английский)</w:t>
            </w:r>
          </w:p>
        </w:tc>
      </w:tr>
      <w:tr w:rsidR="00334BE2" w:rsidTr="00696C95">
        <w:trPr>
          <w:trHeight w:val="770"/>
        </w:trPr>
        <w:tc>
          <w:tcPr>
            <w:tcW w:w="387" w:type="dxa"/>
            <w:tcBorders>
              <w:top w:val="single" w:sz="4" w:space="0" w:color="000000"/>
              <w:left w:val="single" w:sz="4" w:space="0" w:color="000000"/>
              <w:bottom w:val="single" w:sz="4" w:space="0" w:color="000000"/>
              <w:right w:val="single" w:sz="4" w:space="0" w:color="000000"/>
            </w:tcBorders>
          </w:tcPr>
          <w:p w:rsidR="00334BE2" w:rsidRDefault="00131412">
            <w:pPr>
              <w:spacing w:after="0" w:line="259" w:lineRule="auto"/>
              <w:ind w:firstLine="0"/>
              <w:jc w:val="left"/>
            </w:pPr>
            <w:r>
              <w:t>5</w:t>
            </w:r>
            <w:r w:rsidR="00B15BD7">
              <w:t xml:space="preserve"> </w:t>
            </w:r>
          </w:p>
        </w:tc>
        <w:tc>
          <w:tcPr>
            <w:tcW w:w="1797" w:type="dxa"/>
            <w:tcBorders>
              <w:top w:val="single" w:sz="4" w:space="0" w:color="000000"/>
              <w:left w:val="single" w:sz="4" w:space="0" w:color="000000"/>
              <w:bottom w:val="single" w:sz="4" w:space="0" w:color="000000"/>
              <w:right w:val="single" w:sz="4" w:space="0" w:color="000000"/>
            </w:tcBorders>
          </w:tcPr>
          <w:p w:rsidR="00334BE2" w:rsidRDefault="00131412">
            <w:pPr>
              <w:spacing w:after="0" w:line="259" w:lineRule="auto"/>
              <w:ind w:right="52" w:firstLine="0"/>
              <w:jc w:val="center"/>
            </w:pPr>
            <w:r>
              <w:t>Антонова Ольга Витальевна</w:t>
            </w:r>
          </w:p>
        </w:tc>
        <w:tc>
          <w:tcPr>
            <w:tcW w:w="2263" w:type="dxa"/>
            <w:tcBorders>
              <w:top w:val="single" w:sz="4" w:space="0" w:color="000000"/>
              <w:left w:val="single" w:sz="4" w:space="0" w:color="000000"/>
              <w:bottom w:val="single" w:sz="4" w:space="0" w:color="000000"/>
              <w:right w:val="single" w:sz="4" w:space="0" w:color="000000"/>
            </w:tcBorders>
          </w:tcPr>
          <w:p w:rsidR="00131412" w:rsidRPr="00131412" w:rsidRDefault="00131412" w:rsidP="00131412">
            <w:pPr>
              <w:spacing w:after="0" w:line="259" w:lineRule="auto"/>
              <w:ind w:firstLine="0"/>
              <w:jc w:val="center"/>
            </w:pPr>
            <w:r w:rsidRPr="00131412">
              <w:t>Заместитель директора</w:t>
            </w:r>
            <w:r>
              <w:t xml:space="preserve"> поУР</w:t>
            </w:r>
            <w:r w:rsidRPr="00131412">
              <w:t xml:space="preserve">, учитель </w:t>
            </w:r>
          </w:p>
          <w:p w:rsidR="00334BE2" w:rsidRDefault="00131412" w:rsidP="00131412">
            <w:pPr>
              <w:spacing w:after="0" w:line="259" w:lineRule="auto"/>
              <w:ind w:firstLine="0"/>
              <w:jc w:val="center"/>
            </w:pPr>
            <w:r w:rsidRPr="00131412">
              <w:t>русского языка и литературы</w:t>
            </w:r>
            <w:r>
              <w:t>,</w:t>
            </w:r>
            <w:r w:rsidRPr="00131412">
              <w:t xml:space="preserve"> </w:t>
            </w:r>
            <w:r>
              <w:t>с</w:t>
            </w:r>
            <w:r w:rsidR="00B15BD7">
              <w:t xml:space="preserve">оциальный педагог </w:t>
            </w:r>
          </w:p>
        </w:tc>
        <w:tc>
          <w:tcPr>
            <w:tcW w:w="1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48" w:firstLine="0"/>
              <w:jc w:val="center"/>
            </w:pPr>
            <w:r>
              <w:t xml:space="preserve">высшее </w:t>
            </w:r>
          </w:p>
        </w:tc>
        <w:tc>
          <w:tcPr>
            <w:tcW w:w="1999"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t xml:space="preserve">Первая квалификационная категория </w:t>
            </w:r>
          </w:p>
        </w:tc>
        <w:tc>
          <w:tcPr>
            <w:tcW w:w="1895" w:type="dxa"/>
            <w:tcBorders>
              <w:top w:val="single" w:sz="4" w:space="0" w:color="000000"/>
              <w:left w:val="single" w:sz="4" w:space="0" w:color="000000"/>
              <w:bottom w:val="single" w:sz="4" w:space="0" w:color="000000"/>
              <w:right w:val="single" w:sz="4" w:space="0" w:color="000000"/>
            </w:tcBorders>
          </w:tcPr>
          <w:p w:rsidR="00334BE2" w:rsidRDefault="00131412">
            <w:pPr>
              <w:spacing w:after="0" w:line="259" w:lineRule="auto"/>
              <w:ind w:right="52" w:firstLine="0"/>
              <w:jc w:val="center"/>
            </w:pPr>
            <w:r w:rsidRPr="00131412">
              <w:t>Русский язык  и литература</w:t>
            </w:r>
            <w:r w:rsidR="00B15BD7">
              <w:t xml:space="preserve"> </w:t>
            </w:r>
          </w:p>
        </w:tc>
      </w:tr>
      <w:tr w:rsidR="00334BE2" w:rsidTr="00696C95">
        <w:trPr>
          <w:trHeight w:val="769"/>
        </w:trPr>
        <w:tc>
          <w:tcPr>
            <w:tcW w:w="387" w:type="dxa"/>
            <w:tcBorders>
              <w:top w:val="single" w:sz="4" w:space="0" w:color="000000"/>
              <w:left w:val="single" w:sz="4" w:space="0" w:color="000000"/>
              <w:bottom w:val="single" w:sz="4" w:space="0" w:color="000000"/>
              <w:right w:val="single" w:sz="4" w:space="0" w:color="000000"/>
            </w:tcBorders>
          </w:tcPr>
          <w:p w:rsidR="00334BE2" w:rsidRDefault="00131412">
            <w:pPr>
              <w:spacing w:after="0" w:line="259" w:lineRule="auto"/>
              <w:ind w:firstLine="0"/>
              <w:jc w:val="left"/>
            </w:pPr>
            <w:r>
              <w:t>6</w:t>
            </w:r>
          </w:p>
        </w:tc>
        <w:tc>
          <w:tcPr>
            <w:tcW w:w="1797" w:type="dxa"/>
            <w:tcBorders>
              <w:top w:val="single" w:sz="4" w:space="0" w:color="000000"/>
              <w:left w:val="single" w:sz="4" w:space="0" w:color="000000"/>
              <w:bottom w:val="single" w:sz="4" w:space="0" w:color="000000"/>
              <w:right w:val="single" w:sz="4" w:space="0" w:color="000000"/>
            </w:tcBorders>
          </w:tcPr>
          <w:p w:rsidR="00334BE2" w:rsidRDefault="00131412">
            <w:pPr>
              <w:spacing w:after="0" w:line="259" w:lineRule="auto"/>
              <w:ind w:firstLine="0"/>
              <w:jc w:val="center"/>
            </w:pPr>
            <w:r>
              <w:t>Яковлева Валентина Константиновна</w:t>
            </w:r>
          </w:p>
        </w:tc>
        <w:tc>
          <w:tcPr>
            <w:tcW w:w="2263" w:type="dxa"/>
            <w:tcBorders>
              <w:top w:val="single" w:sz="4" w:space="0" w:color="000000"/>
              <w:left w:val="single" w:sz="4" w:space="0" w:color="000000"/>
              <w:bottom w:val="single" w:sz="4" w:space="0" w:color="000000"/>
              <w:right w:val="single" w:sz="4" w:space="0" w:color="000000"/>
            </w:tcBorders>
          </w:tcPr>
          <w:p w:rsidR="00131412" w:rsidRDefault="00B15BD7">
            <w:pPr>
              <w:spacing w:after="0" w:line="259" w:lineRule="auto"/>
              <w:ind w:left="2" w:firstLine="0"/>
              <w:jc w:val="left"/>
            </w:pPr>
            <w:r>
              <w:t>Педагог</w:t>
            </w:r>
            <w:r w:rsidR="00696C95">
              <w:t>-</w:t>
            </w:r>
            <w:r>
              <w:t>библиотекарь</w:t>
            </w:r>
            <w:r w:rsidR="00696C95">
              <w:t>,</w:t>
            </w:r>
          </w:p>
          <w:p w:rsidR="00334BE2" w:rsidRDefault="00B15BD7">
            <w:pPr>
              <w:spacing w:after="0" w:line="259" w:lineRule="auto"/>
              <w:ind w:left="2" w:firstLine="0"/>
              <w:jc w:val="left"/>
            </w:pPr>
            <w:r>
              <w:t xml:space="preserve"> </w:t>
            </w:r>
            <w:r w:rsidR="00696C95">
              <w:t>в</w:t>
            </w:r>
            <w:r w:rsidR="00131412" w:rsidRPr="00131412">
              <w:t>оспитатель дошкольной группы</w:t>
            </w:r>
          </w:p>
        </w:tc>
        <w:tc>
          <w:tcPr>
            <w:tcW w:w="1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right="48" w:firstLine="0"/>
              <w:jc w:val="center"/>
            </w:pPr>
            <w:r>
              <w:t xml:space="preserve">высшее </w:t>
            </w:r>
          </w:p>
        </w:tc>
        <w:tc>
          <w:tcPr>
            <w:tcW w:w="1999" w:type="dxa"/>
            <w:tcBorders>
              <w:top w:val="single" w:sz="4" w:space="0" w:color="000000"/>
              <w:left w:val="single" w:sz="4" w:space="0" w:color="000000"/>
              <w:bottom w:val="single" w:sz="4" w:space="0" w:color="000000"/>
              <w:right w:val="single" w:sz="4" w:space="0" w:color="000000"/>
            </w:tcBorders>
          </w:tcPr>
          <w:p w:rsidR="00131412" w:rsidRDefault="00131412" w:rsidP="00131412">
            <w:pPr>
              <w:spacing w:after="0" w:line="259" w:lineRule="auto"/>
              <w:ind w:right="52" w:firstLine="0"/>
            </w:pPr>
            <w:r>
              <w:t>С</w:t>
            </w:r>
            <w:r w:rsidRPr="00131412">
              <w:t>оответствие занимаемой должности</w:t>
            </w:r>
          </w:p>
        </w:tc>
        <w:tc>
          <w:tcPr>
            <w:tcW w:w="1895"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left="10" w:right="9" w:firstLine="0"/>
              <w:jc w:val="center"/>
            </w:pPr>
            <w:r>
              <w:t xml:space="preserve">Преподавание в начальных классах </w:t>
            </w:r>
          </w:p>
        </w:tc>
      </w:tr>
      <w:tr w:rsidR="00334BE2" w:rsidTr="00696C95">
        <w:trPr>
          <w:trHeight w:val="770"/>
        </w:trPr>
        <w:tc>
          <w:tcPr>
            <w:tcW w:w="387" w:type="dxa"/>
            <w:tcBorders>
              <w:top w:val="single" w:sz="4" w:space="0" w:color="000000"/>
              <w:left w:val="single" w:sz="4" w:space="0" w:color="000000"/>
              <w:bottom w:val="single" w:sz="4" w:space="0" w:color="000000"/>
              <w:right w:val="single" w:sz="4" w:space="0" w:color="000000"/>
            </w:tcBorders>
          </w:tcPr>
          <w:p w:rsidR="00334BE2" w:rsidRDefault="00131412">
            <w:pPr>
              <w:spacing w:after="0" w:line="259" w:lineRule="auto"/>
              <w:ind w:firstLine="0"/>
              <w:jc w:val="left"/>
            </w:pPr>
            <w:r>
              <w:t>7</w:t>
            </w:r>
          </w:p>
        </w:tc>
        <w:tc>
          <w:tcPr>
            <w:tcW w:w="1797" w:type="dxa"/>
            <w:tcBorders>
              <w:top w:val="single" w:sz="4" w:space="0" w:color="000000"/>
              <w:left w:val="single" w:sz="4" w:space="0" w:color="000000"/>
              <w:bottom w:val="single" w:sz="4" w:space="0" w:color="000000"/>
              <w:right w:val="single" w:sz="4" w:space="0" w:color="000000"/>
            </w:tcBorders>
          </w:tcPr>
          <w:p w:rsidR="00334BE2" w:rsidRDefault="00131412">
            <w:pPr>
              <w:spacing w:after="0" w:line="259" w:lineRule="auto"/>
              <w:ind w:right="49" w:firstLine="0"/>
              <w:jc w:val="center"/>
            </w:pPr>
            <w:r>
              <w:t>Сергеев Петр Анатольевич</w:t>
            </w:r>
          </w:p>
        </w:tc>
        <w:tc>
          <w:tcPr>
            <w:tcW w:w="2263" w:type="dxa"/>
            <w:tcBorders>
              <w:top w:val="single" w:sz="4" w:space="0" w:color="000000"/>
              <w:left w:val="single" w:sz="4" w:space="0" w:color="000000"/>
              <w:bottom w:val="single" w:sz="4" w:space="0" w:color="000000"/>
              <w:right w:val="single" w:sz="4" w:space="0" w:color="000000"/>
            </w:tcBorders>
          </w:tcPr>
          <w:p w:rsidR="00334BE2" w:rsidRDefault="00B15BD7" w:rsidP="00131412">
            <w:pPr>
              <w:spacing w:after="0" w:line="259" w:lineRule="auto"/>
              <w:ind w:firstLine="0"/>
              <w:jc w:val="center"/>
            </w:pPr>
            <w:r>
              <w:t xml:space="preserve">Учитель </w:t>
            </w:r>
            <w:r w:rsidR="00131412">
              <w:t>ОБЖ, физической культуры</w:t>
            </w:r>
          </w:p>
        </w:tc>
        <w:tc>
          <w:tcPr>
            <w:tcW w:w="1968" w:type="dxa"/>
            <w:tcBorders>
              <w:top w:val="single" w:sz="4" w:space="0" w:color="000000"/>
              <w:left w:val="single" w:sz="4" w:space="0" w:color="000000"/>
              <w:bottom w:val="single" w:sz="4" w:space="0" w:color="000000"/>
              <w:right w:val="single" w:sz="4" w:space="0" w:color="000000"/>
            </w:tcBorders>
          </w:tcPr>
          <w:p w:rsidR="00334BE2" w:rsidRDefault="00B15BD7">
            <w:pPr>
              <w:spacing w:after="0" w:line="259" w:lineRule="auto"/>
              <w:ind w:firstLine="0"/>
              <w:jc w:val="center"/>
            </w:pPr>
            <w:r>
              <w:t xml:space="preserve">средне специальное </w:t>
            </w:r>
          </w:p>
        </w:tc>
        <w:tc>
          <w:tcPr>
            <w:tcW w:w="1999" w:type="dxa"/>
            <w:tcBorders>
              <w:top w:val="single" w:sz="4" w:space="0" w:color="000000"/>
              <w:left w:val="single" w:sz="4" w:space="0" w:color="000000"/>
              <w:bottom w:val="single" w:sz="4" w:space="0" w:color="000000"/>
              <w:right w:val="single" w:sz="4" w:space="0" w:color="000000"/>
            </w:tcBorders>
          </w:tcPr>
          <w:p w:rsidR="00334BE2" w:rsidRDefault="00131412">
            <w:pPr>
              <w:spacing w:after="0" w:line="259" w:lineRule="auto"/>
              <w:ind w:firstLine="0"/>
              <w:jc w:val="center"/>
            </w:pPr>
            <w:r>
              <w:t>Первая квалификационная категория</w:t>
            </w:r>
          </w:p>
          <w:p w:rsidR="00131412" w:rsidRDefault="00131412">
            <w:pPr>
              <w:spacing w:after="0" w:line="259" w:lineRule="auto"/>
              <w:ind w:firstLine="0"/>
              <w:jc w:val="center"/>
            </w:pPr>
          </w:p>
        </w:tc>
        <w:tc>
          <w:tcPr>
            <w:tcW w:w="1895" w:type="dxa"/>
            <w:tcBorders>
              <w:top w:val="single" w:sz="4" w:space="0" w:color="000000"/>
              <w:left w:val="single" w:sz="4" w:space="0" w:color="000000"/>
              <w:bottom w:val="single" w:sz="4" w:space="0" w:color="000000"/>
              <w:right w:val="single" w:sz="4" w:space="0" w:color="000000"/>
            </w:tcBorders>
          </w:tcPr>
          <w:p w:rsidR="00334BE2" w:rsidRDefault="00131412">
            <w:pPr>
              <w:spacing w:after="0" w:line="259" w:lineRule="auto"/>
              <w:ind w:left="10" w:right="9" w:firstLine="0"/>
              <w:jc w:val="center"/>
            </w:pPr>
            <w:r>
              <w:t>физическая культура</w:t>
            </w:r>
          </w:p>
        </w:tc>
      </w:tr>
    </w:tbl>
    <w:p w:rsidR="00334BE2" w:rsidRDefault="00B15BD7">
      <w:pPr>
        <w:spacing w:after="0" w:line="259" w:lineRule="auto"/>
        <w:ind w:firstLine="0"/>
        <w:jc w:val="left"/>
      </w:pPr>
      <w:r>
        <w:t xml:space="preserve"> </w:t>
      </w:r>
    </w:p>
    <w:p w:rsidR="00896B04" w:rsidRDefault="00B15BD7">
      <w:pPr>
        <w:ind w:left="-15" w:right="13"/>
      </w:pPr>
      <w:r>
        <w:t xml:space="preserve">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334BE2" w:rsidRDefault="00B15BD7">
      <w:pPr>
        <w:ind w:left="-15" w:right="13"/>
      </w:pPr>
      <w:r>
        <w:rPr>
          <w:b/>
        </w:rPr>
        <w:t>Профессиональное развитие и повышение квалификации педагогических работников.</w:t>
      </w:r>
      <w:r>
        <w:t xml:space="preserve">  </w:t>
      </w:r>
    </w:p>
    <w:p w:rsidR="00334BE2" w:rsidRDefault="00B15BD7">
      <w:pPr>
        <w:ind w:left="-15" w:right="13"/>
      </w:pPr>
      <w:r>
        <w:lastRenderedPageBreak/>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 </w:t>
      </w:r>
    </w:p>
    <w:p w:rsidR="00334BE2" w:rsidRDefault="00B15BD7">
      <w:pPr>
        <w:ind w:left="-15" w:right="13"/>
      </w:pPr>
      <w: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 </w:t>
      </w:r>
    </w:p>
    <w:p w:rsidR="00334BE2" w:rsidRDefault="00B15BD7">
      <w:pPr>
        <w:ind w:left="-15" w:right="13"/>
      </w:pPr>
      <w:r>
        <w:t xml:space="preserve">При этом могут быть использованы различные образовательные организации, имеющие соответствующую лицензию. </w:t>
      </w:r>
    </w:p>
    <w:p w:rsidR="00334BE2" w:rsidRDefault="00B15BD7">
      <w:pPr>
        <w:ind w:left="-15" w:right="13"/>
      </w:pPr>
      <w:r>
        <w:t xml:space="preserve">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334BE2" w:rsidRDefault="00B15BD7">
      <w:pPr>
        <w:ind w:left="-15" w:right="13"/>
      </w:pPr>
      <w:r>
        <w:t xml:space="preserve">Ожидаемый результат повышения квалификации — профессиональная готовность работников образования к реализации ФГОС начального общего образования: </w:t>
      </w:r>
    </w:p>
    <w:p w:rsidR="00334BE2" w:rsidRDefault="00B15BD7">
      <w:pPr>
        <w:spacing w:after="18" w:line="264" w:lineRule="auto"/>
        <w:ind w:left="10" w:right="7" w:hanging="10"/>
        <w:jc w:val="right"/>
      </w:pPr>
      <w:r>
        <w:t xml:space="preserve">обеспечение оптимального вхождения работников образования в систему ценностей современного </w:t>
      </w:r>
    </w:p>
    <w:p w:rsidR="00334BE2" w:rsidRDefault="00B15BD7">
      <w:pPr>
        <w:ind w:left="-15" w:right="13" w:firstLine="0"/>
      </w:pPr>
      <w:r>
        <w:t xml:space="preserve">образования; 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овладение учебно-методическими и информационно-методическими ресурсами, необходимыми для </w:t>
      </w:r>
    </w:p>
    <w:p w:rsidR="00334BE2" w:rsidRDefault="00B15BD7">
      <w:pPr>
        <w:ind w:left="-15" w:right="13" w:firstLine="0"/>
      </w:pPr>
      <w:r>
        <w:t xml:space="preserve">успешного решения задач ФГОС начального общего образования. </w:t>
      </w:r>
    </w:p>
    <w:p w:rsidR="00334BE2" w:rsidRDefault="00B15BD7">
      <w:pPr>
        <w:ind w:left="-15" w:right="13"/>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w:t>
      </w:r>
    </w:p>
    <w:p w:rsidR="00334BE2" w:rsidRDefault="00B15BD7">
      <w:pPr>
        <w:ind w:left="-15" w:right="13"/>
      </w:pPr>
      <w:r>
        <w:t xml:space="preserve">образования.  </w:t>
      </w:r>
    </w:p>
    <w:p w:rsidR="00334BE2" w:rsidRDefault="00B15BD7">
      <w:pPr>
        <w:spacing w:after="484"/>
        <w:ind w:left="-15" w:right="13"/>
      </w:pPr>
      <w:r>
        <w:t xml:space="preserve">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334BE2" w:rsidRDefault="00B15BD7">
      <w:pPr>
        <w:spacing w:after="5" w:line="271" w:lineRule="auto"/>
        <w:ind w:left="3488" w:hanging="2926"/>
        <w:jc w:val="left"/>
      </w:pPr>
      <w:r>
        <w:rPr>
          <w:b/>
        </w:rPr>
        <w:t xml:space="preserve">3.5.2. Психолого-педагогические условия реализации основной образовательной программы начального общего образования </w:t>
      </w:r>
    </w:p>
    <w:p w:rsidR="00334BE2" w:rsidRDefault="00B15BD7">
      <w:pPr>
        <w:ind w:left="-15" w:right="13"/>
      </w:pPr>
      <w: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w:t>
      </w:r>
      <w:r w:rsidR="00131412">
        <w:t xml:space="preserve">ого общего образования, </w:t>
      </w:r>
      <w:r>
        <w:t xml:space="preserve">в частности: </w:t>
      </w:r>
    </w:p>
    <w:p w:rsidR="00334BE2" w:rsidRDefault="00B15BD7">
      <w:pPr>
        <w:numPr>
          <w:ilvl w:val="0"/>
          <w:numId w:val="61"/>
        </w:numPr>
        <w:ind w:right="13"/>
      </w:pPr>
      <w:r>
        <w:t xml:space="preserve">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 </w:t>
      </w:r>
    </w:p>
    <w:p w:rsidR="00334BE2" w:rsidRDefault="00B15BD7">
      <w:pPr>
        <w:numPr>
          <w:ilvl w:val="0"/>
          <w:numId w:val="61"/>
        </w:numPr>
        <w:ind w:right="13"/>
      </w:pPr>
      <w:r>
        <w:t xml:space="preserve">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 </w:t>
      </w:r>
    </w:p>
    <w:p w:rsidR="00334BE2" w:rsidRDefault="00B15BD7">
      <w:pPr>
        <w:numPr>
          <w:ilvl w:val="0"/>
          <w:numId w:val="61"/>
        </w:numPr>
        <w:ind w:right="13"/>
      </w:pPr>
      <w:r>
        <w:t xml:space="preserve">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 </w:t>
      </w:r>
    </w:p>
    <w:p w:rsidR="00334BE2" w:rsidRDefault="00B15BD7">
      <w:pPr>
        <w:numPr>
          <w:ilvl w:val="0"/>
          <w:numId w:val="61"/>
        </w:numPr>
        <w:ind w:right="13"/>
      </w:pPr>
      <w:r>
        <w:t xml:space="preserve">обеспечивают профилактику формирования у обучающихся девиантных форм поведения, агрессии и повышенной тревожности. </w:t>
      </w:r>
    </w:p>
    <w:p w:rsidR="00334BE2" w:rsidRDefault="00B15BD7">
      <w:pPr>
        <w:ind w:left="-15" w:right="13"/>
      </w:pPr>
      <w:r>
        <w:t>В образовательной организации психолог</w:t>
      </w:r>
      <w:r w:rsidR="00131412">
        <w:t xml:space="preserve">о-педагогическое сопровождение </w:t>
      </w:r>
      <w:r>
        <w:t xml:space="preserve">реализации программы начального общего образования осуществляется квалифицированными специалистами (указать количество при наличии): </w:t>
      </w:r>
    </w:p>
    <w:p w:rsidR="00334BE2" w:rsidRDefault="00B15BD7">
      <w:pPr>
        <w:spacing w:after="10" w:line="270" w:lineRule="auto"/>
        <w:ind w:left="708" w:right="5913" w:firstLine="0"/>
        <w:jc w:val="left"/>
      </w:pPr>
      <w:r>
        <w:lastRenderedPageBreak/>
        <w:t>педа</w:t>
      </w:r>
      <w:r w:rsidR="00131412">
        <w:t xml:space="preserve">гогом-психологом (0); учителем-логопедом (0); социальным </w:t>
      </w:r>
      <w:r>
        <w:t xml:space="preserve">педагогом (1). </w:t>
      </w:r>
    </w:p>
    <w:p w:rsidR="00334BE2" w:rsidRDefault="00B15BD7">
      <w:pPr>
        <w:ind w:left="-15" w:right="13"/>
      </w:pPr>
      <w:r>
        <w:t xml:space="preserve">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334BE2" w:rsidRDefault="00B15BD7">
      <w:pPr>
        <w:tabs>
          <w:tab w:val="center" w:pos="1397"/>
          <w:tab w:val="center" w:pos="2421"/>
          <w:tab w:val="center" w:pos="3168"/>
          <w:tab w:val="center" w:pos="5119"/>
          <w:tab w:val="center" w:pos="7416"/>
          <w:tab w:val="center" w:pos="8655"/>
          <w:tab w:val="right" w:pos="10213"/>
        </w:tabs>
        <w:spacing w:after="18" w:line="264" w:lineRule="auto"/>
        <w:ind w:firstLine="0"/>
        <w:jc w:val="left"/>
      </w:pPr>
      <w:r>
        <w:rPr>
          <w:rFonts w:ascii="Calibri" w:eastAsia="Calibri" w:hAnsi="Calibri" w:cs="Calibri"/>
        </w:rPr>
        <w:tab/>
      </w:r>
      <w:r>
        <w:t xml:space="preserve">формирование </w:t>
      </w:r>
      <w:r>
        <w:tab/>
        <w:t xml:space="preserve">и </w:t>
      </w:r>
      <w:r>
        <w:tab/>
        <w:t xml:space="preserve">развитие </w:t>
      </w:r>
      <w:r>
        <w:tab/>
        <w:t xml:space="preserve">психолого-педагогической </w:t>
      </w:r>
      <w:r>
        <w:tab/>
        <w:t xml:space="preserve">компетентности </w:t>
      </w:r>
      <w:r>
        <w:tab/>
        <w:t xml:space="preserve">всех </w:t>
      </w:r>
      <w:r>
        <w:tab/>
        <w:t xml:space="preserve">участников </w:t>
      </w:r>
    </w:p>
    <w:p w:rsidR="00334BE2" w:rsidRDefault="00B15BD7">
      <w:pPr>
        <w:spacing w:after="10" w:line="270" w:lineRule="auto"/>
        <w:ind w:left="703" w:right="193" w:hanging="718"/>
        <w:jc w:val="left"/>
      </w:pPr>
      <w:r>
        <w:t xml:space="preserve">образовательных отношений; сохранение и укрепление психологического благополучия и психического здоровья обучающихся; поддержка и сопровождение детско-родительских отношений; формирование ценности здоровья и безопасного образа жизни; </w:t>
      </w:r>
    </w:p>
    <w:p w:rsidR="00334BE2" w:rsidRDefault="00B15BD7">
      <w:pPr>
        <w:spacing w:after="18" w:line="264" w:lineRule="auto"/>
        <w:ind w:left="10" w:right="7" w:hanging="10"/>
        <w:jc w:val="right"/>
      </w:pPr>
      <w:r>
        <w:t xml:space="preserve">дифференциация и индивидуализация обучения и воспитания с учётом особенностей когнитивного </w:t>
      </w:r>
    </w:p>
    <w:p w:rsidR="00334BE2" w:rsidRDefault="00B15BD7">
      <w:pPr>
        <w:ind w:left="693" w:right="13" w:hanging="708"/>
      </w:pPr>
      <w:r>
        <w:t xml:space="preserve">и эмоционального развития обучающихся; мониторинг возможностей и способностей обучающихся, выявление, поддержка и сопровождение </w:t>
      </w:r>
    </w:p>
    <w:p w:rsidR="00334BE2" w:rsidRDefault="00B15BD7">
      <w:pPr>
        <w:spacing w:after="10" w:line="270" w:lineRule="auto"/>
        <w:ind w:left="703" w:right="1121" w:hanging="718"/>
        <w:jc w:val="left"/>
      </w:pPr>
      <w:r>
        <w:t xml:space="preserve">одарённых детей; создание условий для последующего профессионального самоопределения; формирование коммуникативных навыков в разновозрастной среде и среде сверстников; поддержка детских объединений, ученического самоуправления; </w:t>
      </w:r>
    </w:p>
    <w:p w:rsidR="00334BE2" w:rsidRDefault="00B15BD7">
      <w:pPr>
        <w:ind w:left="708" w:right="1105" w:firstLine="0"/>
      </w:pPr>
      <w:r>
        <w:t xml:space="preserve">формирование психологической культуры поведения в информационной среде; развитие психологической культуры в области использования ИКТ. </w:t>
      </w:r>
    </w:p>
    <w:p w:rsidR="00334BE2" w:rsidRDefault="00B15BD7">
      <w:pPr>
        <w:ind w:left="-15" w:right="13"/>
      </w:pPr>
      <w:r>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w:t>
      </w:r>
    </w:p>
    <w:p w:rsidR="00334BE2" w:rsidRDefault="00B15BD7">
      <w:pPr>
        <w:ind w:left="708" w:right="13" w:firstLine="0"/>
      </w:pPr>
      <w:r>
        <w:t xml:space="preserve">обучающихся, испытывающих трудности в освоении программы основного общего образования, </w:t>
      </w:r>
    </w:p>
    <w:p w:rsidR="00334BE2" w:rsidRDefault="00B15BD7">
      <w:pPr>
        <w:spacing w:after="10" w:line="270" w:lineRule="auto"/>
        <w:ind w:left="703" w:right="2539" w:hanging="718"/>
        <w:jc w:val="left"/>
      </w:pPr>
      <w:r>
        <w:t xml:space="preserve">развитии и социальной адаптации; обучающихся, проявляющих индивидуальные способности, и одарённых; обучающихся с ОВЗ; </w:t>
      </w:r>
    </w:p>
    <w:p w:rsidR="00334BE2" w:rsidRDefault="00B15BD7">
      <w:pPr>
        <w:ind w:left="708" w:right="13" w:firstLine="0"/>
      </w:pPr>
      <w:r>
        <w:t xml:space="preserve">педагогических, учебно-вспомогательных и иных работников образовательной организации, </w:t>
      </w:r>
    </w:p>
    <w:p w:rsidR="00334BE2" w:rsidRDefault="00B15BD7">
      <w:pPr>
        <w:ind w:left="693" w:right="2128" w:hanging="708"/>
      </w:pPr>
      <w:r>
        <w:t xml:space="preserve">обеспечивающих реализацию программы начального общего образования; родителей (законных представителей) несовершеннолетних обучающихся. </w:t>
      </w:r>
    </w:p>
    <w:p w:rsidR="00334BE2" w:rsidRDefault="00B15BD7">
      <w:pPr>
        <w:ind w:left="-15" w:right="13"/>
      </w:pPr>
      <w: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w:t>
      </w:r>
    </w:p>
    <w:p w:rsidR="00334BE2" w:rsidRDefault="00B15BD7">
      <w:pPr>
        <w:ind w:left="-15" w:right="13"/>
      </w:pPr>
      <w:r>
        <w:t xml:space="preserve">В процессе реализации основной образовательной программы используются такие формы психолого-педагогического сопровождения, как: </w:t>
      </w:r>
    </w:p>
    <w:p w:rsidR="00334BE2" w:rsidRDefault="00B15BD7" w:rsidP="00131412">
      <w:pPr>
        <w:ind w:left="-15" w:right="13"/>
      </w:pPr>
      <w: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Pr>
          <w:i/>
        </w:rPr>
        <w:t>;</w:t>
      </w:r>
      <w:r>
        <w:t xml:space="preserve"> 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Pr>
          <w:i/>
        </w:rPr>
        <w:t xml:space="preserve">; </w:t>
      </w:r>
      <w:r>
        <w:t xml:space="preserve">профилактика, экспертиза, развивающая работа, просвещение, коррекционная работа, осуществляемая в течение всего учебного времени. </w:t>
      </w:r>
    </w:p>
    <w:p w:rsidR="00334BE2" w:rsidRDefault="00B15BD7">
      <w:pPr>
        <w:spacing w:after="25" w:line="259" w:lineRule="auto"/>
        <w:ind w:left="708" w:firstLine="0"/>
        <w:jc w:val="left"/>
      </w:pPr>
      <w:r>
        <w:rPr>
          <w:i/>
        </w:rPr>
        <w:t xml:space="preserve"> </w:t>
      </w:r>
    </w:p>
    <w:p w:rsidR="00334BE2" w:rsidRDefault="00B15BD7">
      <w:pPr>
        <w:spacing w:after="5" w:line="271" w:lineRule="auto"/>
        <w:ind w:left="4093" w:hanging="3629"/>
        <w:jc w:val="left"/>
      </w:pPr>
      <w:r>
        <w:rPr>
          <w:b/>
        </w:rPr>
        <w:t xml:space="preserve">3.5.3 Финансово-экономические условия реализации образовательной программы начального общего образования </w:t>
      </w:r>
    </w:p>
    <w:p w:rsidR="00334BE2" w:rsidRDefault="00B15BD7">
      <w:pPr>
        <w:ind w:left="-15" w:right="13"/>
      </w:pPr>
      <w: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334BE2" w:rsidRDefault="00B15BD7">
      <w:pPr>
        <w:ind w:left="-15" w:right="13"/>
      </w:pPr>
      <w:r>
        <w:t xml:space="preserve">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 </w:t>
      </w:r>
    </w:p>
    <w:p w:rsidR="00334BE2" w:rsidRDefault="00B15BD7">
      <w:pPr>
        <w:ind w:left="-15" w:right="13"/>
      </w:pPr>
      <w:r>
        <w:t xml:space="preserve">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 </w:t>
      </w:r>
    </w:p>
    <w:p w:rsidR="00334BE2" w:rsidRDefault="00B15BD7">
      <w:pPr>
        <w:ind w:left="-15" w:right="13"/>
      </w:pPr>
      <w:r>
        <w:lastRenderedPageBreak/>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334BE2" w:rsidRDefault="00B15BD7">
      <w:pPr>
        <w:ind w:left="-15" w:right="13"/>
      </w:pPr>
      <w:r>
        <w:t xml:space="preserve">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334BE2" w:rsidRDefault="00B15BD7">
      <w:pPr>
        <w:ind w:left="-15" w:right="13"/>
      </w:pPr>
      <w:r>
        <w:t xml:space="preserve">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 </w:t>
      </w:r>
    </w:p>
    <w:p w:rsidR="00334BE2" w:rsidRDefault="00B15BD7">
      <w:pPr>
        <w:ind w:left="708" w:right="13" w:firstLine="0"/>
      </w:pPr>
      <w:r>
        <w:t xml:space="preserve">расходы на оплату труда работников, участвующих в разработке и реализации образовательной </w:t>
      </w:r>
    </w:p>
    <w:p w:rsidR="00334BE2" w:rsidRDefault="00B15BD7">
      <w:pPr>
        <w:ind w:left="-15" w:right="13" w:firstLine="0"/>
      </w:pPr>
      <w:r>
        <w:t xml:space="preserve">программы начального общего образования; </w:t>
      </w:r>
    </w:p>
    <w:p w:rsidR="00334BE2" w:rsidRDefault="00B15BD7">
      <w:pPr>
        <w:ind w:left="708" w:right="13" w:firstLine="0"/>
      </w:pPr>
      <w:r>
        <w:t xml:space="preserve">расходы на приобретение учебников и учебных пособий, средств обучения; </w:t>
      </w:r>
    </w:p>
    <w:p w:rsidR="00334BE2" w:rsidRDefault="00B15BD7">
      <w:pPr>
        <w:spacing w:after="18" w:line="264" w:lineRule="auto"/>
        <w:ind w:left="10" w:right="7" w:hanging="10"/>
        <w:jc w:val="right"/>
      </w:pPr>
      <w:r>
        <w:t xml:space="preserve">прочие расходы (за исключением расходов на содержание зданий и оплату коммунальных услуг, </w:t>
      </w:r>
    </w:p>
    <w:p w:rsidR="00334BE2" w:rsidRDefault="00B15BD7">
      <w:pPr>
        <w:ind w:left="-15" w:right="13" w:firstLine="0"/>
      </w:pPr>
      <w:r>
        <w:t xml:space="preserve">осуществляемых из местных бюджетов). </w:t>
      </w:r>
    </w:p>
    <w:p w:rsidR="00334BE2" w:rsidRDefault="00B15BD7">
      <w:pPr>
        <w:ind w:left="-15" w:right="13"/>
      </w:pPr>
      <w: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 </w:t>
      </w:r>
    </w:p>
    <w:p w:rsidR="00334BE2" w:rsidRDefault="00B15BD7">
      <w:pPr>
        <w:ind w:left="-15" w:right="13"/>
      </w:pPr>
      <w: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 </w:t>
      </w:r>
    </w:p>
    <w:p w:rsidR="00334BE2" w:rsidRDefault="00B15BD7">
      <w:pPr>
        <w:ind w:left="-15" w:right="13"/>
      </w:pPr>
      <w: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 </w:t>
      </w:r>
    </w:p>
    <w:p w:rsidR="00334BE2" w:rsidRDefault="00B15BD7">
      <w:pPr>
        <w:ind w:left="-15" w:right="13"/>
      </w:pPr>
      <w: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334BE2" w:rsidRDefault="00B15BD7">
      <w:pPr>
        <w:ind w:left="-15" w:right="13"/>
      </w:pPr>
      <w:r>
        <w:lastRenderedPageBreak/>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w:t>
      </w:r>
    </w:p>
    <w:p w:rsidR="00334BE2" w:rsidRDefault="00B15BD7">
      <w:pPr>
        <w:ind w:left="-15" w:right="13"/>
      </w:pPr>
      <w:r>
        <w:t xml:space="preserve">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w:t>
      </w:r>
    </w:p>
    <w:p w:rsidR="00334BE2" w:rsidRDefault="00B15BD7">
      <w:pPr>
        <w:ind w:left="-15" w:right="13"/>
      </w:pPr>
      <w:r>
        <w:t xml:space="preserve">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334BE2" w:rsidRDefault="00B15BD7">
      <w:pPr>
        <w:ind w:left="-15" w:right="13"/>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Образовательная организация самостоятельно определяет: </w:t>
      </w:r>
    </w:p>
    <w:p w:rsidR="00334BE2" w:rsidRDefault="00B15BD7">
      <w:pPr>
        <w:ind w:left="708" w:right="13" w:firstLine="0"/>
      </w:pPr>
      <w:r>
        <w:t xml:space="preserve">соотношение базовой и стимулирующей частей фонда оплаты труда; </w:t>
      </w:r>
    </w:p>
    <w:p w:rsidR="00334BE2" w:rsidRDefault="00B15BD7">
      <w:pPr>
        <w:ind w:left="708" w:right="13" w:firstLine="0"/>
      </w:pPr>
      <w:r>
        <w:t xml:space="preserve">соотношение фонда оплаты труда руководящего, педагогического, инженерно-технического, </w:t>
      </w:r>
    </w:p>
    <w:p w:rsidR="00334BE2" w:rsidRDefault="00B15BD7">
      <w:pPr>
        <w:ind w:left="693" w:right="13" w:hanging="708"/>
      </w:pPr>
      <w:r>
        <w:t xml:space="preserve">административно-хозяйственного, производственного, учебно-вспомогательного и иного персонала; соотношение общей и специальной частей внутри базовой части фонда оплаты труда; </w:t>
      </w:r>
    </w:p>
    <w:p w:rsidR="00334BE2" w:rsidRDefault="00B15BD7">
      <w:pPr>
        <w:ind w:left="708" w:right="13" w:firstLine="0"/>
      </w:pPr>
      <w:r>
        <w:t xml:space="preserve">порядок распределения стимулирующей части фонда оплаты труда в соответствии с региональными </w:t>
      </w:r>
    </w:p>
    <w:p w:rsidR="00334BE2" w:rsidRDefault="00B15BD7">
      <w:pPr>
        <w:ind w:left="-15" w:right="13" w:firstLine="0"/>
      </w:pPr>
      <w:r>
        <w:t xml:space="preserve">и муниципальными нормативными правовыми актами. </w:t>
      </w:r>
    </w:p>
    <w:p w:rsidR="00334BE2" w:rsidRDefault="00B15BD7">
      <w:pPr>
        <w:ind w:left="-15" w:right="13"/>
      </w:pPr>
      <w: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w:t>
      </w:r>
    </w:p>
    <w:p w:rsidR="00334BE2" w:rsidRDefault="00B15BD7">
      <w:pPr>
        <w:ind w:left="-15" w:right="13"/>
      </w:pPr>
      <w: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334BE2" w:rsidRDefault="00B15BD7">
      <w:pPr>
        <w:ind w:left="708" w:right="13" w:firstLine="0"/>
      </w:pPr>
      <w:r>
        <w:t xml:space="preserve">Взаимодействие осуществляется: </w:t>
      </w:r>
    </w:p>
    <w:p w:rsidR="00334BE2" w:rsidRDefault="00B15BD7">
      <w:pPr>
        <w:ind w:left="-15" w:right="13"/>
      </w:pPr>
      <w: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334BE2" w:rsidRDefault="00B15BD7">
      <w:pPr>
        <w:ind w:left="-15" w:right="13"/>
      </w:pPr>
      <w: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w:t>
      </w:r>
      <w:r>
        <w:lastRenderedPageBreak/>
        <w:t xml:space="preserve">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 </w:t>
      </w:r>
    </w:p>
    <w:p w:rsidR="00334BE2" w:rsidRDefault="00B15BD7">
      <w:pPr>
        <w:ind w:left="-15" w:right="13"/>
      </w:pPr>
      <w: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w:t>
      </w:r>
    </w:p>
    <w:p w:rsidR="00334BE2" w:rsidRDefault="00B15BD7">
      <w:pPr>
        <w:ind w:left="-15" w:right="13"/>
      </w:pPr>
      <w: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rsidR="00334BE2" w:rsidRDefault="00B15BD7">
      <w:pPr>
        <w:ind w:left="708" w:right="13" w:firstLine="0"/>
      </w:pPr>
      <w:r>
        <w:t xml:space="preserve">Финансовое обеспечение оказания государственных услуг осуществляется в пределах бюджетных </w:t>
      </w:r>
    </w:p>
    <w:p w:rsidR="00334BE2" w:rsidRDefault="00B15BD7">
      <w:pPr>
        <w:ind w:left="-15" w:right="13" w:firstLine="0"/>
      </w:pPr>
      <w:r>
        <w:t xml:space="preserve">ассигнований, предусмотренных образовательной организацией на очередной финансовый год. </w:t>
      </w:r>
    </w:p>
    <w:p w:rsidR="00334BE2" w:rsidRDefault="00B15BD7">
      <w:pPr>
        <w:spacing w:after="27" w:line="259" w:lineRule="auto"/>
        <w:ind w:left="708" w:firstLine="0"/>
        <w:jc w:val="left"/>
      </w:pPr>
      <w:r>
        <w:t xml:space="preserve"> </w:t>
      </w:r>
    </w:p>
    <w:p w:rsidR="00334BE2" w:rsidRDefault="00B15BD7">
      <w:pPr>
        <w:spacing w:after="5" w:line="271" w:lineRule="auto"/>
        <w:ind w:left="4478" w:hanging="3785"/>
        <w:jc w:val="left"/>
      </w:pPr>
      <w:r>
        <w:rPr>
          <w:b/>
        </w:rPr>
        <w:t>3.5.4. Информационно-методические</w:t>
      </w:r>
      <w:r w:rsidR="00696C95">
        <w:rPr>
          <w:b/>
        </w:rPr>
        <w:t xml:space="preserve"> условия реализации</w:t>
      </w:r>
      <w:r>
        <w:rPr>
          <w:b/>
        </w:rPr>
        <w:t xml:space="preserve"> программы начального общего образования </w:t>
      </w:r>
    </w:p>
    <w:p w:rsidR="00334BE2" w:rsidRDefault="00B15BD7">
      <w:pPr>
        <w:spacing w:after="5" w:line="271" w:lineRule="auto"/>
        <w:ind w:firstLine="708"/>
        <w:jc w:val="left"/>
      </w:pPr>
      <w:r>
        <w:rPr>
          <w:b/>
        </w:rPr>
        <w:t xml:space="preserve">Информационно-образовательная среда как условие реализации программы начального общего образования </w:t>
      </w:r>
    </w:p>
    <w:p w:rsidR="00334BE2" w:rsidRDefault="00B15BD7">
      <w:pPr>
        <w:ind w:left="-15" w:right="13"/>
      </w:pPr>
      <w:r>
        <w:t xml:space="preserve">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 </w:t>
      </w:r>
    </w:p>
    <w:p w:rsidR="00334BE2" w:rsidRDefault="00B15BD7">
      <w:pPr>
        <w:ind w:left="-15" w:right="13"/>
      </w:pPr>
      <w:r>
        <w:t xml:space="preserve">Под </w:t>
      </w:r>
      <w:r>
        <w:rPr>
          <w:b/>
        </w:rPr>
        <w:t>информационно-образовательной средой</w:t>
      </w:r>
      <w:r>
        <w:t xml:space="preserve"> (</w:t>
      </w:r>
      <w:r>
        <w:rPr>
          <w:b/>
        </w:rPr>
        <w:t>ИОС</w:t>
      </w:r>
      <w: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r>
        <w:rPr>
          <w:b/>
        </w:rPr>
        <w:t xml:space="preserve">Основными компонентами ИОС являются: </w:t>
      </w:r>
      <w:r>
        <w:t xml:space="preserve">учебно-методические комплекты по всем учебным предметам на языках обучения, определённых </w:t>
      </w:r>
    </w:p>
    <w:p w:rsidR="00334BE2" w:rsidRDefault="00B15BD7">
      <w:pPr>
        <w:ind w:left="693" w:right="13" w:hanging="708"/>
      </w:pPr>
      <w:r>
        <w:t xml:space="preserve">учредителем образовательной организации; учебно-наглядные пособия (средства натурного фонда, печатные средства надлежащего качества </w:t>
      </w:r>
    </w:p>
    <w:p w:rsidR="00334BE2" w:rsidRDefault="00B15BD7">
      <w:pPr>
        <w:ind w:left="693" w:right="13" w:hanging="708"/>
      </w:pPr>
      <w:r>
        <w:t>демонстрационные и раздаточные, экранно-звуковые средс</w:t>
      </w:r>
      <w:r w:rsidR="00131412">
        <w:t xml:space="preserve">тва, мультимедийные средства); </w:t>
      </w:r>
      <w:r>
        <w:t xml:space="preserve">фонд дополнительной литературы (детская художественная и научно-популярная литература, </w:t>
      </w:r>
    </w:p>
    <w:p w:rsidR="00334BE2" w:rsidRDefault="00B15BD7">
      <w:pPr>
        <w:ind w:left="-15" w:right="13" w:firstLine="0"/>
      </w:pPr>
      <w:r>
        <w:t xml:space="preserve">справочно-библиографические и периодические издания). </w:t>
      </w:r>
    </w:p>
    <w:p w:rsidR="00334BE2" w:rsidRDefault="00B15BD7">
      <w:pPr>
        <w:ind w:left="-15" w:right="13"/>
      </w:pPr>
      <w: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334BE2" w:rsidRDefault="00B15BD7">
      <w:pPr>
        <w:ind w:left="-15" w:right="13"/>
      </w:pPr>
      <w:r>
        <w:t xml:space="preserve">Функционирование ИОС требует наличия в образовательной организации технических средств и специального оборудования.  </w:t>
      </w:r>
    </w:p>
    <w:p w:rsidR="00334BE2" w:rsidRDefault="00B15BD7">
      <w:pPr>
        <w:ind w:left="708" w:right="13" w:firstLine="0"/>
      </w:pPr>
      <w:r>
        <w:t xml:space="preserve">Образовательная организация должна располагать службой технической поддержки ИКТ.  </w:t>
      </w:r>
    </w:p>
    <w:p w:rsidR="00334BE2" w:rsidRDefault="00B15BD7">
      <w:pPr>
        <w:ind w:left="708" w:right="13" w:firstLine="0"/>
      </w:pPr>
      <w:r>
        <w:rPr>
          <w:b/>
        </w:rPr>
        <w:t>Информационно-коммуникационные средства и технологии</w:t>
      </w:r>
      <w:r w:rsidR="00131412">
        <w:t xml:space="preserve"> обеспечивают: </w:t>
      </w:r>
      <w:r>
        <w:t xml:space="preserve">достижение личностных, предметных и метапредметных результатов обучения при реализации </w:t>
      </w:r>
    </w:p>
    <w:p w:rsidR="00334BE2" w:rsidRDefault="00B15BD7">
      <w:pPr>
        <w:ind w:left="693" w:right="5184" w:hanging="708"/>
      </w:pPr>
      <w:r>
        <w:t xml:space="preserve">требований ФГОС НОО; формирование функциональной грамотности; </w:t>
      </w:r>
    </w:p>
    <w:p w:rsidR="00334BE2" w:rsidRDefault="00B15BD7">
      <w:pPr>
        <w:ind w:left="708" w:right="13" w:firstLine="0"/>
      </w:pPr>
      <w:r>
        <w:lastRenderedPageBreak/>
        <w:t xml:space="preserve">доступ к учебным планам, рабочим программам учебных предметов, курсов внеурочной </w:t>
      </w:r>
    </w:p>
    <w:p w:rsidR="00334BE2" w:rsidRDefault="00B15BD7">
      <w:pPr>
        <w:ind w:left="-15" w:right="13" w:firstLine="0"/>
      </w:pPr>
      <w:r>
        <w:t xml:space="preserve">деятельности; 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реализацию индивидуальных образовательных планов, осуществление самостоятельной </w:t>
      </w:r>
    </w:p>
    <w:p w:rsidR="00334BE2" w:rsidRDefault="00B15BD7">
      <w:pPr>
        <w:ind w:left="693" w:right="13" w:hanging="708"/>
      </w:pPr>
      <w:r>
        <w:t xml:space="preserve">образовательной деятельности обучающихся при поддержке педагогических работников; включение обучающихся в проектно-конструкторскую и поисково-исследовательскую </w:t>
      </w:r>
    </w:p>
    <w:p w:rsidR="00334BE2" w:rsidRDefault="00B15BD7">
      <w:pPr>
        <w:ind w:left="693" w:right="13" w:hanging="708"/>
      </w:pPr>
      <w:r>
        <w:t xml:space="preserve">деятельность; проведение наблюдений и опытов, в том числе с использованием специального и цифрового </w:t>
      </w:r>
    </w:p>
    <w:p w:rsidR="00334BE2" w:rsidRDefault="00B15BD7">
      <w:pPr>
        <w:ind w:left="693" w:right="2878" w:hanging="708"/>
      </w:pPr>
      <w:r>
        <w:t xml:space="preserve">оборудования; фиксацию и хранение информации о ходе образовательного процесса; </w:t>
      </w:r>
    </w:p>
    <w:p w:rsidR="00334BE2" w:rsidRDefault="00B15BD7">
      <w:pPr>
        <w:ind w:left="708" w:right="13" w:firstLine="0"/>
      </w:pPr>
      <w:r>
        <w:t xml:space="preserve">проведение массовых мероприятий, досуга с просмотром видеоматериалов, организацию </w:t>
      </w:r>
    </w:p>
    <w:p w:rsidR="00334BE2" w:rsidRDefault="00B15BD7">
      <w:pPr>
        <w:ind w:left="693" w:right="13" w:hanging="708"/>
      </w:pPr>
      <w:r>
        <w:t xml:space="preserve">театрализованных представлений, обеспеченных озвучиванием и освещением; взаимодействие между участниками образовательного процесса, в том числе синхронное и (или) </w:t>
      </w:r>
    </w:p>
    <w:p w:rsidR="00334BE2" w:rsidRDefault="00B15BD7">
      <w:pPr>
        <w:ind w:left="693" w:right="1999" w:hanging="708"/>
      </w:pPr>
      <w:r>
        <w:t xml:space="preserve">асинхронное взаимодействие посредством локальной сети и Интернета; формирование и хранение электронного портфолио обучающегося. </w:t>
      </w:r>
    </w:p>
    <w:p w:rsidR="00334BE2" w:rsidRDefault="00B15BD7">
      <w:pPr>
        <w:ind w:left="-15" w:right="13"/>
      </w:pPr>
      <w: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334BE2" w:rsidRDefault="00B15BD7">
      <w:pPr>
        <w:ind w:left="-15" w:right="13"/>
      </w:pPr>
      <w:r>
        <w:t xml:space="preserve">Образовательной организацией определены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334BE2" w:rsidRDefault="00B15BD7">
      <w:pPr>
        <w:spacing w:line="259" w:lineRule="auto"/>
        <w:ind w:left="708" w:firstLine="0"/>
        <w:jc w:val="left"/>
      </w:pPr>
      <w:r>
        <w:t xml:space="preserve"> </w:t>
      </w:r>
    </w:p>
    <w:p w:rsidR="00334BE2" w:rsidRDefault="00B15BD7">
      <w:pPr>
        <w:ind w:left="709" w:right="13" w:hanging="137"/>
      </w:pPr>
      <w:r>
        <w:rPr>
          <w:b/>
        </w:rPr>
        <w:t xml:space="preserve">3.5.5. Материально-технические условия реализации основной образовательной программы </w:t>
      </w:r>
    </w:p>
    <w:p w:rsidR="00334BE2" w:rsidRDefault="00B15BD7">
      <w:pPr>
        <w:ind w:left="709" w:right="13" w:hanging="137"/>
      </w:pPr>
      <w:r>
        <w:t xml:space="preserve">Материально-техническая база образовательной организации обеспечивает: возможность достижения обучающимися результатов освоения программы начального общего </w:t>
      </w:r>
    </w:p>
    <w:p w:rsidR="00334BE2" w:rsidRDefault="00131412">
      <w:pPr>
        <w:ind w:left="693" w:right="3643" w:hanging="708"/>
      </w:pPr>
      <w:r>
        <w:t>образования;</w:t>
      </w:r>
      <w:r w:rsidR="00B15BD7">
        <w:t xml:space="preserve"> безопасность и комфортность организации учебного процесса; </w:t>
      </w:r>
    </w:p>
    <w:p w:rsidR="00334BE2" w:rsidRDefault="00B15BD7">
      <w:pPr>
        <w:ind w:left="708" w:right="13" w:firstLine="0"/>
      </w:pPr>
      <w:r>
        <w:t xml:space="preserve">соблюдение санитарно-эпидемиологических правил и гигиенических нормативов; </w:t>
      </w:r>
    </w:p>
    <w:p w:rsidR="00334BE2" w:rsidRDefault="00B15BD7">
      <w:pPr>
        <w:ind w:left="708" w:right="13" w:firstLine="0"/>
      </w:pPr>
      <w:r>
        <w:t xml:space="preserve">возможность для беспрепятственного доступа детей-инвалидов и обучающихся с ограниченными </w:t>
      </w:r>
    </w:p>
    <w:p w:rsidR="00334BE2" w:rsidRDefault="00B15BD7">
      <w:pPr>
        <w:ind w:left="-15" w:right="13" w:firstLine="0"/>
      </w:pPr>
      <w:r>
        <w:t xml:space="preserve">возможностями здоровья к объектам инфраструктуры организации. </w:t>
      </w:r>
    </w:p>
    <w:p w:rsidR="00334BE2" w:rsidRDefault="00B15BD7">
      <w:pPr>
        <w:ind w:left="-15" w:right="13"/>
      </w:pPr>
      <w:r>
        <w:t xml:space="preserve">В образовательной организации должны быть разработаны и закреплены локальным актами перечни оснащения и оборудования, обеспечивающие учебный процесс. </w:t>
      </w:r>
    </w:p>
    <w:p w:rsidR="00334BE2" w:rsidRDefault="00B15BD7">
      <w:pPr>
        <w:ind w:left="-15" w:right="13"/>
      </w:pPr>
      <w:r>
        <w:t xml:space="preserve">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 </w:t>
      </w:r>
    </w:p>
    <w:p w:rsidR="00334BE2" w:rsidRDefault="00B15BD7">
      <w:pPr>
        <w:ind w:left="-15" w:right="13"/>
      </w:pPr>
      <w:r>
        <w:t xml:space="preserve">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 </w:t>
      </w:r>
    </w:p>
    <w:p w:rsidR="00334BE2" w:rsidRDefault="00B15BD7">
      <w:pPr>
        <w:ind w:left="-15" w:right="13"/>
      </w:pPr>
      <w: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 </w:t>
      </w:r>
    </w:p>
    <w:p w:rsidR="00334BE2" w:rsidRDefault="00B15BD7">
      <w:pPr>
        <w:ind w:left="-15" w:right="13"/>
      </w:pPr>
      <w:r>
        <w:t xml:space="preserve">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 </w:t>
      </w:r>
    </w:p>
    <w:p w:rsidR="00334BE2" w:rsidRDefault="00B15BD7">
      <w:pPr>
        <w:ind w:left="-15" w:right="13"/>
      </w:pPr>
      <w:r>
        <w:lastRenderedPageBreak/>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w:t>
      </w:r>
    </w:p>
    <w:p w:rsidR="00334BE2" w:rsidRDefault="00B15BD7">
      <w:pPr>
        <w:ind w:left="-15" w:right="13" w:firstLine="0"/>
      </w:pPr>
      <w:r>
        <w:t xml:space="preserve">№ 56982); 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 </w:t>
      </w:r>
    </w:p>
    <w:p w:rsidR="00334BE2" w:rsidRDefault="00B15BD7">
      <w:pPr>
        <w:ind w:left="-15" w:right="13"/>
      </w:pPr>
      <w:r>
        <w:t xml:space="preserve">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w:t>
      </w:r>
    </w:p>
    <w:p w:rsidR="00334BE2" w:rsidRDefault="00B15BD7">
      <w:pPr>
        <w:ind w:left="-15" w:right="13" w:firstLine="0"/>
      </w:pPr>
      <w:r>
        <w:t xml:space="preserve">№ 15, ст. 2432); </w:t>
      </w:r>
    </w:p>
    <w:p w:rsidR="00334BE2" w:rsidRDefault="00B15BD7">
      <w:pPr>
        <w:ind w:left="-15" w:right="13"/>
      </w:pPr>
      <w:r>
        <w:t xml:space="preserve">Федеральный закон от 27 июля 2006 г. № 152-ФЗ «О персональных данных» (Собрание законодательства Российской Федерации, 2006, № 31, ст. 3451; 2021, № 1, ст. 58). В зональную структуру образовательной организации включены: входная зона; </w:t>
      </w:r>
    </w:p>
    <w:p w:rsidR="00334BE2" w:rsidRDefault="00B15BD7">
      <w:pPr>
        <w:ind w:left="708" w:right="13" w:firstLine="0"/>
      </w:pPr>
      <w:r>
        <w:t xml:space="preserve">учебные классы с рабочими местами обучающихся и педагогических работников; </w:t>
      </w:r>
    </w:p>
    <w:p w:rsidR="00334BE2" w:rsidRDefault="00B15BD7">
      <w:pPr>
        <w:ind w:left="708" w:right="13" w:firstLine="0"/>
      </w:pPr>
      <w:r>
        <w:t xml:space="preserve">учебные кабинеты (мастерские) для занятий технологией, музыкой, изобразительным искусством, , </w:t>
      </w:r>
    </w:p>
    <w:p w:rsidR="00334BE2" w:rsidRDefault="00B15BD7">
      <w:pPr>
        <w:spacing w:after="10" w:line="270" w:lineRule="auto"/>
        <w:ind w:left="703" w:right="1723" w:hanging="718"/>
        <w:jc w:val="left"/>
      </w:pPr>
      <w:r>
        <w:t xml:space="preserve">иностранными языками; библиотека с рабочими зонами: книгохранилищем, медиатекой, читальным залом; актовый зал; </w:t>
      </w:r>
    </w:p>
    <w:p w:rsidR="00334BE2" w:rsidRDefault="00B15BD7">
      <w:pPr>
        <w:ind w:left="708" w:right="13" w:firstLine="0"/>
      </w:pPr>
      <w:r>
        <w:t xml:space="preserve">спортивные сооружения (зал, стадион, спортивная площадка); </w:t>
      </w:r>
    </w:p>
    <w:p w:rsidR="00334BE2" w:rsidRDefault="00B15BD7">
      <w:pPr>
        <w:ind w:left="708" w:right="13" w:firstLine="0"/>
      </w:pPr>
      <w:r>
        <w:t xml:space="preserve">помещения для питания обучающихся, а также для хранения и приготовления пищи, </w:t>
      </w:r>
    </w:p>
    <w:p w:rsidR="00334BE2" w:rsidRDefault="00B15BD7">
      <w:pPr>
        <w:ind w:left="693" w:right="1077" w:hanging="708"/>
      </w:pPr>
      <w:r>
        <w:t xml:space="preserve">обеспечивающие возможность организации качественного горячего питания; административные помещения; </w:t>
      </w:r>
    </w:p>
    <w:p w:rsidR="00334BE2" w:rsidRDefault="00B15BD7">
      <w:pPr>
        <w:spacing w:after="10" w:line="270" w:lineRule="auto"/>
        <w:ind w:left="708" w:right="3075" w:firstLine="0"/>
        <w:jc w:val="left"/>
      </w:pPr>
      <w:r>
        <w:t xml:space="preserve">гардеробы, санузлы; участки (территории) с целесообразным набором оснащённых зон. Состав и площади учебных помещений предоставляют условия для: </w:t>
      </w:r>
    </w:p>
    <w:p w:rsidR="00334BE2" w:rsidRDefault="00B15BD7">
      <w:pPr>
        <w:ind w:left="708" w:right="13" w:firstLine="0"/>
      </w:pPr>
      <w:r>
        <w:t xml:space="preserve">начального общего образования согласно избранным направлениям учебного плана в соответствии </w:t>
      </w:r>
    </w:p>
    <w:p w:rsidR="00334BE2" w:rsidRDefault="00B15BD7">
      <w:pPr>
        <w:ind w:left="693" w:right="2271" w:hanging="708"/>
      </w:pPr>
      <w:r>
        <w:t xml:space="preserve">с ФГОС НОО; организации режима труда и отдыха участников образовательного процесса; </w:t>
      </w:r>
    </w:p>
    <w:p w:rsidR="00334BE2" w:rsidRDefault="00B15BD7">
      <w:pPr>
        <w:ind w:left="-15" w:right="13"/>
      </w:pPr>
      <w:r>
        <w:t xml:space="preserve">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 </w:t>
      </w:r>
    </w:p>
    <w:p w:rsidR="00334BE2" w:rsidRDefault="00B15BD7">
      <w:pPr>
        <w:ind w:left="708" w:right="13" w:firstLine="0"/>
      </w:pPr>
      <w:r>
        <w:t xml:space="preserve">В основной комплект школьной мебели и оборудования входят: </w:t>
      </w:r>
    </w:p>
    <w:p w:rsidR="00334BE2" w:rsidRDefault="00B15BD7">
      <w:pPr>
        <w:ind w:left="708" w:right="7568" w:firstLine="0"/>
      </w:pPr>
      <w:r>
        <w:t xml:space="preserve">доска классная; стол учителя; </w:t>
      </w:r>
    </w:p>
    <w:p w:rsidR="00334BE2" w:rsidRDefault="00B15BD7">
      <w:pPr>
        <w:ind w:left="708" w:right="6255" w:firstLine="0"/>
      </w:pPr>
      <w:r>
        <w:t xml:space="preserve">стул учителя (приставной); кресло для учителя; </w:t>
      </w:r>
    </w:p>
    <w:p w:rsidR="00334BE2" w:rsidRDefault="00B15BD7">
      <w:pPr>
        <w:spacing w:after="10" w:line="270" w:lineRule="auto"/>
        <w:ind w:left="708" w:right="2507" w:firstLine="0"/>
        <w:jc w:val="left"/>
      </w:pPr>
      <w:r>
        <w:t xml:space="preserve">стол ученический (регулируемый по высоте); стул ученический (регулируемый по высоте); шкаф для хранения учебных пособий; стеллаж демонстрационный; стеллаж/шкаф для хранения личных вещей с индивидуальными ячейками. </w:t>
      </w:r>
    </w:p>
    <w:p w:rsidR="00334BE2" w:rsidRDefault="00B15BD7">
      <w:pPr>
        <w:ind w:left="-15" w:right="13"/>
      </w:pPr>
      <w: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334BE2" w:rsidRDefault="00B15BD7">
      <w:pPr>
        <w:ind w:left="708" w:right="13" w:firstLine="0"/>
      </w:pPr>
      <w:r>
        <w:t xml:space="preserve">В основной комплект технических средств входят:  </w:t>
      </w:r>
    </w:p>
    <w:p w:rsidR="00334BE2" w:rsidRDefault="00B15BD7">
      <w:pPr>
        <w:ind w:left="708" w:right="13" w:firstLine="0"/>
      </w:pPr>
      <w:r>
        <w:t xml:space="preserve">компьютер/ноутбук учителя с периферией; </w:t>
      </w:r>
    </w:p>
    <w:p w:rsidR="00334BE2" w:rsidRDefault="00B15BD7">
      <w:pPr>
        <w:spacing w:after="10" w:line="270" w:lineRule="auto"/>
        <w:ind w:left="708" w:right="3797" w:firstLine="0"/>
        <w:jc w:val="left"/>
      </w:pPr>
      <w:r>
        <w:t xml:space="preserve">многофункциональное устройство/принтер, сканер, ксерокс; сетевой фильтр; документ-камера. </w:t>
      </w:r>
    </w:p>
    <w:p w:rsidR="00334BE2" w:rsidRDefault="00B15BD7">
      <w:pPr>
        <w:spacing w:after="10" w:line="270" w:lineRule="auto"/>
        <w:ind w:left="708" w:right="1032" w:firstLine="0"/>
        <w:jc w:val="left"/>
      </w:pPr>
      <w:r>
        <w:lastRenderedPageBreak/>
        <w:t xml:space="preserve">Учебные классы и кабинеты включают следующие зоны: рабочее место учителя с пространством для размещения часто используемого оснащения; рабочую зону обучающихся с местом для размещения личных вещей; пространство для размещения и хранения учебного оборудования. </w:t>
      </w:r>
    </w:p>
    <w:p w:rsidR="00334BE2" w:rsidRDefault="00B15BD7">
      <w:pPr>
        <w:ind w:left="-15" w:right="13"/>
      </w:pPr>
      <w:r>
        <w:t xml:space="preserve">Организация зональной структуры отвечает педагогическим и эргономическим требованиям, комфортности и безопасности образовательного процесса. </w:t>
      </w:r>
    </w:p>
    <w:p w:rsidR="00334BE2" w:rsidRDefault="00B15BD7">
      <w:pPr>
        <w:ind w:left="-15" w:right="13"/>
      </w:pPr>
      <w:r>
        <w:t xml:space="preserve">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 </w:t>
      </w:r>
    </w:p>
    <w:p w:rsidR="00334BE2" w:rsidRDefault="00B15BD7">
      <w:pPr>
        <w:spacing w:after="18" w:line="259" w:lineRule="auto"/>
        <w:ind w:left="281" w:firstLine="0"/>
        <w:jc w:val="center"/>
      </w:pPr>
      <w:r>
        <w:rPr>
          <w:b/>
        </w:rPr>
        <w:t xml:space="preserve"> </w:t>
      </w:r>
    </w:p>
    <w:p w:rsidR="00334BE2" w:rsidRDefault="00B15BD7">
      <w:pPr>
        <w:spacing w:after="10" w:line="270" w:lineRule="auto"/>
        <w:ind w:left="708" w:right="1476" w:firstLine="994"/>
        <w:jc w:val="left"/>
      </w:pPr>
      <w:r>
        <w:rPr>
          <w:b/>
        </w:rPr>
        <w:t xml:space="preserve">3.5.6. Механизмы достижения целевых ориентиров в системе условий </w:t>
      </w:r>
    </w:p>
    <w:p w:rsidR="00334BE2" w:rsidRDefault="00B15BD7">
      <w:pPr>
        <w:spacing w:after="10" w:line="270" w:lineRule="auto"/>
        <w:ind w:left="708" w:right="1476" w:firstLine="994"/>
        <w:jc w:val="left"/>
      </w:pPr>
      <w:r>
        <w:t xml:space="preserve">Условия реализации основной образовательной программы: соответствие требованиям ФГОС; </w:t>
      </w:r>
    </w:p>
    <w:p w:rsidR="00334BE2" w:rsidRDefault="00B15BD7">
      <w:pPr>
        <w:ind w:left="708" w:right="13" w:firstLine="0"/>
      </w:pPr>
      <w:r>
        <w:t xml:space="preserve">гарантия сохранности и укрепления физического, психологического и социального здоровья </w:t>
      </w:r>
    </w:p>
    <w:p w:rsidR="00334BE2" w:rsidRDefault="00131412">
      <w:pPr>
        <w:ind w:left="693" w:right="13" w:hanging="708"/>
      </w:pPr>
      <w:r>
        <w:t xml:space="preserve">обучающихся; </w:t>
      </w:r>
      <w:r w:rsidR="00B15BD7">
        <w:t xml:space="preserve">обеспечение </w:t>
      </w:r>
      <w:r w:rsidR="00B15BD7">
        <w:tab/>
        <w:t xml:space="preserve">достижения </w:t>
      </w:r>
      <w:r w:rsidR="00B15BD7">
        <w:tab/>
        <w:t xml:space="preserve">планируемых </w:t>
      </w:r>
      <w:r w:rsidR="00B15BD7">
        <w:tab/>
        <w:t xml:space="preserve">результатов </w:t>
      </w:r>
      <w:r w:rsidR="00B15BD7">
        <w:tab/>
        <w:t xml:space="preserve">освоения </w:t>
      </w:r>
      <w:r w:rsidR="00B15BD7">
        <w:tab/>
        <w:t xml:space="preserve">основной </w:t>
      </w:r>
      <w:r w:rsidR="00B15BD7">
        <w:tab/>
        <w:t xml:space="preserve">образовательной </w:t>
      </w:r>
    </w:p>
    <w:p w:rsidR="00334BE2" w:rsidRDefault="00B15BD7">
      <w:pPr>
        <w:ind w:left="693" w:right="13" w:hanging="708"/>
      </w:pPr>
      <w:r>
        <w:t xml:space="preserve">программы; учёт особенностей образовательной организации, её организационной структуры, запросов </w:t>
      </w:r>
    </w:p>
    <w:p w:rsidR="00334BE2" w:rsidRDefault="00B15BD7">
      <w:pPr>
        <w:ind w:left="693" w:right="13" w:hanging="708"/>
      </w:pPr>
      <w:r>
        <w:t xml:space="preserve">участников образовательного процесса; предоставление возможности взаимодействия с социальными партнёрами, использования ресурсов </w:t>
      </w:r>
    </w:p>
    <w:p w:rsidR="00334BE2" w:rsidRDefault="00B15BD7">
      <w:pPr>
        <w:ind w:left="-15" w:right="13" w:firstLine="0"/>
      </w:pPr>
      <w:r>
        <w:t xml:space="preserve">социума. </w:t>
      </w:r>
    </w:p>
    <w:p w:rsidR="00334BE2" w:rsidRDefault="00B15BD7">
      <w:pPr>
        <w:ind w:left="708" w:right="13" w:firstLine="0"/>
      </w:pPr>
      <w:r>
        <w:t xml:space="preserve">Раздел «Условия реализации программ начального общего образования» должен содержать: описание кадровых, психолого-педагогических, финансовых, материально-технических, </w:t>
      </w:r>
    </w:p>
    <w:p w:rsidR="00334BE2" w:rsidRDefault="00B15BD7">
      <w:pPr>
        <w:ind w:left="693" w:right="13" w:hanging="708"/>
      </w:pPr>
      <w:r>
        <w:t xml:space="preserve">информационно-методических условий и ресурсов; обоснование необходимых изменений в имеющихся условиях в соответствии с целями и </w:t>
      </w:r>
    </w:p>
    <w:p w:rsidR="00334BE2" w:rsidRDefault="00B15BD7">
      <w:pPr>
        <w:ind w:left="693" w:right="13" w:hanging="708"/>
      </w:pPr>
      <w:r>
        <w:t xml:space="preserve">приоритетами образовательной организации при реализации учебного плана; перечень механизмов достижения целевых ориентиров в системе условий реализации требований </w:t>
      </w:r>
    </w:p>
    <w:p w:rsidR="00334BE2" w:rsidRDefault="00B15BD7">
      <w:pPr>
        <w:ind w:left="693" w:right="13" w:hanging="708"/>
      </w:pPr>
      <w:r>
        <w:t xml:space="preserve">ФГОС; сетевой график (дорожную карту) по формированию необходимой системы условий реализации </w:t>
      </w:r>
    </w:p>
    <w:p w:rsidR="00334BE2" w:rsidRDefault="00B15BD7">
      <w:pPr>
        <w:ind w:left="693" w:right="2770" w:hanging="708"/>
      </w:pPr>
      <w:r>
        <w:t xml:space="preserve">требований ФГОС; систему мониторинга и оценки условий реализации требований ФГОС. </w:t>
      </w:r>
    </w:p>
    <w:p w:rsidR="00334BE2" w:rsidRDefault="00B15BD7">
      <w:pPr>
        <w:ind w:left="-15" w:right="13"/>
      </w:pPr>
      <w:r>
        <w:t xml:space="preserve">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включающей: </w:t>
      </w:r>
    </w:p>
    <w:p w:rsidR="00334BE2" w:rsidRDefault="00B15BD7">
      <w:pPr>
        <w:ind w:left="708" w:right="13" w:firstLine="0"/>
      </w:pPr>
      <w:r>
        <w:t xml:space="preserve">анализ имеющихся условий и ресурсов реализации образовательной программы начального общего </w:t>
      </w:r>
    </w:p>
    <w:p w:rsidR="00334BE2" w:rsidRDefault="00B15BD7">
      <w:pPr>
        <w:spacing w:after="10" w:line="270" w:lineRule="auto"/>
        <w:ind w:left="-15" w:right="8" w:firstLine="0"/>
        <w:jc w:val="left"/>
      </w:pPr>
      <w:r>
        <w:t xml:space="preserve">образования; установление степени соответствия условий и ресурсов образовательной организации требованиям ФГОС, </w:t>
      </w:r>
      <w:r>
        <w:tab/>
        <w:t xml:space="preserve">а </w:t>
      </w:r>
      <w:r>
        <w:tab/>
        <w:t xml:space="preserve">также </w:t>
      </w:r>
      <w:r>
        <w:tab/>
        <w:t xml:space="preserve">целям </w:t>
      </w:r>
      <w:r>
        <w:tab/>
        <w:t xml:space="preserve">и </w:t>
      </w:r>
      <w:r>
        <w:tab/>
        <w:t xml:space="preserve">задачам </w:t>
      </w:r>
      <w:r>
        <w:tab/>
        <w:t xml:space="preserve">образовательной </w:t>
      </w:r>
      <w:r>
        <w:tab/>
        <w:t xml:space="preserve">программы </w:t>
      </w:r>
      <w:r>
        <w:tab/>
        <w:t xml:space="preserve">образовательной </w:t>
      </w:r>
      <w:r>
        <w:tab/>
        <w:t xml:space="preserve">организации, сформированным с учётом потребностей всех участников образовательной деятельности; выявление проблемных зон и установление необходимых изменений в имеющихся условиях для </w:t>
      </w:r>
    </w:p>
    <w:p w:rsidR="00334BE2" w:rsidRDefault="00B15BD7">
      <w:pPr>
        <w:ind w:left="-15" w:right="13" w:firstLine="0"/>
      </w:pPr>
      <w:r>
        <w:t xml:space="preserve">приведения их в соответствие с требованиями ФГОС; 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 разработку сетевого графика (дорожной карты) создания необходимой системы условий для </w:t>
      </w:r>
    </w:p>
    <w:p w:rsidR="00334BE2" w:rsidRDefault="00B15BD7">
      <w:pPr>
        <w:ind w:left="693" w:right="13" w:hanging="708"/>
      </w:pPr>
      <w:r>
        <w:t xml:space="preserve">реализации требований ФГОС; разработку механизмов мониторинга, оценки и коррекции реализации промежуточных этапов </w:t>
      </w:r>
    </w:p>
    <w:p w:rsidR="00334BE2" w:rsidRDefault="00B15BD7">
      <w:pPr>
        <w:ind w:left="-15" w:right="13" w:firstLine="0"/>
      </w:pPr>
      <w:r>
        <w:t xml:space="preserve">сетевого графика (дорожной карты). </w:t>
      </w:r>
    </w:p>
    <w:sectPr w:rsidR="00334BE2">
      <w:headerReference w:type="even" r:id="rId55"/>
      <w:headerReference w:type="default" r:id="rId56"/>
      <w:footerReference w:type="even" r:id="rId57"/>
      <w:footerReference w:type="default" r:id="rId58"/>
      <w:headerReference w:type="first" r:id="rId59"/>
      <w:footerReference w:type="first" r:id="rId60"/>
      <w:footnotePr>
        <w:numRestart w:val="eachPage"/>
      </w:footnotePr>
      <w:pgSz w:w="11906" w:h="16838"/>
      <w:pgMar w:top="1138" w:right="561" w:bottom="783" w:left="1133" w:header="720" w:footer="35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066" w:rsidRDefault="00893066">
      <w:pPr>
        <w:spacing w:after="0" w:line="240" w:lineRule="auto"/>
      </w:pPr>
      <w:r>
        <w:separator/>
      </w:r>
    </w:p>
  </w:endnote>
  <w:endnote w:type="continuationSeparator" w:id="0">
    <w:p w:rsidR="00893066" w:rsidRDefault="00893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Newton-Regular">
    <w:altName w:val="MS Gothic"/>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0" w:line="259" w:lineRule="auto"/>
      <w:ind w:left="225" w:firstLine="0"/>
      <w:jc w:val="center"/>
    </w:pPr>
    <w:r>
      <w:fldChar w:fldCharType="begin"/>
    </w:r>
    <w:r>
      <w:instrText xml:space="preserve"> PAGE   \* MERGEFORMAT </w:instrText>
    </w:r>
    <w:r>
      <w:fldChar w:fldCharType="separate"/>
    </w:r>
    <w:r w:rsidR="004513EF" w:rsidRPr="004513EF">
      <w:rPr>
        <w:noProof/>
        <w:sz w:val="20"/>
      </w:rPr>
      <w:t>2</w:t>
    </w:r>
    <w:r>
      <w:rPr>
        <w:sz w:val="20"/>
      </w:rPr>
      <w:fldChar w:fldCharType="end"/>
    </w:r>
    <w:r>
      <w:rPr>
        <w:sz w:val="20"/>
      </w:rPr>
      <w:t xml:space="preserve"> </w:t>
    </w:r>
  </w:p>
  <w:p w:rsidR="00696C95" w:rsidRDefault="00696C95">
    <w:pPr>
      <w:spacing w:after="0" w:line="259" w:lineRule="auto"/>
      <w:ind w:left="276" w:firstLine="0"/>
      <w:jc w:val="center"/>
    </w:pPr>
    <w:r>
      <w:rPr>
        <w:sz w:val="20"/>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0" w:line="259" w:lineRule="auto"/>
      <w:ind w:left="222" w:firstLine="0"/>
      <w:jc w:val="center"/>
    </w:pPr>
    <w:r>
      <w:fldChar w:fldCharType="begin"/>
    </w:r>
    <w:r>
      <w:instrText xml:space="preserve"> PAGE   \* MERGEFORMAT </w:instrText>
    </w:r>
    <w:r>
      <w:fldChar w:fldCharType="separate"/>
    </w:r>
    <w:r w:rsidR="004513EF" w:rsidRPr="004513EF">
      <w:rPr>
        <w:noProof/>
        <w:sz w:val="20"/>
      </w:rPr>
      <w:t>154</w:t>
    </w:r>
    <w:r>
      <w:rPr>
        <w:sz w:val="20"/>
      </w:rPr>
      <w:fldChar w:fldCharType="end"/>
    </w:r>
    <w:r>
      <w:rPr>
        <w:sz w:val="20"/>
      </w:rPr>
      <w:t xml:space="preserve"> </w:t>
    </w:r>
  </w:p>
  <w:p w:rsidR="00696C95" w:rsidRDefault="00696C95">
    <w:pPr>
      <w:spacing w:after="0" w:line="259" w:lineRule="auto"/>
      <w:ind w:left="274" w:firstLine="0"/>
      <w:jc w:val="center"/>
    </w:pPr>
    <w:r>
      <w:rPr>
        <w:sz w:val="20"/>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0" w:line="259" w:lineRule="auto"/>
      <w:ind w:left="222" w:firstLine="0"/>
      <w:jc w:val="center"/>
    </w:pPr>
    <w:r>
      <w:fldChar w:fldCharType="begin"/>
    </w:r>
    <w:r>
      <w:instrText xml:space="preserve"> PAGE   \* MERGEFORMAT </w:instrText>
    </w:r>
    <w:r>
      <w:fldChar w:fldCharType="separate"/>
    </w:r>
    <w:r w:rsidR="004513EF" w:rsidRPr="004513EF">
      <w:rPr>
        <w:noProof/>
        <w:sz w:val="20"/>
      </w:rPr>
      <w:t>153</w:t>
    </w:r>
    <w:r>
      <w:rPr>
        <w:sz w:val="20"/>
      </w:rPr>
      <w:fldChar w:fldCharType="end"/>
    </w:r>
    <w:r>
      <w:rPr>
        <w:sz w:val="20"/>
      </w:rPr>
      <w:t xml:space="preserve"> </w:t>
    </w:r>
  </w:p>
  <w:p w:rsidR="00696C95" w:rsidRDefault="00696C95">
    <w:pPr>
      <w:spacing w:after="0" w:line="259" w:lineRule="auto"/>
      <w:ind w:left="274" w:firstLine="0"/>
      <w:jc w:val="center"/>
    </w:pPr>
    <w:r>
      <w:rPr>
        <w:sz w:val="20"/>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0" w:line="259" w:lineRule="auto"/>
      <w:ind w:left="222" w:firstLine="0"/>
      <w:jc w:val="center"/>
    </w:pPr>
    <w:r>
      <w:fldChar w:fldCharType="begin"/>
    </w:r>
    <w:r>
      <w:instrText xml:space="preserve"> PAGE   \* MERGEFORMAT </w:instrText>
    </w:r>
    <w:r>
      <w:fldChar w:fldCharType="separate"/>
    </w:r>
    <w:r>
      <w:rPr>
        <w:sz w:val="20"/>
      </w:rPr>
      <w:t>115</w:t>
    </w:r>
    <w:r>
      <w:rPr>
        <w:sz w:val="20"/>
      </w:rPr>
      <w:fldChar w:fldCharType="end"/>
    </w:r>
    <w:r>
      <w:rPr>
        <w:sz w:val="20"/>
      </w:rPr>
      <w:t xml:space="preserve"> </w:t>
    </w:r>
  </w:p>
  <w:p w:rsidR="00696C95" w:rsidRDefault="00696C95">
    <w:pPr>
      <w:spacing w:after="0" w:line="259" w:lineRule="auto"/>
      <w:ind w:left="274" w:firstLine="0"/>
      <w:jc w:val="center"/>
    </w:pPr>
    <w:r>
      <w:rPr>
        <w:sz w:val="20"/>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0" w:line="259" w:lineRule="auto"/>
      <w:ind w:left="228" w:firstLine="0"/>
      <w:jc w:val="center"/>
    </w:pPr>
    <w:r>
      <w:fldChar w:fldCharType="begin"/>
    </w:r>
    <w:r>
      <w:instrText xml:space="preserve"> PAGE   \* MERGEFORMAT </w:instrText>
    </w:r>
    <w:r>
      <w:fldChar w:fldCharType="separate"/>
    </w:r>
    <w:r w:rsidR="004513EF" w:rsidRPr="004513EF">
      <w:rPr>
        <w:noProof/>
        <w:sz w:val="20"/>
      </w:rPr>
      <w:t>266</w:t>
    </w:r>
    <w:r>
      <w:rPr>
        <w:sz w:val="20"/>
      </w:rPr>
      <w:fldChar w:fldCharType="end"/>
    </w:r>
    <w:r>
      <w:rPr>
        <w:sz w:val="20"/>
      </w:rPr>
      <w:t xml:space="preserve"> </w:t>
    </w:r>
  </w:p>
  <w:p w:rsidR="00696C95" w:rsidRDefault="00696C95">
    <w:pPr>
      <w:spacing w:after="0" w:line="259" w:lineRule="auto"/>
      <w:ind w:left="279" w:firstLine="0"/>
      <w:jc w:val="center"/>
    </w:pPr>
    <w:r>
      <w:rPr>
        <w:sz w:val="20"/>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0" w:line="259" w:lineRule="auto"/>
      <w:ind w:left="228" w:firstLine="0"/>
      <w:jc w:val="center"/>
    </w:pPr>
    <w:r>
      <w:fldChar w:fldCharType="begin"/>
    </w:r>
    <w:r>
      <w:instrText xml:space="preserve"> PAGE   \* MERGEFORMAT </w:instrText>
    </w:r>
    <w:r>
      <w:fldChar w:fldCharType="separate"/>
    </w:r>
    <w:r w:rsidR="004513EF" w:rsidRPr="004513EF">
      <w:rPr>
        <w:noProof/>
        <w:sz w:val="20"/>
      </w:rPr>
      <w:t>265</w:t>
    </w:r>
    <w:r>
      <w:rPr>
        <w:sz w:val="20"/>
      </w:rPr>
      <w:fldChar w:fldCharType="end"/>
    </w:r>
    <w:r>
      <w:rPr>
        <w:sz w:val="20"/>
      </w:rPr>
      <w:t xml:space="preserve"> </w:t>
    </w:r>
  </w:p>
  <w:p w:rsidR="00696C95" w:rsidRDefault="00696C95">
    <w:pPr>
      <w:spacing w:after="0" w:line="259" w:lineRule="auto"/>
      <w:ind w:left="279" w:firstLine="0"/>
      <w:jc w:val="center"/>
    </w:pPr>
    <w:r>
      <w:rPr>
        <w:sz w:val="20"/>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0" w:line="259" w:lineRule="auto"/>
      <w:ind w:left="223" w:firstLine="0"/>
      <w:jc w:val="center"/>
    </w:pPr>
    <w:r>
      <w:fldChar w:fldCharType="begin"/>
    </w:r>
    <w:r>
      <w:instrText xml:space="preserve"> PAGE   \* MERGEFORMAT </w:instrText>
    </w:r>
    <w:r>
      <w:fldChar w:fldCharType="separate"/>
    </w:r>
    <w:r w:rsidR="004513EF" w:rsidRPr="004513EF">
      <w:rPr>
        <w:noProof/>
        <w:sz w:val="20"/>
      </w:rPr>
      <w:t>294</w:t>
    </w:r>
    <w:r>
      <w:rPr>
        <w:sz w:val="20"/>
      </w:rPr>
      <w:fldChar w:fldCharType="end"/>
    </w:r>
    <w:r>
      <w:rPr>
        <w:sz w:val="20"/>
      </w:rPr>
      <w:t xml:space="preserve"> </w:t>
    </w:r>
  </w:p>
  <w:p w:rsidR="00696C95" w:rsidRDefault="00696C95">
    <w:pPr>
      <w:spacing w:after="0" w:line="259" w:lineRule="auto"/>
      <w:ind w:left="275" w:firstLine="0"/>
      <w:jc w:val="center"/>
    </w:pPr>
    <w:r>
      <w:rPr>
        <w:sz w:val="20"/>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0" w:line="259" w:lineRule="auto"/>
      <w:ind w:left="223" w:firstLine="0"/>
      <w:jc w:val="center"/>
    </w:pPr>
    <w:r>
      <w:fldChar w:fldCharType="begin"/>
    </w:r>
    <w:r>
      <w:instrText xml:space="preserve"> PAGE   \* MERGEFORMAT </w:instrText>
    </w:r>
    <w:r>
      <w:fldChar w:fldCharType="separate"/>
    </w:r>
    <w:r w:rsidR="004513EF" w:rsidRPr="004513EF">
      <w:rPr>
        <w:noProof/>
        <w:sz w:val="20"/>
      </w:rPr>
      <w:t>293</w:t>
    </w:r>
    <w:r>
      <w:rPr>
        <w:sz w:val="20"/>
      </w:rPr>
      <w:fldChar w:fldCharType="end"/>
    </w:r>
    <w:r>
      <w:rPr>
        <w:sz w:val="20"/>
      </w:rPr>
      <w:t xml:space="preserve"> </w:t>
    </w:r>
  </w:p>
  <w:p w:rsidR="00696C95" w:rsidRDefault="00696C95">
    <w:pPr>
      <w:spacing w:after="0" w:line="259" w:lineRule="auto"/>
      <w:ind w:left="275" w:firstLine="0"/>
      <w:jc w:val="center"/>
    </w:pPr>
    <w:r>
      <w:rPr>
        <w:sz w:val="20"/>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0" w:line="259" w:lineRule="auto"/>
      <w:ind w:left="222" w:firstLine="0"/>
      <w:jc w:val="center"/>
    </w:pPr>
    <w:r>
      <w:fldChar w:fldCharType="begin"/>
    </w:r>
    <w:r>
      <w:instrText xml:space="preserve"> PAGE   \* MERGEFORMAT </w:instrText>
    </w:r>
    <w:r>
      <w:fldChar w:fldCharType="separate"/>
    </w:r>
    <w:r w:rsidR="004513EF" w:rsidRPr="004513EF">
      <w:rPr>
        <w:noProof/>
        <w:sz w:val="20"/>
      </w:rPr>
      <w:t>6</w:t>
    </w:r>
    <w:r>
      <w:rPr>
        <w:sz w:val="20"/>
      </w:rPr>
      <w:fldChar w:fldCharType="end"/>
    </w:r>
    <w:r>
      <w:rPr>
        <w:sz w:val="20"/>
      </w:rPr>
      <w:t xml:space="preserve"> </w:t>
    </w:r>
  </w:p>
  <w:p w:rsidR="00696C95" w:rsidRDefault="00696C95">
    <w:pPr>
      <w:spacing w:after="0" w:line="259" w:lineRule="auto"/>
      <w:ind w:left="273" w:firstLine="0"/>
      <w:jc w:val="center"/>
    </w:pPr>
    <w:r>
      <w:rPr>
        <w:sz w:val="20"/>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0" w:line="259" w:lineRule="auto"/>
      <w:ind w:left="222" w:firstLine="0"/>
      <w:jc w:val="center"/>
    </w:pPr>
    <w:r>
      <w:fldChar w:fldCharType="begin"/>
    </w:r>
    <w:r>
      <w:instrText xml:space="preserve"> PAGE   \* MERGEFORMAT </w:instrText>
    </w:r>
    <w:r>
      <w:fldChar w:fldCharType="separate"/>
    </w:r>
    <w:r w:rsidR="004513EF" w:rsidRPr="004513EF">
      <w:rPr>
        <w:noProof/>
        <w:sz w:val="20"/>
      </w:rPr>
      <w:t>21</w:t>
    </w:r>
    <w:r>
      <w:rPr>
        <w:sz w:val="20"/>
      </w:rPr>
      <w:fldChar w:fldCharType="end"/>
    </w:r>
    <w:r>
      <w:rPr>
        <w:sz w:val="20"/>
      </w:rPr>
      <w:t xml:space="preserve"> </w:t>
    </w:r>
  </w:p>
  <w:p w:rsidR="00696C95" w:rsidRDefault="00696C95">
    <w:pPr>
      <w:spacing w:after="0" w:line="259" w:lineRule="auto"/>
      <w:ind w:left="273" w:firstLine="0"/>
      <w:jc w:val="center"/>
    </w:pPr>
    <w:r>
      <w:rPr>
        <w:sz w:val="20"/>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0" w:line="259" w:lineRule="auto"/>
      <w:ind w:left="222"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rsidR="00696C95" w:rsidRDefault="00696C95">
    <w:pPr>
      <w:spacing w:after="0" w:line="259" w:lineRule="auto"/>
      <w:ind w:left="273" w:firstLine="0"/>
      <w:jc w:val="center"/>
    </w:pPr>
    <w:r>
      <w:rPr>
        <w:sz w:val="20"/>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0" w:line="259" w:lineRule="auto"/>
      <w:ind w:left="224" w:firstLine="0"/>
      <w:jc w:val="center"/>
    </w:pPr>
    <w:r>
      <w:fldChar w:fldCharType="begin"/>
    </w:r>
    <w:r>
      <w:instrText xml:space="preserve"> PAGE   \* MERGEFORMAT </w:instrText>
    </w:r>
    <w:r>
      <w:fldChar w:fldCharType="separate"/>
    </w:r>
    <w:r w:rsidR="004513EF" w:rsidRPr="004513EF">
      <w:rPr>
        <w:noProof/>
        <w:sz w:val="20"/>
      </w:rPr>
      <w:t>144</w:t>
    </w:r>
    <w:r>
      <w:rPr>
        <w:sz w:val="20"/>
      </w:rPr>
      <w:fldChar w:fldCharType="end"/>
    </w:r>
    <w:r>
      <w:rPr>
        <w:sz w:val="20"/>
      </w:rPr>
      <w:t xml:space="preserve"> </w:t>
    </w:r>
  </w:p>
  <w:p w:rsidR="00696C95" w:rsidRDefault="00696C95">
    <w:pPr>
      <w:spacing w:after="0" w:line="259" w:lineRule="auto"/>
      <w:ind w:left="276" w:firstLine="0"/>
      <w:jc w:val="center"/>
    </w:pPr>
    <w:r>
      <w:rPr>
        <w:sz w:val="20"/>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0" w:line="259" w:lineRule="auto"/>
      <w:ind w:left="224" w:firstLine="0"/>
      <w:jc w:val="center"/>
    </w:pPr>
    <w:r>
      <w:fldChar w:fldCharType="begin"/>
    </w:r>
    <w:r>
      <w:instrText xml:space="preserve"> PAGE   \* MERGEFORMAT </w:instrText>
    </w:r>
    <w:r>
      <w:fldChar w:fldCharType="separate"/>
    </w:r>
    <w:r w:rsidR="004513EF" w:rsidRPr="004513EF">
      <w:rPr>
        <w:noProof/>
        <w:sz w:val="20"/>
      </w:rPr>
      <w:t>143</w:t>
    </w:r>
    <w:r>
      <w:rPr>
        <w:sz w:val="20"/>
      </w:rPr>
      <w:fldChar w:fldCharType="end"/>
    </w:r>
    <w:r>
      <w:rPr>
        <w:sz w:val="20"/>
      </w:rPr>
      <w:t xml:space="preserve"> </w:t>
    </w:r>
  </w:p>
  <w:p w:rsidR="00696C95" w:rsidRDefault="00696C95">
    <w:pPr>
      <w:spacing w:after="0" w:line="259" w:lineRule="auto"/>
      <w:ind w:left="276" w:firstLine="0"/>
      <w:jc w:val="center"/>
    </w:pPr>
    <w:r>
      <w:rPr>
        <w:sz w:val="20"/>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0" w:line="259" w:lineRule="auto"/>
      <w:ind w:left="224" w:firstLine="0"/>
      <w:jc w:val="center"/>
    </w:pPr>
    <w:r>
      <w:fldChar w:fldCharType="begin"/>
    </w:r>
    <w:r>
      <w:instrText xml:space="preserve"> PAGE   \* MERGEFORMAT </w:instrText>
    </w:r>
    <w:r>
      <w:fldChar w:fldCharType="separate"/>
    </w:r>
    <w:r>
      <w:rPr>
        <w:sz w:val="20"/>
      </w:rPr>
      <w:t>115</w:t>
    </w:r>
    <w:r>
      <w:rPr>
        <w:sz w:val="20"/>
      </w:rPr>
      <w:fldChar w:fldCharType="end"/>
    </w:r>
    <w:r>
      <w:rPr>
        <w:sz w:val="20"/>
      </w:rPr>
      <w:t xml:space="preserve"> </w:t>
    </w:r>
  </w:p>
  <w:p w:rsidR="00696C95" w:rsidRDefault="00696C95">
    <w:pPr>
      <w:spacing w:after="0" w:line="259" w:lineRule="auto"/>
      <w:ind w:left="276" w:firstLine="0"/>
      <w:jc w:val="center"/>
    </w:pPr>
    <w:r>
      <w:rPr>
        <w:sz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066" w:rsidRDefault="00893066">
      <w:pPr>
        <w:spacing w:after="0" w:line="263" w:lineRule="auto"/>
        <w:ind w:right="8" w:firstLine="228"/>
      </w:pPr>
      <w:r>
        <w:separator/>
      </w:r>
    </w:p>
  </w:footnote>
  <w:footnote w:type="continuationSeparator" w:id="0">
    <w:p w:rsidR="00893066" w:rsidRDefault="00893066">
      <w:pPr>
        <w:spacing w:after="0" w:line="263" w:lineRule="auto"/>
        <w:ind w:right="8" w:firstLine="228"/>
      </w:pPr>
      <w:r>
        <w:continuationSeparator/>
      </w:r>
    </w:p>
  </w:footnote>
  <w:footnote w:id="1">
    <w:p w:rsidR="00696C95" w:rsidRDefault="00696C95">
      <w:pPr>
        <w:pStyle w:val="footnotedescription"/>
        <w:spacing w:line="263" w:lineRule="auto"/>
        <w:ind w:right="8" w:firstLine="228"/>
      </w:pPr>
      <w:r>
        <w:rPr>
          <w:rStyle w:val="footnotemark"/>
        </w:rPr>
        <w:footnoteRef/>
      </w:r>
      <w:r>
        <w:t xml:space="preserve"> 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 </w:t>
      </w:r>
    </w:p>
  </w:footnote>
  <w:footnote w:id="2">
    <w:p w:rsidR="00696C95" w:rsidRDefault="00696C95">
      <w:pPr>
        <w:pStyle w:val="footnotedescription"/>
        <w:spacing w:after="83"/>
      </w:pPr>
      <w:r>
        <w:rPr>
          <w:rStyle w:val="footnotemark"/>
        </w:rPr>
        <w:footnoteRef/>
      </w:r>
      <w:r>
        <w:t xml:space="preserve"> Следует обратить внимание на изменение названия одного из модулей. Название модуля «Основы мировых религиозных </w:t>
      </w:r>
    </w:p>
    <w:p w:rsidR="00696C95" w:rsidRDefault="00696C95">
      <w:pPr>
        <w:pStyle w:val="footnotedescription"/>
        <w:spacing w:after="10"/>
        <w:ind w:left="228"/>
        <w:jc w:val="left"/>
      </w:pPr>
      <w:r>
        <w:t xml:space="preserve">культур», изменено на «Основы религиозных культур народов России». </w:t>
      </w:r>
    </w:p>
    <w:p w:rsidR="00696C95" w:rsidRDefault="00696C95">
      <w:pPr>
        <w:pStyle w:val="footnotedescription"/>
        <w:jc w:val="left"/>
      </w:pPr>
      <w:r>
        <w:rPr>
          <w:sz w:val="20"/>
        </w:rPr>
        <w:t xml:space="preserve"> </w:t>
      </w:r>
    </w:p>
  </w:footnote>
  <w:footnote w:id="3">
    <w:p w:rsidR="00696C95" w:rsidRDefault="00696C95">
      <w:pPr>
        <w:pStyle w:val="footnotedescription"/>
        <w:spacing w:line="288" w:lineRule="auto"/>
        <w:ind w:firstLine="228"/>
      </w:pPr>
      <w:r>
        <w:rPr>
          <w:rStyle w:val="footnotemark"/>
        </w:rPr>
        <w:footnoteRef/>
      </w:r>
      <w:r>
        <w:t xml:space="preserve"> Практическая работа на персональном компьютере организуется в соответствии с материально-техническими возможностями образовательной организации.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160" w:line="259" w:lineRule="auto"/>
      <w:ind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215" w:line="259" w:lineRule="auto"/>
      <w:ind w:firstLine="0"/>
      <w:jc w:val="left"/>
    </w:pPr>
    <w:r>
      <w:rPr>
        <w:sz w:val="20"/>
      </w:rPr>
      <w:t xml:space="preserve"> </w:t>
    </w:r>
  </w:p>
  <w:p w:rsidR="00696C95" w:rsidRDefault="00696C95">
    <w:pPr>
      <w:spacing w:after="0" w:line="259" w:lineRule="auto"/>
      <w:ind w:left="708" w:firstLine="0"/>
      <w:jc w:val="left"/>
    </w:pPr>
    <w: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215" w:line="259" w:lineRule="auto"/>
      <w:ind w:firstLine="0"/>
      <w:jc w:val="left"/>
    </w:pPr>
    <w:r>
      <w:rPr>
        <w:sz w:val="20"/>
      </w:rPr>
      <w:t xml:space="preserve"> </w:t>
    </w:r>
  </w:p>
  <w:p w:rsidR="00696C95" w:rsidRDefault="00696C95">
    <w:pPr>
      <w:spacing w:after="0" w:line="259" w:lineRule="auto"/>
      <w:ind w:left="708" w:firstLine="0"/>
      <w:jc w:val="left"/>
    </w:pPr>
    <w: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95" w:rsidRDefault="00696C95">
    <w:pPr>
      <w:spacing w:after="215" w:line="259" w:lineRule="auto"/>
      <w:ind w:firstLine="0"/>
      <w:jc w:val="left"/>
    </w:pPr>
    <w:r>
      <w:rPr>
        <w:sz w:val="20"/>
      </w:rPr>
      <w:t xml:space="preserve"> </w:t>
    </w:r>
  </w:p>
  <w:p w:rsidR="00696C95" w:rsidRDefault="00696C95">
    <w:pPr>
      <w:spacing w:after="0" w:line="259" w:lineRule="auto"/>
      <w:ind w:left="708" w:firstLine="0"/>
      <w:jc w:val="left"/>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Times New Roman"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Times New Roman"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129ED"/>
    <w:multiLevelType w:val="hybridMultilevel"/>
    <w:tmpl w:val="2BC47636"/>
    <w:lvl w:ilvl="0" w:tplc="7140397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3C72E0">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A20082">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103774">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12C462">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6E13EC">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EE7BC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A6EA66">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96C1F6">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470019"/>
    <w:multiLevelType w:val="hybridMultilevel"/>
    <w:tmpl w:val="C5062EBE"/>
    <w:lvl w:ilvl="0" w:tplc="7AA23DC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541E00">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44212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BEA06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E62524">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803AC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F0FA0E">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982132">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FC43E6">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29A7ABC"/>
    <w:multiLevelType w:val="hybridMultilevel"/>
    <w:tmpl w:val="C05AF3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3131AB8"/>
    <w:multiLevelType w:val="hybridMultilevel"/>
    <w:tmpl w:val="8EF4CD1E"/>
    <w:lvl w:ilvl="0" w:tplc="7DB89024">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FEE6E68">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F4649F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D7078C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0C4D8A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E4820C6">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59E5B1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1BCE94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CFA51DE">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39D6082"/>
    <w:multiLevelType w:val="hybridMultilevel"/>
    <w:tmpl w:val="71C2BECC"/>
    <w:lvl w:ilvl="0" w:tplc="267EF310">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1B280EA">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EF0EE7C">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49A8E9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E60978A">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780C83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22C3946">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072B872">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B04A52A">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40845FF"/>
    <w:multiLevelType w:val="hybridMultilevel"/>
    <w:tmpl w:val="29EEF91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05327F73"/>
    <w:multiLevelType w:val="hybridMultilevel"/>
    <w:tmpl w:val="778A8986"/>
    <w:lvl w:ilvl="0" w:tplc="3B80F71E">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7B47EF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E92EA9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A4E4C1C">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7D08D1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1F0A83C">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50596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2E042E8">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936D4B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7020ECC"/>
    <w:multiLevelType w:val="hybridMultilevel"/>
    <w:tmpl w:val="926CDAD2"/>
    <w:lvl w:ilvl="0" w:tplc="4A1EB31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AC7CDE">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D24F78">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4C924">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E4E5D0">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708738">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BCAA2A">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20D0E6">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985FF8">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703305E"/>
    <w:multiLevelType w:val="multilevel"/>
    <w:tmpl w:val="A84C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221FFF"/>
    <w:multiLevelType w:val="hybridMultilevel"/>
    <w:tmpl w:val="76400A52"/>
    <w:lvl w:ilvl="0" w:tplc="696E0B30">
      <w:start w:val="1"/>
      <w:numFmt w:val="decimal"/>
      <w:lvlText w:val="%1)"/>
      <w:lvlJc w:val="left"/>
      <w:pPr>
        <w:ind w:left="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FAFE78">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3703D96">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A49B4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22F5C6">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B0541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60C93FC">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4A2ABE">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2A4C10">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08857E51"/>
    <w:multiLevelType w:val="hybridMultilevel"/>
    <w:tmpl w:val="86BC823A"/>
    <w:lvl w:ilvl="0" w:tplc="70061FB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607654">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B28298">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4866C0">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2225E8">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48DF76">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AEED72">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BE03F5C">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B66C46">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8AF56F2"/>
    <w:multiLevelType w:val="hybridMultilevel"/>
    <w:tmpl w:val="8F844BA8"/>
    <w:lvl w:ilvl="0" w:tplc="FBF6A066">
      <w:start w:val="1"/>
      <w:numFmt w:val="bullet"/>
      <w:lvlText w:val=""/>
      <w:lvlJc w:val="left"/>
      <w:pPr>
        <w:ind w:left="3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F8847CC">
      <w:start w:val="1"/>
      <w:numFmt w:val="bullet"/>
      <w:lvlText w:val="o"/>
      <w:lvlJc w:val="left"/>
      <w:pPr>
        <w:ind w:left="15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77A3E6C">
      <w:start w:val="1"/>
      <w:numFmt w:val="bullet"/>
      <w:lvlText w:val="▪"/>
      <w:lvlJc w:val="left"/>
      <w:pPr>
        <w:ind w:left="22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D961D3C">
      <w:start w:val="1"/>
      <w:numFmt w:val="bullet"/>
      <w:lvlText w:val="•"/>
      <w:lvlJc w:val="left"/>
      <w:pPr>
        <w:ind w:left="2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80CB200">
      <w:start w:val="1"/>
      <w:numFmt w:val="bullet"/>
      <w:lvlText w:val="o"/>
      <w:lvlJc w:val="left"/>
      <w:pPr>
        <w:ind w:left="37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5EE9A4">
      <w:start w:val="1"/>
      <w:numFmt w:val="bullet"/>
      <w:lvlText w:val="▪"/>
      <w:lvlJc w:val="left"/>
      <w:pPr>
        <w:ind w:left="44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D0CECFE">
      <w:start w:val="1"/>
      <w:numFmt w:val="bullet"/>
      <w:lvlText w:val="•"/>
      <w:lvlJc w:val="left"/>
      <w:pPr>
        <w:ind w:left="5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012D1E6">
      <w:start w:val="1"/>
      <w:numFmt w:val="bullet"/>
      <w:lvlText w:val="o"/>
      <w:lvlJc w:val="left"/>
      <w:pPr>
        <w:ind w:left="58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DB2AB82">
      <w:start w:val="1"/>
      <w:numFmt w:val="bullet"/>
      <w:lvlText w:val="▪"/>
      <w:lvlJc w:val="left"/>
      <w:pPr>
        <w:ind w:left="65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8E03B1C"/>
    <w:multiLevelType w:val="hybridMultilevel"/>
    <w:tmpl w:val="A464409C"/>
    <w:lvl w:ilvl="0" w:tplc="EB26BED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EEA874">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F0FE9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BCE1CC">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DCC2F4">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D85C38">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EC7BBC">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7E0FB6">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648CD2">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09F9512E"/>
    <w:multiLevelType w:val="hybridMultilevel"/>
    <w:tmpl w:val="2BBE776E"/>
    <w:lvl w:ilvl="0" w:tplc="34B67FF6">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0466CE8">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06667C">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0208DFE">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9BC90A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F0AFC94">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F3A9F0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C0255D0">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AE96D4">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A767AE2"/>
    <w:multiLevelType w:val="hybridMultilevel"/>
    <w:tmpl w:val="0E82E3C4"/>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B0B5007"/>
    <w:multiLevelType w:val="hybridMultilevel"/>
    <w:tmpl w:val="E91C7C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0D495F67"/>
    <w:multiLevelType w:val="hybridMultilevel"/>
    <w:tmpl w:val="6A3E6992"/>
    <w:lvl w:ilvl="0" w:tplc="999ED426">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D1EDFDC">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87A7C5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1A07590">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2D886D8">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F84830">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F12231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17A8030">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5A8A11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0D66232B"/>
    <w:multiLevelType w:val="hybridMultilevel"/>
    <w:tmpl w:val="BB683D10"/>
    <w:lvl w:ilvl="0" w:tplc="DA20B070">
      <w:numFmt w:val="bullet"/>
      <w:lvlText w:val=""/>
      <w:lvlJc w:val="left"/>
      <w:pPr>
        <w:ind w:left="222" w:hanging="286"/>
      </w:pPr>
      <w:rPr>
        <w:rFonts w:ascii="Symbol" w:eastAsia="Symbol" w:hAnsi="Symbol" w:cs="Symbol" w:hint="default"/>
        <w:w w:val="100"/>
        <w:sz w:val="28"/>
        <w:szCs w:val="28"/>
        <w:lang w:val="ru-RU" w:eastAsia="en-US" w:bidi="ar-SA"/>
      </w:rPr>
    </w:lvl>
    <w:lvl w:ilvl="1" w:tplc="43907916">
      <w:numFmt w:val="bullet"/>
      <w:lvlText w:val="•"/>
      <w:lvlJc w:val="left"/>
      <w:pPr>
        <w:ind w:left="1182" w:hanging="286"/>
      </w:pPr>
      <w:rPr>
        <w:rFonts w:hint="default"/>
        <w:lang w:val="ru-RU" w:eastAsia="en-US" w:bidi="ar-SA"/>
      </w:rPr>
    </w:lvl>
    <w:lvl w:ilvl="2" w:tplc="B97A3016">
      <w:numFmt w:val="bullet"/>
      <w:lvlText w:val="•"/>
      <w:lvlJc w:val="left"/>
      <w:pPr>
        <w:ind w:left="2145" w:hanging="286"/>
      </w:pPr>
      <w:rPr>
        <w:rFonts w:hint="default"/>
        <w:lang w:val="ru-RU" w:eastAsia="en-US" w:bidi="ar-SA"/>
      </w:rPr>
    </w:lvl>
    <w:lvl w:ilvl="3" w:tplc="2DA46ADE">
      <w:numFmt w:val="bullet"/>
      <w:lvlText w:val="•"/>
      <w:lvlJc w:val="left"/>
      <w:pPr>
        <w:ind w:left="3107" w:hanging="286"/>
      </w:pPr>
      <w:rPr>
        <w:rFonts w:hint="default"/>
        <w:lang w:val="ru-RU" w:eastAsia="en-US" w:bidi="ar-SA"/>
      </w:rPr>
    </w:lvl>
    <w:lvl w:ilvl="4" w:tplc="45D450F2">
      <w:numFmt w:val="bullet"/>
      <w:lvlText w:val="•"/>
      <w:lvlJc w:val="left"/>
      <w:pPr>
        <w:ind w:left="4070" w:hanging="286"/>
      </w:pPr>
      <w:rPr>
        <w:rFonts w:hint="default"/>
        <w:lang w:val="ru-RU" w:eastAsia="en-US" w:bidi="ar-SA"/>
      </w:rPr>
    </w:lvl>
    <w:lvl w:ilvl="5" w:tplc="A532E70E">
      <w:numFmt w:val="bullet"/>
      <w:lvlText w:val="•"/>
      <w:lvlJc w:val="left"/>
      <w:pPr>
        <w:ind w:left="5033" w:hanging="286"/>
      </w:pPr>
      <w:rPr>
        <w:rFonts w:hint="default"/>
        <w:lang w:val="ru-RU" w:eastAsia="en-US" w:bidi="ar-SA"/>
      </w:rPr>
    </w:lvl>
    <w:lvl w:ilvl="6" w:tplc="A5369C98">
      <w:numFmt w:val="bullet"/>
      <w:lvlText w:val="•"/>
      <w:lvlJc w:val="left"/>
      <w:pPr>
        <w:ind w:left="5995" w:hanging="286"/>
      </w:pPr>
      <w:rPr>
        <w:rFonts w:hint="default"/>
        <w:lang w:val="ru-RU" w:eastAsia="en-US" w:bidi="ar-SA"/>
      </w:rPr>
    </w:lvl>
    <w:lvl w:ilvl="7" w:tplc="E9DEADC0">
      <w:numFmt w:val="bullet"/>
      <w:lvlText w:val="•"/>
      <w:lvlJc w:val="left"/>
      <w:pPr>
        <w:ind w:left="6958" w:hanging="286"/>
      </w:pPr>
      <w:rPr>
        <w:rFonts w:hint="default"/>
        <w:lang w:val="ru-RU" w:eastAsia="en-US" w:bidi="ar-SA"/>
      </w:rPr>
    </w:lvl>
    <w:lvl w:ilvl="8" w:tplc="2AC8BCA4">
      <w:numFmt w:val="bullet"/>
      <w:lvlText w:val="•"/>
      <w:lvlJc w:val="left"/>
      <w:pPr>
        <w:ind w:left="7921" w:hanging="286"/>
      </w:pPr>
      <w:rPr>
        <w:rFonts w:hint="default"/>
        <w:lang w:val="ru-RU" w:eastAsia="en-US" w:bidi="ar-SA"/>
      </w:rPr>
    </w:lvl>
  </w:abstractNum>
  <w:abstractNum w:abstractNumId="19" w15:restartNumberingAfterBreak="0">
    <w:nsid w:val="0EAF041A"/>
    <w:multiLevelType w:val="hybridMultilevel"/>
    <w:tmpl w:val="0CBAA66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ECE1D75"/>
    <w:multiLevelType w:val="hybridMultilevel"/>
    <w:tmpl w:val="73F04CA2"/>
    <w:lvl w:ilvl="0" w:tplc="3A24C50C">
      <w:start w:val="1"/>
      <w:numFmt w:val="bullet"/>
      <w:lvlText w:val=""/>
      <w:lvlJc w:val="left"/>
      <w:pPr>
        <w:ind w:left="7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3CA8D78">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9BC28B6">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00C5FC">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9BCED5C">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38848CC">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E6803E4">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E46C232">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572B17E">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0ECE3708"/>
    <w:multiLevelType w:val="hybridMultilevel"/>
    <w:tmpl w:val="D7508F9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15:restartNumberingAfterBreak="0">
    <w:nsid w:val="0F850F40"/>
    <w:multiLevelType w:val="hybridMultilevel"/>
    <w:tmpl w:val="96386AF2"/>
    <w:lvl w:ilvl="0" w:tplc="29EA4E3A">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34EB732">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98ADCD8">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BC99FC">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AF6B40C">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E42364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7E261FC">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8B055BC">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7042240">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0117C5A"/>
    <w:multiLevelType w:val="hybridMultilevel"/>
    <w:tmpl w:val="CCDA7892"/>
    <w:lvl w:ilvl="0" w:tplc="0D225592">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73ACD86">
      <w:start w:val="1"/>
      <w:numFmt w:val="bullet"/>
      <w:lvlText w:val="o"/>
      <w:lvlJc w:val="left"/>
      <w:pPr>
        <w:ind w:left="15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9DA1A20">
      <w:start w:val="1"/>
      <w:numFmt w:val="bullet"/>
      <w:lvlText w:val="▪"/>
      <w:lvlJc w:val="left"/>
      <w:pPr>
        <w:ind w:left="222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4EEDB76">
      <w:start w:val="1"/>
      <w:numFmt w:val="bullet"/>
      <w:lvlText w:val="•"/>
      <w:lvlJc w:val="left"/>
      <w:pPr>
        <w:ind w:left="29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23E53CA">
      <w:start w:val="1"/>
      <w:numFmt w:val="bullet"/>
      <w:lvlText w:val="o"/>
      <w:lvlJc w:val="left"/>
      <w:pPr>
        <w:ind w:left="36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E5424B2">
      <w:start w:val="1"/>
      <w:numFmt w:val="bullet"/>
      <w:lvlText w:val="▪"/>
      <w:lvlJc w:val="left"/>
      <w:pPr>
        <w:ind w:left="43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29040AA">
      <w:start w:val="1"/>
      <w:numFmt w:val="bullet"/>
      <w:lvlText w:val="•"/>
      <w:lvlJc w:val="left"/>
      <w:pPr>
        <w:ind w:left="51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048DE66">
      <w:start w:val="1"/>
      <w:numFmt w:val="bullet"/>
      <w:lvlText w:val="o"/>
      <w:lvlJc w:val="left"/>
      <w:pPr>
        <w:ind w:left="582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B3A8ECA">
      <w:start w:val="1"/>
      <w:numFmt w:val="bullet"/>
      <w:lvlText w:val="▪"/>
      <w:lvlJc w:val="left"/>
      <w:pPr>
        <w:ind w:left="65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0793073"/>
    <w:multiLevelType w:val="hybridMultilevel"/>
    <w:tmpl w:val="EFB0C540"/>
    <w:lvl w:ilvl="0" w:tplc="B498C13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C689EF0">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4A217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AC5A5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D8D9CE">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FA178E">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6A73FA">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38ADFC">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2AC03E">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07A5A6A"/>
    <w:multiLevelType w:val="hybridMultilevel"/>
    <w:tmpl w:val="CF882B3C"/>
    <w:lvl w:ilvl="0" w:tplc="E36AD7F8">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0086ED8">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E04EB3A">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E9E9224">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D92F36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4B4D85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312341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BD0D36E">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6BA470C">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0B3592E"/>
    <w:multiLevelType w:val="hybridMultilevel"/>
    <w:tmpl w:val="ED742E3A"/>
    <w:lvl w:ilvl="0" w:tplc="BB9E554E">
      <w:start w:val="1"/>
      <w:numFmt w:val="bullet"/>
      <w:lvlText w:val=""/>
      <w:lvlJc w:val="left"/>
      <w:pPr>
        <w:ind w:left="3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4C4D36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38A7A5E">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5DCA8C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E9C1238">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57EC27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B10A704">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66C76E6">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254B98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27A0D63"/>
    <w:multiLevelType w:val="hybridMultilevel"/>
    <w:tmpl w:val="97CE2FA8"/>
    <w:lvl w:ilvl="0" w:tplc="B3204406">
      <w:start w:val="2"/>
      <w:numFmt w:val="decimal"/>
      <w:lvlText w:val="%1."/>
      <w:lvlJc w:val="left"/>
      <w:pPr>
        <w:ind w:left="92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E4E1C22">
      <w:start w:val="1"/>
      <w:numFmt w:val="lowerLetter"/>
      <w:lvlText w:val="%2"/>
      <w:lvlJc w:val="left"/>
      <w:pPr>
        <w:ind w:left="45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5264DE4">
      <w:start w:val="1"/>
      <w:numFmt w:val="lowerRoman"/>
      <w:lvlText w:val="%3"/>
      <w:lvlJc w:val="left"/>
      <w:pPr>
        <w:ind w:left="52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6C06580">
      <w:start w:val="1"/>
      <w:numFmt w:val="decimal"/>
      <w:lvlText w:val="%4"/>
      <w:lvlJc w:val="left"/>
      <w:pPr>
        <w:ind w:left="60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1381896">
      <w:start w:val="1"/>
      <w:numFmt w:val="lowerLetter"/>
      <w:lvlText w:val="%5"/>
      <w:lvlJc w:val="left"/>
      <w:pPr>
        <w:ind w:left="673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7AE5A5E">
      <w:start w:val="1"/>
      <w:numFmt w:val="lowerRoman"/>
      <w:lvlText w:val="%6"/>
      <w:lvlJc w:val="left"/>
      <w:pPr>
        <w:ind w:left="745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6FA6CA2">
      <w:start w:val="1"/>
      <w:numFmt w:val="decimal"/>
      <w:lvlText w:val="%7"/>
      <w:lvlJc w:val="left"/>
      <w:pPr>
        <w:ind w:left="81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13A3730">
      <w:start w:val="1"/>
      <w:numFmt w:val="lowerLetter"/>
      <w:lvlText w:val="%8"/>
      <w:lvlJc w:val="left"/>
      <w:pPr>
        <w:ind w:left="88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9BA2B9C">
      <w:start w:val="1"/>
      <w:numFmt w:val="lowerRoman"/>
      <w:lvlText w:val="%9"/>
      <w:lvlJc w:val="left"/>
      <w:pPr>
        <w:ind w:left="96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29F1E29"/>
    <w:multiLevelType w:val="hybridMultilevel"/>
    <w:tmpl w:val="9E187012"/>
    <w:lvl w:ilvl="0" w:tplc="F72AB258">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ADC614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08E61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F40613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1E60B8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C36243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CDE68B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6C62D5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7E0590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3D62ACD"/>
    <w:multiLevelType w:val="hybridMultilevel"/>
    <w:tmpl w:val="82186BF4"/>
    <w:lvl w:ilvl="0" w:tplc="DCD0D190">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5C0D74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05A919A">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212E196">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920F96C">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BF4FEEC">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C22DDC4">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7F0E65E">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6B83DD8">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14970FCC"/>
    <w:multiLevelType w:val="hybridMultilevel"/>
    <w:tmpl w:val="4D60AC74"/>
    <w:lvl w:ilvl="0" w:tplc="7E0878A6">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50A8120">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8B01CD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B7EB1AC">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9BA1650">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CEBED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3DC50D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2C87E44">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7B494A4">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4A94D3E"/>
    <w:multiLevelType w:val="hybridMultilevel"/>
    <w:tmpl w:val="26F84D3A"/>
    <w:lvl w:ilvl="0" w:tplc="01684C50">
      <w:start w:val="1"/>
      <w:numFmt w:val="decimal"/>
      <w:lvlText w:val="%1)"/>
      <w:lvlJc w:val="left"/>
      <w:pPr>
        <w:ind w:left="701"/>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E6B0A60E">
      <w:start w:val="1"/>
      <w:numFmt w:val="lowerLetter"/>
      <w:lvlText w:val="%2"/>
      <w:lvlJc w:val="left"/>
      <w:pPr>
        <w:ind w:left="17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0786EA76">
      <w:start w:val="1"/>
      <w:numFmt w:val="lowerRoman"/>
      <w:lvlText w:val="%3"/>
      <w:lvlJc w:val="left"/>
      <w:pPr>
        <w:ind w:left="25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507AD3D4">
      <w:start w:val="1"/>
      <w:numFmt w:val="decimal"/>
      <w:lvlText w:val="%4"/>
      <w:lvlJc w:val="left"/>
      <w:pPr>
        <w:ind w:left="32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EDAEBC1C">
      <w:start w:val="1"/>
      <w:numFmt w:val="lowerLetter"/>
      <w:lvlText w:val="%5"/>
      <w:lvlJc w:val="left"/>
      <w:pPr>
        <w:ind w:left="394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1EFE48EE">
      <w:start w:val="1"/>
      <w:numFmt w:val="lowerRoman"/>
      <w:lvlText w:val="%6"/>
      <w:lvlJc w:val="left"/>
      <w:pPr>
        <w:ind w:left="466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5ED223C0">
      <w:start w:val="1"/>
      <w:numFmt w:val="decimal"/>
      <w:lvlText w:val="%7"/>
      <w:lvlJc w:val="left"/>
      <w:pPr>
        <w:ind w:left="53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0842346A">
      <w:start w:val="1"/>
      <w:numFmt w:val="lowerLetter"/>
      <w:lvlText w:val="%8"/>
      <w:lvlJc w:val="left"/>
      <w:pPr>
        <w:ind w:left="61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2E7463A0">
      <w:start w:val="1"/>
      <w:numFmt w:val="lowerRoman"/>
      <w:lvlText w:val="%9"/>
      <w:lvlJc w:val="left"/>
      <w:pPr>
        <w:ind w:left="68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4E01531"/>
    <w:multiLevelType w:val="hybridMultilevel"/>
    <w:tmpl w:val="4ED24A94"/>
    <w:lvl w:ilvl="0" w:tplc="871A642E">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B72E6EC">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74813B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9581BFA">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C90BC6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1286F30">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1B4606E">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8DE24DE">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1886448">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4E132A1"/>
    <w:multiLevelType w:val="hybridMultilevel"/>
    <w:tmpl w:val="18141A6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4F24EFA"/>
    <w:multiLevelType w:val="hybridMultilevel"/>
    <w:tmpl w:val="32B8172A"/>
    <w:lvl w:ilvl="0" w:tplc="E8E4082E">
      <w:start w:val="1"/>
      <w:numFmt w:val="bullet"/>
      <w:lvlText w:val=""/>
      <w:lvlJc w:val="left"/>
      <w:pPr>
        <w:ind w:left="7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A54FD9C">
      <w:start w:val="1"/>
      <w:numFmt w:val="bullet"/>
      <w:lvlText w:val="o"/>
      <w:lvlJc w:val="left"/>
      <w:pPr>
        <w:ind w:left="15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24CDB04">
      <w:start w:val="1"/>
      <w:numFmt w:val="bullet"/>
      <w:lvlText w:val="▪"/>
      <w:lvlJc w:val="left"/>
      <w:pPr>
        <w:ind w:left="22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436D590">
      <w:start w:val="1"/>
      <w:numFmt w:val="bullet"/>
      <w:lvlText w:val="•"/>
      <w:lvlJc w:val="left"/>
      <w:pPr>
        <w:ind w:left="2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768F664">
      <w:start w:val="1"/>
      <w:numFmt w:val="bullet"/>
      <w:lvlText w:val="o"/>
      <w:lvlJc w:val="left"/>
      <w:pPr>
        <w:ind w:left="37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7E8843E">
      <w:start w:val="1"/>
      <w:numFmt w:val="bullet"/>
      <w:lvlText w:val="▪"/>
      <w:lvlJc w:val="left"/>
      <w:pPr>
        <w:ind w:left="44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0A4A828">
      <w:start w:val="1"/>
      <w:numFmt w:val="bullet"/>
      <w:lvlText w:val="•"/>
      <w:lvlJc w:val="left"/>
      <w:pPr>
        <w:ind w:left="5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24E794A">
      <w:start w:val="1"/>
      <w:numFmt w:val="bullet"/>
      <w:lvlText w:val="o"/>
      <w:lvlJc w:val="left"/>
      <w:pPr>
        <w:ind w:left="58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6E27300">
      <w:start w:val="1"/>
      <w:numFmt w:val="bullet"/>
      <w:lvlText w:val="▪"/>
      <w:lvlJc w:val="left"/>
      <w:pPr>
        <w:ind w:left="65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16340E1C"/>
    <w:multiLevelType w:val="hybridMultilevel"/>
    <w:tmpl w:val="CFC0AE1E"/>
    <w:lvl w:ilvl="0" w:tplc="64F0AA06">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9EAB84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3768CE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AF445B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DE8F59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D0D90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DEA426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0664E2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B3AAE1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16B72F5F"/>
    <w:multiLevelType w:val="hybridMultilevel"/>
    <w:tmpl w:val="36C0B8FC"/>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16E2239B"/>
    <w:multiLevelType w:val="hybridMultilevel"/>
    <w:tmpl w:val="34761886"/>
    <w:lvl w:ilvl="0" w:tplc="4136393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FA6B91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E66C8E6">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53C3BC0">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FE0466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1A8C6B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996E3E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8F0D7F8">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03079A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17B06E8F"/>
    <w:multiLevelType w:val="hybridMultilevel"/>
    <w:tmpl w:val="6D249250"/>
    <w:lvl w:ilvl="0" w:tplc="9BFEF25A">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DD8E5DA">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B688880">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DA020D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3689AC8">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DB4E72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3829A5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2EE2146">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58ABF1C">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17DB7098"/>
    <w:multiLevelType w:val="hybridMultilevel"/>
    <w:tmpl w:val="777C47AA"/>
    <w:lvl w:ilvl="0" w:tplc="D0E8FBF2">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18427E0">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F4124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AD004F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DEAED90">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990B04E">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0461768">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012E008">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FDAB59C">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17FC4DBB"/>
    <w:multiLevelType w:val="hybridMultilevel"/>
    <w:tmpl w:val="6D7CAA46"/>
    <w:lvl w:ilvl="0" w:tplc="AFAA879A">
      <w:start w:val="3"/>
      <w:numFmt w:val="decimal"/>
      <w:lvlText w:val="%1."/>
      <w:lvlJc w:val="left"/>
      <w:pPr>
        <w:ind w:left="9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FF85F56">
      <w:start w:val="1"/>
      <w:numFmt w:val="lowerLetter"/>
      <w:lvlText w:val="%2"/>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CA2955A">
      <w:start w:val="1"/>
      <w:numFmt w:val="lowerRoman"/>
      <w:lvlText w:val="%3"/>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230B944">
      <w:start w:val="1"/>
      <w:numFmt w:val="decimal"/>
      <w:lvlText w:val="%4"/>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4DA6CF4">
      <w:start w:val="1"/>
      <w:numFmt w:val="lowerLetter"/>
      <w:lvlText w:val="%5"/>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044EC5C">
      <w:start w:val="1"/>
      <w:numFmt w:val="lowerRoman"/>
      <w:lvlText w:val="%6"/>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20424F2">
      <w:start w:val="1"/>
      <w:numFmt w:val="decimal"/>
      <w:lvlText w:val="%7"/>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4DE410A">
      <w:start w:val="1"/>
      <w:numFmt w:val="lowerLetter"/>
      <w:lvlText w:val="%8"/>
      <w:lvlJc w:val="left"/>
      <w:pPr>
        <w:ind w:left="61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1A85A34">
      <w:start w:val="1"/>
      <w:numFmt w:val="lowerRoman"/>
      <w:lvlText w:val="%9"/>
      <w:lvlJc w:val="left"/>
      <w:pPr>
        <w:ind w:left="68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187210BC"/>
    <w:multiLevelType w:val="hybridMultilevel"/>
    <w:tmpl w:val="4DE0FA10"/>
    <w:lvl w:ilvl="0" w:tplc="C3D67E3C">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5E4FA2">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9E9B90">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B4D186">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40AC64">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843E22">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E638CE">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DA0EC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E928CA8">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187B5645"/>
    <w:multiLevelType w:val="hybridMultilevel"/>
    <w:tmpl w:val="C49AC4D2"/>
    <w:lvl w:ilvl="0" w:tplc="4E78E8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7ECE10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A9EB1E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3E023C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F9A190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F4D8F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98296F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BFAE7B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BBE43F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189A7257"/>
    <w:multiLevelType w:val="hybridMultilevel"/>
    <w:tmpl w:val="90F0EE28"/>
    <w:lvl w:ilvl="0" w:tplc="2E70E9FC">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0725402">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742F98">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20EBDE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12E9820">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0002BEA">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D4AF408">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B62C960">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C88173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18D017EF"/>
    <w:multiLevelType w:val="hybridMultilevel"/>
    <w:tmpl w:val="A6B8658A"/>
    <w:lvl w:ilvl="0" w:tplc="C07CC4D6">
      <w:start w:val="1"/>
      <w:numFmt w:val="bullet"/>
      <w:lvlText w:val=""/>
      <w:lvlJc w:val="left"/>
      <w:pPr>
        <w:ind w:left="1429" w:hanging="360"/>
      </w:pPr>
      <w:rPr>
        <w:rFonts w:ascii="Symbol" w:hAnsi="Symbol" w:hint="default"/>
      </w:rPr>
    </w:lvl>
    <w:lvl w:ilvl="1" w:tplc="C51A268E">
      <w:start w:val="1"/>
      <w:numFmt w:val="bullet"/>
      <w:lvlText w:val="o"/>
      <w:lvlJc w:val="left"/>
      <w:pPr>
        <w:ind w:left="2149" w:hanging="360"/>
      </w:pPr>
      <w:rPr>
        <w:rFonts w:ascii="Courier New" w:hAnsi="Courier New" w:cs="Courier New" w:hint="default"/>
      </w:rPr>
    </w:lvl>
    <w:lvl w:ilvl="2" w:tplc="822AECB8">
      <w:start w:val="1"/>
      <w:numFmt w:val="bullet"/>
      <w:lvlText w:val=""/>
      <w:lvlJc w:val="left"/>
      <w:pPr>
        <w:ind w:left="2869" w:hanging="360"/>
      </w:pPr>
      <w:rPr>
        <w:rFonts w:ascii="Wingdings" w:hAnsi="Wingdings" w:hint="default"/>
      </w:rPr>
    </w:lvl>
    <w:lvl w:ilvl="3" w:tplc="EF5AE620">
      <w:start w:val="1"/>
      <w:numFmt w:val="bullet"/>
      <w:lvlText w:val=""/>
      <w:lvlJc w:val="left"/>
      <w:pPr>
        <w:ind w:left="3589" w:hanging="360"/>
      </w:pPr>
      <w:rPr>
        <w:rFonts w:ascii="Symbol" w:hAnsi="Symbol" w:hint="default"/>
      </w:rPr>
    </w:lvl>
    <w:lvl w:ilvl="4" w:tplc="FA5AE042">
      <w:start w:val="1"/>
      <w:numFmt w:val="bullet"/>
      <w:lvlText w:val="o"/>
      <w:lvlJc w:val="left"/>
      <w:pPr>
        <w:ind w:left="4309" w:hanging="360"/>
      </w:pPr>
      <w:rPr>
        <w:rFonts w:ascii="Courier New" w:hAnsi="Courier New" w:cs="Courier New" w:hint="default"/>
      </w:rPr>
    </w:lvl>
    <w:lvl w:ilvl="5" w:tplc="D3F4B008">
      <w:start w:val="1"/>
      <w:numFmt w:val="bullet"/>
      <w:lvlText w:val=""/>
      <w:lvlJc w:val="left"/>
      <w:pPr>
        <w:ind w:left="5029" w:hanging="360"/>
      </w:pPr>
      <w:rPr>
        <w:rFonts w:ascii="Wingdings" w:hAnsi="Wingdings" w:hint="default"/>
      </w:rPr>
    </w:lvl>
    <w:lvl w:ilvl="6" w:tplc="BA92EA2E">
      <w:start w:val="1"/>
      <w:numFmt w:val="bullet"/>
      <w:lvlText w:val=""/>
      <w:lvlJc w:val="left"/>
      <w:pPr>
        <w:ind w:left="5749" w:hanging="360"/>
      </w:pPr>
      <w:rPr>
        <w:rFonts w:ascii="Symbol" w:hAnsi="Symbol" w:hint="default"/>
      </w:rPr>
    </w:lvl>
    <w:lvl w:ilvl="7" w:tplc="6CFEDA72">
      <w:start w:val="1"/>
      <w:numFmt w:val="bullet"/>
      <w:lvlText w:val="o"/>
      <w:lvlJc w:val="left"/>
      <w:pPr>
        <w:ind w:left="6469" w:hanging="360"/>
      </w:pPr>
      <w:rPr>
        <w:rFonts w:ascii="Courier New" w:hAnsi="Courier New" w:cs="Courier New" w:hint="default"/>
      </w:rPr>
    </w:lvl>
    <w:lvl w:ilvl="8" w:tplc="F9888D38">
      <w:start w:val="1"/>
      <w:numFmt w:val="bullet"/>
      <w:lvlText w:val=""/>
      <w:lvlJc w:val="left"/>
      <w:pPr>
        <w:ind w:left="7189" w:hanging="360"/>
      </w:pPr>
      <w:rPr>
        <w:rFonts w:ascii="Wingdings" w:hAnsi="Wingdings" w:hint="default"/>
      </w:rPr>
    </w:lvl>
  </w:abstractNum>
  <w:abstractNum w:abstractNumId="45" w15:restartNumberingAfterBreak="0">
    <w:nsid w:val="1947741A"/>
    <w:multiLevelType w:val="hybridMultilevel"/>
    <w:tmpl w:val="CE5A030A"/>
    <w:lvl w:ilvl="0" w:tplc="194A748C">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1BA153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0BAD9E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8641E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B5AF42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192F8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6D877C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596E79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7BCA69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196A24F9"/>
    <w:multiLevelType w:val="hybridMultilevel"/>
    <w:tmpl w:val="476C87F2"/>
    <w:lvl w:ilvl="0" w:tplc="E452BFDA">
      <w:start w:val="1"/>
      <w:numFmt w:val="bullet"/>
      <w:lvlText w:val=""/>
      <w:lvlJc w:val="left"/>
      <w:pPr>
        <w:ind w:left="3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248DA20">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B12705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C3E9056">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950FCB8">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3AA24B6">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A72DC7E">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0CA7746">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FA8788E">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1AC10A6A"/>
    <w:multiLevelType w:val="hybridMultilevel"/>
    <w:tmpl w:val="4A6EE2FA"/>
    <w:lvl w:ilvl="0" w:tplc="5742DB1A">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AD10115"/>
    <w:multiLevelType w:val="hybridMultilevel"/>
    <w:tmpl w:val="49F471AC"/>
    <w:lvl w:ilvl="0" w:tplc="37A4EE1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CAFA9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AE823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110334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6E537E">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FCF142">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1C3FEA">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80973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1A077E6">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1CD959D0"/>
    <w:multiLevelType w:val="hybridMultilevel"/>
    <w:tmpl w:val="AA04D528"/>
    <w:lvl w:ilvl="0" w:tplc="0268B616">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C6CC51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CAAB94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BB6AC3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52CA7F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AA894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A925DC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8609C9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9B0478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1D952605"/>
    <w:multiLevelType w:val="hybridMultilevel"/>
    <w:tmpl w:val="8410FD46"/>
    <w:lvl w:ilvl="0" w:tplc="092674C8">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F014A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505E8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3E67A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B4DB3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70218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7C8E7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F86D0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3A187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1DAB6D91"/>
    <w:multiLevelType w:val="hybridMultilevel"/>
    <w:tmpl w:val="36048A2E"/>
    <w:lvl w:ilvl="0" w:tplc="A3520460">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048B512">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658AC3A">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F2EE636">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60494BC">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0AE498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FF8FE6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718ED86">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1F22344">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210039D7"/>
    <w:multiLevelType w:val="hybridMultilevel"/>
    <w:tmpl w:val="3DE877F8"/>
    <w:lvl w:ilvl="0" w:tplc="FF0616C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96251C">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363D58">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CCDA52">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26ECD2">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D895C8">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2EC662">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BE73EC">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62A256">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22432942"/>
    <w:multiLevelType w:val="hybridMultilevel"/>
    <w:tmpl w:val="EFAEAC6C"/>
    <w:lvl w:ilvl="0" w:tplc="5DD2D5A0">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30A042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46C213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62C2B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CE03C3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70230C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1D422E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E08678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37E0A0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226C49CE"/>
    <w:multiLevelType w:val="hybridMultilevel"/>
    <w:tmpl w:val="528299C2"/>
    <w:lvl w:ilvl="0" w:tplc="19A88274">
      <w:start w:val="1"/>
      <w:numFmt w:val="bullet"/>
      <w:lvlText w:val="•"/>
      <w:lvlJc w:val="left"/>
      <w:pPr>
        <w:ind w:left="7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5815D4">
      <w:start w:val="1"/>
      <w:numFmt w:val="bullet"/>
      <w:lvlText w:val="o"/>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D0CB62">
      <w:start w:val="1"/>
      <w:numFmt w:val="bullet"/>
      <w:lvlText w:val="▪"/>
      <w:lvlJc w:val="left"/>
      <w:pPr>
        <w:ind w:left="29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82087A">
      <w:start w:val="1"/>
      <w:numFmt w:val="bullet"/>
      <w:lvlText w:val="•"/>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1E7C14">
      <w:start w:val="1"/>
      <w:numFmt w:val="bullet"/>
      <w:lvlText w:val="o"/>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84CC3E">
      <w:start w:val="1"/>
      <w:numFmt w:val="bullet"/>
      <w:lvlText w:val="▪"/>
      <w:lvlJc w:val="left"/>
      <w:pPr>
        <w:ind w:left="51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9ADF4C">
      <w:start w:val="1"/>
      <w:numFmt w:val="bullet"/>
      <w:lvlText w:val="•"/>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346884">
      <w:start w:val="1"/>
      <w:numFmt w:val="bullet"/>
      <w:lvlText w:val="o"/>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A23CF8">
      <w:start w:val="1"/>
      <w:numFmt w:val="bullet"/>
      <w:lvlText w:val="▪"/>
      <w:lvlJc w:val="left"/>
      <w:pPr>
        <w:ind w:left="73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22751451"/>
    <w:multiLevelType w:val="hybridMultilevel"/>
    <w:tmpl w:val="26107C94"/>
    <w:lvl w:ilvl="0" w:tplc="AD38D976">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6286B92">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99A997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0F4B9E4">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4A63DF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7B6E55E">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4EC1AE6">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99295B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FF03E9C">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22BF43E8"/>
    <w:multiLevelType w:val="hybridMultilevel"/>
    <w:tmpl w:val="AF44689E"/>
    <w:lvl w:ilvl="0" w:tplc="E5CC521C">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ABA009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A2CCF4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6DC991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F8A93D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7E8501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276691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03E7E5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5644A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22C2342A"/>
    <w:multiLevelType w:val="hybridMultilevel"/>
    <w:tmpl w:val="F10C1C3C"/>
    <w:lvl w:ilvl="0" w:tplc="B204CA94">
      <w:start w:val="1"/>
      <w:numFmt w:val="bullet"/>
      <w:lvlText w:val=""/>
      <w:lvlJc w:val="left"/>
      <w:pPr>
        <w:ind w:left="5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DB043C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B9A4C6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AB82B9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AE4D06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11C36B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F702CA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572922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01E3BD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231D4152"/>
    <w:multiLevelType w:val="hybridMultilevel"/>
    <w:tmpl w:val="38545562"/>
    <w:lvl w:ilvl="0" w:tplc="1F92698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20DB0C">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96479A">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42CCA2">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CC1E6C">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A8DCCE">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929CE2">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CADC8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D2E61A">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23621217"/>
    <w:multiLevelType w:val="hybridMultilevel"/>
    <w:tmpl w:val="7CDA398C"/>
    <w:lvl w:ilvl="0" w:tplc="408229D6">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DD860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43C413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CC8E8C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FF696D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C0FF6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A32E0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844F8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8F4CA4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24DB1BA4"/>
    <w:multiLevelType w:val="hybridMultilevel"/>
    <w:tmpl w:val="203A9230"/>
    <w:lvl w:ilvl="0" w:tplc="B1385C94">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BC25F6">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42361E">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D22A7C">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8EBDD0">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BAFDCC">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E03D74">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A817E">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4E934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25A314C0"/>
    <w:multiLevelType w:val="hybridMultilevel"/>
    <w:tmpl w:val="8422779E"/>
    <w:lvl w:ilvl="0" w:tplc="88BE6992">
      <w:start w:val="1"/>
      <w:numFmt w:val="bullet"/>
      <w:lvlText w:val=""/>
      <w:lvlJc w:val="left"/>
      <w:pPr>
        <w:ind w:left="7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B44506E">
      <w:start w:val="1"/>
      <w:numFmt w:val="bullet"/>
      <w:lvlText w:val="o"/>
      <w:lvlJc w:val="left"/>
      <w:pPr>
        <w:ind w:left="15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554E8DA">
      <w:start w:val="1"/>
      <w:numFmt w:val="bullet"/>
      <w:lvlText w:val="▪"/>
      <w:lvlJc w:val="left"/>
      <w:pPr>
        <w:ind w:left="22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A80B510">
      <w:start w:val="1"/>
      <w:numFmt w:val="bullet"/>
      <w:lvlText w:val="•"/>
      <w:lvlJc w:val="left"/>
      <w:pPr>
        <w:ind w:left="29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BFEDE28">
      <w:start w:val="1"/>
      <w:numFmt w:val="bullet"/>
      <w:lvlText w:val="o"/>
      <w:lvlJc w:val="left"/>
      <w:pPr>
        <w:ind w:left="37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096ED8E">
      <w:start w:val="1"/>
      <w:numFmt w:val="bullet"/>
      <w:lvlText w:val="▪"/>
      <w:lvlJc w:val="left"/>
      <w:pPr>
        <w:ind w:left="44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B841A46">
      <w:start w:val="1"/>
      <w:numFmt w:val="bullet"/>
      <w:lvlText w:val="•"/>
      <w:lvlJc w:val="left"/>
      <w:pPr>
        <w:ind w:left="5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F6CD0C0">
      <w:start w:val="1"/>
      <w:numFmt w:val="bullet"/>
      <w:lvlText w:val="o"/>
      <w:lvlJc w:val="left"/>
      <w:pPr>
        <w:ind w:left="58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992A4B0">
      <w:start w:val="1"/>
      <w:numFmt w:val="bullet"/>
      <w:lvlText w:val="▪"/>
      <w:lvlJc w:val="left"/>
      <w:pPr>
        <w:ind w:left="65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269C690F"/>
    <w:multiLevelType w:val="hybridMultilevel"/>
    <w:tmpl w:val="4B685480"/>
    <w:lvl w:ilvl="0" w:tplc="0344B434">
      <w:start w:val="1"/>
      <w:numFmt w:val="bullet"/>
      <w:lvlText w:val=""/>
      <w:lvlJc w:val="left"/>
      <w:pPr>
        <w:ind w:left="3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D425D14">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6965CA4">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1C8E888">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11854E2">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2A82350">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B6AE030">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28E6798">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E14E478">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277034D4"/>
    <w:multiLevelType w:val="hybridMultilevel"/>
    <w:tmpl w:val="DA9ACEB0"/>
    <w:lvl w:ilvl="0" w:tplc="CDA24984">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DDEDB1A">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01074BA">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2EE30E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01A8CA0">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CEC584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D64AC0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A64E88">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C7A09D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27FF1A05"/>
    <w:multiLevelType w:val="hybridMultilevel"/>
    <w:tmpl w:val="D1D0C000"/>
    <w:lvl w:ilvl="0" w:tplc="724A118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4804A8">
      <w:start w:val="1"/>
      <w:numFmt w:val="bullet"/>
      <w:lvlText w:val="o"/>
      <w:lvlJc w:val="left"/>
      <w:pPr>
        <w:ind w:left="18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02FE22">
      <w:start w:val="1"/>
      <w:numFmt w:val="bullet"/>
      <w:lvlText w:val="▪"/>
      <w:lvlJc w:val="left"/>
      <w:pPr>
        <w:ind w:left="25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14662C">
      <w:start w:val="1"/>
      <w:numFmt w:val="bullet"/>
      <w:lvlText w:val="•"/>
      <w:lvlJc w:val="left"/>
      <w:pPr>
        <w:ind w:left="32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9E4696">
      <w:start w:val="1"/>
      <w:numFmt w:val="bullet"/>
      <w:lvlText w:val="o"/>
      <w:lvlJc w:val="left"/>
      <w:pPr>
        <w:ind w:left="39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AC3DB4">
      <w:start w:val="1"/>
      <w:numFmt w:val="bullet"/>
      <w:lvlText w:val="▪"/>
      <w:lvlJc w:val="left"/>
      <w:pPr>
        <w:ind w:left="4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1EC74A">
      <w:start w:val="1"/>
      <w:numFmt w:val="bullet"/>
      <w:lvlText w:val="•"/>
      <w:lvlJc w:val="left"/>
      <w:pPr>
        <w:ind w:left="5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FC18E8">
      <w:start w:val="1"/>
      <w:numFmt w:val="bullet"/>
      <w:lvlText w:val="o"/>
      <w:lvlJc w:val="left"/>
      <w:pPr>
        <w:ind w:left="6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90744A">
      <w:start w:val="1"/>
      <w:numFmt w:val="bullet"/>
      <w:lvlText w:val="▪"/>
      <w:lvlJc w:val="left"/>
      <w:pPr>
        <w:ind w:left="6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293F21C2"/>
    <w:multiLevelType w:val="hybridMultilevel"/>
    <w:tmpl w:val="734E1C20"/>
    <w:lvl w:ilvl="0" w:tplc="62F60E68">
      <w:start w:val="5"/>
      <w:numFmt w:val="decimal"/>
      <w:lvlText w:val="%1)"/>
      <w:lvlJc w:val="left"/>
      <w:pPr>
        <w:ind w:left="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04634A">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8B45846">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6E6E36">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1A4AD8">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E07A0C">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525AB6">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8A5C84">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7C6726">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2B87226E"/>
    <w:multiLevelType w:val="hybridMultilevel"/>
    <w:tmpl w:val="162AB23C"/>
    <w:lvl w:ilvl="0" w:tplc="EABE25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7" w15:restartNumberingAfterBreak="0">
    <w:nsid w:val="2C5C73E6"/>
    <w:multiLevelType w:val="hybridMultilevel"/>
    <w:tmpl w:val="106EA010"/>
    <w:lvl w:ilvl="0" w:tplc="1ACC6C90">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AD8B2A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154FDA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20A7D5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08C30F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3DADC4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5F2739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0E88A9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1462A8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2D246AC8"/>
    <w:multiLevelType w:val="hybridMultilevel"/>
    <w:tmpl w:val="86FABD22"/>
    <w:lvl w:ilvl="0" w:tplc="39BC4816">
      <w:start w:val="1"/>
      <w:numFmt w:val="decimal"/>
      <w:lvlText w:val="%1."/>
      <w:lvlJc w:val="left"/>
      <w:pPr>
        <w:ind w:left="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543104">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069AB6">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D6C18E">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B0DE2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846E48">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0AAC36">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50CDA0">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441564">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2D2F18A5"/>
    <w:multiLevelType w:val="hybridMultilevel"/>
    <w:tmpl w:val="D1B25654"/>
    <w:lvl w:ilvl="0" w:tplc="EABE25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0" w15:restartNumberingAfterBreak="0">
    <w:nsid w:val="2E4B252A"/>
    <w:multiLevelType w:val="hybridMultilevel"/>
    <w:tmpl w:val="D0CA8792"/>
    <w:lvl w:ilvl="0" w:tplc="574C7C50">
      <w:numFmt w:val="bullet"/>
      <w:lvlText w:val="–"/>
      <w:lvlJc w:val="left"/>
      <w:pPr>
        <w:ind w:left="222" w:hanging="286"/>
      </w:pPr>
      <w:rPr>
        <w:rFonts w:hint="default"/>
        <w:w w:val="100"/>
        <w:lang w:val="ru-RU" w:eastAsia="en-US" w:bidi="ar-SA"/>
      </w:rPr>
    </w:lvl>
    <w:lvl w:ilvl="1" w:tplc="AEC69328">
      <w:numFmt w:val="bullet"/>
      <w:lvlText w:val="•"/>
      <w:lvlJc w:val="left"/>
      <w:pPr>
        <w:ind w:left="1182" w:hanging="286"/>
      </w:pPr>
      <w:rPr>
        <w:rFonts w:hint="default"/>
        <w:lang w:val="ru-RU" w:eastAsia="en-US" w:bidi="ar-SA"/>
      </w:rPr>
    </w:lvl>
    <w:lvl w:ilvl="2" w:tplc="F3C47170">
      <w:numFmt w:val="bullet"/>
      <w:lvlText w:val="•"/>
      <w:lvlJc w:val="left"/>
      <w:pPr>
        <w:ind w:left="2145" w:hanging="286"/>
      </w:pPr>
      <w:rPr>
        <w:rFonts w:hint="default"/>
        <w:lang w:val="ru-RU" w:eastAsia="en-US" w:bidi="ar-SA"/>
      </w:rPr>
    </w:lvl>
    <w:lvl w:ilvl="3" w:tplc="531E3AAA">
      <w:numFmt w:val="bullet"/>
      <w:lvlText w:val="•"/>
      <w:lvlJc w:val="left"/>
      <w:pPr>
        <w:ind w:left="3107" w:hanging="286"/>
      </w:pPr>
      <w:rPr>
        <w:rFonts w:hint="default"/>
        <w:lang w:val="ru-RU" w:eastAsia="en-US" w:bidi="ar-SA"/>
      </w:rPr>
    </w:lvl>
    <w:lvl w:ilvl="4" w:tplc="E03E2722">
      <w:numFmt w:val="bullet"/>
      <w:lvlText w:val="•"/>
      <w:lvlJc w:val="left"/>
      <w:pPr>
        <w:ind w:left="4070" w:hanging="286"/>
      </w:pPr>
      <w:rPr>
        <w:rFonts w:hint="default"/>
        <w:lang w:val="ru-RU" w:eastAsia="en-US" w:bidi="ar-SA"/>
      </w:rPr>
    </w:lvl>
    <w:lvl w:ilvl="5" w:tplc="A9DA963A">
      <w:numFmt w:val="bullet"/>
      <w:lvlText w:val="•"/>
      <w:lvlJc w:val="left"/>
      <w:pPr>
        <w:ind w:left="5033" w:hanging="286"/>
      </w:pPr>
      <w:rPr>
        <w:rFonts w:hint="default"/>
        <w:lang w:val="ru-RU" w:eastAsia="en-US" w:bidi="ar-SA"/>
      </w:rPr>
    </w:lvl>
    <w:lvl w:ilvl="6" w:tplc="A088F09C">
      <w:numFmt w:val="bullet"/>
      <w:lvlText w:val="•"/>
      <w:lvlJc w:val="left"/>
      <w:pPr>
        <w:ind w:left="5995" w:hanging="286"/>
      </w:pPr>
      <w:rPr>
        <w:rFonts w:hint="default"/>
        <w:lang w:val="ru-RU" w:eastAsia="en-US" w:bidi="ar-SA"/>
      </w:rPr>
    </w:lvl>
    <w:lvl w:ilvl="7" w:tplc="373A14AE">
      <w:numFmt w:val="bullet"/>
      <w:lvlText w:val="•"/>
      <w:lvlJc w:val="left"/>
      <w:pPr>
        <w:ind w:left="6958" w:hanging="286"/>
      </w:pPr>
      <w:rPr>
        <w:rFonts w:hint="default"/>
        <w:lang w:val="ru-RU" w:eastAsia="en-US" w:bidi="ar-SA"/>
      </w:rPr>
    </w:lvl>
    <w:lvl w:ilvl="8" w:tplc="B3B01EAC">
      <w:numFmt w:val="bullet"/>
      <w:lvlText w:val="•"/>
      <w:lvlJc w:val="left"/>
      <w:pPr>
        <w:ind w:left="7921" w:hanging="286"/>
      </w:pPr>
      <w:rPr>
        <w:rFonts w:hint="default"/>
        <w:lang w:val="ru-RU" w:eastAsia="en-US" w:bidi="ar-SA"/>
      </w:rPr>
    </w:lvl>
  </w:abstractNum>
  <w:abstractNum w:abstractNumId="71" w15:restartNumberingAfterBreak="0">
    <w:nsid w:val="2E523CAA"/>
    <w:multiLevelType w:val="hybridMultilevel"/>
    <w:tmpl w:val="291A1E94"/>
    <w:lvl w:ilvl="0" w:tplc="7264FA6A">
      <w:start w:val="1"/>
      <w:numFmt w:val="bullet"/>
      <w:lvlText w:val=""/>
      <w:lvlJc w:val="left"/>
      <w:pPr>
        <w:ind w:left="7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81A355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2C8A40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8A245C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812D58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35E816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CB0591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D861C2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E9EB54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2F17382F"/>
    <w:multiLevelType w:val="hybridMultilevel"/>
    <w:tmpl w:val="2D129868"/>
    <w:lvl w:ilvl="0" w:tplc="66F08682">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7A2442A">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6702E7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03254D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7E6DC66">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7A0073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C2C63F2">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66E179E">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A905F2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2FD839D4"/>
    <w:multiLevelType w:val="hybridMultilevel"/>
    <w:tmpl w:val="699291C2"/>
    <w:lvl w:ilvl="0" w:tplc="40BE4E32">
      <w:start w:val="1"/>
      <w:numFmt w:val="decimal"/>
      <w:lvlText w:val="%1."/>
      <w:lvlJc w:val="left"/>
      <w:pPr>
        <w:ind w:left="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8070AE">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E83C48">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BA7FF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0CFC9C">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4C315E">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EC30B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C6D628">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CCFDB2">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302B234F"/>
    <w:multiLevelType w:val="hybridMultilevel"/>
    <w:tmpl w:val="8C588C70"/>
    <w:lvl w:ilvl="0" w:tplc="1D64EA9E">
      <w:start w:val="1"/>
      <w:numFmt w:val="bullet"/>
      <w:lvlText w:val=""/>
      <w:lvlJc w:val="left"/>
      <w:pPr>
        <w:ind w:left="3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A7A79B4">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F08C5F2">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E207442">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7FA7E5C">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280C14A">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2028B92">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8702078">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E8209E6">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30ED2E35"/>
    <w:multiLevelType w:val="hybridMultilevel"/>
    <w:tmpl w:val="E668BB9E"/>
    <w:lvl w:ilvl="0" w:tplc="34AE899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8E93FC">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A27D3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6C66A4">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286124">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388BEA">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521DFC">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A609D8">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04398A">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31275352"/>
    <w:multiLevelType w:val="hybridMultilevel"/>
    <w:tmpl w:val="71D69F12"/>
    <w:lvl w:ilvl="0" w:tplc="FEA6C134">
      <w:start w:val="1"/>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929AAFFA">
      <w:start w:val="1"/>
      <w:numFmt w:val="lowerLetter"/>
      <w:lvlText w:val="%2"/>
      <w:lvlJc w:val="left"/>
      <w:pPr>
        <w:ind w:left="13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2" w:tplc="80440D6E">
      <w:start w:val="1"/>
      <w:numFmt w:val="lowerRoman"/>
      <w:lvlText w:val="%3"/>
      <w:lvlJc w:val="left"/>
      <w:pPr>
        <w:ind w:left="20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3" w:tplc="A07E81E8">
      <w:start w:val="1"/>
      <w:numFmt w:val="decimal"/>
      <w:lvlText w:val="%4"/>
      <w:lvlJc w:val="left"/>
      <w:pPr>
        <w:ind w:left="27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4" w:tplc="19C85410">
      <w:start w:val="1"/>
      <w:numFmt w:val="lowerLetter"/>
      <w:lvlText w:val="%5"/>
      <w:lvlJc w:val="left"/>
      <w:pPr>
        <w:ind w:left="34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5" w:tplc="5A5CD97A">
      <w:start w:val="1"/>
      <w:numFmt w:val="lowerRoman"/>
      <w:lvlText w:val="%6"/>
      <w:lvlJc w:val="left"/>
      <w:pPr>
        <w:ind w:left="41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6" w:tplc="A37091AC">
      <w:start w:val="1"/>
      <w:numFmt w:val="decimal"/>
      <w:lvlText w:val="%7"/>
      <w:lvlJc w:val="left"/>
      <w:pPr>
        <w:ind w:left="49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7" w:tplc="01F80598">
      <w:start w:val="1"/>
      <w:numFmt w:val="lowerLetter"/>
      <w:lvlText w:val="%8"/>
      <w:lvlJc w:val="left"/>
      <w:pPr>
        <w:ind w:left="56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8" w:tplc="DBAE2614">
      <w:start w:val="1"/>
      <w:numFmt w:val="lowerRoman"/>
      <w:lvlText w:val="%9"/>
      <w:lvlJc w:val="left"/>
      <w:pPr>
        <w:ind w:left="63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abstractNum>
  <w:abstractNum w:abstractNumId="77" w15:restartNumberingAfterBreak="0">
    <w:nsid w:val="319862A8"/>
    <w:multiLevelType w:val="hybridMultilevel"/>
    <w:tmpl w:val="3A10CA16"/>
    <w:lvl w:ilvl="0" w:tplc="2F900B86">
      <w:start w:val="1"/>
      <w:numFmt w:val="decimal"/>
      <w:lvlText w:val="%1)"/>
      <w:lvlJc w:val="left"/>
      <w:pPr>
        <w:ind w:left="69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59F45916">
      <w:start w:val="1"/>
      <w:numFmt w:val="lowerLetter"/>
      <w:lvlText w:val="%2"/>
      <w:lvlJc w:val="left"/>
      <w:pPr>
        <w:ind w:left="17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1DDE341E">
      <w:start w:val="1"/>
      <w:numFmt w:val="lowerRoman"/>
      <w:lvlText w:val="%3"/>
      <w:lvlJc w:val="left"/>
      <w:pPr>
        <w:ind w:left="25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E46C91E0">
      <w:start w:val="1"/>
      <w:numFmt w:val="decimal"/>
      <w:lvlText w:val="%4"/>
      <w:lvlJc w:val="left"/>
      <w:pPr>
        <w:ind w:left="32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B6A09E6C">
      <w:start w:val="1"/>
      <w:numFmt w:val="lowerLetter"/>
      <w:lvlText w:val="%5"/>
      <w:lvlJc w:val="left"/>
      <w:pPr>
        <w:ind w:left="394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2F8EE83E">
      <w:start w:val="1"/>
      <w:numFmt w:val="lowerRoman"/>
      <w:lvlText w:val="%6"/>
      <w:lvlJc w:val="left"/>
      <w:pPr>
        <w:ind w:left="466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54A6EF6E">
      <w:start w:val="1"/>
      <w:numFmt w:val="decimal"/>
      <w:lvlText w:val="%7"/>
      <w:lvlJc w:val="left"/>
      <w:pPr>
        <w:ind w:left="53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06703BC8">
      <w:start w:val="1"/>
      <w:numFmt w:val="lowerLetter"/>
      <w:lvlText w:val="%8"/>
      <w:lvlJc w:val="left"/>
      <w:pPr>
        <w:ind w:left="61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E43A4886">
      <w:start w:val="1"/>
      <w:numFmt w:val="lowerRoman"/>
      <w:lvlText w:val="%9"/>
      <w:lvlJc w:val="left"/>
      <w:pPr>
        <w:ind w:left="68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327B6537"/>
    <w:multiLevelType w:val="hybridMultilevel"/>
    <w:tmpl w:val="9620DFF2"/>
    <w:lvl w:ilvl="0" w:tplc="EC80803C">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869A56">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002B28">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603B2E">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BA70F2">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AE033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14C442">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12B1E2">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6E568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32966B66"/>
    <w:multiLevelType w:val="hybridMultilevel"/>
    <w:tmpl w:val="EE98D460"/>
    <w:lvl w:ilvl="0" w:tplc="259C5476">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246BB0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AD60B3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25ECF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EA1E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654B98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1A8AF8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3FA745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718E01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32A17D29"/>
    <w:multiLevelType w:val="hybridMultilevel"/>
    <w:tmpl w:val="CE423A9A"/>
    <w:lvl w:ilvl="0" w:tplc="912006E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8FAA2F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D78DB06">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A0DCEA">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9CC7500">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B086D3C">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34408F6">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7C45BDE">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45E86BE">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335B66F6"/>
    <w:multiLevelType w:val="hybridMultilevel"/>
    <w:tmpl w:val="7F682D08"/>
    <w:lvl w:ilvl="0" w:tplc="DE448E04">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16A880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DFAA0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86412D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03A725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978FBF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D58D4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FA0B91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D8E511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338659BB"/>
    <w:multiLevelType w:val="hybridMultilevel"/>
    <w:tmpl w:val="356489EA"/>
    <w:lvl w:ilvl="0" w:tplc="5ECEA194">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22C1870">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C7CD84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D160880">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5823022">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C52B21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338B74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FA8CFCC">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A0157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33B742B7"/>
    <w:multiLevelType w:val="hybridMultilevel"/>
    <w:tmpl w:val="4DC4A9FC"/>
    <w:lvl w:ilvl="0" w:tplc="DD104A00">
      <w:start w:val="3"/>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8815B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14EFE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B8A6C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4EDB8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A2443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944F8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D087E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1649B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33F86117"/>
    <w:multiLevelType w:val="hybridMultilevel"/>
    <w:tmpl w:val="D4C06A4C"/>
    <w:lvl w:ilvl="0" w:tplc="7F405EA0">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52A5E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A88BE9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96CFDF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AC68F7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FC8E65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BD20CE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E428BD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F08377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41F41EF"/>
    <w:multiLevelType w:val="hybridMultilevel"/>
    <w:tmpl w:val="60C60DCC"/>
    <w:lvl w:ilvl="0" w:tplc="CB4CC1B4">
      <w:start w:val="1"/>
      <w:numFmt w:val="bullet"/>
      <w:lvlText w:val=""/>
      <w:lvlJc w:val="left"/>
      <w:pPr>
        <w:ind w:left="3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0907E90">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AEC604A">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8DE556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0E39EC">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4AAB544">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E7C146C">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28055B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38CD71E">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35BC1FB9"/>
    <w:multiLevelType w:val="hybridMultilevel"/>
    <w:tmpl w:val="4246FF06"/>
    <w:lvl w:ilvl="0" w:tplc="3AFA0992">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F4A46F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0269FC0">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926B9C0">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F363A4A">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9CE5E2E">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72E26B6">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142D28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B2A415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36A04A41"/>
    <w:multiLevelType w:val="hybridMultilevel"/>
    <w:tmpl w:val="E0023BA4"/>
    <w:lvl w:ilvl="0" w:tplc="5748CFC6">
      <w:start w:val="3"/>
      <w:numFmt w:val="decimal"/>
      <w:lvlText w:val="%1."/>
      <w:lvlJc w:val="left"/>
      <w:pPr>
        <w:ind w:left="9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80A45F8">
      <w:start w:val="1"/>
      <w:numFmt w:val="lowerLetter"/>
      <w:lvlText w:val="%2"/>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A5E2848">
      <w:start w:val="1"/>
      <w:numFmt w:val="lowerRoman"/>
      <w:lvlText w:val="%3"/>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A0241CC">
      <w:start w:val="1"/>
      <w:numFmt w:val="decimal"/>
      <w:lvlText w:val="%4"/>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2307CC0">
      <w:start w:val="1"/>
      <w:numFmt w:val="lowerLetter"/>
      <w:lvlText w:val="%5"/>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BEE3D52">
      <w:start w:val="1"/>
      <w:numFmt w:val="lowerRoman"/>
      <w:lvlText w:val="%6"/>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54A2D38">
      <w:start w:val="1"/>
      <w:numFmt w:val="decimal"/>
      <w:lvlText w:val="%7"/>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D56DAD8">
      <w:start w:val="1"/>
      <w:numFmt w:val="lowerLetter"/>
      <w:lvlText w:val="%8"/>
      <w:lvlJc w:val="left"/>
      <w:pPr>
        <w:ind w:left="61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AC25B02">
      <w:start w:val="1"/>
      <w:numFmt w:val="lowerRoman"/>
      <w:lvlText w:val="%9"/>
      <w:lvlJc w:val="left"/>
      <w:pPr>
        <w:ind w:left="68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36B914D7"/>
    <w:multiLevelType w:val="hybridMultilevel"/>
    <w:tmpl w:val="6C207FC2"/>
    <w:lvl w:ilvl="0" w:tplc="BC50E398">
      <w:start w:val="1"/>
      <w:numFmt w:val="bullet"/>
      <w:lvlText w:val=""/>
      <w:lvlJc w:val="left"/>
      <w:pPr>
        <w:ind w:left="3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446C5F8">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33213F0">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D60997E">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40CF06A">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F700F8A">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942491C">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4A46DEA">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2B29FD0">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37822B7C"/>
    <w:multiLevelType w:val="hybridMultilevel"/>
    <w:tmpl w:val="E182E302"/>
    <w:lvl w:ilvl="0" w:tplc="4B5451C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FAF08C">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500B10">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C2B25A">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DC5AFA">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54A896">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9A121A">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5A08F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B8C1E6">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3794765B"/>
    <w:multiLevelType w:val="hybridMultilevel"/>
    <w:tmpl w:val="99CC9600"/>
    <w:lvl w:ilvl="0" w:tplc="29620186">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39E2802">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8704CCA">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25C48B4">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FFEBDB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0D2B29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88616BC">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C34BC4C">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0EEE510">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37B00AAD"/>
    <w:multiLevelType w:val="hybridMultilevel"/>
    <w:tmpl w:val="972AB0D4"/>
    <w:lvl w:ilvl="0" w:tplc="5ABC757C">
      <w:start w:val="4"/>
      <w:numFmt w:val="decimal"/>
      <w:lvlText w:val="%1"/>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F094D2">
      <w:start w:val="1"/>
      <w:numFmt w:val="lowerLetter"/>
      <w:lvlText w:val="%2"/>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6836B0">
      <w:start w:val="1"/>
      <w:numFmt w:val="lowerRoman"/>
      <w:lvlText w:val="%3"/>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6A11F4">
      <w:start w:val="1"/>
      <w:numFmt w:val="decimal"/>
      <w:lvlText w:val="%4"/>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182532">
      <w:start w:val="1"/>
      <w:numFmt w:val="lowerLetter"/>
      <w:lvlText w:val="%5"/>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C07E6C">
      <w:start w:val="1"/>
      <w:numFmt w:val="lowerRoman"/>
      <w:lvlText w:val="%6"/>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1E2222">
      <w:start w:val="1"/>
      <w:numFmt w:val="decimal"/>
      <w:lvlText w:val="%7"/>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141056">
      <w:start w:val="1"/>
      <w:numFmt w:val="lowerLetter"/>
      <w:lvlText w:val="%8"/>
      <w:lvlJc w:val="left"/>
      <w:pPr>
        <w:ind w:left="5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46A0D0">
      <w:start w:val="1"/>
      <w:numFmt w:val="lowerRoman"/>
      <w:lvlText w:val="%9"/>
      <w:lvlJc w:val="left"/>
      <w:pPr>
        <w:ind w:left="6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383A4E71"/>
    <w:multiLevelType w:val="hybridMultilevel"/>
    <w:tmpl w:val="EFB44E22"/>
    <w:lvl w:ilvl="0" w:tplc="E6668D22">
      <w:start w:val="1"/>
      <w:numFmt w:val="decimal"/>
      <w:lvlText w:val="%1."/>
      <w:lvlJc w:val="left"/>
      <w:pPr>
        <w:ind w:left="1354" w:hanging="425"/>
      </w:pPr>
      <w:rPr>
        <w:rFonts w:ascii="Times New Roman" w:eastAsia="Times New Roman" w:hAnsi="Times New Roman" w:cs="Times New Roman" w:hint="default"/>
        <w:spacing w:val="0"/>
        <w:w w:val="100"/>
        <w:sz w:val="28"/>
        <w:szCs w:val="28"/>
        <w:lang w:val="ru-RU" w:eastAsia="en-US" w:bidi="ar-SA"/>
      </w:rPr>
    </w:lvl>
    <w:lvl w:ilvl="1" w:tplc="DC681B76">
      <w:start w:val="2"/>
      <w:numFmt w:val="decimal"/>
      <w:lvlText w:val="%2."/>
      <w:lvlJc w:val="left"/>
      <w:pPr>
        <w:ind w:left="1362" w:hanging="286"/>
        <w:jc w:val="right"/>
      </w:pPr>
      <w:rPr>
        <w:rFonts w:ascii="Times New Roman" w:eastAsia="Times New Roman" w:hAnsi="Times New Roman" w:cs="Times New Roman" w:hint="default"/>
        <w:b/>
        <w:bCs/>
        <w:spacing w:val="0"/>
        <w:w w:val="100"/>
        <w:sz w:val="28"/>
        <w:szCs w:val="28"/>
        <w:lang w:val="ru-RU" w:eastAsia="en-US" w:bidi="ar-SA"/>
      </w:rPr>
    </w:lvl>
    <w:lvl w:ilvl="2" w:tplc="F8FC69D6">
      <w:start w:val="1"/>
      <w:numFmt w:val="decimal"/>
      <w:lvlText w:val="%3"/>
      <w:lvlJc w:val="left"/>
      <w:pPr>
        <w:ind w:left="4355" w:hanging="212"/>
      </w:pPr>
      <w:rPr>
        <w:rFonts w:ascii="Times New Roman" w:eastAsia="Times New Roman" w:hAnsi="Times New Roman" w:cs="Times New Roman" w:hint="default"/>
        <w:b/>
        <w:bCs/>
        <w:w w:val="100"/>
        <w:sz w:val="28"/>
        <w:szCs w:val="28"/>
        <w:lang w:val="ru-RU" w:eastAsia="en-US" w:bidi="ar-SA"/>
      </w:rPr>
    </w:lvl>
    <w:lvl w:ilvl="3" w:tplc="A17E0966">
      <w:start w:val="1"/>
      <w:numFmt w:val="decimal"/>
      <w:lvlText w:val="%4"/>
      <w:lvlJc w:val="left"/>
      <w:pPr>
        <w:ind w:left="4511" w:hanging="212"/>
      </w:pPr>
      <w:rPr>
        <w:rFonts w:ascii="Times New Roman" w:eastAsia="Times New Roman" w:hAnsi="Times New Roman" w:cs="Times New Roman" w:hint="default"/>
        <w:b/>
        <w:bCs/>
        <w:w w:val="100"/>
        <w:sz w:val="28"/>
        <w:szCs w:val="28"/>
        <w:lang w:val="ru-RU" w:eastAsia="en-US" w:bidi="ar-SA"/>
      </w:rPr>
    </w:lvl>
    <w:lvl w:ilvl="4" w:tplc="EB36041C">
      <w:numFmt w:val="bullet"/>
      <w:lvlText w:val="•"/>
      <w:lvlJc w:val="left"/>
      <w:pPr>
        <w:ind w:left="5851" w:hanging="212"/>
      </w:pPr>
      <w:rPr>
        <w:rFonts w:hint="default"/>
        <w:lang w:val="ru-RU" w:eastAsia="en-US" w:bidi="ar-SA"/>
      </w:rPr>
    </w:lvl>
    <w:lvl w:ilvl="5" w:tplc="E77E8944">
      <w:numFmt w:val="bullet"/>
      <w:lvlText w:val="•"/>
      <w:lvlJc w:val="left"/>
      <w:pPr>
        <w:ind w:left="6517" w:hanging="212"/>
      </w:pPr>
      <w:rPr>
        <w:rFonts w:hint="default"/>
        <w:lang w:val="ru-RU" w:eastAsia="en-US" w:bidi="ar-SA"/>
      </w:rPr>
    </w:lvl>
    <w:lvl w:ilvl="6" w:tplc="56CA1C6A">
      <w:numFmt w:val="bullet"/>
      <w:lvlText w:val="•"/>
      <w:lvlJc w:val="left"/>
      <w:pPr>
        <w:ind w:left="7183" w:hanging="212"/>
      </w:pPr>
      <w:rPr>
        <w:rFonts w:hint="default"/>
        <w:lang w:val="ru-RU" w:eastAsia="en-US" w:bidi="ar-SA"/>
      </w:rPr>
    </w:lvl>
    <w:lvl w:ilvl="7" w:tplc="7B2A5554">
      <w:numFmt w:val="bullet"/>
      <w:lvlText w:val="•"/>
      <w:lvlJc w:val="left"/>
      <w:pPr>
        <w:ind w:left="7849" w:hanging="212"/>
      </w:pPr>
      <w:rPr>
        <w:rFonts w:hint="default"/>
        <w:lang w:val="ru-RU" w:eastAsia="en-US" w:bidi="ar-SA"/>
      </w:rPr>
    </w:lvl>
    <w:lvl w:ilvl="8" w:tplc="DFEE3F54">
      <w:numFmt w:val="bullet"/>
      <w:lvlText w:val="•"/>
      <w:lvlJc w:val="left"/>
      <w:pPr>
        <w:ind w:left="8514" w:hanging="212"/>
      </w:pPr>
      <w:rPr>
        <w:rFonts w:hint="default"/>
        <w:lang w:val="ru-RU" w:eastAsia="en-US" w:bidi="ar-SA"/>
      </w:rPr>
    </w:lvl>
  </w:abstractNum>
  <w:abstractNum w:abstractNumId="93" w15:restartNumberingAfterBreak="0">
    <w:nsid w:val="38CA6E50"/>
    <w:multiLevelType w:val="hybridMultilevel"/>
    <w:tmpl w:val="73947726"/>
    <w:lvl w:ilvl="0" w:tplc="7C9047C6">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140A2A">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3E37A2">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228A24">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7E5310">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4CA186">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D8490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1C31BC">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FE1184">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38DB5E5A"/>
    <w:multiLevelType w:val="hybridMultilevel"/>
    <w:tmpl w:val="ECAC2C3E"/>
    <w:lvl w:ilvl="0" w:tplc="C10C678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AA26B4">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EAC47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20BE16">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FC6C94">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C41188">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9C5A6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605834">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2AB8DA">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38F24911"/>
    <w:multiLevelType w:val="hybridMultilevel"/>
    <w:tmpl w:val="C3EA8276"/>
    <w:lvl w:ilvl="0" w:tplc="5B8ED6B8">
      <w:start w:val="1"/>
      <w:numFmt w:val="decimal"/>
      <w:lvlText w:val="%1."/>
      <w:lvlJc w:val="left"/>
      <w:pPr>
        <w:ind w:left="92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B9EC328">
      <w:start w:val="1"/>
      <w:numFmt w:val="lowerLetter"/>
      <w:lvlText w:val="%2"/>
      <w:lvlJc w:val="left"/>
      <w:pPr>
        <w:ind w:left="54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BBECAB6">
      <w:start w:val="1"/>
      <w:numFmt w:val="lowerRoman"/>
      <w:lvlText w:val="%3"/>
      <w:lvlJc w:val="left"/>
      <w:pPr>
        <w:ind w:left="61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578A5CC">
      <w:start w:val="1"/>
      <w:numFmt w:val="decimal"/>
      <w:lvlText w:val="%4"/>
      <w:lvlJc w:val="left"/>
      <w:pPr>
        <w:ind w:left="68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CC07594">
      <w:start w:val="1"/>
      <w:numFmt w:val="lowerLetter"/>
      <w:lvlText w:val="%5"/>
      <w:lvlJc w:val="left"/>
      <w:pPr>
        <w:ind w:left="75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4B66384">
      <w:start w:val="1"/>
      <w:numFmt w:val="lowerRoman"/>
      <w:lvlText w:val="%6"/>
      <w:lvlJc w:val="left"/>
      <w:pPr>
        <w:ind w:left="82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742F872">
      <w:start w:val="1"/>
      <w:numFmt w:val="decimal"/>
      <w:lvlText w:val="%7"/>
      <w:lvlJc w:val="left"/>
      <w:pPr>
        <w:ind w:left="90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A04B200">
      <w:start w:val="1"/>
      <w:numFmt w:val="lowerLetter"/>
      <w:lvlText w:val="%8"/>
      <w:lvlJc w:val="left"/>
      <w:pPr>
        <w:ind w:left="97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CAA654E">
      <w:start w:val="1"/>
      <w:numFmt w:val="lowerRoman"/>
      <w:lvlText w:val="%9"/>
      <w:lvlJc w:val="left"/>
      <w:pPr>
        <w:ind w:left="104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3A132E18"/>
    <w:multiLevelType w:val="hybridMultilevel"/>
    <w:tmpl w:val="F17A60B0"/>
    <w:lvl w:ilvl="0" w:tplc="EABE25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7" w15:restartNumberingAfterBreak="0">
    <w:nsid w:val="3ADB2D4A"/>
    <w:multiLevelType w:val="hybridMultilevel"/>
    <w:tmpl w:val="384C43BE"/>
    <w:lvl w:ilvl="0" w:tplc="1D9C59F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825D50">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6C85F6">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54BEF4">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DEE91A">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E6F20A">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40D0DC">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F6DAAE">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AE528E">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3AEA74C7"/>
    <w:multiLevelType w:val="hybridMultilevel"/>
    <w:tmpl w:val="926227EC"/>
    <w:lvl w:ilvl="0" w:tplc="D55807D6">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14A7F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834DA5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01EC2A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6726C4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3367B2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972AE2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AA6E80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D8A58A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9" w15:restartNumberingAfterBreak="0">
    <w:nsid w:val="3B25276B"/>
    <w:multiLevelType w:val="hybridMultilevel"/>
    <w:tmpl w:val="EC94AFA2"/>
    <w:lvl w:ilvl="0" w:tplc="86B407BE">
      <w:start w:val="1"/>
      <w:numFmt w:val="bullet"/>
      <w:lvlText w:val=""/>
      <w:lvlJc w:val="left"/>
      <w:pPr>
        <w:ind w:left="1429" w:hanging="360"/>
      </w:pPr>
      <w:rPr>
        <w:rFonts w:ascii="Symbol" w:hAnsi="Symbol" w:hint="default"/>
      </w:rPr>
    </w:lvl>
    <w:lvl w:ilvl="1" w:tplc="3CB421A2">
      <w:start w:val="1"/>
      <w:numFmt w:val="bullet"/>
      <w:lvlText w:val="o"/>
      <w:lvlJc w:val="left"/>
      <w:pPr>
        <w:ind w:left="2149" w:hanging="360"/>
      </w:pPr>
      <w:rPr>
        <w:rFonts w:ascii="Courier New" w:hAnsi="Courier New" w:cs="Courier New" w:hint="default"/>
      </w:rPr>
    </w:lvl>
    <w:lvl w:ilvl="2" w:tplc="9AA8C3D4">
      <w:start w:val="1"/>
      <w:numFmt w:val="bullet"/>
      <w:lvlText w:val=""/>
      <w:lvlJc w:val="left"/>
      <w:pPr>
        <w:ind w:left="2869" w:hanging="360"/>
      </w:pPr>
      <w:rPr>
        <w:rFonts w:ascii="Wingdings" w:hAnsi="Wingdings" w:hint="default"/>
      </w:rPr>
    </w:lvl>
    <w:lvl w:ilvl="3" w:tplc="26FCFD6C">
      <w:start w:val="1"/>
      <w:numFmt w:val="bullet"/>
      <w:lvlText w:val=""/>
      <w:lvlJc w:val="left"/>
      <w:pPr>
        <w:ind w:left="3589" w:hanging="360"/>
      </w:pPr>
      <w:rPr>
        <w:rFonts w:ascii="Symbol" w:hAnsi="Symbol" w:hint="default"/>
      </w:rPr>
    </w:lvl>
    <w:lvl w:ilvl="4" w:tplc="CE24C490">
      <w:start w:val="1"/>
      <w:numFmt w:val="bullet"/>
      <w:lvlText w:val="o"/>
      <w:lvlJc w:val="left"/>
      <w:pPr>
        <w:ind w:left="4309" w:hanging="360"/>
      </w:pPr>
      <w:rPr>
        <w:rFonts w:ascii="Courier New" w:hAnsi="Courier New" w:cs="Courier New" w:hint="default"/>
      </w:rPr>
    </w:lvl>
    <w:lvl w:ilvl="5" w:tplc="7F4AC968">
      <w:start w:val="1"/>
      <w:numFmt w:val="bullet"/>
      <w:lvlText w:val=""/>
      <w:lvlJc w:val="left"/>
      <w:pPr>
        <w:ind w:left="5029" w:hanging="360"/>
      </w:pPr>
      <w:rPr>
        <w:rFonts w:ascii="Wingdings" w:hAnsi="Wingdings" w:hint="default"/>
      </w:rPr>
    </w:lvl>
    <w:lvl w:ilvl="6" w:tplc="2D848038">
      <w:start w:val="1"/>
      <w:numFmt w:val="bullet"/>
      <w:lvlText w:val=""/>
      <w:lvlJc w:val="left"/>
      <w:pPr>
        <w:ind w:left="5749" w:hanging="360"/>
      </w:pPr>
      <w:rPr>
        <w:rFonts w:ascii="Symbol" w:hAnsi="Symbol" w:hint="default"/>
      </w:rPr>
    </w:lvl>
    <w:lvl w:ilvl="7" w:tplc="6232AC94">
      <w:start w:val="1"/>
      <w:numFmt w:val="bullet"/>
      <w:lvlText w:val="o"/>
      <w:lvlJc w:val="left"/>
      <w:pPr>
        <w:ind w:left="6469" w:hanging="360"/>
      </w:pPr>
      <w:rPr>
        <w:rFonts w:ascii="Courier New" w:hAnsi="Courier New" w:cs="Courier New" w:hint="default"/>
      </w:rPr>
    </w:lvl>
    <w:lvl w:ilvl="8" w:tplc="325A198A">
      <w:start w:val="1"/>
      <w:numFmt w:val="bullet"/>
      <w:lvlText w:val=""/>
      <w:lvlJc w:val="left"/>
      <w:pPr>
        <w:ind w:left="7189" w:hanging="360"/>
      </w:pPr>
      <w:rPr>
        <w:rFonts w:ascii="Wingdings" w:hAnsi="Wingdings" w:hint="default"/>
      </w:rPr>
    </w:lvl>
  </w:abstractNum>
  <w:abstractNum w:abstractNumId="100" w15:restartNumberingAfterBreak="0">
    <w:nsid w:val="3C471F83"/>
    <w:multiLevelType w:val="hybridMultilevel"/>
    <w:tmpl w:val="2FF89B92"/>
    <w:lvl w:ilvl="0" w:tplc="C0680994">
      <w:start w:val="1"/>
      <w:numFmt w:val="bullet"/>
      <w:lvlText w:val="-"/>
      <w:lvlJc w:val="left"/>
      <w:pPr>
        <w:ind w:left="8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D6FD50">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62281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161C08">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2C66B12">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98F66A">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E45B30">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5CB77A">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9251A2">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3E93417B"/>
    <w:multiLevelType w:val="hybridMultilevel"/>
    <w:tmpl w:val="B45CDDFA"/>
    <w:lvl w:ilvl="0" w:tplc="390A85C4">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0A5F42">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9C88F4">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58D334">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727858">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3859DE">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EAE35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02832CC">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647B60">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3F950B78"/>
    <w:multiLevelType w:val="hybridMultilevel"/>
    <w:tmpl w:val="4162A2CE"/>
    <w:lvl w:ilvl="0" w:tplc="473AFFCC">
      <w:start w:val="1"/>
      <w:numFmt w:val="bullet"/>
      <w:lvlText w:val=""/>
      <w:lvlJc w:val="left"/>
      <w:pPr>
        <w:ind w:left="1429" w:hanging="360"/>
      </w:pPr>
      <w:rPr>
        <w:rFonts w:ascii="Symbol" w:hAnsi="Symbol" w:hint="default"/>
      </w:rPr>
    </w:lvl>
    <w:lvl w:ilvl="1" w:tplc="DFB26C3E">
      <w:start w:val="1"/>
      <w:numFmt w:val="bullet"/>
      <w:lvlText w:val="o"/>
      <w:lvlJc w:val="left"/>
      <w:pPr>
        <w:ind w:left="2149" w:hanging="360"/>
      </w:pPr>
      <w:rPr>
        <w:rFonts w:ascii="Courier New" w:hAnsi="Courier New" w:cs="Courier New" w:hint="default"/>
      </w:rPr>
    </w:lvl>
    <w:lvl w:ilvl="2" w:tplc="FF8E979A">
      <w:start w:val="1"/>
      <w:numFmt w:val="bullet"/>
      <w:lvlText w:val=""/>
      <w:lvlJc w:val="left"/>
      <w:pPr>
        <w:ind w:left="2869" w:hanging="360"/>
      </w:pPr>
      <w:rPr>
        <w:rFonts w:ascii="Wingdings" w:hAnsi="Wingdings" w:hint="default"/>
      </w:rPr>
    </w:lvl>
    <w:lvl w:ilvl="3" w:tplc="652CC5C0">
      <w:start w:val="1"/>
      <w:numFmt w:val="bullet"/>
      <w:lvlText w:val=""/>
      <w:lvlJc w:val="left"/>
      <w:pPr>
        <w:ind w:left="3589" w:hanging="360"/>
      </w:pPr>
      <w:rPr>
        <w:rFonts w:ascii="Symbol" w:hAnsi="Symbol" w:hint="default"/>
      </w:rPr>
    </w:lvl>
    <w:lvl w:ilvl="4" w:tplc="DDACCF10">
      <w:start w:val="1"/>
      <w:numFmt w:val="bullet"/>
      <w:lvlText w:val="o"/>
      <w:lvlJc w:val="left"/>
      <w:pPr>
        <w:ind w:left="4309" w:hanging="360"/>
      </w:pPr>
      <w:rPr>
        <w:rFonts w:ascii="Courier New" w:hAnsi="Courier New" w:cs="Courier New" w:hint="default"/>
      </w:rPr>
    </w:lvl>
    <w:lvl w:ilvl="5" w:tplc="1006FA5C">
      <w:start w:val="1"/>
      <w:numFmt w:val="bullet"/>
      <w:lvlText w:val=""/>
      <w:lvlJc w:val="left"/>
      <w:pPr>
        <w:ind w:left="5029" w:hanging="360"/>
      </w:pPr>
      <w:rPr>
        <w:rFonts w:ascii="Wingdings" w:hAnsi="Wingdings" w:hint="default"/>
      </w:rPr>
    </w:lvl>
    <w:lvl w:ilvl="6" w:tplc="392CDC46">
      <w:start w:val="1"/>
      <w:numFmt w:val="bullet"/>
      <w:lvlText w:val=""/>
      <w:lvlJc w:val="left"/>
      <w:pPr>
        <w:ind w:left="5749" w:hanging="360"/>
      </w:pPr>
      <w:rPr>
        <w:rFonts w:ascii="Symbol" w:hAnsi="Symbol" w:hint="default"/>
      </w:rPr>
    </w:lvl>
    <w:lvl w:ilvl="7" w:tplc="F224FB76">
      <w:start w:val="1"/>
      <w:numFmt w:val="bullet"/>
      <w:lvlText w:val="o"/>
      <w:lvlJc w:val="left"/>
      <w:pPr>
        <w:ind w:left="6469" w:hanging="360"/>
      </w:pPr>
      <w:rPr>
        <w:rFonts w:ascii="Courier New" w:hAnsi="Courier New" w:cs="Courier New" w:hint="default"/>
      </w:rPr>
    </w:lvl>
    <w:lvl w:ilvl="8" w:tplc="92BEEE38">
      <w:start w:val="1"/>
      <w:numFmt w:val="bullet"/>
      <w:lvlText w:val=""/>
      <w:lvlJc w:val="left"/>
      <w:pPr>
        <w:ind w:left="7189" w:hanging="360"/>
      </w:pPr>
      <w:rPr>
        <w:rFonts w:ascii="Wingdings" w:hAnsi="Wingdings" w:hint="default"/>
      </w:rPr>
    </w:lvl>
  </w:abstractNum>
  <w:abstractNum w:abstractNumId="103" w15:restartNumberingAfterBreak="0">
    <w:nsid w:val="3FC7674F"/>
    <w:multiLevelType w:val="hybridMultilevel"/>
    <w:tmpl w:val="067C1644"/>
    <w:lvl w:ilvl="0" w:tplc="9E56C514">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21CACC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2FC448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0B24254">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4186A76">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2D414D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4485446">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E82EFD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30EFA60">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4" w15:restartNumberingAfterBreak="0">
    <w:nsid w:val="40456994"/>
    <w:multiLevelType w:val="hybridMultilevel"/>
    <w:tmpl w:val="4A46B778"/>
    <w:lvl w:ilvl="0" w:tplc="F3F0C3CE">
      <w:start w:val="1"/>
      <w:numFmt w:val="bullet"/>
      <w:lvlText w:val=""/>
      <w:lvlJc w:val="left"/>
      <w:pPr>
        <w:ind w:left="7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CFACCF4">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71EFF64">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B58BC1E">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F4A32F8">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4E27D9E">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7E2052A">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1743400">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25ABD3E">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5" w15:restartNumberingAfterBreak="0">
    <w:nsid w:val="40B76FF9"/>
    <w:multiLevelType w:val="hybridMultilevel"/>
    <w:tmpl w:val="EB12C6CC"/>
    <w:lvl w:ilvl="0" w:tplc="0556ECE6">
      <w:start w:val="1"/>
      <w:numFmt w:val="bullet"/>
      <w:lvlText w:val=""/>
      <w:lvlJc w:val="left"/>
      <w:pPr>
        <w:ind w:left="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A22991E">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94C94EE">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7FEBC7C">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7181FBC">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F188ED4">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20A940C">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0BCAF2A">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FAA828C">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6" w15:restartNumberingAfterBreak="0">
    <w:nsid w:val="416D2238"/>
    <w:multiLevelType w:val="hybridMultilevel"/>
    <w:tmpl w:val="E0E8E8FE"/>
    <w:lvl w:ilvl="0" w:tplc="F6466496">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CD403D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A8E5AE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01CD9BC">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94A24AA">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84C9A7E">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34C0C5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2F6671E">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C60D9A8">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7" w15:restartNumberingAfterBreak="0">
    <w:nsid w:val="42531915"/>
    <w:multiLevelType w:val="hybridMultilevel"/>
    <w:tmpl w:val="D3E696A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2A5651D"/>
    <w:multiLevelType w:val="hybridMultilevel"/>
    <w:tmpl w:val="8AB02778"/>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42C661F6"/>
    <w:multiLevelType w:val="hybridMultilevel"/>
    <w:tmpl w:val="F072CA6E"/>
    <w:lvl w:ilvl="0" w:tplc="866A3A9A">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E06DA9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D06102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436B3FA">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37A389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F3E3EE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4F4CB24">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C94FA2C">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57C781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0" w15:restartNumberingAfterBreak="0">
    <w:nsid w:val="43513C51"/>
    <w:multiLevelType w:val="hybridMultilevel"/>
    <w:tmpl w:val="704A3580"/>
    <w:lvl w:ilvl="0" w:tplc="FA621FB0">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E4023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3FCCDF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708999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32CD6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A081CB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714BBF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62C17D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BD012E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1" w15:restartNumberingAfterBreak="0">
    <w:nsid w:val="44A3534F"/>
    <w:multiLevelType w:val="hybridMultilevel"/>
    <w:tmpl w:val="8EBC6B04"/>
    <w:lvl w:ilvl="0" w:tplc="E892DA4C">
      <w:start w:val="1"/>
      <w:numFmt w:val="bullet"/>
      <w:lvlText w:val=""/>
      <w:lvlJc w:val="left"/>
      <w:pPr>
        <w:ind w:left="3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0301A8E">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C40B1BC">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D801826">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2A89860">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E9026C0">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DC2D6F0">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89CF882">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3704486">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2" w15:restartNumberingAfterBreak="0">
    <w:nsid w:val="45017D60"/>
    <w:multiLevelType w:val="hybridMultilevel"/>
    <w:tmpl w:val="35A459D0"/>
    <w:lvl w:ilvl="0" w:tplc="F8A0BD04">
      <w:start w:val="1"/>
      <w:numFmt w:val="decimal"/>
      <w:lvlText w:val="%1)"/>
      <w:lvlJc w:val="left"/>
      <w:pPr>
        <w:ind w:left="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BAE16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E81C5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6E622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B2F92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324B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76A6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205F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16F4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450A497E"/>
    <w:multiLevelType w:val="hybridMultilevel"/>
    <w:tmpl w:val="3A006A3A"/>
    <w:lvl w:ilvl="0" w:tplc="D068A9F8">
      <w:start w:val="1"/>
      <w:numFmt w:val="bullet"/>
      <w:lvlText w:val=""/>
      <w:lvlJc w:val="left"/>
      <w:pPr>
        <w:ind w:left="1429" w:hanging="360"/>
      </w:pPr>
      <w:rPr>
        <w:rFonts w:ascii="Symbol" w:hAnsi="Symbol" w:hint="default"/>
      </w:rPr>
    </w:lvl>
    <w:lvl w:ilvl="1" w:tplc="3C6A432E">
      <w:start w:val="1"/>
      <w:numFmt w:val="bullet"/>
      <w:lvlText w:val="o"/>
      <w:lvlJc w:val="left"/>
      <w:pPr>
        <w:ind w:left="2149" w:hanging="360"/>
      </w:pPr>
      <w:rPr>
        <w:rFonts w:ascii="Courier New" w:hAnsi="Courier New" w:cs="Courier New" w:hint="default"/>
      </w:rPr>
    </w:lvl>
    <w:lvl w:ilvl="2" w:tplc="9BC4271A">
      <w:start w:val="1"/>
      <w:numFmt w:val="bullet"/>
      <w:lvlText w:val=""/>
      <w:lvlJc w:val="left"/>
      <w:pPr>
        <w:ind w:left="2869" w:hanging="360"/>
      </w:pPr>
      <w:rPr>
        <w:rFonts w:ascii="Wingdings" w:hAnsi="Wingdings" w:hint="default"/>
      </w:rPr>
    </w:lvl>
    <w:lvl w:ilvl="3" w:tplc="9470FA74">
      <w:start w:val="1"/>
      <w:numFmt w:val="bullet"/>
      <w:lvlText w:val=""/>
      <w:lvlJc w:val="left"/>
      <w:pPr>
        <w:ind w:left="3589" w:hanging="360"/>
      </w:pPr>
      <w:rPr>
        <w:rFonts w:ascii="Symbol" w:hAnsi="Symbol" w:hint="default"/>
      </w:rPr>
    </w:lvl>
    <w:lvl w:ilvl="4" w:tplc="D8803FA2">
      <w:start w:val="1"/>
      <w:numFmt w:val="bullet"/>
      <w:lvlText w:val="o"/>
      <w:lvlJc w:val="left"/>
      <w:pPr>
        <w:ind w:left="4309" w:hanging="360"/>
      </w:pPr>
      <w:rPr>
        <w:rFonts w:ascii="Courier New" w:hAnsi="Courier New" w:cs="Courier New" w:hint="default"/>
      </w:rPr>
    </w:lvl>
    <w:lvl w:ilvl="5" w:tplc="7FAC53FA">
      <w:start w:val="1"/>
      <w:numFmt w:val="bullet"/>
      <w:lvlText w:val=""/>
      <w:lvlJc w:val="left"/>
      <w:pPr>
        <w:ind w:left="5029" w:hanging="360"/>
      </w:pPr>
      <w:rPr>
        <w:rFonts w:ascii="Wingdings" w:hAnsi="Wingdings" w:hint="default"/>
      </w:rPr>
    </w:lvl>
    <w:lvl w:ilvl="6" w:tplc="18745D68">
      <w:start w:val="1"/>
      <w:numFmt w:val="bullet"/>
      <w:lvlText w:val=""/>
      <w:lvlJc w:val="left"/>
      <w:pPr>
        <w:ind w:left="5749" w:hanging="360"/>
      </w:pPr>
      <w:rPr>
        <w:rFonts w:ascii="Symbol" w:hAnsi="Symbol" w:hint="default"/>
      </w:rPr>
    </w:lvl>
    <w:lvl w:ilvl="7" w:tplc="C5A62148">
      <w:start w:val="1"/>
      <w:numFmt w:val="bullet"/>
      <w:lvlText w:val="o"/>
      <w:lvlJc w:val="left"/>
      <w:pPr>
        <w:ind w:left="6469" w:hanging="360"/>
      </w:pPr>
      <w:rPr>
        <w:rFonts w:ascii="Courier New" w:hAnsi="Courier New" w:cs="Courier New" w:hint="default"/>
      </w:rPr>
    </w:lvl>
    <w:lvl w:ilvl="8" w:tplc="339A1CE0">
      <w:start w:val="1"/>
      <w:numFmt w:val="bullet"/>
      <w:lvlText w:val=""/>
      <w:lvlJc w:val="left"/>
      <w:pPr>
        <w:ind w:left="7189" w:hanging="360"/>
      </w:pPr>
      <w:rPr>
        <w:rFonts w:ascii="Wingdings" w:hAnsi="Wingdings" w:hint="default"/>
      </w:rPr>
    </w:lvl>
  </w:abstractNum>
  <w:abstractNum w:abstractNumId="114" w15:restartNumberingAfterBreak="0">
    <w:nsid w:val="45581290"/>
    <w:multiLevelType w:val="hybridMultilevel"/>
    <w:tmpl w:val="ACAE217A"/>
    <w:lvl w:ilvl="0" w:tplc="B3847AC0">
      <w:start w:val="1"/>
      <w:numFmt w:val="bullet"/>
      <w:lvlText w:val=""/>
      <w:lvlJc w:val="left"/>
      <w:pPr>
        <w:ind w:left="4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314097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FE8D29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E60902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4B4A6D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5CE5B2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C708814">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3A2A77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4DEF43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5" w15:restartNumberingAfterBreak="0">
    <w:nsid w:val="4562721E"/>
    <w:multiLevelType w:val="hybridMultilevel"/>
    <w:tmpl w:val="71CC3786"/>
    <w:lvl w:ilvl="0" w:tplc="653649F4">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307328">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4E70C6">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AE988E">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90F18C">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B004018">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48FC26">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704E9C">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F6234C">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6" w15:restartNumberingAfterBreak="0">
    <w:nsid w:val="45D70B7E"/>
    <w:multiLevelType w:val="hybridMultilevel"/>
    <w:tmpl w:val="0B52A6F8"/>
    <w:lvl w:ilvl="0" w:tplc="F39EA2F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1CFF8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B4F1D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ECF53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14C85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2CDD3E">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FE897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025F46">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9A3F30">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46C83B25"/>
    <w:multiLevelType w:val="hybridMultilevel"/>
    <w:tmpl w:val="90D83DA8"/>
    <w:lvl w:ilvl="0" w:tplc="DF1E45A6">
      <w:start w:val="1"/>
      <w:numFmt w:val="bullet"/>
      <w:lvlText w:val=""/>
      <w:lvlJc w:val="left"/>
      <w:pPr>
        <w:ind w:left="1429" w:hanging="360"/>
      </w:pPr>
      <w:rPr>
        <w:rFonts w:ascii="Symbol" w:hAnsi="Symbol" w:hint="default"/>
      </w:rPr>
    </w:lvl>
    <w:lvl w:ilvl="1" w:tplc="599645E0">
      <w:start w:val="1"/>
      <w:numFmt w:val="bullet"/>
      <w:lvlText w:val="o"/>
      <w:lvlJc w:val="left"/>
      <w:pPr>
        <w:ind w:left="2149" w:hanging="360"/>
      </w:pPr>
      <w:rPr>
        <w:rFonts w:ascii="Courier New" w:hAnsi="Courier New" w:cs="Courier New" w:hint="default"/>
      </w:rPr>
    </w:lvl>
    <w:lvl w:ilvl="2" w:tplc="066CA3D0">
      <w:start w:val="1"/>
      <w:numFmt w:val="bullet"/>
      <w:lvlText w:val=""/>
      <w:lvlJc w:val="left"/>
      <w:pPr>
        <w:ind w:left="2869" w:hanging="360"/>
      </w:pPr>
      <w:rPr>
        <w:rFonts w:ascii="Wingdings" w:hAnsi="Wingdings" w:hint="default"/>
      </w:rPr>
    </w:lvl>
    <w:lvl w:ilvl="3" w:tplc="DEC02AF2">
      <w:start w:val="1"/>
      <w:numFmt w:val="bullet"/>
      <w:lvlText w:val=""/>
      <w:lvlJc w:val="left"/>
      <w:pPr>
        <w:ind w:left="3589" w:hanging="360"/>
      </w:pPr>
      <w:rPr>
        <w:rFonts w:ascii="Symbol" w:hAnsi="Symbol" w:hint="default"/>
      </w:rPr>
    </w:lvl>
    <w:lvl w:ilvl="4" w:tplc="F2D6C0D8">
      <w:start w:val="1"/>
      <w:numFmt w:val="bullet"/>
      <w:lvlText w:val="o"/>
      <w:lvlJc w:val="left"/>
      <w:pPr>
        <w:ind w:left="4309" w:hanging="360"/>
      </w:pPr>
      <w:rPr>
        <w:rFonts w:ascii="Courier New" w:hAnsi="Courier New" w:cs="Courier New" w:hint="default"/>
      </w:rPr>
    </w:lvl>
    <w:lvl w:ilvl="5" w:tplc="94C4A04C">
      <w:start w:val="1"/>
      <w:numFmt w:val="bullet"/>
      <w:lvlText w:val=""/>
      <w:lvlJc w:val="left"/>
      <w:pPr>
        <w:ind w:left="5029" w:hanging="360"/>
      </w:pPr>
      <w:rPr>
        <w:rFonts w:ascii="Wingdings" w:hAnsi="Wingdings" w:hint="default"/>
      </w:rPr>
    </w:lvl>
    <w:lvl w:ilvl="6" w:tplc="075E1A1A">
      <w:start w:val="1"/>
      <w:numFmt w:val="bullet"/>
      <w:lvlText w:val=""/>
      <w:lvlJc w:val="left"/>
      <w:pPr>
        <w:ind w:left="5749" w:hanging="360"/>
      </w:pPr>
      <w:rPr>
        <w:rFonts w:ascii="Symbol" w:hAnsi="Symbol" w:hint="default"/>
      </w:rPr>
    </w:lvl>
    <w:lvl w:ilvl="7" w:tplc="D79C234C">
      <w:start w:val="1"/>
      <w:numFmt w:val="bullet"/>
      <w:lvlText w:val="o"/>
      <w:lvlJc w:val="left"/>
      <w:pPr>
        <w:ind w:left="6469" w:hanging="360"/>
      </w:pPr>
      <w:rPr>
        <w:rFonts w:ascii="Courier New" w:hAnsi="Courier New" w:cs="Courier New" w:hint="default"/>
      </w:rPr>
    </w:lvl>
    <w:lvl w:ilvl="8" w:tplc="808A9BD0">
      <w:start w:val="1"/>
      <w:numFmt w:val="bullet"/>
      <w:lvlText w:val=""/>
      <w:lvlJc w:val="left"/>
      <w:pPr>
        <w:ind w:left="7189" w:hanging="360"/>
      </w:pPr>
      <w:rPr>
        <w:rFonts w:ascii="Wingdings" w:hAnsi="Wingdings" w:hint="default"/>
      </w:rPr>
    </w:lvl>
  </w:abstractNum>
  <w:abstractNum w:abstractNumId="118" w15:restartNumberingAfterBreak="0">
    <w:nsid w:val="472D4CE4"/>
    <w:multiLevelType w:val="hybridMultilevel"/>
    <w:tmpl w:val="FDCAB256"/>
    <w:lvl w:ilvl="0" w:tplc="43543BDC">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B54AD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5B801F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ED60A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2BAB67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0220FD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E6C9E9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3E10D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8500F0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9" w15:restartNumberingAfterBreak="0">
    <w:nsid w:val="474F7756"/>
    <w:multiLevelType w:val="hybridMultilevel"/>
    <w:tmpl w:val="FEBE706A"/>
    <w:lvl w:ilvl="0" w:tplc="274035E2">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A06CAC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08A6B0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7D642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0C0022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06E837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93463D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034AB2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C38063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0" w15:restartNumberingAfterBreak="0">
    <w:nsid w:val="47890698"/>
    <w:multiLevelType w:val="hybridMultilevel"/>
    <w:tmpl w:val="25348006"/>
    <w:lvl w:ilvl="0" w:tplc="FC665CB4">
      <w:start w:val="3"/>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E699D6">
      <w:start w:val="1"/>
      <w:numFmt w:val="decimal"/>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C282AA">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90C73C">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681A1E">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5C500C">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6E7784">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3AA5E6">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DE252C">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1" w15:restartNumberingAfterBreak="0">
    <w:nsid w:val="48250345"/>
    <w:multiLevelType w:val="hybridMultilevel"/>
    <w:tmpl w:val="4C32A76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96208C9"/>
    <w:multiLevelType w:val="hybridMultilevel"/>
    <w:tmpl w:val="5F885AE2"/>
    <w:lvl w:ilvl="0" w:tplc="FBE885B2">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1E610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45899F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6F0429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BFAB55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67CF42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6B2E8F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40EB0A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EC0EE7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3" w15:restartNumberingAfterBreak="0">
    <w:nsid w:val="497D7D65"/>
    <w:multiLevelType w:val="hybridMultilevel"/>
    <w:tmpl w:val="D9D2CEEA"/>
    <w:lvl w:ilvl="0" w:tplc="A234481C">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72D5A8">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A2D0C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96E10A">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2C15AA">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A84330">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42D378">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449B74">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6A4BBA">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4" w15:restartNumberingAfterBreak="0">
    <w:nsid w:val="4A0619B5"/>
    <w:multiLevelType w:val="hybridMultilevel"/>
    <w:tmpl w:val="C960F976"/>
    <w:lvl w:ilvl="0" w:tplc="BA8AC5A6">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4A20704">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8E4D260">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AB43A8A">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194D24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5F8C6BA">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14ACDBE">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09636B8">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F785FC4">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5" w15:restartNumberingAfterBreak="0">
    <w:nsid w:val="4AB5343E"/>
    <w:multiLevelType w:val="hybridMultilevel"/>
    <w:tmpl w:val="FD149BA2"/>
    <w:lvl w:ilvl="0" w:tplc="40E613EC">
      <w:start w:val="1"/>
      <w:numFmt w:val="bullet"/>
      <w:lvlText w:val="-"/>
      <w:lvlJc w:val="left"/>
      <w:pPr>
        <w:ind w:left="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028018">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38FD4C">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2EAE54">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3E6C86">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2CFD02">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60D14A">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465E08">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3E13A0">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6" w15:restartNumberingAfterBreak="0">
    <w:nsid w:val="4AF14F47"/>
    <w:multiLevelType w:val="hybridMultilevel"/>
    <w:tmpl w:val="24B801A0"/>
    <w:lvl w:ilvl="0" w:tplc="951A8A3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D4C992">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F2137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68D18C">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88CDDC">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AC79EC">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8C373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56884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9EB7C0">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7" w15:restartNumberingAfterBreak="0">
    <w:nsid w:val="4AF3106B"/>
    <w:multiLevelType w:val="hybridMultilevel"/>
    <w:tmpl w:val="2340C050"/>
    <w:lvl w:ilvl="0" w:tplc="73527DCE">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96A9A9C">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8EA0544">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318C320">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9B49558">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AA977C">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87A28F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D841420">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13AFB7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4B857E9B"/>
    <w:multiLevelType w:val="hybridMultilevel"/>
    <w:tmpl w:val="A008CFE0"/>
    <w:lvl w:ilvl="0" w:tplc="3BD82166">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244621C">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B964F8C">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AE42F4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B9027A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F544A1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DF2682E">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3A06BC8">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C825100">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9" w15:restartNumberingAfterBreak="0">
    <w:nsid w:val="4CCA19C6"/>
    <w:multiLevelType w:val="hybridMultilevel"/>
    <w:tmpl w:val="F31C322E"/>
    <w:lvl w:ilvl="0" w:tplc="774047B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7A8B14">
      <w:start w:val="1"/>
      <w:numFmt w:val="bullet"/>
      <w:lvlText w:val="o"/>
      <w:lvlJc w:val="left"/>
      <w:pPr>
        <w:ind w:left="19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72C08A">
      <w:start w:val="1"/>
      <w:numFmt w:val="bullet"/>
      <w:lvlText w:val="▪"/>
      <w:lvlJc w:val="left"/>
      <w:pPr>
        <w:ind w:left="26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AA8838">
      <w:start w:val="1"/>
      <w:numFmt w:val="bullet"/>
      <w:lvlText w:val="•"/>
      <w:lvlJc w:val="left"/>
      <w:pPr>
        <w:ind w:left="3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E06B5E">
      <w:start w:val="1"/>
      <w:numFmt w:val="bullet"/>
      <w:lvlText w:val="o"/>
      <w:lvlJc w:val="left"/>
      <w:pPr>
        <w:ind w:left="4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2C96F8">
      <w:start w:val="1"/>
      <w:numFmt w:val="bullet"/>
      <w:lvlText w:val="▪"/>
      <w:lvlJc w:val="left"/>
      <w:pPr>
        <w:ind w:left="4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F8EF60">
      <w:start w:val="1"/>
      <w:numFmt w:val="bullet"/>
      <w:lvlText w:val="•"/>
      <w:lvlJc w:val="left"/>
      <w:pPr>
        <w:ind w:left="5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14B076">
      <w:start w:val="1"/>
      <w:numFmt w:val="bullet"/>
      <w:lvlText w:val="o"/>
      <w:lvlJc w:val="left"/>
      <w:pPr>
        <w:ind w:left="6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6AF618">
      <w:start w:val="1"/>
      <w:numFmt w:val="bullet"/>
      <w:lvlText w:val="▪"/>
      <w:lvlJc w:val="left"/>
      <w:pPr>
        <w:ind w:left="6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0" w15:restartNumberingAfterBreak="0">
    <w:nsid w:val="4CEE1147"/>
    <w:multiLevelType w:val="hybridMultilevel"/>
    <w:tmpl w:val="226E5F5A"/>
    <w:lvl w:ilvl="0" w:tplc="7A3A6826">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017667D0">
      <w:numFmt w:val="bullet"/>
      <w:lvlText w:val="•"/>
      <w:lvlJc w:val="left"/>
      <w:pPr>
        <w:ind w:left="766" w:hanging="380"/>
      </w:pPr>
      <w:rPr>
        <w:rFonts w:hint="default"/>
        <w:lang w:val="ru-RU" w:eastAsia="en-US" w:bidi="ar-SA"/>
      </w:rPr>
    </w:lvl>
    <w:lvl w:ilvl="2" w:tplc="33F46FBA">
      <w:numFmt w:val="bullet"/>
      <w:lvlText w:val="•"/>
      <w:lvlJc w:val="left"/>
      <w:pPr>
        <w:ind w:left="1412" w:hanging="380"/>
      </w:pPr>
      <w:rPr>
        <w:rFonts w:hint="default"/>
        <w:lang w:val="ru-RU" w:eastAsia="en-US" w:bidi="ar-SA"/>
      </w:rPr>
    </w:lvl>
    <w:lvl w:ilvl="3" w:tplc="8FBC82CE">
      <w:numFmt w:val="bullet"/>
      <w:lvlText w:val="•"/>
      <w:lvlJc w:val="left"/>
      <w:pPr>
        <w:ind w:left="2059" w:hanging="380"/>
      </w:pPr>
      <w:rPr>
        <w:rFonts w:hint="default"/>
        <w:lang w:val="ru-RU" w:eastAsia="en-US" w:bidi="ar-SA"/>
      </w:rPr>
    </w:lvl>
    <w:lvl w:ilvl="4" w:tplc="BC70ADBA">
      <w:numFmt w:val="bullet"/>
      <w:lvlText w:val="•"/>
      <w:lvlJc w:val="left"/>
      <w:pPr>
        <w:ind w:left="2705" w:hanging="380"/>
      </w:pPr>
      <w:rPr>
        <w:rFonts w:hint="default"/>
        <w:lang w:val="ru-RU" w:eastAsia="en-US" w:bidi="ar-SA"/>
      </w:rPr>
    </w:lvl>
    <w:lvl w:ilvl="5" w:tplc="6866A6A6">
      <w:numFmt w:val="bullet"/>
      <w:lvlText w:val="•"/>
      <w:lvlJc w:val="left"/>
      <w:pPr>
        <w:ind w:left="3351" w:hanging="380"/>
      </w:pPr>
      <w:rPr>
        <w:rFonts w:hint="default"/>
        <w:lang w:val="ru-RU" w:eastAsia="en-US" w:bidi="ar-SA"/>
      </w:rPr>
    </w:lvl>
    <w:lvl w:ilvl="6" w:tplc="C2E41620">
      <w:numFmt w:val="bullet"/>
      <w:lvlText w:val="•"/>
      <w:lvlJc w:val="left"/>
      <w:pPr>
        <w:ind w:left="3998" w:hanging="380"/>
      </w:pPr>
      <w:rPr>
        <w:rFonts w:hint="default"/>
        <w:lang w:val="ru-RU" w:eastAsia="en-US" w:bidi="ar-SA"/>
      </w:rPr>
    </w:lvl>
    <w:lvl w:ilvl="7" w:tplc="1A1ADC68">
      <w:numFmt w:val="bullet"/>
      <w:lvlText w:val="•"/>
      <w:lvlJc w:val="left"/>
      <w:pPr>
        <w:ind w:left="4644" w:hanging="380"/>
      </w:pPr>
      <w:rPr>
        <w:rFonts w:hint="default"/>
        <w:lang w:val="ru-RU" w:eastAsia="en-US" w:bidi="ar-SA"/>
      </w:rPr>
    </w:lvl>
    <w:lvl w:ilvl="8" w:tplc="FB48A43C">
      <w:numFmt w:val="bullet"/>
      <w:lvlText w:val="•"/>
      <w:lvlJc w:val="left"/>
      <w:pPr>
        <w:ind w:left="5290" w:hanging="380"/>
      </w:pPr>
      <w:rPr>
        <w:rFonts w:hint="default"/>
        <w:lang w:val="ru-RU" w:eastAsia="en-US" w:bidi="ar-SA"/>
      </w:rPr>
    </w:lvl>
  </w:abstractNum>
  <w:abstractNum w:abstractNumId="131" w15:restartNumberingAfterBreak="0">
    <w:nsid w:val="4D6A0E2F"/>
    <w:multiLevelType w:val="hybridMultilevel"/>
    <w:tmpl w:val="A17ECDAC"/>
    <w:lvl w:ilvl="0" w:tplc="B36814F2">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8C09C6">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64747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1C08B2">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E86C22">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D8551E">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38952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6AD310">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A4A218">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2" w15:restartNumberingAfterBreak="0">
    <w:nsid w:val="4E124DC1"/>
    <w:multiLevelType w:val="hybridMultilevel"/>
    <w:tmpl w:val="53ECD4D4"/>
    <w:lvl w:ilvl="0" w:tplc="726E861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301706">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58FC94">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E43E22">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44A9BA">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529D24">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5CDA70">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8E293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B43DEE">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3" w15:restartNumberingAfterBreak="0">
    <w:nsid w:val="4F901697"/>
    <w:multiLevelType w:val="hybridMultilevel"/>
    <w:tmpl w:val="0FD2723E"/>
    <w:lvl w:ilvl="0" w:tplc="5742DB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4FA5398E"/>
    <w:multiLevelType w:val="hybridMultilevel"/>
    <w:tmpl w:val="7682EBE6"/>
    <w:lvl w:ilvl="0" w:tplc="8BA0ED98">
      <w:start w:val="1"/>
      <w:numFmt w:val="bullet"/>
      <w:lvlText w:val=""/>
      <w:lvlJc w:val="left"/>
      <w:pPr>
        <w:ind w:left="3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308DF70">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96D6A0">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CB0F62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1F4E152">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7D0AAAA">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EEEB928">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B040914">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68EB8C0">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5" w15:restartNumberingAfterBreak="0">
    <w:nsid w:val="4FEB2370"/>
    <w:multiLevelType w:val="hybridMultilevel"/>
    <w:tmpl w:val="6A025BC0"/>
    <w:lvl w:ilvl="0" w:tplc="52F608F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7824294">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AC2692E">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86E27EE">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BE8F556">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ADE06C4">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A64F040">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8FC4C0E">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B768246">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6" w15:restartNumberingAfterBreak="0">
    <w:nsid w:val="505E5973"/>
    <w:multiLevelType w:val="hybridMultilevel"/>
    <w:tmpl w:val="C7129D52"/>
    <w:lvl w:ilvl="0" w:tplc="BDEC807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7C730C">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10A964">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E283EE">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B4036C">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042EF6">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5679C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4224A4">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06A030">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7" w15:restartNumberingAfterBreak="0">
    <w:nsid w:val="51340B64"/>
    <w:multiLevelType w:val="hybridMultilevel"/>
    <w:tmpl w:val="75F00350"/>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53181066"/>
    <w:multiLevelType w:val="hybridMultilevel"/>
    <w:tmpl w:val="9A22ADC6"/>
    <w:lvl w:ilvl="0" w:tplc="1E446BB8">
      <w:start w:val="1"/>
      <w:numFmt w:val="decimal"/>
      <w:lvlText w:val="%1)"/>
      <w:lvlJc w:val="left"/>
      <w:pPr>
        <w:ind w:left="7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0D967802">
      <w:start w:val="1"/>
      <w:numFmt w:val="lowerLetter"/>
      <w:lvlText w:val="%2"/>
      <w:lvlJc w:val="left"/>
      <w:pPr>
        <w:ind w:left="17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5B3A48DA">
      <w:start w:val="1"/>
      <w:numFmt w:val="lowerRoman"/>
      <w:lvlText w:val="%3"/>
      <w:lvlJc w:val="left"/>
      <w:pPr>
        <w:ind w:left="25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4C4ED0D6">
      <w:start w:val="1"/>
      <w:numFmt w:val="decimal"/>
      <w:lvlText w:val="%4"/>
      <w:lvlJc w:val="left"/>
      <w:pPr>
        <w:ind w:left="32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36C47F36">
      <w:start w:val="1"/>
      <w:numFmt w:val="lowerLetter"/>
      <w:lvlText w:val="%5"/>
      <w:lvlJc w:val="left"/>
      <w:pPr>
        <w:ind w:left="394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C232ABA6">
      <w:start w:val="1"/>
      <w:numFmt w:val="lowerRoman"/>
      <w:lvlText w:val="%6"/>
      <w:lvlJc w:val="left"/>
      <w:pPr>
        <w:ind w:left="466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CA2CE12">
      <w:start w:val="1"/>
      <w:numFmt w:val="decimal"/>
      <w:lvlText w:val="%7"/>
      <w:lvlJc w:val="left"/>
      <w:pPr>
        <w:ind w:left="538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442A4F50">
      <w:start w:val="1"/>
      <w:numFmt w:val="lowerLetter"/>
      <w:lvlText w:val="%8"/>
      <w:lvlJc w:val="left"/>
      <w:pPr>
        <w:ind w:left="610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495CAAE0">
      <w:start w:val="1"/>
      <w:numFmt w:val="lowerRoman"/>
      <w:lvlText w:val="%9"/>
      <w:lvlJc w:val="left"/>
      <w:pPr>
        <w:ind w:left="682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39" w15:restartNumberingAfterBreak="0">
    <w:nsid w:val="541E5961"/>
    <w:multiLevelType w:val="hybridMultilevel"/>
    <w:tmpl w:val="69DCB3D0"/>
    <w:lvl w:ilvl="0" w:tplc="EA3A6CE8">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5BE121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F4AD350">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9ECE37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14467A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996FD6C">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D121292">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40EE14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20AB108">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54545B0B"/>
    <w:multiLevelType w:val="hybridMultilevel"/>
    <w:tmpl w:val="FB0EE718"/>
    <w:lvl w:ilvl="0" w:tplc="0F50E19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0A4F35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8F0336C">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F8457E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71E25F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6043ACE">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306B0DC">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380969C">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BB02EC4">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547D7BC0"/>
    <w:multiLevelType w:val="hybridMultilevel"/>
    <w:tmpl w:val="A15CDD50"/>
    <w:lvl w:ilvl="0" w:tplc="EF9A9C64">
      <w:start w:val="1"/>
      <w:numFmt w:val="bullet"/>
      <w:lvlText w:val=""/>
      <w:lvlJc w:val="left"/>
      <w:pPr>
        <w:ind w:left="1789" w:hanging="360"/>
      </w:pPr>
      <w:rPr>
        <w:rFonts w:ascii="Symbol" w:hAnsi="Symbol" w:hint="default"/>
      </w:rPr>
    </w:lvl>
    <w:lvl w:ilvl="1" w:tplc="30489A4E">
      <w:start w:val="1"/>
      <w:numFmt w:val="bullet"/>
      <w:lvlText w:val="o"/>
      <w:lvlJc w:val="left"/>
      <w:pPr>
        <w:ind w:left="2509" w:hanging="360"/>
      </w:pPr>
      <w:rPr>
        <w:rFonts w:ascii="Courier New" w:hAnsi="Courier New" w:cs="Courier New" w:hint="default"/>
      </w:rPr>
    </w:lvl>
    <w:lvl w:ilvl="2" w:tplc="44EA20C2">
      <w:start w:val="1"/>
      <w:numFmt w:val="bullet"/>
      <w:lvlText w:val=""/>
      <w:lvlJc w:val="left"/>
      <w:pPr>
        <w:ind w:left="3229" w:hanging="360"/>
      </w:pPr>
      <w:rPr>
        <w:rFonts w:ascii="Wingdings" w:hAnsi="Wingdings" w:hint="default"/>
      </w:rPr>
    </w:lvl>
    <w:lvl w:ilvl="3" w:tplc="3ABC9FFC">
      <w:start w:val="1"/>
      <w:numFmt w:val="bullet"/>
      <w:lvlText w:val=""/>
      <w:lvlJc w:val="left"/>
      <w:pPr>
        <w:ind w:left="3949" w:hanging="360"/>
      </w:pPr>
      <w:rPr>
        <w:rFonts w:ascii="Symbol" w:hAnsi="Symbol" w:hint="default"/>
      </w:rPr>
    </w:lvl>
    <w:lvl w:ilvl="4" w:tplc="34C0162E">
      <w:start w:val="1"/>
      <w:numFmt w:val="bullet"/>
      <w:lvlText w:val="o"/>
      <w:lvlJc w:val="left"/>
      <w:pPr>
        <w:ind w:left="4669" w:hanging="360"/>
      </w:pPr>
      <w:rPr>
        <w:rFonts w:ascii="Courier New" w:hAnsi="Courier New" w:cs="Courier New" w:hint="default"/>
      </w:rPr>
    </w:lvl>
    <w:lvl w:ilvl="5" w:tplc="5EFA3990">
      <w:start w:val="1"/>
      <w:numFmt w:val="bullet"/>
      <w:lvlText w:val=""/>
      <w:lvlJc w:val="left"/>
      <w:pPr>
        <w:ind w:left="5389" w:hanging="360"/>
      </w:pPr>
      <w:rPr>
        <w:rFonts w:ascii="Wingdings" w:hAnsi="Wingdings" w:hint="default"/>
      </w:rPr>
    </w:lvl>
    <w:lvl w:ilvl="6" w:tplc="D6DC43CE">
      <w:start w:val="1"/>
      <w:numFmt w:val="bullet"/>
      <w:lvlText w:val=""/>
      <w:lvlJc w:val="left"/>
      <w:pPr>
        <w:ind w:left="6109" w:hanging="360"/>
      </w:pPr>
      <w:rPr>
        <w:rFonts w:ascii="Symbol" w:hAnsi="Symbol" w:hint="default"/>
      </w:rPr>
    </w:lvl>
    <w:lvl w:ilvl="7" w:tplc="84AE955E">
      <w:start w:val="1"/>
      <w:numFmt w:val="bullet"/>
      <w:lvlText w:val="o"/>
      <w:lvlJc w:val="left"/>
      <w:pPr>
        <w:ind w:left="6829" w:hanging="360"/>
      </w:pPr>
      <w:rPr>
        <w:rFonts w:ascii="Courier New" w:hAnsi="Courier New" w:cs="Courier New" w:hint="default"/>
      </w:rPr>
    </w:lvl>
    <w:lvl w:ilvl="8" w:tplc="B2A87EEC">
      <w:start w:val="1"/>
      <w:numFmt w:val="bullet"/>
      <w:lvlText w:val=""/>
      <w:lvlJc w:val="left"/>
      <w:pPr>
        <w:ind w:left="7549" w:hanging="360"/>
      </w:pPr>
      <w:rPr>
        <w:rFonts w:ascii="Wingdings" w:hAnsi="Wingdings" w:hint="default"/>
      </w:rPr>
    </w:lvl>
  </w:abstractNum>
  <w:abstractNum w:abstractNumId="142" w15:restartNumberingAfterBreak="0">
    <w:nsid w:val="552239D4"/>
    <w:multiLevelType w:val="hybridMultilevel"/>
    <w:tmpl w:val="91A6F51E"/>
    <w:lvl w:ilvl="0" w:tplc="1A3CDD7E">
      <w:start w:val="1"/>
      <w:numFmt w:val="bullet"/>
      <w:lvlText w:val="-"/>
      <w:lvlJc w:val="left"/>
      <w:pPr>
        <w:ind w:left="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3896BC">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63F22">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C6D1EA">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925C06">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7ADE32">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C00A24">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1AF12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B2B1AC">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3" w15:restartNumberingAfterBreak="0">
    <w:nsid w:val="55B974C8"/>
    <w:multiLevelType w:val="hybridMultilevel"/>
    <w:tmpl w:val="C0EC9860"/>
    <w:lvl w:ilvl="0" w:tplc="01D6C03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6A020C">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500B4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6CA392">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B076E0">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4CF37E">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F09F22">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18F4D0">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2644B0">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4" w15:restartNumberingAfterBreak="0">
    <w:nsid w:val="574C3583"/>
    <w:multiLevelType w:val="hybridMultilevel"/>
    <w:tmpl w:val="2FD44E1C"/>
    <w:lvl w:ilvl="0" w:tplc="5742DB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580B5BC1"/>
    <w:multiLevelType w:val="hybridMultilevel"/>
    <w:tmpl w:val="ACF815C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87A0EC1"/>
    <w:multiLevelType w:val="hybridMultilevel"/>
    <w:tmpl w:val="4B3478D2"/>
    <w:lvl w:ilvl="0" w:tplc="97AC1C34">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EAA610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AD20C6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C5A1A1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1DAE80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A04B17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E14862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700ACB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8E8A7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7" w15:restartNumberingAfterBreak="0">
    <w:nsid w:val="59B2502E"/>
    <w:multiLevelType w:val="multilevel"/>
    <w:tmpl w:val="542EE6EC"/>
    <w:lvl w:ilvl="0">
      <w:start w:val="3"/>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8" w15:restartNumberingAfterBreak="0">
    <w:nsid w:val="59C47D40"/>
    <w:multiLevelType w:val="hybridMultilevel"/>
    <w:tmpl w:val="A21C8372"/>
    <w:lvl w:ilvl="0" w:tplc="1090B344">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D543A3C">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8BE7DE8">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1A29E6C">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C9629E2">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166379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F4285A">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24CE82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9E2E03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9" w15:restartNumberingAfterBreak="0">
    <w:nsid w:val="59EB63F0"/>
    <w:multiLevelType w:val="hybridMultilevel"/>
    <w:tmpl w:val="86E43ED8"/>
    <w:lvl w:ilvl="0" w:tplc="5C105D1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B4CB58">
      <w:start w:val="1"/>
      <w:numFmt w:val="bullet"/>
      <w:lvlText w:val=""/>
      <w:lvlJc w:val="left"/>
      <w:pPr>
        <w:ind w:left="1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2A8FE2">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D029A2">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7EC5B6">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16B170">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9A7628">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54514E">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7A7EEE">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5A0671C5"/>
    <w:multiLevelType w:val="hybridMultilevel"/>
    <w:tmpl w:val="B55E8240"/>
    <w:lvl w:ilvl="0" w:tplc="7486DA42">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00874B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E946EC6">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5EB8DA">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718079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160D14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14EA272">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49A6CB4">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30CB3BE">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1" w15:restartNumberingAfterBreak="0">
    <w:nsid w:val="5A69480C"/>
    <w:multiLevelType w:val="hybridMultilevel"/>
    <w:tmpl w:val="578ADB14"/>
    <w:lvl w:ilvl="0" w:tplc="1682EFB2">
      <w:start w:val="2023"/>
      <w:numFmt w:val="decimal"/>
      <w:pStyle w:val="1"/>
      <w:lvlText w:val="%1"/>
      <w:lvlJc w:val="left"/>
      <w:pPr>
        <w:ind w:left="19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658D356">
      <w:start w:val="1"/>
      <w:numFmt w:val="lowerLetter"/>
      <w:lvlText w:val="%2"/>
      <w:lvlJc w:val="left"/>
      <w:pPr>
        <w:ind w:left="26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BB421EE">
      <w:start w:val="1"/>
      <w:numFmt w:val="lowerRoman"/>
      <w:lvlText w:val="%3"/>
      <w:lvlJc w:val="left"/>
      <w:pPr>
        <w:ind w:left="33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CB4A368">
      <w:start w:val="1"/>
      <w:numFmt w:val="decimal"/>
      <w:lvlText w:val="%4"/>
      <w:lvlJc w:val="left"/>
      <w:pPr>
        <w:ind w:left="40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FAAC0BA">
      <w:start w:val="1"/>
      <w:numFmt w:val="lowerLetter"/>
      <w:lvlText w:val="%5"/>
      <w:lvlJc w:val="left"/>
      <w:pPr>
        <w:ind w:left="47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BA3202">
      <w:start w:val="1"/>
      <w:numFmt w:val="lowerRoman"/>
      <w:lvlText w:val="%6"/>
      <w:lvlJc w:val="left"/>
      <w:pPr>
        <w:ind w:left="55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25239E4">
      <w:start w:val="1"/>
      <w:numFmt w:val="decimal"/>
      <w:lvlText w:val="%7"/>
      <w:lvlJc w:val="left"/>
      <w:pPr>
        <w:ind w:left="62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2AC0052">
      <w:start w:val="1"/>
      <w:numFmt w:val="lowerLetter"/>
      <w:lvlText w:val="%8"/>
      <w:lvlJc w:val="left"/>
      <w:pPr>
        <w:ind w:left="69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F44BC80">
      <w:start w:val="1"/>
      <w:numFmt w:val="lowerRoman"/>
      <w:lvlText w:val="%9"/>
      <w:lvlJc w:val="left"/>
      <w:pPr>
        <w:ind w:left="76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2" w15:restartNumberingAfterBreak="0">
    <w:nsid w:val="5A907F0D"/>
    <w:multiLevelType w:val="hybridMultilevel"/>
    <w:tmpl w:val="BD7A8CB4"/>
    <w:lvl w:ilvl="0" w:tplc="5BE0234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1018C0">
      <w:start w:val="1"/>
      <w:numFmt w:val="lowerLetter"/>
      <w:lvlText w:val="%2"/>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089378">
      <w:start w:val="1"/>
      <w:numFmt w:val="lowerRoman"/>
      <w:lvlText w:val="%3"/>
      <w:lvlJc w:val="left"/>
      <w:pPr>
        <w:ind w:left="2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FC4272">
      <w:start w:val="1"/>
      <w:numFmt w:val="decimal"/>
      <w:lvlText w:val="%4"/>
      <w:lvlJc w:val="left"/>
      <w:pPr>
        <w:ind w:left="3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5641F0">
      <w:start w:val="1"/>
      <w:numFmt w:val="lowerLetter"/>
      <w:lvlText w:val="%5"/>
      <w:lvlJc w:val="left"/>
      <w:pPr>
        <w:ind w:left="3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2E37A0">
      <w:start w:val="1"/>
      <w:numFmt w:val="lowerRoman"/>
      <w:lvlText w:val="%6"/>
      <w:lvlJc w:val="left"/>
      <w:pPr>
        <w:ind w:left="4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044198">
      <w:start w:val="1"/>
      <w:numFmt w:val="decimal"/>
      <w:lvlText w:val="%7"/>
      <w:lvlJc w:val="left"/>
      <w:pPr>
        <w:ind w:left="5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7E692A">
      <w:start w:val="1"/>
      <w:numFmt w:val="lowerLetter"/>
      <w:lvlText w:val="%8"/>
      <w:lvlJc w:val="left"/>
      <w:pPr>
        <w:ind w:left="59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EC4D86">
      <w:start w:val="1"/>
      <w:numFmt w:val="lowerRoman"/>
      <w:lvlText w:val="%9"/>
      <w:lvlJc w:val="left"/>
      <w:pPr>
        <w:ind w:left="66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3" w15:restartNumberingAfterBreak="0">
    <w:nsid w:val="5AF12715"/>
    <w:multiLevelType w:val="hybridMultilevel"/>
    <w:tmpl w:val="0DB08CCE"/>
    <w:lvl w:ilvl="0" w:tplc="52E6996C">
      <w:start w:val="1"/>
      <w:numFmt w:val="bullet"/>
      <w:lvlText w:val=""/>
      <w:lvlJc w:val="left"/>
      <w:pPr>
        <w:ind w:left="1429" w:hanging="360"/>
      </w:pPr>
      <w:rPr>
        <w:rFonts w:ascii="Symbol" w:hAnsi="Symbol" w:hint="default"/>
      </w:rPr>
    </w:lvl>
    <w:lvl w:ilvl="1" w:tplc="44FA953C">
      <w:start w:val="1"/>
      <w:numFmt w:val="bullet"/>
      <w:lvlText w:val="o"/>
      <w:lvlJc w:val="left"/>
      <w:pPr>
        <w:ind w:left="2149" w:hanging="360"/>
      </w:pPr>
      <w:rPr>
        <w:rFonts w:ascii="Courier New" w:hAnsi="Courier New" w:cs="Courier New" w:hint="default"/>
      </w:rPr>
    </w:lvl>
    <w:lvl w:ilvl="2" w:tplc="C06ECC86">
      <w:start w:val="1"/>
      <w:numFmt w:val="bullet"/>
      <w:lvlText w:val=""/>
      <w:lvlJc w:val="left"/>
      <w:pPr>
        <w:ind w:left="2869" w:hanging="360"/>
      </w:pPr>
      <w:rPr>
        <w:rFonts w:ascii="Wingdings" w:hAnsi="Wingdings" w:hint="default"/>
      </w:rPr>
    </w:lvl>
    <w:lvl w:ilvl="3" w:tplc="A83EC918">
      <w:start w:val="1"/>
      <w:numFmt w:val="bullet"/>
      <w:lvlText w:val=""/>
      <w:lvlJc w:val="left"/>
      <w:pPr>
        <w:ind w:left="3589" w:hanging="360"/>
      </w:pPr>
      <w:rPr>
        <w:rFonts w:ascii="Symbol" w:hAnsi="Symbol" w:hint="default"/>
      </w:rPr>
    </w:lvl>
    <w:lvl w:ilvl="4" w:tplc="54269712">
      <w:start w:val="1"/>
      <w:numFmt w:val="bullet"/>
      <w:lvlText w:val="o"/>
      <w:lvlJc w:val="left"/>
      <w:pPr>
        <w:ind w:left="4309" w:hanging="360"/>
      </w:pPr>
      <w:rPr>
        <w:rFonts w:ascii="Courier New" w:hAnsi="Courier New" w:cs="Courier New" w:hint="default"/>
      </w:rPr>
    </w:lvl>
    <w:lvl w:ilvl="5" w:tplc="02607F46">
      <w:start w:val="1"/>
      <w:numFmt w:val="bullet"/>
      <w:lvlText w:val=""/>
      <w:lvlJc w:val="left"/>
      <w:pPr>
        <w:ind w:left="5029" w:hanging="360"/>
      </w:pPr>
      <w:rPr>
        <w:rFonts w:ascii="Wingdings" w:hAnsi="Wingdings" w:hint="default"/>
      </w:rPr>
    </w:lvl>
    <w:lvl w:ilvl="6" w:tplc="232A718C">
      <w:start w:val="1"/>
      <w:numFmt w:val="bullet"/>
      <w:lvlText w:val=""/>
      <w:lvlJc w:val="left"/>
      <w:pPr>
        <w:ind w:left="5749" w:hanging="360"/>
      </w:pPr>
      <w:rPr>
        <w:rFonts w:ascii="Symbol" w:hAnsi="Symbol" w:hint="default"/>
      </w:rPr>
    </w:lvl>
    <w:lvl w:ilvl="7" w:tplc="87761A10">
      <w:start w:val="1"/>
      <w:numFmt w:val="bullet"/>
      <w:lvlText w:val="o"/>
      <w:lvlJc w:val="left"/>
      <w:pPr>
        <w:ind w:left="6469" w:hanging="360"/>
      </w:pPr>
      <w:rPr>
        <w:rFonts w:ascii="Courier New" w:hAnsi="Courier New" w:cs="Courier New" w:hint="default"/>
      </w:rPr>
    </w:lvl>
    <w:lvl w:ilvl="8" w:tplc="346C7FB6">
      <w:start w:val="1"/>
      <w:numFmt w:val="bullet"/>
      <w:lvlText w:val=""/>
      <w:lvlJc w:val="left"/>
      <w:pPr>
        <w:ind w:left="7189" w:hanging="360"/>
      </w:pPr>
      <w:rPr>
        <w:rFonts w:ascii="Wingdings" w:hAnsi="Wingdings" w:hint="default"/>
      </w:rPr>
    </w:lvl>
  </w:abstractNum>
  <w:abstractNum w:abstractNumId="154" w15:restartNumberingAfterBreak="0">
    <w:nsid w:val="5C4915F7"/>
    <w:multiLevelType w:val="hybridMultilevel"/>
    <w:tmpl w:val="B2003712"/>
    <w:lvl w:ilvl="0" w:tplc="00D8BED6">
      <w:start w:val="1"/>
      <w:numFmt w:val="bullet"/>
      <w:lvlText w:val=""/>
      <w:lvlJc w:val="left"/>
      <w:pPr>
        <w:ind w:left="3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8960B28">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91026BA">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2E42E6A">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5EE6CE6">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03C792A">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4165912">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274D1F6">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77A5E8E">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5" w15:restartNumberingAfterBreak="0">
    <w:nsid w:val="5C6852CC"/>
    <w:multiLevelType w:val="hybridMultilevel"/>
    <w:tmpl w:val="5E5AFCA4"/>
    <w:lvl w:ilvl="0" w:tplc="D4EAC87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58870A">
      <w:start w:val="1"/>
      <w:numFmt w:val="lowerLetter"/>
      <w:lvlText w:val="%2"/>
      <w:lvlJc w:val="left"/>
      <w:pPr>
        <w:ind w:left="1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06692A">
      <w:start w:val="1"/>
      <w:numFmt w:val="lowerRoman"/>
      <w:lvlText w:val="%3"/>
      <w:lvlJc w:val="left"/>
      <w:pPr>
        <w:ind w:left="2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C85362">
      <w:start w:val="1"/>
      <w:numFmt w:val="decimal"/>
      <w:lvlText w:val="%4"/>
      <w:lvlJc w:val="left"/>
      <w:pPr>
        <w:ind w:left="2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9AC820">
      <w:start w:val="1"/>
      <w:numFmt w:val="lowerLetter"/>
      <w:lvlText w:val="%5"/>
      <w:lvlJc w:val="left"/>
      <w:pPr>
        <w:ind w:left="3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B4DFBE">
      <w:start w:val="1"/>
      <w:numFmt w:val="lowerRoman"/>
      <w:lvlText w:val="%6"/>
      <w:lvlJc w:val="left"/>
      <w:pPr>
        <w:ind w:left="4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28436E">
      <w:start w:val="1"/>
      <w:numFmt w:val="decimal"/>
      <w:lvlText w:val="%7"/>
      <w:lvlJc w:val="left"/>
      <w:pPr>
        <w:ind w:left="4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6CB176">
      <w:start w:val="1"/>
      <w:numFmt w:val="lowerLetter"/>
      <w:lvlText w:val="%8"/>
      <w:lvlJc w:val="left"/>
      <w:pPr>
        <w:ind w:left="5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BAB906">
      <w:start w:val="1"/>
      <w:numFmt w:val="lowerRoman"/>
      <w:lvlText w:val="%9"/>
      <w:lvlJc w:val="left"/>
      <w:pPr>
        <w:ind w:left="6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5CFA292B"/>
    <w:multiLevelType w:val="hybridMultilevel"/>
    <w:tmpl w:val="35E62DD8"/>
    <w:lvl w:ilvl="0" w:tplc="FEBE4B8A">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BA428E">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CEE85E">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12B84A">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E05E72">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1C47C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92FE1E">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366F84">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74812E">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7" w15:restartNumberingAfterBreak="0">
    <w:nsid w:val="5E414117"/>
    <w:multiLevelType w:val="hybridMultilevel"/>
    <w:tmpl w:val="8BFA7488"/>
    <w:lvl w:ilvl="0" w:tplc="066CB22E">
      <w:start w:val="1"/>
      <w:numFmt w:val="bullet"/>
      <w:lvlText w:val=""/>
      <w:lvlJc w:val="left"/>
      <w:pPr>
        <w:ind w:left="3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C5E7C52">
      <w:start w:val="1"/>
      <w:numFmt w:val="bullet"/>
      <w:lvlText w:val="o"/>
      <w:lvlJc w:val="left"/>
      <w:pPr>
        <w:ind w:left="15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8F82F3A">
      <w:start w:val="1"/>
      <w:numFmt w:val="bullet"/>
      <w:lvlText w:val="▪"/>
      <w:lvlJc w:val="left"/>
      <w:pPr>
        <w:ind w:left="22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F427ED8">
      <w:start w:val="1"/>
      <w:numFmt w:val="bullet"/>
      <w:lvlText w:val="•"/>
      <w:lvlJc w:val="left"/>
      <w:pPr>
        <w:ind w:left="29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7C6650">
      <w:start w:val="1"/>
      <w:numFmt w:val="bullet"/>
      <w:lvlText w:val="o"/>
      <w:lvlJc w:val="left"/>
      <w:pPr>
        <w:ind w:left="36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7ECB410">
      <w:start w:val="1"/>
      <w:numFmt w:val="bullet"/>
      <w:lvlText w:val="▪"/>
      <w:lvlJc w:val="left"/>
      <w:pPr>
        <w:ind w:left="43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654C6FA">
      <w:start w:val="1"/>
      <w:numFmt w:val="bullet"/>
      <w:lvlText w:val="•"/>
      <w:lvlJc w:val="left"/>
      <w:pPr>
        <w:ind w:left="51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C4ACD1C">
      <w:start w:val="1"/>
      <w:numFmt w:val="bullet"/>
      <w:lvlText w:val="o"/>
      <w:lvlJc w:val="left"/>
      <w:pPr>
        <w:ind w:left="58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8208284">
      <w:start w:val="1"/>
      <w:numFmt w:val="bullet"/>
      <w:lvlText w:val="▪"/>
      <w:lvlJc w:val="left"/>
      <w:pPr>
        <w:ind w:left="6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8" w15:restartNumberingAfterBreak="0">
    <w:nsid w:val="5E4D796F"/>
    <w:multiLevelType w:val="hybridMultilevel"/>
    <w:tmpl w:val="DEBA0DA6"/>
    <w:lvl w:ilvl="0" w:tplc="DD20928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DA44F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1A875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0C315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0A1A7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1CA85F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6D219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26278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A4456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9" w15:restartNumberingAfterBreak="0">
    <w:nsid w:val="5E537016"/>
    <w:multiLevelType w:val="hybridMultilevel"/>
    <w:tmpl w:val="776854D0"/>
    <w:lvl w:ilvl="0" w:tplc="1712660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D04B4E">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0619DE">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80116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3C47994">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20F7B0">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62E98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A259A4">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56C50DE">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0" w15:restartNumberingAfterBreak="0">
    <w:nsid w:val="60F96B5B"/>
    <w:multiLevelType w:val="hybridMultilevel"/>
    <w:tmpl w:val="A9B04CC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611A62A7"/>
    <w:multiLevelType w:val="hybridMultilevel"/>
    <w:tmpl w:val="FA1C9106"/>
    <w:lvl w:ilvl="0" w:tplc="0F602F32">
      <w:start w:val="1"/>
      <w:numFmt w:val="bullet"/>
      <w:lvlText w:val=""/>
      <w:lvlJc w:val="left"/>
      <w:pPr>
        <w:ind w:left="7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5E2CB48">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2D23F6C">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EB44B56">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05EE844">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269D04">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A0E74EE">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44A79CA">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66E799E">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2" w15:restartNumberingAfterBreak="0">
    <w:nsid w:val="62F21E16"/>
    <w:multiLevelType w:val="hybridMultilevel"/>
    <w:tmpl w:val="C5E2E7DE"/>
    <w:lvl w:ilvl="0" w:tplc="E6E4351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309D3A">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2A9BC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B27F9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9AED11E">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5CA14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AED800">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6E7534">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ECAC00">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3" w15:restartNumberingAfterBreak="0">
    <w:nsid w:val="631B56FD"/>
    <w:multiLevelType w:val="hybridMultilevel"/>
    <w:tmpl w:val="EEEEE21C"/>
    <w:lvl w:ilvl="0" w:tplc="E1D2F084">
      <w:start w:val="3"/>
      <w:numFmt w:val="decimal"/>
      <w:lvlText w:val="%1."/>
      <w:lvlJc w:val="left"/>
      <w:pPr>
        <w:ind w:left="9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9C820FC">
      <w:start w:val="1"/>
      <w:numFmt w:val="lowerLetter"/>
      <w:lvlText w:val="%2"/>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7D0804A">
      <w:start w:val="1"/>
      <w:numFmt w:val="lowerRoman"/>
      <w:lvlText w:val="%3"/>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8F0E1A0">
      <w:start w:val="1"/>
      <w:numFmt w:val="decimal"/>
      <w:lvlText w:val="%4"/>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22E47AE">
      <w:start w:val="1"/>
      <w:numFmt w:val="lowerLetter"/>
      <w:lvlText w:val="%5"/>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A50EC9A">
      <w:start w:val="1"/>
      <w:numFmt w:val="lowerRoman"/>
      <w:lvlText w:val="%6"/>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BCE220">
      <w:start w:val="1"/>
      <w:numFmt w:val="decimal"/>
      <w:lvlText w:val="%7"/>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3E84542">
      <w:start w:val="1"/>
      <w:numFmt w:val="lowerLetter"/>
      <w:lvlText w:val="%8"/>
      <w:lvlJc w:val="left"/>
      <w:pPr>
        <w:ind w:left="61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84CF516">
      <w:start w:val="1"/>
      <w:numFmt w:val="lowerRoman"/>
      <w:lvlText w:val="%9"/>
      <w:lvlJc w:val="left"/>
      <w:pPr>
        <w:ind w:left="68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4" w15:restartNumberingAfterBreak="0">
    <w:nsid w:val="656E7C70"/>
    <w:multiLevelType w:val="hybridMultilevel"/>
    <w:tmpl w:val="2B060490"/>
    <w:lvl w:ilvl="0" w:tplc="587E31A4">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1FA607A">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5A05A6C">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5BCCE1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25A5FFA">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8B681C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F78C8B2">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732F34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1BA2CB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5" w15:restartNumberingAfterBreak="0">
    <w:nsid w:val="667F5D89"/>
    <w:multiLevelType w:val="hybridMultilevel"/>
    <w:tmpl w:val="28E2D0C8"/>
    <w:lvl w:ilvl="0" w:tplc="0FACA6C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DA2A56">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7652D2">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260F0C">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AEF054">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C25FD4">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644876">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6AB07E">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8A051E">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6" w15:restartNumberingAfterBreak="0">
    <w:nsid w:val="66F80FC8"/>
    <w:multiLevelType w:val="hybridMultilevel"/>
    <w:tmpl w:val="5770CF48"/>
    <w:lvl w:ilvl="0" w:tplc="87F080A0">
      <w:start w:val="1"/>
      <w:numFmt w:val="bullet"/>
      <w:lvlText w:val="-"/>
      <w:lvlJc w:val="left"/>
      <w:pPr>
        <w:ind w:left="0"/>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1" w:tplc="0A2A47B8">
      <w:start w:val="1"/>
      <w:numFmt w:val="bullet"/>
      <w:lvlText w:val="o"/>
      <w:lvlJc w:val="left"/>
      <w:pPr>
        <w:ind w:left="178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2" w:tplc="EB26B982">
      <w:start w:val="1"/>
      <w:numFmt w:val="bullet"/>
      <w:lvlText w:val="▪"/>
      <w:lvlJc w:val="left"/>
      <w:pPr>
        <w:ind w:left="250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3" w:tplc="444EFA34">
      <w:start w:val="1"/>
      <w:numFmt w:val="bullet"/>
      <w:lvlText w:val="•"/>
      <w:lvlJc w:val="left"/>
      <w:pPr>
        <w:ind w:left="322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4" w:tplc="696A9242">
      <w:start w:val="1"/>
      <w:numFmt w:val="bullet"/>
      <w:lvlText w:val="o"/>
      <w:lvlJc w:val="left"/>
      <w:pPr>
        <w:ind w:left="394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5" w:tplc="5590FF0E">
      <w:start w:val="1"/>
      <w:numFmt w:val="bullet"/>
      <w:lvlText w:val="▪"/>
      <w:lvlJc w:val="left"/>
      <w:pPr>
        <w:ind w:left="466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6" w:tplc="70EA311E">
      <w:start w:val="1"/>
      <w:numFmt w:val="bullet"/>
      <w:lvlText w:val="•"/>
      <w:lvlJc w:val="left"/>
      <w:pPr>
        <w:ind w:left="538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7" w:tplc="D3946BB6">
      <w:start w:val="1"/>
      <w:numFmt w:val="bullet"/>
      <w:lvlText w:val="o"/>
      <w:lvlJc w:val="left"/>
      <w:pPr>
        <w:ind w:left="610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8" w:tplc="B884156E">
      <w:start w:val="1"/>
      <w:numFmt w:val="bullet"/>
      <w:lvlText w:val="▪"/>
      <w:lvlJc w:val="left"/>
      <w:pPr>
        <w:ind w:left="6828"/>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abstractNum>
  <w:abstractNum w:abstractNumId="167" w15:restartNumberingAfterBreak="0">
    <w:nsid w:val="6756087C"/>
    <w:multiLevelType w:val="hybridMultilevel"/>
    <w:tmpl w:val="70BA167C"/>
    <w:lvl w:ilvl="0" w:tplc="FEBC188A">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E74BFA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64FDD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0A2CF8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6EC084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426513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2278E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B204C7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2C4B7C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8" w15:restartNumberingAfterBreak="0">
    <w:nsid w:val="675A2FF4"/>
    <w:multiLevelType w:val="hybridMultilevel"/>
    <w:tmpl w:val="C456960E"/>
    <w:lvl w:ilvl="0" w:tplc="3F50560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26A764">
      <w:start w:val="1"/>
      <w:numFmt w:val="lowerLetter"/>
      <w:lvlText w:val="%2"/>
      <w:lvlJc w:val="left"/>
      <w:pPr>
        <w:ind w:left="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AABD66">
      <w:start w:val="1"/>
      <w:numFmt w:val="decimal"/>
      <w:lvlRestart w:val="0"/>
      <w:lvlText w:val="%3)"/>
      <w:lvlJc w:val="left"/>
      <w:pPr>
        <w:ind w:left="9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4CFCA2">
      <w:start w:val="1"/>
      <w:numFmt w:val="decimal"/>
      <w:lvlText w:val="%4"/>
      <w:lvlJc w:val="left"/>
      <w:pPr>
        <w:ind w:left="1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EC0B74E">
      <w:start w:val="1"/>
      <w:numFmt w:val="lowerLetter"/>
      <w:lvlText w:val="%5"/>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007CD4">
      <w:start w:val="1"/>
      <w:numFmt w:val="lowerRoman"/>
      <w:lvlText w:val="%6"/>
      <w:lvlJc w:val="left"/>
      <w:pPr>
        <w:ind w:left="3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862C4A">
      <w:start w:val="1"/>
      <w:numFmt w:val="decimal"/>
      <w:lvlText w:val="%7"/>
      <w:lvlJc w:val="left"/>
      <w:pPr>
        <w:ind w:left="3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14452C">
      <w:start w:val="1"/>
      <w:numFmt w:val="lowerLetter"/>
      <w:lvlText w:val="%8"/>
      <w:lvlJc w:val="left"/>
      <w:pPr>
        <w:ind w:left="4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DAF122">
      <w:start w:val="1"/>
      <w:numFmt w:val="lowerRoman"/>
      <w:lvlText w:val="%9"/>
      <w:lvlJc w:val="left"/>
      <w:pPr>
        <w:ind w:left="5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9" w15:restartNumberingAfterBreak="0">
    <w:nsid w:val="686D5A5A"/>
    <w:multiLevelType w:val="hybridMultilevel"/>
    <w:tmpl w:val="D7AED2E0"/>
    <w:lvl w:ilvl="0" w:tplc="8596387A">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D8E095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6B6F0B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D361CC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518DE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0E8546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54CB1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766B0A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AB86AF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0" w15:restartNumberingAfterBreak="0">
    <w:nsid w:val="687512F9"/>
    <w:multiLevelType w:val="hybridMultilevel"/>
    <w:tmpl w:val="1076D1DE"/>
    <w:lvl w:ilvl="0" w:tplc="B5C82B46">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B668926">
      <w:start w:val="1"/>
      <w:numFmt w:val="bullet"/>
      <w:lvlText w:val="o"/>
      <w:lvlJc w:val="left"/>
      <w:pPr>
        <w:ind w:left="15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EE39C0">
      <w:start w:val="1"/>
      <w:numFmt w:val="bullet"/>
      <w:lvlText w:val="▪"/>
      <w:lvlJc w:val="left"/>
      <w:pPr>
        <w:ind w:left="22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4F45338">
      <w:start w:val="1"/>
      <w:numFmt w:val="bullet"/>
      <w:lvlText w:val="•"/>
      <w:lvlJc w:val="left"/>
      <w:pPr>
        <w:ind w:left="29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5FCBBEE">
      <w:start w:val="1"/>
      <w:numFmt w:val="bullet"/>
      <w:lvlText w:val="o"/>
      <w:lvlJc w:val="left"/>
      <w:pPr>
        <w:ind w:left="36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1D4F2EC">
      <w:start w:val="1"/>
      <w:numFmt w:val="bullet"/>
      <w:lvlText w:val="▪"/>
      <w:lvlJc w:val="left"/>
      <w:pPr>
        <w:ind w:left="43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A3240DC">
      <w:start w:val="1"/>
      <w:numFmt w:val="bullet"/>
      <w:lvlText w:val="•"/>
      <w:lvlJc w:val="left"/>
      <w:pPr>
        <w:ind w:left="51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628B8EE">
      <w:start w:val="1"/>
      <w:numFmt w:val="bullet"/>
      <w:lvlText w:val="o"/>
      <w:lvlJc w:val="left"/>
      <w:pPr>
        <w:ind w:left="58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46028E8">
      <w:start w:val="1"/>
      <w:numFmt w:val="bullet"/>
      <w:lvlText w:val="▪"/>
      <w:lvlJc w:val="left"/>
      <w:pPr>
        <w:ind w:left="6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1" w15:restartNumberingAfterBreak="0">
    <w:nsid w:val="690A794A"/>
    <w:multiLevelType w:val="hybridMultilevel"/>
    <w:tmpl w:val="CD442C10"/>
    <w:lvl w:ilvl="0" w:tplc="A896F5C4">
      <w:start w:val="1"/>
      <w:numFmt w:val="decimal"/>
      <w:lvlText w:val="%1."/>
      <w:lvlJc w:val="left"/>
      <w:pPr>
        <w:ind w:left="9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01C3E5E">
      <w:start w:val="1"/>
      <w:numFmt w:val="lowerLetter"/>
      <w:lvlText w:val="%2"/>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40EAE82">
      <w:start w:val="1"/>
      <w:numFmt w:val="lowerRoman"/>
      <w:lvlText w:val="%3"/>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90048B0">
      <w:start w:val="1"/>
      <w:numFmt w:val="decimal"/>
      <w:lvlText w:val="%4"/>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D845920">
      <w:start w:val="1"/>
      <w:numFmt w:val="lowerLetter"/>
      <w:lvlText w:val="%5"/>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05A41FA">
      <w:start w:val="1"/>
      <w:numFmt w:val="lowerRoman"/>
      <w:lvlText w:val="%6"/>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690E92C">
      <w:start w:val="1"/>
      <w:numFmt w:val="decimal"/>
      <w:lvlText w:val="%7"/>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E9C4258">
      <w:start w:val="1"/>
      <w:numFmt w:val="lowerLetter"/>
      <w:lvlText w:val="%8"/>
      <w:lvlJc w:val="left"/>
      <w:pPr>
        <w:ind w:left="61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8909526">
      <w:start w:val="1"/>
      <w:numFmt w:val="lowerRoman"/>
      <w:lvlText w:val="%9"/>
      <w:lvlJc w:val="left"/>
      <w:pPr>
        <w:ind w:left="68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2" w15:restartNumberingAfterBreak="0">
    <w:nsid w:val="691A6522"/>
    <w:multiLevelType w:val="hybridMultilevel"/>
    <w:tmpl w:val="4DCC08AA"/>
    <w:lvl w:ilvl="0" w:tplc="BF26999A">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3C2541C">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2A05D56">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1F0D274">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D7C30E0">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BFA2E48">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B48369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DB2C530">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A38081A">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3" w15:restartNumberingAfterBreak="0">
    <w:nsid w:val="694002BB"/>
    <w:multiLevelType w:val="hybridMultilevel"/>
    <w:tmpl w:val="D686569C"/>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6A8254AE"/>
    <w:multiLevelType w:val="hybridMultilevel"/>
    <w:tmpl w:val="E1DC3608"/>
    <w:lvl w:ilvl="0" w:tplc="3974A916">
      <w:start w:val="1"/>
      <w:numFmt w:val="bullet"/>
      <w:lvlText w:val=""/>
      <w:lvlJc w:val="left"/>
      <w:pPr>
        <w:ind w:left="36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A7016A6">
      <w:start w:val="1"/>
      <w:numFmt w:val="bullet"/>
      <w:lvlText w:val="o"/>
      <w:lvlJc w:val="left"/>
      <w:pPr>
        <w:ind w:left="15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90C9EF4">
      <w:start w:val="1"/>
      <w:numFmt w:val="bullet"/>
      <w:lvlText w:val="▪"/>
      <w:lvlJc w:val="left"/>
      <w:pPr>
        <w:ind w:left="22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8E2A9F2">
      <w:start w:val="1"/>
      <w:numFmt w:val="bullet"/>
      <w:lvlText w:val="•"/>
      <w:lvlJc w:val="left"/>
      <w:pPr>
        <w:ind w:left="2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DCA210C">
      <w:start w:val="1"/>
      <w:numFmt w:val="bullet"/>
      <w:lvlText w:val="o"/>
      <w:lvlJc w:val="left"/>
      <w:pPr>
        <w:ind w:left="371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D40BA04">
      <w:start w:val="1"/>
      <w:numFmt w:val="bullet"/>
      <w:lvlText w:val="▪"/>
      <w:lvlJc w:val="left"/>
      <w:pPr>
        <w:ind w:left="44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6BA601A">
      <w:start w:val="1"/>
      <w:numFmt w:val="bullet"/>
      <w:lvlText w:val="•"/>
      <w:lvlJc w:val="left"/>
      <w:pPr>
        <w:ind w:left="515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02649F8">
      <w:start w:val="1"/>
      <w:numFmt w:val="bullet"/>
      <w:lvlText w:val="o"/>
      <w:lvlJc w:val="left"/>
      <w:pPr>
        <w:ind w:left="587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5A82EF2">
      <w:start w:val="1"/>
      <w:numFmt w:val="bullet"/>
      <w:lvlText w:val="▪"/>
      <w:lvlJc w:val="left"/>
      <w:pPr>
        <w:ind w:left="65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5" w15:restartNumberingAfterBreak="0">
    <w:nsid w:val="6ACB28EB"/>
    <w:multiLevelType w:val="hybridMultilevel"/>
    <w:tmpl w:val="D89C6130"/>
    <w:lvl w:ilvl="0" w:tplc="FCEEF0EC">
      <w:start w:val="1"/>
      <w:numFmt w:val="bullet"/>
      <w:lvlText w:val=""/>
      <w:lvlJc w:val="left"/>
      <w:pPr>
        <w:ind w:left="1429" w:hanging="360"/>
      </w:pPr>
      <w:rPr>
        <w:rFonts w:ascii="Symbol" w:hAnsi="Symbol" w:hint="default"/>
      </w:rPr>
    </w:lvl>
    <w:lvl w:ilvl="1" w:tplc="21C283F0">
      <w:start w:val="1"/>
      <w:numFmt w:val="bullet"/>
      <w:lvlText w:val="o"/>
      <w:lvlJc w:val="left"/>
      <w:pPr>
        <w:ind w:left="2149" w:hanging="360"/>
      </w:pPr>
      <w:rPr>
        <w:rFonts w:ascii="Courier New" w:hAnsi="Courier New" w:cs="Courier New" w:hint="default"/>
      </w:rPr>
    </w:lvl>
    <w:lvl w:ilvl="2" w:tplc="279AC08A">
      <w:start w:val="1"/>
      <w:numFmt w:val="bullet"/>
      <w:lvlText w:val=""/>
      <w:lvlJc w:val="left"/>
      <w:pPr>
        <w:ind w:left="2869" w:hanging="360"/>
      </w:pPr>
      <w:rPr>
        <w:rFonts w:ascii="Wingdings" w:hAnsi="Wingdings" w:hint="default"/>
      </w:rPr>
    </w:lvl>
    <w:lvl w:ilvl="3" w:tplc="FF4CB16E">
      <w:start w:val="1"/>
      <w:numFmt w:val="bullet"/>
      <w:lvlText w:val=""/>
      <w:lvlJc w:val="left"/>
      <w:pPr>
        <w:ind w:left="3589" w:hanging="360"/>
      </w:pPr>
      <w:rPr>
        <w:rFonts w:ascii="Symbol" w:hAnsi="Symbol" w:hint="default"/>
      </w:rPr>
    </w:lvl>
    <w:lvl w:ilvl="4" w:tplc="7E76149E">
      <w:start w:val="1"/>
      <w:numFmt w:val="bullet"/>
      <w:lvlText w:val="o"/>
      <w:lvlJc w:val="left"/>
      <w:pPr>
        <w:ind w:left="4309" w:hanging="360"/>
      </w:pPr>
      <w:rPr>
        <w:rFonts w:ascii="Courier New" w:hAnsi="Courier New" w:cs="Courier New" w:hint="default"/>
      </w:rPr>
    </w:lvl>
    <w:lvl w:ilvl="5" w:tplc="6EE47D12">
      <w:start w:val="1"/>
      <w:numFmt w:val="bullet"/>
      <w:lvlText w:val=""/>
      <w:lvlJc w:val="left"/>
      <w:pPr>
        <w:ind w:left="5029" w:hanging="360"/>
      </w:pPr>
      <w:rPr>
        <w:rFonts w:ascii="Wingdings" w:hAnsi="Wingdings" w:hint="default"/>
      </w:rPr>
    </w:lvl>
    <w:lvl w:ilvl="6" w:tplc="93964CEC">
      <w:start w:val="1"/>
      <w:numFmt w:val="bullet"/>
      <w:lvlText w:val=""/>
      <w:lvlJc w:val="left"/>
      <w:pPr>
        <w:ind w:left="5749" w:hanging="360"/>
      </w:pPr>
      <w:rPr>
        <w:rFonts w:ascii="Symbol" w:hAnsi="Symbol" w:hint="default"/>
      </w:rPr>
    </w:lvl>
    <w:lvl w:ilvl="7" w:tplc="928A5798">
      <w:start w:val="1"/>
      <w:numFmt w:val="bullet"/>
      <w:lvlText w:val="o"/>
      <w:lvlJc w:val="left"/>
      <w:pPr>
        <w:ind w:left="6469" w:hanging="360"/>
      </w:pPr>
      <w:rPr>
        <w:rFonts w:ascii="Courier New" w:hAnsi="Courier New" w:cs="Courier New" w:hint="default"/>
      </w:rPr>
    </w:lvl>
    <w:lvl w:ilvl="8" w:tplc="D33AD26E">
      <w:start w:val="1"/>
      <w:numFmt w:val="bullet"/>
      <w:lvlText w:val=""/>
      <w:lvlJc w:val="left"/>
      <w:pPr>
        <w:ind w:left="7189" w:hanging="360"/>
      </w:pPr>
      <w:rPr>
        <w:rFonts w:ascii="Wingdings" w:hAnsi="Wingdings" w:hint="default"/>
      </w:rPr>
    </w:lvl>
  </w:abstractNum>
  <w:abstractNum w:abstractNumId="176" w15:restartNumberingAfterBreak="0">
    <w:nsid w:val="6BDD5870"/>
    <w:multiLevelType w:val="hybridMultilevel"/>
    <w:tmpl w:val="0E2290FE"/>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6BED331E"/>
    <w:multiLevelType w:val="hybridMultilevel"/>
    <w:tmpl w:val="9CDC48E2"/>
    <w:lvl w:ilvl="0" w:tplc="7DD4CE98">
      <w:start w:val="1"/>
      <w:numFmt w:val="bullet"/>
      <w:lvlText w:val=""/>
      <w:lvlJc w:val="left"/>
      <w:pPr>
        <w:ind w:left="7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83C07A8">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328D3B6">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62A122">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2E2A286">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0A225A">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28A3BB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61E5882">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D8A84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8" w15:restartNumberingAfterBreak="0">
    <w:nsid w:val="6D790662"/>
    <w:multiLevelType w:val="hybridMultilevel"/>
    <w:tmpl w:val="09F08238"/>
    <w:lvl w:ilvl="0" w:tplc="2FD45172">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C18E7F8">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DE61BF6">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B2EDFDA">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45C3EDC">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5408E8E">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048CE04">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AE04D94">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A52A30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9" w15:restartNumberingAfterBreak="0">
    <w:nsid w:val="6F8A5A72"/>
    <w:multiLevelType w:val="hybridMultilevel"/>
    <w:tmpl w:val="416C22CE"/>
    <w:lvl w:ilvl="0" w:tplc="B3C05F2A">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8604C7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DF0082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C1EADC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F0223F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E849AA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85E08A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890998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CAA625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0" w15:restartNumberingAfterBreak="0">
    <w:nsid w:val="6FD043B7"/>
    <w:multiLevelType w:val="hybridMultilevel"/>
    <w:tmpl w:val="ECBA628E"/>
    <w:lvl w:ilvl="0" w:tplc="68B68416">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FDA4BA2">
      <w:start w:val="1"/>
      <w:numFmt w:val="bullet"/>
      <w:lvlText w:val="o"/>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4B0AAEC">
      <w:start w:val="1"/>
      <w:numFmt w:val="bullet"/>
      <w:lvlText w:val="▪"/>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A88C5DC">
      <w:start w:val="1"/>
      <w:numFmt w:val="bullet"/>
      <w:lvlText w:val="•"/>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1C0540A">
      <w:start w:val="1"/>
      <w:numFmt w:val="bullet"/>
      <w:lvlText w:val="o"/>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F865282">
      <w:start w:val="1"/>
      <w:numFmt w:val="bullet"/>
      <w:lvlText w:val="▪"/>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DB4E62A">
      <w:start w:val="1"/>
      <w:numFmt w:val="bullet"/>
      <w:lvlText w:val="•"/>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246A31C">
      <w:start w:val="1"/>
      <w:numFmt w:val="bullet"/>
      <w:lvlText w:val="o"/>
      <w:lvlJc w:val="left"/>
      <w:pPr>
        <w:ind w:left="61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B4E615E">
      <w:start w:val="1"/>
      <w:numFmt w:val="bullet"/>
      <w:lvlText w:val="▪"/>
      <w:lvlJc w:val="left"/>
      <w:pPr>
        <w:ind w:left="68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1" w15:restartNumberingAfterBreak="0">
    <w:nsid w:val="70552DF6"/>
    <w:multiLevelType w:val="hybridMultilevel"/>
    <w:tmpl w:val="317841FE"/>
    <w:lvl w:ilvl="0" w:tplc="C06EF1E2">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70DE3A48"/>
    <w:multiLevelType w:val="hybridMultilevel"/>
    <w:tmpl w:val="3230DF4A"/>
    <w:lvl w:ilvl="0" w:tplc="B7E2F28E">
      <w:start w:val="1"/>
      <w:numFmt w:val="decimal"/>
      <w:lvlText w:val="%1"/>
      <w:lvlJc w:val="left"/>
      <w:pPr>
        <w:ind w:left="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3B060BA">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A4C5C0">
      <w:start w:val="1"/>
      <w:numFmt w:val="bullet"/>
      <w:lvlText w:val="▪"/>
      <w:lvlJc w:val="left"/>
      <w:pPr>
        <w:ind w:left="17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540B5A">
      <w:start w:val="1"/>
      <w:numFmt w:val="bullet"/>
      <w:lvlText w:val="•"/>
      <w:lvlJc w:val="left"/>
      <w:pPr>
        <w:ind w:left="24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82C224">
      <w:start w:val="1"/>
      <w:numFmt w:val="bullet"/>
      <w:lvlText w:val="o"/>
      <w:lvlJc w:val="left"/>
      <w:pPr>
        <w:ind w:left="32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32CBE0">
      <w:start w:val="1"/>
      <w:numFmt w:val="bullet"/>
      <w:lvlText w:val="▪"/>
      <w:lvlJc w:val="left"/>
      <w:pPr>
        <w:ind w:left="39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9A9DEA">
      <w:start w:val="1"/>
      <w:numFmt w:val="bullet"/>
      <w:lvlText w:val="•"/>
      <w:lvlJc w:val="left"/>
      <w:pPr>
        <w:ind w:left="46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16C242">
      <w:start w:val="1"/>
      <w:numFmt w:val="bullet"/>
      <w:lvlText w:val="o"/>
      <w:lvlJc w:val="left"/>
      <w:pPr>
        <w:ind w:left="53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F09DF6">
      <w:start w:val="1"/>
      <w:numFmt w:val="bullet"/>
      <w:lvlText w:val="▪"/>
      <w:lvlJc w:val="left"/>
      <w:pPr>
        <w:ind w:left="60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71482603"/>
    <w:multiLevelType w:val="hybridMultilevel"/>
    <w:tmpl w:val="16924292"/>
    <w:lvl w:ilvl="0" w:tplc="286ADE18">
      <w:numFmt w:val="bullet"/>
      <w:lvlText w:val="–"/>
      <w:lvlJc w:val="left"/>
      <w:pPr>
        <w:ind w:left="433" w:hanging="212"/>
      </w:pPr>
      <w:rPr>
        <w:rFonts w:ascii="Times New Roman" w:eastAsia="Times New Roman" w:hAnsi="Times New Roman" w:cs="Times New Roman" w:hint="default"/>
        <w:w w:val="100"/>
        <w:sz w:val="28"/>
        <w:szCs w:val="28"/>
        <w:lang w:val="ru-RU" w:eastAsia="en-US" w:bidi="ar-SA"/>
      </w:rPr>
    </w:lvl>
    <w:lvl w:ilvl="1" w:tplc="C0BC9166">
      <w:start w:val="2"/>
      <w:numFmt w:val="decimal"/>
      <w:lvlText w:val="%2-"/>
      <w:lvlJc w:val="left"/>
      <w:pPr>
        <w:ind w:left="1166" w:hanging="237"/>
      </w:pPr>
      <w:rPr>
        <w:rFonts w:ascii="Times New Roman" w:eastAsia="Times New Roman" w:hAnsi="Times New Roman" w:cs="Times New Roman" w:hint="default"/>
        <w:b/>
        <w:bCs/>
        <w:spacing w:val="0"/>
        <w:w w:val="100"/>
        <w:sz w:val="26"/>
        <w:szCs w:val="26"/>
        <w:lang w:val="ru-RU" w:eastAsia="en-US" w:bidi="ar-SA"/>
      </w:rPr>
    </w:lvl>
    <w:lvl w:ilvl="2" w:tplc="6EDEB760">
      <w:numFmt w:val="bullet"/>
      <w:lvlText w:val="•"/>
      <w:lvlJc w:val="left"/>
      <w:pPr>
        <w:ind w:left="2125" w:hanging="237"/>
      </w:pPr>
      <w:rPr>
        <w:rFonts w:hint="default"/>
        <w:lang w:val="ru-RU" w:eastAsia="en-US" w:bidi="ar-SA"/>
      </w:rPr>
    </w:lvl>
    <w:lvl w:ilvl="3" w:tplc="6A48DC4A">
      <w:numFmt w:val="bullet"/>
      <w:lvlText w:val="•"/>
      <w:lvlJc w:val="left"/>
      <w:pPr>
        <w:ind w:left="3090" w:hanging="237"/>
      </w:pPr>
      <w:rPr>
        <w:rFonts w:hint="default"/>
        <w:lang w:val="ru-RU" w:eastAsia="en-US" w:bidi="ar-SA"/>
      </w:rPr>
    </w:lvl>
    <w:lvl w:ilvl="4" w:tplc="B6F6B0BA">
      <w:numFmt w:val="bullet"/>
      <w:lvlText w:val="•"/>
      <w:lvlJc w:val="left"/>
      <w:pPr>
        <w:ind w:left="4055" w:hanging="237"/>
      </w:pPr>
      <w:rPr>
        <w:rFonts w:hint="default"/>
        <w:lang w:val="ru-RU" w:eastAsia="en-US" w:bidi="ar-SA"/>
      </w:rPr>
    </w:lvl>
    <w:lvl w:ilvl="5" w:tplc="4E98B208">
      <w:numFmt w:val="bullet"/>
      <w:lvlText w:val="•"/>
      <w:lvlJc w:val="left"/>
      <w:pPr>
        <w:ind w:left="5020" w:hanging="237"/>
      </w:pPr>
      <w:rPr>
        <w:rFonts w:hint="default"/>
        <w:lang w:val="ru-RU" w:eastAsia="en-US" w:bidi="ar-SA"/>
      </w:rPr>
    </w:lvl>
    <w:lvl w:ilvl="6" w:tplc="92E27DB6">
      <w:numFmt w:val="bullet"/>
      <w:lvlText w:val="•"/>
      <w:lvlJc w:val="left"/>
      <w:pPr>
        <w:ind w:left="5985" w:hanging="237"/>
      </w:pPr>
      <w:rPr>
        <w:rFonts w:hint="default"/>
        <w:lang w:val="ru-RU" w:eastAsia="en-US" w:bidi="ar-SA"/>
      </w:rPr>
    </w:lvl>
    <w:lvl w:ilvl="7" w:tplc="1E9A58A6">
      <w:numFmt w:val="bullet"/>
      <w:lvlText w:val="•"/>
      <w:lvlJc w:val="left"/>
      <w:pPr>
        <w:ind w:left="6950" w:hanging="237"/>
      </w:pPr>
      <w:rPr>
        <w:rFonts w:hint="default"/>
        <w:lang w:val="ru-RU" w:eastAsia="en-US" w:bidi="ar-SA"/>
      </w:rPr>
    </w:lvl>
    <w:lvl w:ilvl="8" w:tplc="2C3E8B82">
      <w:numFmt w:val="bullet"/>
      <w:lvlText w:val="•"/>
      <w:lvlJc w:val="left"/>
      <w:pPr>
        <w:ind w:left="7916" w:hanging="237"/>
      </w:pPr>
      <w:rPr>
        <w:rFonts w:hint="default"/>
        <w:lang w:val="ru-RU" w:eastAsia="en-US" w:bidi="ar-SA"/>
      </w:rPr>
    </w:lvl>
  </w:abstractNum>
  <w:abstractNum w:abstractNumId="184" w15:restartNumberingAfterBreak="0">
    <w:nsid w:val="7199560D"/>
    <w:multiLevelType w:val="hybridMultilevel"/>
    <w:tmpl w:val="1458D3AA"/>
    <w:lvl w:ilvl="0" w:tplc="D3BEB470">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4ECB2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690E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A98DC8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FA2D61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C24053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F8C14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7D05B4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DDED2C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5" w15:restartNumberingAfterBreak="0">
    <w:nsid w:val="71A176BA"/>
    <w:multiLevelType w:val="hybridMultilevel"/>
    <w:tmpl w:val="3B70C114"/>
    <w:lvl w:ilvl="0" w:tplc="943661EE">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388122A">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46863E">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676C6E0">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842B7BA">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1480F0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22EE86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736A15E">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61E578C">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6" w15:restartNumberingAfterBreak="0">
    <w:nsid w:val="73E73E54"/>
    <w:multiLevelType w:val="hybridMultilevel"/>
    <w:tmpl w:val="AB764E22"/>
    <w:lvl w:ilvl="0" w:tplc="E27C2F7A">
      <w:start w:val="1"/>
      <w:numFmt w:val="bullet"/>
      <w:lvlText w:val="-"/>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782C58A">
      <w:start w:val="1"/>
      <w:numFmt w:val="bullet"/>
      <w:lvlText w:val="o"/>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5A687A">
      <w:start w:val="1"/>
      <w:numFmt w:val="bullet"/>
      <w:lvlText w:val="▪"/>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26E116">
      <w:start w:val="1"/>
      <w:numFmt w:val="bullet"/>
      <w:lvlText w:val="•"/>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C60CA8">
      <w:start w:val="1"/>
      <w:numFmt w:val="bullet"/>
      <w:lvlText w:val="o"/>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2E8FCC">
      <w:start w:val="1"/>
      <w:numFmt w:val="bullet"/>
      <w:lvlText w:val="▪"/>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46988C">
      <w:start w:val="1"/>
      <w:numFmt w:val="bullet"/>
      <w:lvlText w:val="•"/>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362A02">
      <w:start w:val="1"/>
      <w:numFmt w:val="bullet"/>
      <w:lvlText w:val="o"/>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646C0E">
      <w:start w:val="1"/>
      <w:numFmt w:val="bullet"/>
      <w:lvlText w:val="▪"/>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7" w15:restartNumberingAfterBreak="0">
    <w:nsid w:val="74B63457"/>
    <w:multiLevelType w:val="hybridMultilevel"/>
    <w:tmpl w:val="619C121E"/>
    <w:lvl w:ilvl="0" w:tplc="60064D0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7C32B2">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5A9F3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1EA654">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28D158">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C2E18">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3051D2">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DC3BAE">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063842">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8" w15:restartNumberingAfterBreak="0">
    <w:nsid w:val="757556A7"/>
    <w:multiLevelType w:val="hybridMultilevel"/>
    <w:tmpl w:val="1220B130"/>
    <w:lvl w:ilvl="0" w:tplc="1B0267B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C864AE">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E41A9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C68D64">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A4A7CC">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D8E688">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E81F5C">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26EDFA">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D445CC">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9" w15:restartNumberingAfterBreak="0">
    <w:nsid w:val="75EB7BDD"/>
    <w:multiLevelType w:val="hybridMultilevel"/>
    <w:tmpl w:val="28524DD8"/>
    <w:lvl w:ilvl="0" w:tplc="E1CC0440">
      <w:start w:val="1"/>
      <w:numFmt w:val="bullet"/>
      <w:lvlText w:val=""/>
      <w:lvlJc w:val="left"/>
      <w:pPr>
        <w:ind w:left="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465D5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D8E178">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42820F6">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446AB0">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E3A3484">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91CACF6">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EC8D54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AD02A2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0" w15:restartNumberingAfterBreak="0">
    <w:nsid w:val="75F04D93"/>
    <w:multiLevelType w:val="hybridMultilevel"/>
    <w:tmpl w:val="91B8AA38"/>
    <w:lvl w:ilvl="0" w:tplc="CD024DFE">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C10587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5C4659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33CEC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309DF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90852D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FC02CC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3EE29C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4B0AF6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1" w15:restartNumberingAfterBreak="0">
    <w:nsid w:val="764036AA"/>
    <w:multiLevelType w:val="hybridMultilevel"/>
    <w:tmpl w:val="92344368"/>
    <w:lvl w:ilvl="0" w:tplc="76620C60">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B3C484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D0ED5D6">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192BFC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DCCC1BE">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30D26E">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3283BD4">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E3447A4">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2FEDC42">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2" w15:restartNumberingAfterBreak="0">
    <w:nsid w:val="768946D8"/>
    <w:multiLevelType w:val="hybridMultilevel"/>
    <w:tmpl w:val="1AE40026"/>
    <w:lvl w:ilvl="0" w:tplc="2D7E9FCA">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102A826">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AFE0628">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9041FB8">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F46DB22">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C94292A">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CCA3EF4">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8AC2966">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0821EF0">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3" w15:restartNumberingAfterBreak="0">
    <w:nsid w:val="76AD1280"/>
    <w:multiLevelType w:val="hybridMultilevel"/>
    <w:tmpl w:val="DB20D5FE"/>
    <w:lvl w:ilvl="0" w:tplc="2618D38A">
      <w:start w:val="1"/>
      <w:numFmt w:val="decimal"/>
      <w:lvlText w:val="%1)"/>
      <w:lvlJc w:val="left"/>
      <w:pPr>
        <w:ind w:left="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36CAD8">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F0B716">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963B44">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3A67BA">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085212">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40B42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BE806C">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D2631C">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4" w15:restartNumberingAfterBreak="0">
    <w:nsid w:val="78B510A7"/>
    <w:multiLevelType w:val="hybridMultilevel"/>
    <w:tmpl w:val="FC5C1144"/>
    <w:lvl w:ilvl="0" w:tplc="A18C0388">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4CB806">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AE22EC">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1226830">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941984">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3E1E9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EB96">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D462F6">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D860C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5" w15:restartNumberingAfterBreak="0">
    <w:nsid w:val="79922A38"/>
    <w:multiLevelType w:val="hybridMultilevel"/>
    <w:tmpl w:val="D2F6DA5C"/>
    <w:lvl w:ilvl="0" w:tplc="AF4811AA">
      <w:start w:val="1"/>
      <w:numFmt w:val="bullet"/>
      <w:lvlText w:val=""/>
      <w:lvlJc w:val="left"/>
      <w:pPr>
        <w:ind w:left="36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A204D62">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262600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C9E8C7C">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CB8DB5C">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F741336">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4A2D390">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64094F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50450B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6" w15:restartNumberingAfterBreak="0">
    <w:nsid w:val="79A21210"/>
    <w:multiLevelType w:val="hybridMultilevel"/>
    <w:tmpl w:val="4162DD60"/>
    <w:lvl w:ilvl="0" w:tplc="2BB8AF14">
      <w:start w:val="1"/>
      <w:numFmt w:val="bullet"/>
      <w:lvlText w:val=""/>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F680D7E">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A123912">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1BA80DA">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C9C602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3A69DA2">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E5AA5C4">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94355A">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DC4B4E6">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7" w15:restartNumberingAfterBreak="0">
    <w:nsid w:val="79A86E62"/>
    <w:multiLevelType w:val="hybridMultilevel"/>
    <w:tmpl w:val="E116BF5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9F86B3C"/>
    <w:multiLevelType w:val="hybridMultilevel"/>
    <w:tmpl w:val="451E07DA"/>
    <w:lvl w:ilvl="0" w:tplc="87100E30">
      <w:numFmt w:val="bullet"/>
      <w:lvlText w:val="—"/>
      <w:lvlJc w:val="left"/>
      <w:pPr>
        <w:ind w:left="117" w:hanging="380"/>
      </w:pPr>
      <w:rPr>
        <w:rFonts w:ascii="Times New Roman" w:eastAsia="Times New Roman" w:hAnsi="Times New Roman" w:cs="Times New Roman" w:hint="default"/>
        <w:color w:val="231F20"/>
        <w:w w:val="108"/>
        <w:sz w:val="20"/>
        <w:szCs w:val="20"/>
        <w:lang w:val="ru-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199" w15:restartNumberingAfterBreak="0">
    <w:nsid w:val="7AEA31C6"/>
    <w:multiLevelType w:val="hybridMultilevel"/>
    <w:tmpl w:val="81D2C612"/>
    <w:lvl w:ilvl="0" w:tplc="832460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0" w15:restartNumberingAfterBreak="0">
    <w:nsid w:val="7B42630A"/>
    <w:multiLevelType w:val="hybridMultilevel"/>
    <w:tmpl w:val="A1827E58"/>
    <w:lvl w:ilvl="0" w:tplc="83B6562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E21B00">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A9CBFBC">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5A0E430">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2293CA">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9620B0">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DCC168">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967564">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B05608">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1" w15:restartNumberingAfterBreak="0">
    <w:nsid w:val="7C201BD7"/>
    <w:multiLevelType w:val="hybridMultilevel"/>
    <w:tmpl w:val="5B3EB0DE"/>
    <w:lvl w:ilvl="0" w:tplc="BCBC10D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74385C">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6EF978">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E42F88">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7268D6">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263D98">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F8F3FA">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7E568C">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C4F898">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2" w15:restartNumberingAfterBreak="0">
    <w:nsid w:val="7D614A26"/>
    <w:multiLevelType w:val="hybridMultilevel"/>
    <w:tmpl w:val="B7EA3B14"/>
    <w:lvl w:ilvl="0" w:tplc="F4E2341A">
      <w:start w:val="1"/>
      <w:numFmt w:val="decimal"/>
      <w:lvlText w:val="%1)"/>
      <w:lvlJc w:val="left"/>
      <w:pPr>
        <w:ind w:left="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CCADB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3218D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B8D89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58BCB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DCCD7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6ED2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92C9C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82036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3" w15:restartNumberingAfterBreak="0">
    <w:nsid w:val="7E0F63AD"/>
    <w:multiLevelType w:val="hybridMultilevel"/>
    <w:tmpl w:val="5EA20254"/>
    <w:lvl w:ilvl="0" w:tplc="D3BC93A6">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D9B203FA">
      <w:numFmt w:val="bullet"/>
      <w:lvlText w:val="•"/>
      <w:lvlJc w:val="left"/>
      <w:pPr>
        <w:ind w:left="1182" w:hanging="286"/>
      </w:pPr>
      <w:rPr>
        <w:rFonts w:hint="default"/>
        <w:lang w:val="ru-RU" w:eastAsia="en-US" w:bidi="ar-SA"/>
      </w:rPr>
    </w:lvl>
    <w:lvl w:ilvl="2" w:tplc="DE0E76E8">
      <w:numFmt w:val="bullet"/>
      <w:lvlText w:val="•"/>
      <w:lvlJc w:val="left"/>
      <w:pPr>
        <w:ind w:left="2145" w:hanging="286"/>
      </w:pPr>
      <w:rPr>
        <w:rFonts w:hint="default"/>
        <w:lang w:val="ru-RU" w:eastAsia="en-US" w:bidi="ar-SA"/>
      </w:rPr>
    </w:lvl>
    <w:lvl w:ilvl="3" w:tplc="FE00E040">
      <w:numFmt w:val="bullet"/>
      <w:lvlText w:val="•"/>
      <w:lvlJc w:val="left"/>
      <w:pPr>
        <w:ind w:left="3107" w:hanging="286"/>
      </w:pPr>
      <w:rPr>
        <w:rFonts w:hint="default"/>
        <w:lang w:val="ru-RU" w:eastAsia="en-US" w:bidi="ar-SA"/>
      </w:rPr>
    </w:lvl>
    <w:lvl w:ilvl="4" w:tplc="88D4BB14">
      <w:numFmt w:val="bullet"/>
      <w:lvlText w:val="•"/>
      <w:lvlJc w:val="left"/>
      <w:pPr>
        <w:ind w:left="4070" w:hanging="286"/>
      </w:pPr>
      <w:rPr>
        <w:rFonts w:hint="default"/>
        <w:lang w:val="ru-RU" w:eastAsia="en-US" w:bidi="ar-SA"/>
      </w:rPr>
    </w:lvl>
    <w:lvl w:ilvl="5" w:tplc="6DA6D476">
      <w:numFmt w:val="bullet"/>
      <w:lvlText w:val="•"/>
      <w:lvlJc w:val="left"/>
      <w:pPr>
        <w:ind w:left="5033" w:hanging="286"/>
      </w:pPr>
      <w:rPr>
        <w:rFonts w:hint="default"/>
        <w:lang w:val="ru-RU" w:eastAsia="en-US" w:bidi="ar-SA"/>
      </w:rPr>
    </w:lvl>
    <w:lvl w:ilvl="6" w:tplc="3AEA88F2">
      <w:numFmt w:val="bullet"/>
      <w:lvlText w:val="•"/>
      <w:lvlJc w:val="left"/>
      <w:pPr>
        <w:ind w:left="5995" w:hanging="286"/>
      </w:pPr>
      <w:rPr>
        <w:rFonts w:hint="default"/>
        <w:lang w:val="ru-RU" w:eastAsia="en-US" w:bidi="ar-SA"/>
      </w:rPr>
    </w:lvl>
    <w:lvl w:ilvl="7" w:tplc="510230C8">
      <w:numFmt w:val="bullet"/>
      <w:lvlText w:val="•"/>
      <w:lvlJc w:val="left"/>
      <w:pPr>
        <w:ind w:left="6958" w:hanging="286"/>
      </w:pPr>
      <w:rPr>
        <w:rFonts w:hint="default"/>
        <w:lang w:val="ru-RU" w:eastAsia="en-US" w:bidi="ar-SA"/>
      </w:rPr>
    </w:lvl>
    <w:lvl w:ilvl="8" w:tplc="C9CE8AA8">
      <w:numFmt w:val="bullet"/>
      <w:lvlText w:val="•"/>
      <w:lvlJc w:val="left"/>
      <w:pPr>
        <w:ind w:left="7921" w:hanging="286"/>
      </w:pPr>
      <w:rPr>
        <w:rFonts w:hint="default"/>
        <w:lang w:val="ru-RU" w:eastAsia="en-US" w:bidi="ar-SA"/>
      </w:rPr>
    </w:lvl>
  </w:abstractNum>
  <w:abstractNum w:abstractNumId="204" w15:restartNumberingAfterBreak="0">
    <w:nsid w:val="7E7E7E5B"/>
    <w:multiLevelType w:val="multilevel"/>
    <w:tmpl w:val="5D2CF98A"/>
    <w:lvl w:ilvl="0">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5" w15:restartNumberingAfterBreak="0">
    <w:nsid w:val="7F024CF6"/>
    <w:multiLevelType w:val="hybridMultilevel"/>
    <w:tmpl w:val="6964AD86"/>
    <w:lvl w:ilvl="0" w:tplc="5F603CE0">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B82E81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9C8AB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30E28D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4BE611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910CCF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F74155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530FAA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9ECAB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204"/>
  </w:num>
  <w:num w:numId="2">
    <w:abstractNumId w:val="147"/>
  </w:num>
  <w:num w:numId="3">
    <w:abstractNumId w:val="83"/>
  </w:num>
  <w:num w:numId="4">
    <w:abstractNumId w:val="120"/>
  </w:num>
  <w:num w:numId="5">
    <w:abstractNumId w:val="95"/>
  </w:num>
  <w:num w:numId="6">
    <w:abstractNumId w:val="158"/>
  </w:num>
  <w:num w:numId="7">
    <w:abstractNumId w:val="168"/>
  </w:num>
  <w:num w:numId="8">
    <w:abstractNumId w:val="27"/>
  </w:num>
  <w:num w:numId="9">
    <w:abstractNumId w:val="75"/>
  </w:num>
  <w:num w:numId="10">
    <w:abstractNumId w:val="188"/>
  </w:num>
  <w:num w:numId="11">
    <w:abstractNumId w:val="200"/>
  </w:num>
  <w:num w:numId="12">
    <w:abstractNumId w:val="2"/>
  </w:num>
  <w:num w:numId="13">
    <w:abstractNumId w:val="58"/>
  </w:num>
  <w:num w:numId="14">
    <w:abstractNumId w:val="31"/>
  </w:num>
  <w:num w:numId="15">
    <w:abstractNumId w:val="77"/>
  </w:num>
  <w:num w:numId="16">
    <w:abstractNumId w:val="138"/>
  </w:num>
  <w:num w:numId="17">
    <w:abstractNumId w:val="162"/>
  </w:num>
  <w:num w:numId="18">
    <w:abstractNumId w:val="201"/>
  </w:num>
  <w:num w:numId="19">
    <w:abstractNumId w:val="132"/>
  </w:num>
  <w:num w:numId="20">
    <w:abstractNumId w:val="73"/>
  </w:num>
  <w:num w:numId="21">
    <w:abstractNumId w:val="76"/>
  </w:num>
  <w:num w:numId="22">
    <w:abstractNumId w:val="40"/>
  </w:num>
  <w:num w:numId="23">
    <w:abstractNumId w:val="171"/>
  </w:num>
  <w:num w:numId="24">
    <w:abstractNumId w:val="87"/>
  </w:num>
  <w:num w:numId="25">
    <w:abstractNumId w:val="163"/>
  </w:num>
  <w:num w:numId="26">
    <w:abstractNumId w:val="13"/>
  </w:num>
  <w:num w:numId="27">
    <w:abstractNumId w:val="159"/>
  </w:num>
  <w:num w:numId="28">
    <w:abstractNumId w:val="156"/>
  </w:num>
  <w:num w:numId="29">
    <w:abstractNumId w:val="24"/>
  </w:num>
  <w:num w:numId="30">
    <w:abstractNumId w:val="136"/>
  </w:num>
  <w:num w:numId="31">
    <w:abstractNumId w:val="180"/>
  </w:num>
  <w:num w:numId="32">
    <w:abstractNumId w:val="193"/>
  </w:num>
  <w:num w:numId="33">
    <w:abstractNumId w:val="131"/>
  </w:num>
  <w:num w:numId="34">
    <w:abstractNumId w:val="10"/>
  </w:num>
  <w:num w:numId="35">
    <w:abstractNumId w:val="101"/>
  </w:num>
  <w:num w:numId="36">
    <w:abstractNumId w:val="93"/>
  </w:num>
  <w:num w:numId="37">
    <w:abstractNumId w:val="52"/>
  </w:num>
  <w:num w:numId="38">
    <w:abstractNumId w:val="65"/>
  </w:num>
  <w:num w:numId="39">
    <w:abstractNumId w:val="142"/>
  </w:num>
  <w:num w:numId="40">
    <w:abstractNumId w:val="143"/>
  </w:num>
  <w:num w:numId="41">
    <w:abstractNumId w:val="94"/>
  </w:num>
  <w:num w:numId="42">
    <w:abstractNumId w:val="1"/>
  </w:num>
  <w:num w:numId="43">
    <w:abstractNumId w:val="126"/>
  </w:num>
  <w:num w:numId="44">
    <w:abstractNumId w:val="166"/>
  </w:num>
  <w:num w:numId="45">
    <w:abstractNumId w:val="115"/>
  </w:num>
  <w:num w:numId="46">
    <w:abstractNumId w:val="97"/>
  </w:num>
  <w:num w:numId="47">
    <w:abstractNumId w:val="125"/>
  </w:num>
  <w:num w:numId="48">
    <w:abstractNumId w:val="41"/>
  </w:num>
  <w:num w:numId="49">
    <w:abstractNumId w:val="123"/>
  </w:num>
  <w:num w:numId="50">
    <w:abstractNumId w:val="89"/>
  </w:num>
  <w:num w:numId="51">
    <w:abstractNumId w:val="64"/>
  </w:num>
  <w:num w:numId="52">
    <w:abstractNumId w:val="129"/>
  </w:num>
  <w:num w:numId="53">
    <w:abstractNumId w:val="100"/>
  </w:num>
  <w:num w:numId="54">
    <w:abstractNumId w:val="8"/>
  </w:num>
  <w:num w:numId="55">
    <w:abstractNumId w:val="11"/>
  </w:num>
  <w:num w:numId="56">
    <w:abstractNumId w:val="68"/>
  </w:num>
  <w:num w:numId="57">
    <w:abstractNumId w:val="186"/>
  </w:num>
  <w:num w:numId="58">
    <w:abstractNumId w:val="165"/>
  </w:num>
  <w:num w:numId="59">
    <w:abstractNumId w:val="152"/>
  </w:num>
  <w:num w:numId="60">
    <w:abstractNumId w:val="91"/>
  </w:num>
  <w:num w:numId="61">
    <w:abstractNumId w:val="187"/>
  </w:num>
  <w:num w:numId="62">
    <w:abstractNumId w:val="116"/>
  </w:num>
  <w:num w:numId="63">
    <w:abstractNumId w:val="78"/>
  </w:num>
  <w:num w:numId="64">
    <w:abstractNumId w:val="194"/>
  </w:num>
  <w:num w:numId="65">
    <w:abstractNumId w:val="48"/>
  </w:num>
  <w:num w:numId="66">
    <w:abstractNumId w:val="60"/>
  </w:num>
  <w:num w:numId="67">
    <w:abstractNumId w:val="119"/>
  </w:num>
  <w:num w:numId="68">
    <w:abstractNumId w:val="167"/>
  </w:num>
  <w:num w:numId="69">
    <w:abstractNumId w:val="122"/>
  </w:num>
  <w:num w:numId="70">
    <w:abstractNumId w:val="169"/>
  </w:num>
  <w:num w:numId="71">
    <w:abstractNumId w:val="53"/>
  </w:num>
  <w:num w:numId="72">
    <w:abstractNumId w:val="179"/>
  </w:num>
  <w:num w:numId="73">
    <w:abstractNumId w:val="56"/>
  </w:num>
  <w:num w:numId="74">
    <w:abstractNumId w:val="146"/>
  </w:num>
  <w:num w:numId="75">
    <w:abstractNumId w:val="184"/>
  </w:num>
  <w:num w:numId="76">
    <w:abstractNumId w:val="59"/>
  </w:num>
  <w:num w:numId="77">
    <w:abstractNumId w:val="205"/>
  </w:num>
  <w:num w:numId="78">
    <w:abstractNumId w:val="57"/>
  </w:num>
  <w:num w:numId="79">
    <w:abstractNumId w:val="34"/>
  </w:num>
  <w:num w:numId="80">
    <w:abstractNumId w:val="62"/>
  </w:num>
  <w:num w:numId="81">
    <w:abstractNumId w:val="104"/>
  </w:num>
  <w:num w:numId="82">
    <w:abstractNumId w:val="111"/>
  </w:num>
  <w:num w:numId="83">
    <w:abstractNumId w:val="20"/>
  </w:num>
  <w:num w:numId="84">
    <w:abstractNumId w:val="154"/>
  </w:num>
  <w:num w:numId="85">
    <w:abstractNumId w:val="161"/>
  </w:num>
  <w:num w:numId="86">
    <w:abstractNumId w:val="45"/>
  </w:num>
  <w:num w:numId="87">
    <w:abstractNumId w:val="71"/>
  </w:num>
  <w:num w:numId="88">
    <w:abstractNumId w:val="190"/>
  </w:num>
  <w:num w:numId="89">
    <w:abstractNumId w:val="35"/>
  </w:num>
  <w:num w:numId="90">
    <w:abstractNumId w:val="81"/>
  </w:num>
  <w:num w:numId="91">
    <w:abstractNumId w:val="49"/>
  </w:num>
  <w:num w:numId="92">
    <w:abstractNumId w:val="170"/>
  </w:num>
  <w:num w:numId="93">
    <w:abstractNumId w:val="157"/>
  </w:num>
  <w:num w:numId="94">
    <w:abstractNumId w:val="98"/>
  </w:num>
  <w:num w:numId="95">
    <w:abstractNumId w:val="79"/>
  </w:num>
  <w:num w:numId="96">
    <w:abstractNumId w:val="84"/>
  </w:num>
  <w:num w:numId="97">
    <w:abstractNumId w:val="28"/>
  </w:num>
  <w:num w:numId="98">
    <w:abstractNumId w:val="42"/>
  </w:num>
  <w:num w:numId="99">
    <w:abstractNumId w:val="12"/>
  </w:num>
  <w:num w:numId="100">
    <w:abstractNumId w:val="61"/>
  </w:num>
  <w:num w:numId="101">
    <w:abstractNumId w:val="105"/>
  </w:num>
  <w:num w:numId="102">
    <w:abstractNumId w:val="174"/>
  </w:num>
  <w:num w:numId="103">
    <w:abstractNumId w:val="88"/>
  </w:num>
  <w:num w:numId="104">
    <w:abstractNumId w:val="74"/>
  </w:num>
  <w:num w:numId="105">
    <w:abstractNumId w:val="23"/>
  </w:num>
  <w:num w:numId="106">
    <w:abstractNumId w:val="110"/>
  </w:num>
  <w:num w:numId="107">
    <w:abstractNumId w:val="118"/>
  </w:num>
  <w:num w:numId="108">
    <w:abstractNumId w:val="67"/>
  </w:num>
  <w:num w:numId="109">
    <w:abstractNumId w:val="135"/>
  </w:num>
  <w:num w:numId="110">
    <w:abstractNumId w:val="26"/>
  </w:num>
  <w:num w:numId="111">
    <w:abstractNumId w:val="37"/>
  </w:num>
  <w:num w:numId="112">
    <w:abstractNumId w:val="140"/>
  </w:num>
  <w:num w:numId="113">
    <w:abstractNumId w:val="124"/>
  </w:num>
  <w:num w:numId="114">
    <w:abstractNumId w:val="80"/>
  </w:num>
  <w:num w:numId="115">
    <w:abstractNumId w:val="134"/>
  </w:num>
  <w:num w:numId="116">
    <w:abstractNumId w:val="54"/>
  </w:num>
  <w:num w:numId="117">
    <w:abstractNumId w:val="85"/>
  </w:num>
  <w:num w:numId="118">
    <w:abstractNumId w:val="46"/>
  </w:num>
  <w:num w:numId="119">
    <w:abstractNumId w:val="86"/>
  </w:num>
  <w:num w:numId="120">
    <w:abstractNumId w:val="177"/>
  </w:num>
  <w:num w:numId="121">
    <w:abstractNumId w:val="38"/>
  </w:num>
  <w:num w:numId="122">
    <w:abstractNumId w:val="55"/>
  </w:num>
  <w:num w:numId="123">
    <w:abstractNumId w:val="39"/>
  </w:num>
  <w:num w:numId="124">
    <w:abstractNumId w:val="127"/>
  </w:num>
  <w:num w:numId="125">
    <w:abstractNumId w:val="90"/>
  </w:num>
  <w:num w:numId="126">
    <w:abstractNumId w:val="72"/>
  </w:num>
  <w:num w:numId="127">
    <w:abstractNumId w:val="14"/>
  </w:num>
  <w:num w:numId="128">
    <w:abstractNumId w:val="148"/>
  </w:num>
  <w:num w:numId="129">
    <w:abstractNumId w:val="5"/>
  </w:num>
  <w:num w:numId="130">
    <w:abstractNumId w:val="185"/>
  </w:num>
  <w:num w:numId="131">
    <w:abstractNumId w:val="32"/>
  </w:num>
  <w:num w:numId="132">
    <w:abstractNumId w:val="106"/>
  </w:num>
  <w:num w:numId="133">
    <w:abstractNumId w:val="109"/>
  </w:num>
  <w:num w:numId="134">
    <w:abstractNumId w:val="172"/>
  </w:num>
  <w:num w:numId="135">
    <w:abstractNumId w:val="22"/>
  </w:num>
  <w:num w:numId="136">
    <w:abstractNumId w:val="51"/>
  </w:num>
  <w:num w:numId="137">
    <w:abstractNumId w:val="82"/>
  </w:num>
  <w:num w:numId="138">
    <w:abstractNumId w:val="128"/>
  </w:num>
  <w:num w:numId="139">
    <w:abstractNumId w:val="192"/>
  </w:num>
  <w:num w:numId="140">
    <w:abstractNumId w:val="25"/>
  </w:num>
  <w:num w:numId="141">
    <w:abstractNumId w:val="29"/>
  </w:num>
  <w:num w:numId="142">
    <w:abstractNumId w:val="4"/>
  </w:num>
  <w:num w:numId="143">
    <w:abstractNumId w:val="7"/>
  </w:num>
  <w:num w:numId="144">
    <w:abstractNumId w:val="196"/>
  </w:num>
  <w:num w:numId="145">
    <w:abstractNumId w:val="103"/>
  </w:num>
  <w:num w:numId="146">
    <w:abstractNumId w:val="195"/>
  </w:num>
  <w:num w:numId="147">
    <w:abstractNumId w:val="150"/>
  </w:num>
  <w:num w:numId="148">
    <w:abstractNumId w:val="17"/>
  </w:num>
  <w:num w:numId="149">
    <w:abstractNumId w:val="139"/>
  </w:num>
  <w:num w:numId="150">
    <w:abstractNumId w:val="43"/>
  </w:num>
  <w:num w:numId="151">
    <w:abstractNumId w:val="189"/>
  </w:num>
  <w:num w:numId="152">
    <w:abstractNumId w:val="178"/>
  </w:num>
  <w:num w:numId="153">
    <w:abstractNumId w:val="191"/>
  </w:num>
  <w:num w:numId="154">
    <w:abstractNumId w:val="63"/>
  </w:num>
  <w:num w:numId="155">
    <w:abstractNumId w:val="30"/>
  </w:num>
  <w:num w:numId="156">
    <w:abstractNumId w:val="164"/>
  </w:num>
  <w:num w:numId="157">
    <w:abstractNumId w:val="151"/>
  </w:num>
  <w:num w:numId="158">
    <w:abstractNumId w:val="21"/>
  </w:num>
  <w:num w:numId="159">
    <w:abstractNumId w:val="6"/>
  </w:num>
  <w:num w:numId="160">
    <w:abstractNumId w:val="96"/>
  </w:num>
  <w:num w:numId="161">
    <w:abstractNumId w:val="66"/>
  </w:num>
  <w:num w:numId="162">
    <w:abstractNumId w:val="69"/>
  </w:num>
  <w:num w:numId="1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50"/>
  </w:num>
  <w:num w:numId="165">
    <w:abstractNumId w:val="202"/>
  </w:num>
  <w:num w:numId="166">
    <w:abstractNumId w:val="114"/>
  </w:num>
  <w:num w:numId="167">
    <w:abstractNumId w:val="155"/>
  </w:num>
  <w:num w:numId="168">
    <w:abstractNumId w:val="112"/>
  </w:num>
  <w:num w:numId="169">
    <w:abstractNumId w:val="149"/>
  </w:num>
  <w:num w:numId="170">
    <w:abstractNumId w:val="182"/>
  </w:num>
  <w:num w:numId="171">
    <w:abstractNumId w:val="203"/>
  </w:num>
  <w:num w:numId="172">
    <w:abstractNumId w:val="183"/>
  </w:num>
  <w:num w:numId="173">
    <w:abstractNumId w:val="70"/>
  </w:num>
  <w:num w:numId="174">
    <w:abstractNumId w:val="18"/>
  </w:num>
  <w:num w:numId="175">
    <w:abstractNumId w:val="92"/>
  </w:num>
  <w:num w:numId="176">
    <w:abstractNumId w:val="0"/>
  </w:num>
  <w:num w:numId="177">
    <w:abstractNumId w:val="9"/>
  </w:num>
  <w:num w:numId="178">
    <w:abstractNumId w:val="176"/>
  </w:num>
  <w:num w:numId="179">
    <w:abstractNumId w:val="19"/>
  </w:num>
  <w:num w:numId="180">
    <w:abstractNumId w:val="107"/>
  </w:num>
  <w:num w:numId="181">
    <w:abstractNumId w:val="33"/>
  </w:num>
  <w:num w:numId="182">
    <w:abstractNumId w:val="121"/>
  </w:num>
  <w:num w:numId="183">
    <w:abstractNumId w:val="15"/>
  </w:num>
  <w:num w:numId="184">
    <w:abstractNumId w:val="160"/>
  </w:num>
  <w:num w:numId="185">
    <w:abstractNumId w:val="197"/>
  </w:num>
  <w:num w:numId="186">
    <w:abstractNumId w:val="173"/>
  </w:num>
  <w:num w:numId="187">
    <w:abstractNumId w:val="145"/>
  </w:num>
  <w:num w:numId="188">
    <w:abstractNumId w:val="108"/>
  </w:num>
  <w:num w:numId="189">
    <w:abstractNumId w:val="36"/>
  </w:num>
  <w:num w:numId="190">
    <w:abstractNumId w:val="130"/>
  </w:num>
  <w:num w:numId="191">
    <w:abstractNumId w:val="199"/>
  </w:num>
  <w:num w:numId="192">
    <w:abstractNumId w:val="198"/>
  </w:num>
  <w:num w:numId="193">
    <w:abstractNumId w:val="141"/>
  </w:num>
  <w:num w:numId="194">
    <w:abstractNumId w:val="113"/>
  </w:num>
  <w:num w:numId="195">
    <w:abstractNumId w:val="44"/>
  </w:num>
  <w:num w:numId="196">
    <w:abstractNumId w:val="175"/>
  </w:num>
  <w:num w:numId="197">
    <w:abstractNumId w:val="117"/>
  </w:num>
  <w:num w:numId="198">
    <w:abstractNumId w:val="102"/>
  </w:num>
  <w:num w:numId="199">
    <w:abstractNumId w:val="153"/>
  </w:num>
  <w:num w:numId="200">
    <w:abstractNumId w:val="137"/>
  </w:num>
  <w:num w:numId="201">
    <w:abstractNumId w:val="181"/>
  </w:num>
  <w:num w:numId="202">
    <w:abstractNumId w:val="133"/>
  </w:num>
  <w:num w:numId="203">
    <w:abstractNumId w:val="144"/>
  </w:num>
  <w:num w:numId="204">
    <w:abstractNumId w:val="47"/>
  </w:num>
  <w:num w:numId="205">
    <w:abstractNumId w:val="99"/>
  </w:num>
  <w:num w:numId="206">
    <w:abstractNumId w:val="3"/>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BE2"/>
    <w:rsid w:val="00037A07"/>
    <w:rsid w:val="00046620"/>
    <w:rsid w:val="000804DD"/>
    <w:rsid w:val="000B511C"/>
    <w:rsid w:val="00131412"/>
    <w:rsid w:val="0019314D"/>
    <w:rsid w:val="001969F5"/>
    <w:rsid w:val="001F725E"/>
    <w:rsid w:val="002279B9"/>
    <w:rsid w:val="00295E5C"/>
    <w:rsid w:val="00334BE2"/>
    <w:rsid w:val="004513EF"/>
    <w:rsid w:val="004B5D9D"/>
    <w:rsid w:val="00532007"/>
    <w:rsid w:val="0056235E"/>
    <w:rsid w:val="00667D5C"/>
    <w:rsid w:val="00696C95"/>
    <w:rsid w:val="006C23ED"/>
    <w:rsid w:val="00751BE1"/>
    <w:rsid w:val="007C291B"/>
    <w:rsid w:val="007E3A47"/>
    <w:rsid w:val="00867361"/>
    <w:rsid w:val="00893066"/>
    <w:rsid w:val="00896B04"/>
    <w:rsid w:val="008F77B1"/>
    <w:rsid w:val="00A011C9"/>
    <w:rsid w:val="00A251A4"/>
    <w:rsid w:val="00A3636E"/>
    <w:rsid w:val="00AD0240"/>
    <w:rsid w:val="00AF154F"/>
    <w:rsid w:val="00B15BD7"/>
    <w:rsid w:val="00C42077"/>
    <w:rsid w:val="00C438F4"/>
    <w:rsid w:val="00C77949"/>
    <w:rsid w:val="00CA5A63"/>
    <w:rsid w:val="00CF5FEF"/>
    <w:rsid w:val="00CF7719"/>
    <w:rsid w:val="00D3578B"/>
    <w:rsid w:val="00D93C30"/>
    <w:rsid w:val="00D94838"/>
    <w:rsid w:val="00E06382"/>
    <w:rsid w:val="00E17907"/>
    <w:rsid w:val="00E7600A"/>
    <w:rsid w:val="00EF1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D87B"/>
  <w15:docId w15:val="{5BB969B5-1589-417F-9BA2-719FDE1A9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54F"/>
    <w:pPr>
      <w:spacing w:after="12" w:line="268" w:lineRule="auto"/>
      <w:ind w:firstLine="710"/>
      <w:jc w:val="both"/>
    </w:pPr>
    <w:rPr>
      <w:rFonts w:ascii="Times New Roman" w:eastAsia="Times New Roman" w:hAnsi="Times New Roman" w:cs="Times New Roman"/>
      <w:color w:val="000000"/>
    </w:rPr>
  </w:style>
  <w:style w:type="paragraph" w:styleId="1">
    <w:name w:val="heading 1"/>
    <w:next w:val="a"/>
    <w:link w:val="10"/>
    <w:uiPriority w:val="1"/>
    <w:unhideWhenUsed/>
    <w:qFormat/>
    <w:pPr>
      <w:keepNext/>
      <w:keepLines/>
      <w:numPr>
        <w:numId w:val="157"/>
      </w:numPr>
      <w:spacing w:after="0"/>
      <w:ind w:right="4"/>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rsid w:val="00D94838"/>
    <w:pPr>
      <w:keepNext/>
      <w:keepLines/>
      <w:spacing w:after="5" w:line="270" w:lineRule="auto"/>
      <w:ind w:left="10" w:right="69" w:hanging="10"/>
      <w:jc w:val="center"/>
      <w:outlineLvl w:val="1"/>
    </w:pPr>
    <w:rPr>
      <w:rFonts w:ascii="Times New Roman" w:eastAsia="Times New Roman" w:hAnsi="Times New Roman" w:cs="Times New Roman"/>
      <w:b/>
      <w:color w:val="000000"/>
      <w:sz w:val="28"/>
    </w:rPr>
  </w:style>
  <w:style w:type="paragraph" w:styleId="3">
    <w:name w:val="heading 3"/>
    <w:next w:val="a"/>
    <w:link w:val="30"/>
    <w:unhideWhenUsed/>
    <w:qFormat/>
    <w:rsid w:val="00D94838"/>
    <w:pPr>
      <w:keepNext/>
      <w:keepLines/>
      <w:spacing w:after="5" w:line="270" w:lineRule="auto"/>
      <w:ind w:left="10" w:right="69" w:hanging="10"/>
      <w:jc w:val="center"/>
      <w:outlineLvl w:val="2"/>
    </w:pPr>
    <w:rPr>
      <w:rFonts w:ascii="Times New Roman" w:eastAsia="Times New Roman" w:hAnsi="Times New Roman" w:cs="Times New Roman"/>
      <w:b/>
      <w:color w:val="000000"/>
      <w:sz w:val="28"/>
    </w:rPr>
  </w:style>
  <w:style w:type="paragraph" w:styleId="4">
    <w:name w:val="heading 4"/>
    <w:basedOn w:val="a"/>
    <w:next w:val="a"/>
    <w:link w:val="40"/>
    <w:uiPriority w:val="9"/>
    <w:semiHidden/>
    <w:unhideWhenUsed/>
    <w:qFormat/>
    <w:rsid w:val="00A251A4"/>
    <w:pPr>
      <w:keepNext/>
      <w:keepLines/>
      <w:spacing w:before="40" w:after="0" w:line="276" w:lineRule="auto"/>
      <w:ind w:firstLine="0"/>
      <w:jc w:val="left"/>
      <w:outlineLvl w:val="3"/>
    </w:pPr>
    <w:rPr>
      <w:rFonts w:asciiTheme="majorHAnsi" w:eastAsiaTheme="majorEastAsia" w:hAnsiTheme="majorHAnsi" w:cstheme="majorBidi"/>
      <w:i/>
      <w:iCs/>
      <w:color w:val="2E74B5" w:themeColor="accent1" w:themeShade="BF"/>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Pr>
      <w:rFonts w:ascii="Times New Roman" w:eastAsia="Times New Roman" w:hAnsi="Times New Roman" w:cs="Times New Roman"/>
      <w:b/>
      <w:color w:val="000000"/>
      <w:sz w:val="24"/>
    </w:rPr>
  </w:style>
  <w:style w:type="character" w:customStyle="1" w:styleId="20">
    <w:name w:val="Заголовок 2 Знак"/>
    <w:basedOn w:val="a0"/>
    <w:link w:val="2"/>
    <w:uiPriority w:val="9"/>
    <w:rsid w:val="00D94838"/>
    <w:rPr>
      <w:rFonts w:ascii="Times New Roman" w:eastAsia="Times New Roman" w:hAnsi="Times New Roman" w:cs="Times New Roman"/>
      <w:b/>
      <w:color w:val="000000"/>
      <w:sz w:val="28"/>
    </w:rPr>
  </w:style>
  <w:style w:type="character" w:customStyle="1" w:styleId="30">
    <w:name w:val="Заголовок 3 Знак"/>
    <w:basedOn w:val="a0"/>
    <w:link w:val="3"/>
    <w:uiPriority w:val="1"/>
    <w:rsid w:val="00D94838"/>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aliases w:val="ITL List Paragraph,Цветной список - Акцент 13"/>
    <w:basedOn w:val="a"/>
    <w:uiPriority w:val="34"/>
    <w:qFormat/>
    <w:rsid w:val="004B5D9D"/>
    <w:pPr>
      <w:ind w:left="720"/>
      <w:contextualSpacing/>
    </w:pPr>
  </w:style>
  <w:style w:type="paragraph" w:customStyle="1" w:styleId="8">
    <w:name w:val="Основной текст8"/>
    <w:basedOn w:val="a"/>
    <w:uiPriority w:val="99"/>
    <w:rsid w:val="00D94838"/>
    <w:pPr>
      <w:widowControl w:val="0"/>
      <w:shd w:val="clear" w:color="auto" w:fill="FFFFFF"/>
      <w:spacing w:after="0" w:line="211" w:lineRule="exact"/>
      <w:ind w:firstLine="0"/>
    </w:pPr>
    <w:rPr>
      <w:rFonts w:ascii="Malgun Gothic" w:eastAsia="Malgun Gothic" w:hAnsi="Malgun Gothic"/>
      <w:color w:val="auto"/>
      <w:spacing w:val="3"/>
      <w:sz w:val="18"/>
      <w:szCs w:val="18"/>
    </w:rPr>
  </w:style>
  <w:style w:type="character" w:styleId="a4">
    <w:name w:val="annotation reference"/>
    <w:basedOn w:val="a0"/>
    <w:uiPriority w:val="99"/>
    <w:semiHidden/>
    <w:unhideWhenUsed/>
    <w:rsid w:val="00D94838"/>
    <w:rPr>
      <w:sz w:val="16"/>
      <w:szCs w:val="16"/>
    </w:rPr>
  </w:style>
  <w:style w:type="character" w:customStyle="1" w:styleId="Zag11">
    <w:name w:val="Zag_11"/>
    <w:rsid w:val="00D94838"/>
    <w:rPr>
      <w:color w:val="000000"/>
      <w:w w:val="100"/>
    </w:rPr>
  </w:style>
  <w:style w:type="character" w:customStyle="1" w:styleId="211pt">
    <w:name w:val="Основной текст (2) + 11 pt"/>
    <w:aliases w:val="Курсив,Интервал 0 pt"/>
    <w:uiPriority w:val="99"/>
    <w:rsid w:val="00D94838"/>
    <w:rPr>
      <w:rFonts w:ascii="Malgun Gothic" w:eastAsia="Malgun Gothic" w:hAnsi="Malgun Gothic" w:cs="Malgun Gothic" w:hint="eastAsia"/>
      <w:b/>
      <w:bCs/>
      <w:i w:val="0"/>
      <w:iCs w:val="0"/>
      <w:smallCaps w:val="0"/>
      <w:strike w:val="0"/>
      <w:dstrike w:val="0"/>
      <w:color w:val="000000"/>
      <w:spacing w:val="4"/>
      <w:w w:val="100"/>
      <w:position w:val="0"/>
      <w:sz w:val="18"/>
      <w:szCs w:val="18"/>
      <w:u w:val="none"/>
      <w:effect w:val="none"/>
      <w:shd w:val="clear" w:color="auto" w:fill="FFFFFF"/>
      <w:lang w:val="ru-RU"/>
    </w:rPr>
  </w:style>
  <w:style w:type="character" w:customStyle="1" w:styleId="11">
    <w:name w:val="Основной текст1"/>
    <w:rsid w:val="00D94838"/>
    <w:rPr>
      <w:rFonts w:ascii="Malgun Gothic" w:eastAsia="Malgun Gothic" w:hAnsi="Malgun Gothic" w:cs="Malgun Gothic" w:hint="eastAsia"/>
      <w:b w:val="0"/>
      <w:bCs w:val="0"/>
      <w:i w:val="0"/>
      <w:iCs w:val="0"/>
      <w:smallCaps w:val="0"/>
      <w:strike w:val="0"/>
      <w:dstrike w:val="0"/>
      <w:color w:val="000000"/>
      <w:spacing w:val="3"/>
      <w:w w:val="100"/>
      <w:position w:val="0"/>
      <w:sz w:val="18"/>
      <w:szCs w:val="18"/>
      <w:u w:val="none"/>
      <w:effect w:val="none"/>
      <w:shd w:val="clear" w:color="auto" w:fill="FFFFFF"/>
      <w:lang w:val="ru-RU"/>
    </w:rPr>
  </w:style>
  <w:style w:type="table" w:customStyle="1" w:styleId="TableNormal">
    <w:name w:val="Table Normal"/>
    <w:uiPriority w:val="2"/>
    <w:semiHidden/>
    <w:unhideWhenUsed/>
    <w:qFormat/>
    <w:rsid w:val="00D94838"/>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12">
    <w:name w:val="toc 1"/>
    <w:basedOn w:val="a"/>
    <w:uiPriority w:val="39"/>
    <w:qFormat/>
    <w:rsid w:val="00D94838"/>
    <w:pPr>
      <w:widowControl w:val="0"/>
      <w:autoSpaceDE w:val="0"/>
      <w:autoSpaceDN w:val="0"/>
      <w:spacing w:before="161" w:after="0" w:line="240" w:lineRule="auto"/>
      <w:ind w:left="661" w:hanging="440"/>
      <w:jc w:val="left"/>
    </w:pPr>
    <w:rPr>
      <w:color w:val="auto"/>
      <w:sz w:val="28"/>
      <w:szCs w:val="28"/>
      <w:lang w:eastAsia="en-US"/>
    </w:rPr>
  </w:style>
  <w:style w:type="paragraph" w:styleId="a5">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6"/>
    <w:uiPriority w:val="99"/>
    <w:qFormat/>
    <w:rsid w:val="00D94838"/>
    <w:pPr>
      <w:widowControl w:val="0"/>
      <w:autoSpaceDE w:val="0"/>
      <w:autoSpaceDN w:val="0"/>
      <w:spacing w:after="0" w:line="240" w:lineRule="auto"/>
      <w:ind w:left="222" w:firstLine="707"/>
    </w:pPr>
    <w:rPr>
      <w:color w:val="auto"/>
      <w:sz w:val="28"/>
      <w:szCs w:val="28"/>
      <w:lang w:eastAsia="en-US"/>
    </w:rPr>
  </w:style>
  <w:style w:type="character" w:customStyle="1" w:styleId="a6">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5"/>
    <w:uiPriority w:val="99"/>
    <w:rsid w:val="00D94838"/>
    <w:rPr>
      <w:rFonts w:ascii="Times New Roman" w:eastAsia="Times New Roman" w:hAnsi="Times New Roman" w:cs="Times New Roman"/>
      <w:sz w:val="28"/>
      <w:szCs w:val="28"/>
      <w:lang w:eastAsia="en-US"/>
    </w:rPr>
  </w:style>
  <w:style w:type="paragraph" w:customStyle="1" w:styleId="TableParagraph">
    <w:name w:val="Table Paragraph"/>
    <w:basedOn w:val="a"/>
    <w:uiPriority w:val="99"/>
    <w:qFormat/>
    <w:rsid w:val="00D94838"/>
    <w:pPr>
      <w:widowControl w:val="0"/>
      <w:autoSpaceDE w:val="0"/>
      <w:autoSpaceDN w:val="0"/>
      <w:spacing w:after="0" w:line="240" w:lineRule="auto"/>
      <w:ind w:left="108" w:firstLine="0"/>
      <w:jc w:val="left"/>
    </w:pPr>
    <w:rPr>
      <w:color w:val="auto"/>
      <w:lang w:eastAsia="en-US"/>
    </w:rPr>
  </w:style>
  <w:style w:type="paragraph" w:customStyle="1" w:styleId="msonormal0">
    <w:name w:val="msonormal"/>
    <w:basedOn w:val="a"/>
    <w:uiPriority w:val="99"/>
    <w:rsid w:val="00D94838"/>
    <w:pPr>
      <w:spacing w:before="100" w:beforeAutospacing="1" w:after="100" w:afterAutospacing="1" w:line="240" w:lineRule="auto"/>
      <w:ind w:firstLine="0"/>
      <w:jc w:val="left"/>
    </w:pPr>
    <w:rPr>
      <w:color w:val="auto"/>
      <w:sz w:val="24"/>
      <w:szCs w:val="24"/>
    </w:rPr>
  </w:style>
  <w:style w:type="character" w:customStyle="1" w:styleId="a7">
    <w:name w:val="Текст примечания Знак"/>
    <w:basedOn w:val="a0"/>
    <w:link w:val="a8"/>
    <w:uiPriority w:val="99"/>
    <w:rsid w:val="00D94838"/>
    <w:rPr>
      <w:rFonts w:ascii="Times New Roman" w:eastAsia="Times New Roman" w:hAnsi="Times New Roman" w:cs="Times New Roman"/>
      <w:sz w:val="20"/>
      <w:szCs w:val="20"/>
    </w:rPr>
  </w:style>
  <w:style w:type="paragraph" w:styleId="a8">
    <w:name w:val="annotation text"/>
    <w:basedOn w:val="a"/>
    <w:link w:val="a7"/>
    <w:uiPriority w:val="99"/>
    <w:unhideWhenUsed/>
    <w:rsid w:val="00D94838"/>
    <w:pPr>
      <w:spacing w:after="0" w:line="240" w:lineRule="auto"/>
      <w:ind w:firstLine="0"/>
      <w:jc w:val="left"/>
    </w:pPr>
    <w:rPr>
      <w:color w:val="auto"/>
      <w:sz w:val="20"/>
      <w:szCs w:val="20"/>
    </w:rPr>
  </w:style>
  <w:style w:type="character" w:customStyle="1" w:styleId="a9">
    <w:name w:val="Верхний колонтитул Знак"/>
    <w:basedOn w:val="a0"/>
    <w:link w:val="aa"/>
    <w:uiPriority w:val="99"/>
    <w:rsid w:val="00D94838"/>
    <w:rPr>
      <w:rFonts w:ascii="Calibri" w:eastAsia="Calibri" w:hAnsi="Calibri" w:cs="Times New Roman"/>
      <w:lang w:eastAsia="en-US"/>
    </w:rPr>
  </w:style>
  <w:style w:type="paragraph" w:styleId="aa">
    <w:name w:val="header"/>
    <w:basedOn w:val="a"/>
    <w:link w:val="a9"/>
    <w:uiPriority w:val="99"/>
    <w:unhideWhenUsed/>
    <w:rsid w:val="00D94838"/>
    <w:pPr>
      <w:tabs>
        <w:tab w:val="center" w:pos="4677"/>
        <w:tab w:val="right" w:pos="9355"/>
      </w:tabs>
      <w:spacing w:after="0" w:line="240" w:lineRule="auto"/>
      <w:ind w:firstLine="0"/>
      <w:jc w:val="left"/>
    </w:pPr>
    <w:rPr>
      <w:rFonts w:ascii="Calibri" w:eastAsia="Calibri" w:hAnsi="Calibri"/>
      <w:color w:val="auto"/>
      <w:lang w:eastAsia="en-US"/>
    </w:rPr>
  </w:style>
  <w:style w:type="character" w:customStyle="1" w:styleId="13">
    <w:name w:val="Верхний колонтитул Знак1"/>
    <w:basedOn w:val="a0"/>
    <w:uiPriority w:val="99"/>
    <w:semiHidden/>
    <w:rsid w:val="00D94838"/>
    <w:rPr>
      <w:rFonts w:ascii="Times New Roman" w:eastAsia="Times New Roman" w:hAnsi="Times New Roman" w:cs="Times New Roman"/>
      <w:color w:val="000000"/>
    </w:rPr>
  </w:style>
  <w:style w:type="character" w:customStyle="1" w:styleId="ab">
    <w:name w:val="Нижний колонтитул Знак"/>
    <w:basedOn w:val="a0"/>
    <w:link w:val="ac"/>
    <w:uiPriority w:val="99"/>
    <w:rsid w:val="00D94838"/>
    <w:rPr>
      <w:rFonts w:ascii="Calibri" w:eastAsia="Calibri" w:hAnsi="Calibri" w:cs="Times New Roman"/>
      <w:lang w:eastAsia="en-US"/>
    </w:rPr>
  </w:style>
  <w:style w:type="paragraph" w:styleId="ac">
    <w:name w:val="footer"/>
    <w:basedOn w:val="a"/>
    <w:link w:val="ab"/>
    <w:uiPriority w:val="99"/>
    <w:unhideWhenUsed/>
    <w:rsid w:val="00D94838"/>
    <w:pPr>
      <w:tabs>
        <w:tab w:val="center" w:pos="4677"/>
        <w:tab w:val="right" w:pos="9355"/>
      </w:tabs>
      <w:spacing w:after="0" w:line="240" w:lineRule="auto"/>
      <w:ind w:firstLine="0"/>
      <w:jc w:val="left"/>
    </w:pPr>
    <w:rPr>
      <w:rFonts w:ascii="Calibri" w:eastAsia="Calibri" w:hAnsi="Calibri"/>
      <w:color w:val="auto"/>
      <w:lang w:eastAsia="en-US"/>
    </w:rPr>
  </w:style>
  <w:style w:type="character" w:customStyle="1" w:styleId="14">
    <w:name w:val="Нижний колонтитул Знак1"/>
    <w:basedOn w:val="a0"/>
    <w:uiPriority w:val="99"/>
    <w:semiHidden/>
    <w:rsid w:val="00D94838"/>
    <w:rPr>
      <w:rFonts w:ascii="Times New Roman" w:eastAsia="Times New Roman" w:hAnsi="Times New Roman" w:cs="Times New Roman"/>
      <w:color w:val="000000"/>
    </w:rPr>
  </w:style>
  <w:style w:type="character" w:customStyle="1" w:styleId="22">
    <w:name w:val="Основной текст с отступом 2 Знак"/>
    <w:basedOn w:val="a0"/>
    <w:link w:val="23"/>
    <w:uiPriority w:val="99"/>
    <w:semiHidden/>
    <w:rsid w:val="00D94838"/>
    <w:rPr>
      <w:rFonts w:ascii="Calibri" w:eastAsia="Calibri" w:hAnsi="Calibri" w:cs="Times New Roman"/>
      <w:sz w:val="28"/>
      <w:szCs w:val="28"/>
      <w:lang w:val="tt-RU"/>
    </w:rPr>
  </w:style>
  <w:style w:type="paragraph" w:styleId="23">
    <w:name w:val="Body Text Indent 2"/>
    <w:basedOn w:val="a"/>
    <w:link w:val="22"/>
    <w:uiPriority w:val="99"/>
    <w:semiHidden/>
    <w:unhideWhenUsed/>
    <w:rsid w:val="00D94838"/>
    <w:pPr>
      <w:spacing w:after="0" w:line="240" w:lineRule="auto"/>
      <w:ind w:right="-1" w:firstLine="284"/>
    </w:pPr>
    <w:rPr>
      <w:rFonts w:ascii="Calibri" w:eastAsia="Calibri" w:hAnsi="Calibri"/>
      <w:color w:val="auto"/>
      <w:sz w:val="28"/>
      <w:szCs w:val="28"/>
      <w:lang w:val="tt-RU"/>
    </w:rPr>
  </w:style>
  <w:style w:type="character" w:customStyle="1" w:styleId="210">
    <w:name w:val="Основной текст с отступом 2 Знак1"/>
    <w:basedOn w:val="a0"/>
    <w:uiPriority w:val="99"/>
    <w:semiHidden/>
    <w:rsid w:val="00D94838"/>
    <w:rPr>
      <w:rFonts w:ascii="Times New Roman" w:eastAsia="Times New Roman" w:hAnsi="Times New Roman" w:cs="Times New Roman"/>
      <w:color w:val="000000"/>
    </w:rPr>
  </w:style>
  <w:style w:type="character" w:customStyle="1" w:styleId="31">
    <w:name w:val="Основной текст с отступом 3 Знак"/>
    <w:basedOn w:val="a0"/>
    <w:link w:val="32"/>
    <w:uiPriority w:val="99"/>
    <w:semiHidden/>
    <w:rsid w:val="00D94838"/>
    <w:rPr>
      <w:rFonts w:ascii="Calibri" w:eastAsia="Calibri" w:hAnsi="Calibri" w:cs="Calibri"/>
      <w:sz w:val="16"/>
      <w:szCs w:val="16"/>
      <w:lang w:eastAsia="en-US"/>
    </w:rPr>
  </w:style>
  <w:style w:type="paragraph" w:styleId="32">
    <w:name w:val="Body Text Indent 3"/>
    <w:basedOn w:val="a"/>
    <w:link w:val="31"/>
    <w:uiPriority w:val="99"/>
    <w:semiHidden/>
    <w:unhideWhenUsed/>
    <w:rsid w:val="00D94838"/>
    <w:pPr>
      <w:spacing w:after="120" w:line="276" w:lineRule="auto"/>
      <w:ind w:left="283" w:firstLine="0"/>
      <w:jc w:val="left"/>
    </w:pPr>
    <w:rPr>
      <w:rFonts w:ascii="Calibri" w:eastAsia="Calibri" w:hAnsi="Calibri" w:cs="Calibri"/>
      <w:color w:val="auto"/>
      <w:sz w:val="16"/>
      <w:szCs w:val="16"/>
      <w:lang w:eastAsia="en-US"/>
    </w:rPr>
  </w:style>
  <w:style w:type="character" w:customStyle="1" w:styleId="310">
    <w:name w:val="Основной текст с отступом 3 Знак1"/>
    <w:basedOn w:val="a0"/>
    <w:uiPriority w:val="99"/>
    <w:semiHidden/>
    <w:rsid w:val="00D94838"/>
    <w:rPr>
      <w:rFonts w:ascii="Times New Roman" w:eastAsia="Times New Roman" w:hAnsi="Times New Roman" w:cs="Times New Roman"/>
      <w:color w:val="000000"/>
      <w:sz w:val="16"/>
      <w:szCs w:val="16"/>
    </w:rPr>
  </w:style>
  <w:style w:type="character" w:customStyle="1" w:styleId="ad">
    <w:name w:val="Тема примечания Знак"/>
    <w:basedOn w:val="a7"/>
    <w:link w:val="ae"/>
    <w:uiPriority w:val="99"/>
    <w:semiHidden/>
    <w:rsid w:val="00D94838"/>
    <w:rPr>
      <w:rFonts w:ascii="Times New Roman" w:eastAsia="Times New Roman" w:hAnsi="Times New Roman" w:cs="Times New Roman"/>
      <w:b/>
      <w:bCs/>
      <w:sz w:val="20"/>
      <w:szCs w:val="20"/>
    </w:rPr>
  </w:style>
  <w:style w:type="paragraph" w:styleId="ae">
    <w:name w:val="annotation subject"/>
    <w:basedOn w:val="a8"/>
    <w:next w:val="a8"/>
    <w:link w:val="ad"/>
    <w:uiPriority w:val="99"/>
    <w:semiHidden/>
    <w:unhideWhenUsed/>
    <w:rsid w:val="00D94838"/>
    <w:rPr>
      <w:b/>
      <w:bCs/>
    </w:rPr>
  </w:style>
  <w:style w:type="character" w:customStyle="1" w:styleId="15">
    <w:name w:val="Тема примечания Знак1"/>
    <w:basedOn w:val="a7"/>
    <w:uiPriority w:val="99"/>
    <w:semiHidden/>
    <w:rsid w:val="00D94838"/>
    <w:rPr>
      <w:rFonts w:ascii="Times New Roman" w:eastAsia="Times New Roman" w:hAnsi="Times New Roman" w:cs="Times New Roman"/>
      <w:b/>
      <w:bCs/>
      <w:sz w:val="20"/>
      <w:szCs w:val="20"/>
    </w:rPr>
  </w:style>
  <w:style w:type="character" w:customStyle="1" w:styleId="af">
    <w:name w:val="Текст выноски Знак"/>
    <w:basedOn w:val="a0"/>
    <w:link w:val="af0"/>
    <w:uiPriority w:val="99"/>
    <w:semiHidden/>
    <w:rsid w:val="00D94838"/>
    <w:rPr>
      <w:rFonts w:ascii="Tahoma" w:eastAsia="Calibri" w:hAnsi="Tahoma" w:cs="Tahoma"/>
      <w:sz w:val="16"/>
      <w:szCs w:val="16"/>
      <w:lang w:eastAsia="en-US"/>
    </w:rPr>
  </w:style>
  <w:style w:type="paragraph" w:styleId="af0">
    <w:name w:val="Balloon Text"/>
    <w:basedOn w:val="a"/>
    <w:link w:val="af"/>
    <w:uiPriority w:val="99"/>
    <w:semiHidden/>
    <w:unhideWhenUsed/>
    <w:rsid w:val="00D94838"/>
    <w:pPr>
      <w:spacing w:after="0" w:line="240" w:lineRule="auto"/>
      <w:ind w:firstLine="0"/>
      <w:jc w:val="left"/>
    </w:pPr>
    <w:rPr>
      <w:rFonts w:ascii="Tahoma" w:eastAsia="Calibri" w:hAnsi="Tahoma" w:cs="Tahoma"/>
      <w:color w:val="auto"/>
      <w:sz w:val="16"/>
      <w:szCs w:val="16"/>
      <w:lang w:eastAsia="en-US"/>
    </w:rPr>
  </w:style>
  <w:style w:type="character" w:customStyle="1" w:styleId="16">
    <w:name w:val="Текст выноски Знак1"/>
    <w:basedOn w:val="a0"/>
    <w:uiPriority w:val="99"/>
    <w:semiHidden/>
    <w:rsid w:val="00D94838"/>
    <w:rPr>
      <w:rFonts w:ascii="Segoe UI" w:eastAsia="Times New Roman" w:hAnsi="Segoe UI" w:cs="Segoe UI"/>
      <w:color w:val="000000"/>
      <w:sz w:val="18"/>
      <w:szCs w:val="18"/>
    </w:rPr>
  </w:style>
  <w:style w:type="character" w:customStyle="1" w:styleId="af1">
    <w:name w:val="Без интервала Знак"/>
    <w:link w:val="af2"/>
    <w:locked/>
    <w:rsid w:val="00D94838"/>
    <w:rPr>
      <w:rFonts w:ascii="Calibri" w:hAnsi="Calibri" w:cs="Calibri"/>
      <w:lang w:val="en-US"/>
    </w:rPr>
  </w:style>
  <w:style w:type="paragraph" w:styleId="af2">
    <w:name w:val="No Spacing"/>
    <w:link w:val="af1"/>
    <w:uiPriority w:val="1"/>
    <w:qFormat/>
    <w:rsid w:val="00D94838"/>
    <w:pPr>
      <w:spacing w:after="0" w:line="240" w:lineRule="auto"/>
    </w:pPr>
    <w:rPr>
      <w:rFonts w:ascii="Calibri" w:hAnsi="Calibri" w:cs="Calibri"/>
      <w:lang w:val="en-US"/>
    </w:rPr>
  </w:style>
  <w:style w:type="character" w:customStyle="1" w:styleId="af3">
    <w:name w:val="Абзац списка Знак"/>
    <w:aliases w:val="ITL List Paragraph Знак,Цветной список - Акцент 13 Знак"/>
    <w:link w:val="17"/>
    <w:uiPriority w:val="34"/>
    <w:locked/>
    <w:rsid w:val="00D94838"/>
    <w:rPr>
      <w:rFonts w:ascii="Calibri" w:hAnsi="Calibri" w:cs="Calibri"/>
      <w:sz w:val="24"/>
      <w:szCs w:val="24"/>
    </w:rPr>
  </w:style>
  <w:style w:type="paragraph" w:customStyle="1" w:styleId="17">
    <w:name w:val="Абзац списка1"/>
    <w:basedOn w:val="a"/>
    <w:link w:val="af3"/>
    <w:rsid w:val="00D94838"/>
    <w:pPr>
      <w:spacing w:after="0" w:line="240" w:lineRule="auto"/>
      <w:ind w:left="720" w:firstLine="0"/>
      <w:jc w:val="left"/>
    </w:pPr>
    <w:rPr>
      <w:rFonts w:ascii="Calibri" w:eastAsiaTheme="minorEastAsia" w:hAnsi="Calibri" w:cs="Calibri"/>
      <w:color w:val="auto"/>
      <w:sz w:val="24"/>
      <w:szCs w:val="24"/>
    </w:rPr>
  </w:style>
  <w:style w:type="character" w:customStyle="1" w:styleId="af4">
    <w:name w:val="Основной Знак"/>
    <w:link w:val="af5"/>
    <w:locked/>
    <w:rsid w:val="00D94838"/>
    <w:rPr>
      <w:rFonts w:ascii="NewtonCSanPin" w:hAnsi="NewtonCSanPin"/>
      <w:color w:val="000000"/>
      <w:sz w:val="21"/>
      <w:szCs w:val="21"/>
      <w:lang w:val="tt-RU"/>
    </w:rPr>
  </w:style>
  <w:style w:type="paragraph" w:customStyle="1" w:styleId="af5">
    <w:name w:val="Основной"/>
    <w:basedOn w:val="a"/>
    <w:link w:val="af4"/>
    <w:rsid w:val="00D94838"/>
    <w:pPr>
      <w:autoSpaceDE w:val="0"/>
      <w:autoSpaceDN w:val="0"/>
      <w:adjustRightInd w:val="0"/>
      <w:spacing w:after="0" w:line="214" w:lineRule="atLeast"/>
      <w:ind w:firstLine="283"/>
    </w:pPr>
    <w:rPr>
      <w:rFonts w:ascii="NewtonCSanPin" w:eastAsiaTheme="minorEastAsia" w:hAnsi="NewtonCSanPin" w:cstheme="minorBidi"/>
      <w:sz w:val="21"/>
      <w:szCs w:val="21"/>
      <w:lang w:val="tt-RU"/>
    </w:rPr>
  </w:style>
  <w:style w:type="character" w:customStyle="1" w:styleId="af6">
    <w:name w:val="А_основной Знак"/>
    <w:link w:val="af7"/>
    <w:locked/>
    <w:rsid w:val="00D94838"/>
    <w:rPr>
      <w:sz w:val="28"/>
      <w:szCs w:val="28"/>
      <w:lang w:eastAsia="en-US"/>
    </w:rPr>
  </w:style>
  <w:style w:type="paragraph" w:customStyle="1" w:styleId="af7">
    <w:name w:val="А_основной"/>
    <w:basedOn w:val="a"/>
    <w:link w:val="af6"/>
    <w:qFormat/>
    <w:rsid w:val="00D94838"/>
    <w:pPr>
      <w:spacing w:after="0" w:line="360" w:lineRule="auto"/>
      <w:ind w:firstLine="454"/>
    </w:pPr>
    <w:rPr>
      <w:rFonts w:asciiTheme="minorHAnsi" w:eastAsiaTheme="minorEastAsia" w:hAnsiTheme="minorHAnsi" w:cstheme="minorBidi"/>
      <w:color w:val="auto"/>
      <w:sz w:val="28"/>
      <w:szCs w:val="28"/>
      <w:lang w:eastAsia="en-US"/>
    </w:rPr>
  </w:style>
  <w:style w:type="paragraph" w:customStyle="1" w:styleId="41">
    <w:name w:val="Заг 4"/>
    <w:basedOn w:val="a"/>
    <w:uiPriority w:val="99"/>
    <w:rsid w:val="00D94838"/>
    <w:pPr>
      <w:keepNext/>
      <w:autoSpaceDE w:val="0"/>
      <w:autoSpaceDN w:val="0"/>
      <w:adjustRightInd w:val="0"/>
      <w:spacing w:before="255" w:after="113" w:line="240" w:lineRule="atLeast"/>
      <w:ind w:firstLine="0"/>
      <w:jc w:val="center"/>
    </w:pPr>
    <w:rPr>
      <w:rFonts w:ascii="PragmaticaC" w:hAnsi="PragmaticaC" w:cs="PragmaticaC"/>
      <w:i/>
      <w:iCs/>
      <w:sz w:val="23"/>
      <w:szCs w:val="23"/>
    </w:rPr>
  </w:style>
  <w:style w:type="paragraph" w:customStyle="1" w:styleId="Default">
    <w:name w:val="Default"/>
    <w:uiPriority w:val="99"/>
    <w:rsid w:val="00D9483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ListParagraph1">
    <w:name w:val="List Paragraph1"/>
    <w:basedOn w:val="a"/>
    <w:uiPriority w:val="99"/>
    <w:rsid w:val="00D94838"/>
    <w:pPr>
      <w:spacing w:after="200" w:line="276" w:lineRule="auto"/>
      <w:ind w:left="720" w:firstLine="0"/>
      <w:jc w:val="left"/>
    </w:pPr>
    <w:rPr>
      <w:rFonts w:ascii="Calibri" w:eastAsia="Calibri" w:hAnsi="Calibri"/>
      <w:color w:val="auto"/>
      <w:lang w:eastAsia="en-US"/>
    </w:rPr>
  </w:style>
  <w:style w:type="paragraph" w:customStyle="1" w:styleId="c13c24">
    <w:name w:val="c13 c24"/>
    <w:basedOn w:val="a"/>
    <w:uiPriority w:val="99"/>
    <w:rsid w:val="00D94838"/>
    <w:pPr>
      <w:spacing w:before="100" w:beforeAutospacing="1" w:after="100" w:afterAutospacing="1" w:line="240" w:lineRule="auto"/>
      <w:ind w:firstLine="0"/>
      <w:jc w:val="left"/>
    </w:pPr>
    <w:rPr>
      <w:color w:val="auto"/>
      <w:sz w:val="24"/>
      <w:szCs w:val="24"/>
    </w:rPr>
  </w:style>
  <w:style w:type="character" w:customStyle="1" w:styleId="24">
    <w:name w:val="Основной текст (2)_"/>
    <w:link w:val="25"/>
    <w:uiPriority w:val="99"/>
    <w:locked/>
    <w:rsid w:val="00D94838"/>
    <w:rPr>
      <w:sz w:val="21"/>
      <w:shd w:val="clear" w:color="auto" w:fill="FFFFFF"/>
    </w:rPr>
  </w:style>
  <w:style w:type="paragraph" w:customStyle="1" w:styleId="25">
    <w:name w:val="Основной текст (2)"/>
    <w:basedOn w:val="a"/>
    <w:link w:val="24"/>
    <w:uiPriority w:val="99"/>
    <w:rsid w:val="00D94838"/>
    <w:pPr>
      <w:widowControl w:val="0"/>
      <w:shd w:val="clear" w:color="auto" w:fill="FFFFFF"/>
      <w:spacing w:after="0" w:line="230" w:lineRule="exact"/>
      <w:ind w:firstLine="0"/>
    </w:pPr>
    <w:rPr>
      <w:rFonts w:asciiTheme="minorHAnsi" w:eastAsiaTheme="minorEastAsia" w:hAnsiTheme="minorHAnsi" w:cstheme="minorBidi"/>
      <w:color w:val="auto"/>
      <w:sz w:val="21"/>
    </w:rPr>
  </w:style>
  <w:style w:type="paragraph" w:customStyle="1" w:styleId="18">
    <w:name w:val="Без интервала1"/>
    <w:uiPriority w:val="99"/>
    <w:rsid w:val="00D94838"/>
    <w:pPr>
      <w:spacing w:after="0" w:line="240" w:lineRule="auto"/>
    </w:pPr>
    <w:rPr>
      <w:rFonts w:ascii="Calibri" w:eastAsia="Calibri" w:hAnsi="Calibri" w:cs="Times New Roman"/>
      <w:lang w:val="en-US"/>
    </w:rPr>
  </w:style>
  <w:style w:type="paragraph" w:customStyle="1" w:styleId="c4">
    <w:name w:val="c4"/>
    <w:basedOn w:val="a"/>
    <w:uiPriority w:val="99"/>
    <w:rsid w:val="00D94838"/>
    <w:pPr>
      <w:spacing w:before="100" w:beforeAutospacing="1" w:after="100" w:afterAutospacing="1" w:line="240" w:lineRule="auto"/>
      <w:ind w:firstLine="0"/>
      <w:jc w:val="left"/>
    </w:pPr>
    <w:rPr>
      <w:color w:val="auto"/>
      <w:sz w:val="24"/>
      <w:szCs w:val="24"/>
    </w:rPr>
  </w:style>
  <w:style w:type="paragraph" w:customStyle="1" w:styleId="c14">
    <w:name w:val="c14"/>
    <w:basedOn w:val="a"/>
    <w:uiPriority w:val="99"/>
    <w:rsid w:val="00D94838"/>
    <w:pPr>
      <w:spacing w:before="100" w:beforeAutospacing="1" w:after="100" w:afterAutospacing="1" w:line="240" w:lineRule="auto"/>
      <w:ind w:firstLine="0"/>
      <w:jc w:val="left"/>
    </w:pPr>
    <w:rPr>
      <w:color w:val="auto"/>
      <w:sz w:val="24"/>
      <w:szCs w:val="24"/>
    </w:rPr>
  </w:style>
  <w:style w:type="character" w:customStyle="1" w:styleId="af8">
    <w:name w:val="Буллит Знак"/>
    <w:link w:val="af9"/>
    <w:locked/>
    <w:rsid w:val="00D94838"/>
    <w:rPr>
      <w:rFonts w:ascii="NewtonCSanPin" w:hAnsi="NewtonCSanPin"/>
      <w:color w:val="000000"/>
      <w:sz w:val="21"/>
      <w:szCs w:val="21"/>
    </w:rPr>
  </w:style>
  <w:style w:type="paragraph" w:customStyle="1" w:styleId="af9">
    <w:name w:val="Буллит"/>
    <w:basedOn w:val="a"/>
    <w:link w:val="af8"/>
    <w:rsid w:val="00D94838"/>
    <w:pPr>
      <w:autoSpaceDE w:val="0"/>
      <w:autoSpaceDN w:val="0"/>
      <w:adjustRightInd w:val="0"/>
      <w:spacing w:after="0" w:line="214" w:lineRule="atLeast"/>
      <w:ind w:firstLine="244"/>
    </w:pPr>
    <w:rPr>
      <w:rFonts w:ascii="NewtonCSanPin" w:eastAsiaTheme="minorEastAsia" w:hAnsi="NewtonCSanPin" w:cstheme="minorBidi"/>
      <w:sz w:val="21"/>
      <w:szCs w:val="21"/>
    </w:rPr>
  </w:style>
  <w:style w:type="paragraph" w:customStyle="1" w:styleId="21">
    <w:name w:val="Средняя сетка 21"/>
    <w:basedOn w:val="a"/>
    <w:uiPriority w:val="99"/>
    <w:rsid w:val="00D94838"/>
    <w:pPr>
      <w:numPr>
        <w:numId w:val="176"/>
      </w:numPr>
      <w:spacing w:after="0" w:line="360" w:lineRule="auto"/>
      <w:contextualSpacing/>
      <w:outlineLvl w:val="1"/>
    </w:pPr>
    <w:rPr>
      <w:color w:val="auto"/>
      <w:sz w:val="28"/>
      <w:szCs w:val="24"/>
    </w:rPr>
  </w:style>
  <w:style w:type="character" w:customStyle="1" w:styleId="ListParagraphChar">
    <w:name w:val="List Paragraph Char"/>
    <w:link w:val="26"/>
    <w:locked/>
    <w:rsid w:val="00D94838"/>
    <w:rPr>
      <w:rFonts w:ascii="Calibri" w:eastAsia="Calibri" w:hAnsi="Calibri" w:cs="Calibri"/>
      <w:lang w:eastAsia="en-US"/>
    </w:rPr>
  </w:style>
  <w:style w:type="paragraph" w:customStyle="1" w:styleId="26">
    <w:name w:val="Абзац списка2"/>
    <w:basedOn w:val="a"/>
    <w:link w:val="ListParagraphChar"/>
    <w:rsid w:val="00D94838"/>
    <w:pPr>
      <w:spacing w:after="160" w:line="256" w:lineRule="auto"/>
      <w:ind w:left="720" w:firstLine="0"/>
      <w:contextualSpacing/>
      <w:jc w:val="left"/>
    </w:pPr>
    <w:rPr>
      <w:rFonts w:ascii="Calibri" w:eastAsia="Calibri" w:hAnsi="Calibri" w:cs="Calibri"/>
      <w:color w:val="auto"/>
      <w:lang w:eastAsia="en-US"/>
    </w:rPr>
  </w:style>
  <w:style w:type="character" w:customStyle="1" w:styleId="dash041e005f0431005f044b005f0447005f043d005f044b005f0439005f005fchar1char1">
    <w:name w:val="dash041e_005f0431_005f044b_005f0447_005f043d_005f044b_005f0439_005f_005fchar1__char1"/>
    <w:rsid w:val="00D94838"/>
    <w:rPr>
      <w:rFonts w:ascii="Times New Roman" w:hAnsi="Times New Roman" w:cs="Times New Roman" w:hint="default"/>
      <w:strike w:val="0"/>
      <w:dstrike w:val="0"/>
      <w:sz w:val="24"/>
      <w:u w:val="none"/>
      <w:effect w:val="none"/>
    </w:rPr>
  </w:style>
  <w:style w:type="character" w:customStyle="1" w:styleId="c3">
    <w:name w:val="c3"/>
    <w:rsid w:val="00D94838"/>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94838"/>
    <w:rPr>
      <w:rFonts w:ascii="Times New Roman" w:hAnsi="Times New Roman" w:cs="Times New Roman" w:hint="default"/>
      <w:strike w:val="0"/>
      <w:dstrike w:val="0"/>
      <w:sz w:val="24"/>
      <w:u w:val="none"/>
      <w:effect w:val="none"/>
    </w:rPr>
  </w:style>
  <w:style w:type="character" w:customStyle="1" w:styleId="apple-converted-space">
    <w:name w:val="apple-converted-space"/>
    <w:rsid w:val="00D94838"/>
    <w:rPr>
      <w:rFonts w:ascii="Times New Roman" w:hAnsi="Times New Roman" w:cs="Times New Roman" w:hint="default"/>
    </w:rPr>
  </w:style>
  <w:style w:type="character" w:customStyle="1" w:styleId="19">
    <w:name w:val="Без интервала Знак1"/>
    <w:locked/>
    <w:rsid w:val="00D94838"/>
    <w:rPr>
      <w:rFonts w:ascii="Calibri" w:eastAsia="Times New Roman" w:hAnsi="Calibri" w:cs="Times New Roman" w:hint="default"/>
      <w:lang w:val="en-US" w:eastAsia="ru-RU"/>
    </w:rPr>
  </w:style>
  <w:style w:type="character" w:customStyle="1" w:styleId="bt-1">
    <w:name w:val="bt-1"/>
    <w:rsid w:val="00D94838"/>
    <w:rPr>
      <w:rFonts w:ascii="Times New Roman" w:hAnsi="Times New Roman" w:cs="Times New Roman" w:hint="default"/>
    </w:rPr>
  </w:style>
  <w:style w:type="character" w:customStyle="1" w:styleId="c0">
    <w:name w:val="c0"/>
    <w:rsid w:val="00D94838"/>
    <w:rPr>
      <w:rFonts w:ascii="Times New Roman" w:hAnsi="Times New Roman" w:cs="Times New Roman" w:hint="default"/>
    </w:rPr>
  </w:style>
  <w:style w:type="character" w:customStyle="1" w:styleId="1a">
    <w:name w:val="Знак Знак1"/>
    <w:rsid w:val="00D94838"/>
    <w:rPr>
      <w:rFonts w:ascii="Cambria" w:eastAsia="Times New Roman" w:hAnsi="Cambria" w:cs="Times New Roman" w:hint="default"/>
      <w:b/>
      <w:bCs/>
      <w:sz w:val="26"/>
      <w:szCs w:val="26"/>
      <w:lang w:eastAsia="en-US"/>
    </w:rPr>
  </w:style>
  <w:style w:type="character" w:customStyle="1" w:styleId="c6">
    <w:name w:val="c6"/>
    <w:basedOn w:val="a0"/>
    <w:rsid w:val="00D94838"/>
  </w:style>
  <w:style w:type="character" w:customStyle="1" w:styleId="previewname">
    <w:name w:val="preview__name"/>
    <w:basedOn w:val="a0"/>
    <w:rsid w:val="00D94838"/>
  </w:style>
  <w:style w:type="character" w:customStyle="1" w:styleId="Heading1Char">
    <w:name w:val="Heading 1 Char"/>
    <w:locked/>
    <w:rsid w:val="00D94838"/>
    <w:rPr>
      <w:rFonts w:ascii="Cambria" w:eastAsia="Calibri" w:hAnsi="Cambria" w:hint="default"/>
      <w:b/>
      <w:bCs/>
      <w:color w:val="365F91"/>
      <w:sz w:val="28"/>
      <w:szCs w:val="28"/>
      <w:lang w:val="ru-RU" w:eastAsia="en-US" w:bidi="ar-SA"/>
    </w:rPr>
  </w:style>
  <w:style w:type="character" w:customStyle="1" w:styleId="breadcrumbs">
    <w:name w:val="breadcrumbs"/>
    <w:basedOn w:val="a0"/>
    <w:rsid w:val="00D94838"/>
  </w:style>
  <w:style w:type="character" w:customStyle="1" w:styleId="c8c4">
    <w:name w:val="c8 c4"/>
    <w:rsid w:val="00D94838"/>
  </w:style>
  <w:style w:type="paragraph" w:styleId="afa">
    <w:name w:val="Normal (Web)"/>
    <w:basedOn w:val="a"/>
    <w:uiPriority w:val="99"/>
    <w:semiHidden/>
    <w:unhideWhenUsed/>
    <w:rsid w:val="00C42077"/>
    <w:pPr>
      <w:spacing w:before="100" w:beforeAutospacing="1" w:after="100" w:afterAutospacing="1" w:line="240" w:lineRule="auto"/>
      <w:ind w:firstLine="0"/>
      <w:jc w:val="left"/>
    </w:pPr>
    <w:rPr>
      <w:color w:val="auto"/>
      <w:sz w:val="24"/>
      <w:szCs w:val="24"/>
    </w:rPr>
  </w:style>
  <w:style w:type="paragraph" w:customStyle="1" w:styleId="copyright-info">
    <w:name w:val="copyright-info"/>
    <w:basedOn w:val="a"/>
    <w:rsid w:val="00C42077"/>
    <w:pPr>
      <w:spacing w:before="100" w:beforeAutospacing="1" w:after="100" w:afterAutospacing="1" w:line="240" w:lineRule="auto"/>
      <w:ind w:firstLine="0"/>
      <w:jc w:val="left"/>
    </w:pPr>
    <w:rPr>
      <w:color w:val="auto"/>
      <w:sz w:val="24"/>
      <w:szCs w:val="24"/>
    </w:rPr>
  </w:style>
  <w:style w:type="character" w:styleId="afb">
    <w:name w:val="Hyperlink"/>
    <w:basedOn w:val="a0"/>
    <w:uiPriority w:val="99"/>
    <w:unhideWhenUsed/>
    <w:rsid w:val="00C42077"/>
    <w:rPr>
      <w:color w:val="0000FF"/>
      <w:u w:val="single"/>
    </w:rPr>
  </w:style>
  <w:style w:type="character" w:customStyle="1" w:styleId="40">
    <w:name w:val="Заголовок 4 Знак"/>
    <w:basedOn w:val="a0"/>
    <w:link w:val="4"/>
    <w:uiPriority w:val="9"/>
    <w:semiHidden/>
    <w:rsid w:val="00A251A4"/>
    <w:rPr>
      <w:rFonts w:asciiTheme="majorHAnsi" w:eastAsiaTheme="majorEastAsia" w:hAnsiTheme="majorHAnsi" w:cstheme="majorBidi"/>
      <w:i/>
      <w:iCs/>
      <w:color w:val="2E74B5" w:themeColor="accent1" w:themeShade="BF"/>
      <w:lang w:eastAsia="en-US"/>
    </w:rPr>
  </w:style>
  <w:style w:type="numbering" w:customStyle="1" w:styleId="1b">
    <w:name w:val="Нет списка1"/>
    <w:next w:val="a2"/>
    <w:uiPriority w:val="99"/>
    <w:semiHidden/>
    <w:unhideWhenUsed/>
    <w:rsid w:val="00A251A4"/>
  </w:style>
  <w:style w:type="paragraph" w:styleId="afc">
    <w:name w:val="Body Text Indent"/>
    <w:basedOn w:val="a"/>
    <w:link w:val="afd"/>
    <w:uiPriority w:val="99"/>
    <w:semiHidden/>
    <w:rsid w:val="00A251A4"/>
    <w:pPr>
      <w:spacing w:after="120" w:line="240" w:lineRule="auto"/>
      <w:ind w:left="283" w:firstLine="0"/>
      <w:jc w:val="left"/>
    </w:pPr>
    <w:rPr>
      <w:rFonts w:eastAsia="Calibri"/>
      <w:color w:val="auto"/>
      <w:sz w:val="24"/>
      <w:szCs w:val="24"/>
      <w:lang w:val="tt-RU" w:eastAsia="en-US"/>
    </w:rPr>
  </w:style>
  <w:style w:type="character" w:customStyle="1" w:styleId="afd">
    <w:name w:val="Основной текст с отступом Знак"/>
    <w:basedOn w:val="a0"/>
    <w:link w:val="afc"/>
    <w:uiPriority w:val="99"/>
    <w:semiHidden/>
    <w:rsid w:val="00A251A4"/>
    <w:rPr>
      <w:rFonts w:ascii="Times New Roman" w:eastAsia="Calibri" w:hAnsi="Times New Roman" w:cs="Times New Roman"/>
      <w:sz w:val="24"/>
      <w:szCs w:val="24"/>
      <w:lang w:val="tt-RU" w:eastAsia="en-US"/>
    </w:rPr>
  </w:style>
  <w:style w:type="character" w:customStyle="1" w:styleId="dash041e0431044b0447043d044b0439char1">
    <w:name w:val="dash041e_0431_044b_0447_043d_044b_0439__char1"/>
    <w:rsid w:val="00A251A4"/>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A251A4"/>
    <w:rPr>
      <w:rFonts w:ascii="Times New Roman" w:hAnsi="Times New Roman" w:cs="Times New Roman" w:hint="default"/>
      <w:strike w:val="0"/>
      <w:dstrike w:val="0"/>
      <w:sz w:val="24"/>
      <w:szCs w:val="24"/>
      <w:u w:val="none"/>
      <w:effect w:val="none"/>
    </w:rPr>
  </w:style>
  <w:style w:type="character" w:styleId="afe">
    <w:name w:val="Strong"/>
    <w:basedOn w:val="a0"/>
    <w:uiPriority w:val="22"/>
    <w:qFormat/>
    <w:rsid w:val="00A251A4"/>
    <w:rPr>
      <w:b/>
      <w:bCs/>
    </w:rPr>
  </w:style>
  <w:style w:type="table" w:styleId="aff">
    <w:name w:val="Table Grid"/>
    <w:basedOn w:val="a1"/>
    <w:uiPriority w:val="59"/>
    <w:rsid w:val="00A251A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Основной абзац]"/>
    <w:basedOn w:val="a"/>
    <w:uiPriority w:val="99"/>
    <w:rsid w:val="00A251A4"/>
    <w:pPr>
      <w:autoSpaceDE w:val="0"/>
      <w:autoSpaceDN w:val="0"/>
      <w:adjustRightInd w:val="0"/>
      <w:spacing w:after="0" w:line="288" w:lineRule="auto"/>
      <w:ind w:firstLine="340"/>
      <w:textAlignment w:val="center"/>
    </w:pPr>
    <w:rPr>
      <w:rFonts w:ascii="Newton-Regular" w:eastAsiaTheme="minorHAnsi" w:hAnsi="Newton-Regular" w:cs="Newton-Regular"/>
      <w:sz w:val="28"/>
      <w:szCs w:val="28"/>
      <w:lang w:val="en-GB" w:eastAsia="en-US"/>
    </w:rPr>
  </w:style>
  <w:style w:type="paragraph" w:customStyle="1" w:styleId="c2">
    <w:name w:val="c2"/>
    <w:basedOn w:val="a"/>
    <w:rsid w:val="00A251A4"/>
    <w:pPr>
      <w:spacing w:before="100" w:beforeAutospacing="1" w:after="100" w:afterAutospacing="1" w:line="240" w:lineRule="auto"/>
      <w:ind w:firstLine="0"/>
      <w:jc w:val="left"/>
    </w:pPr>
    <w:rPr>
      <w:color w:val="auto"/>
      <w:sz w:val="24"/>
      <w:szCs w:val="24"/>
    </w:rPr>
  </w:style>
  <w:style w:type="paragraph" w:styleId="aff1">
    <w:name w:val="TOC Heading"/>
    <w:basedOn w:val="1"/>
    <w:next w:val="a"/>
    <w:uiPriority w:val="39"/>
    <w:semiHidden/>
    <w:unhideWhenUsed/>
    <w:qFormat/>
    <w:rsid w:val="00A251A4"/>
    <w:pPr>
      <w:numPr>
        <w:numId w:val="0"/>
      </w:numPr>
      <w:spacing w:before="480" w:line="360" w:lineRule="auto"/>
      <w:ind w:right="0"/>
      <w:jc w:val="center"/>
      <w:outlineLvl w:val="9"/>
    </w:pPr>
    <w:rPr>
      <w:rFonts w:eastAsiaTheme="majorEastAsia" w:cstheme="majorBidi"/>
      <w:bCs/>
      <w:color w:val="auto"/>
      <w:sz w:val="28"/>
      <w:szCs w:val="28"/>
    </w:rPr>
  </w:style>
  <w:style w:type="paragraph" w:styleId="aff2">
    <w:name w:val="endnote text"/>
    <w:basedOn w:val="a"/>
    <w:link w:val="aff3"/>
    <w:uiPriority w:val="99"/>
    <w:semiHidden/>
    <w:unhideWhenUsed/>
    <w:rsid w:val="00A251A4"/>
    <w:pPr>
      <w:spacing w:after="0" w:line="240" w:lineRule="auto"/>
      <w:ind w:firstLine="0"/>
      <w:jc w:val="left"/>
    </w:pPr>
    <w:rPr>
      <w:rFonts w:asciiTheme="minorHAnsi" w:eastAsiaTheme="minorHAnsi" w:hAnsiTheme="minorHAnsi" w:cstheme="minorBidi"/>
      <w:color w:val="auto"/>
      <w:sz w:val="20"/>
      <w:szCs w:val="20"/>
      <w:lang w:eastAsia="en-US"/>
    </w:rPr>
  </w:style>
  <w:style w:type="character" w:customStyle="1" w:styleId="aff3">
    <w:name w:val="Текст концевой сноски Знак"/>
    <w:basedOn w:val="a0"/>
    <w:link w:val="aff2"/>
    <w:uiPriority w:val="99"/>
    <w:semiHidden/>
    <w:rsid w:val="00A251A4"/>
    <w:rPr>
      <w:rFonts w:eastAsiaTheme="minorHAnsi"/>
      <w:sz w:val="20"/>
      <w:szCs w:val="20"/>
      <w:lang w:eastAsia="en-US"/>
    </w:rPr>
  </w:style>
  <w:style w:type="character" w:styleId="aff4">
    <w:name w:val="endnote reference"/>
    <w:basedOn w:val="a0"/>
    <w:uiPriority w:val="99"/>
    <w:semiHidden/>
    <w:unhideWhenUsed/>
    <w:rsid w:val="00A251A4"/>
    <w:rPr>
      <w:vertAlign w:val="superscript"/>
    </w:rPr>
  </w:style>
  <w:style w:type="paragraph" w:styleId="aff5">
    <w:name w:val="footnote text"/>
    <w:basedOn w:val="a"/>
    <w:link w:val="aff6"/>
    <w:uiPriority w:val="99"/>
    <w:semiHidden/>
    <w:unhideWhenUsed/>
    <w:rsid w:val="00A251A4"/>
    <w:pPr>
      <w:spacing w:after="0" w:line="240" w:lineRule="auto"/>
      <w:ind w:firstLine="0"/>
      <w:jc w:val="left"/>
    </w:pPr>
    <w:rPr>
      <w:rFonts w:asciiTheme="minorHAnsi" w:eastAsiaTheme="minorHAnsi" w:hAnsiTheme="minorHAnsi" w:cstheme="minorBidi"/>
      <w:color w:val="auto"/>
      <w:sz w:val="20"/>
      <w:szCs w:val="20"/>
      <w:lang w:eastAsia="en-US"/>
    </w:rPr>
  </w:style>
  <w:style w:type="character" w:customStyle="1" w:styleId="aff6">
    <w:name w:val="Текст сноски Знак"/>
    <w:basedOn w:val="a0"/>
    <w:link w:val="aff5"/>
    <w:uiPriority w:val="99"/>
    <w:semiHidden/>
    <w:rsid w:val="00A251A4"/>
    <w:rPr>
      <w:rFonts w:eastAsiaTheme="minorHAnsi"/>
      <w:sz w:val="20"/>
      <w:szCs w:val="20"/>
      <w:lang w:eastAsia="en-US"/>
    </w:rPr>
  </w:style>
  <w:style w:type="character" w:styleId="aff7">
    <w:name w:val="footnote reference"/>
    <w:basedOn w:val="a0"/>
    <w:uiPriority w:val="99"/>
    <w:semiHidden/>
    <w:unhideWhenUsed/>
    <w:rsid w:val="00A251A4"/>
    <w:rPr>
      <w:vertAlign w:val="superscript"/>
    </w:rPr>
  </w:style>
  <w:style w:type="paragraph" w:styleId="27">
    <w:name w:val="toc 2"/>
    <w:basedOn w:val="a"/>
    <w:next w:val="a"/>
    <w:autoRedefine/>
    <w:uiPriority w:val="39"/>
    <w:unhideWhenUsed/>
    <w:rsid w:val="00A251A4"/>
    <w:pPr>
      <w:tabs>
        <w:tab w:val="right" w:leader="dot" w:pos="9061"/>
      </w:tabs>
      <w:spacing w:after="100" w:line="276" w:lineRule="auto"/>
      <w:ind w:firstLine="0"/>
      <w:jc w:val="left"/>
    </w:pPr>
    <w:rPr>
      <w:rFonts w:asciiTheme="minorHAnsi" w:eastAsiaTheme="minorHAnsi" w:hAnsiTheme="minorHAnsi" w:cstheme="minorBidi"/>
      <w:color w:val="auto"/>
      <w:lang w:eastAsia="en-US"/>
    </w:rPr>
  </w:style>
  <w:style w:type="character" w:customStyle="1" w:styleId="UnresolvedMention">
    <w:name w:val="Unresolved Mention"/>
    <w:basedOn w:val="a0"/>
    <w:uiPriority w:val="99"/>
    <w:semiHidden/>
    <w:unhideWhenUsed/>
    <w:rsid w:val="00A251A4"/>
    <w:rPr>
      <w:color w:val="605E5C"/>
      <w:shd w:val="clear" w:color="auto" w:fill="E1DFDD"/>
    </w:rPr>
  </w:style>
  <w:style w:type="numbering" w:customStyle="1" w:styleId="28">
    <w:name w:val="Нет списка2"/>
    <w:next w:val="a2"/>
    <w:uiPriority w:val="99"/>
    <w:semiHidden/>
    <w:unhideWhenUsed/>
    <w:rsid w:val="00AD0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3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login.consultant.ru/link/?req=doc&amp;base=LAW&amp;n=375839&amp;date=10.01.2023" TargetMode="External"/><Relationship Id="rId26" Type="http://schemas.openxmlformats.org/officeDocument/2006/relationships/hyperlink" Target="http://login.consultant.ru/link/?req=doc&amp;base=LAW&amp;n=371594&amp;date=10.01.2023" TargetMode="External"/><Relationship Id="rId39" Type="http://schemas.openxmlformats.org/officeDocument/2006/relationships/hyperlink" Target="https://plus.1zavuch.ru/" TargetMode="External"/><Relationship Id="rId21" Type="http://schemas.openxmlformats.org/officeDocument/2006/relationships/hyperlink" Target="http://login.consultant.ru/link/?req=doc&amp;base=LAW&amp;n=371594&amp;date=10.01.2023" TargetMode="External"/><Relationship Id="rId34" Type="http://schemas.openxmlformats.org/officeDocument/2006/relationships/header" Target="header8.xml"/><Relationship Id="rId42" Type="http://schemas.openxmlformats.org/officeDocument/2006/relationships/header" Target="header11.xml"/><Relationship Id="rId47" Type="http://schemas.openxmlformats.org/officeDocument/2006/relationships/hyperlink" Target="https://plus.1zavuch.ru/" TargetMode="External"/><Relationship Id="rId50" Type="http://schemas.openxmlformats.org/officeDocument/2006/relationships/header" Target="header14.xml"/><Relationship Id="rId55" Type="http://schemas.openxmlformats.org/officeDocument/2006/relationships/header" Target="header1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login.consultant.ru/link/?req=doc&amp;base=LAW&amp;n=375839&amp;date=10.01.2023" TargetMode="External"/><Relationship Id="rId20" Type="http://schemas.openxmlformats.org/officeDocument/2006/relationships/hyperlink" Target="http://login.consultant.ru/link/?req=doc&amp;base=LAW&amp;n=371594&amp;date=10.01.2023" TargetMode="External"/><Relationship Id="rId29" Type="http://schemas.openxmlformats.org/officeDocument/2006/relationships/footer" Target="footer4.xml"/><Relationship Id="rId41" Type="http://schemas.openxmlformats.org/officeDocument/2006/relationships/header" Target="header10.xml"/><Relationship Id="rId54" Type="http://schemas.openxmlformats.org/officeDocument/2006/relationships/footer" Target="footer15.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login.consultant.ru/link/?req=doc&amp;base=LAW&amp;n=375839&amp;date=10.01.2023" TargetMode="External"/><Relationship Id="rId32" Type="http://schemas.openxmlformats.org/officeDocument/2006/relationships/footer" Target="footer6.xml"/><Relationship Id="rId37" Type="http://schemas.openxmlformats.org/officeDocument/2006/relationships/header" Target="header9.xml"/><Relationship Id="rId40" Type="http://schemas.openxmlformats.org/officeDocument/2006/relationships/hyperlink" Target="https://plus.1zavuch.ru/" TargetMode="External"/><Relationship Id="rId45" Type="http://schemas.openxmlformats.org/officeDocument/2006/relationships/header" Target="header12.xml"/><Relationship Id="rId53" Type="http://schemas.openxmlformats.org/officeDocument/2006/relationships/header" Target="header15.xml"/><Relationship Id="rId58"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hyperlink" Target="http://login.consultant.ru/link/?req=doc&amp;base=LAW&amp;n=375839&amp;date=10.01.2023" TargetMode="External"/><Relationship Id="rId23" Type="http://schemas.openxmlformats.org/officeDocument/2006/relationships/hyperlink" Target="http://login.consultant.ru/link/?req=doc&amp;base=LAW&amp;n=375839&amp;date=10.01.2023" TargetMode="External"/><Relationship Id="rId28" Type="http://schemas.openxmlformats.org/officeDocument/2006/relationships/header" Target="header5.xml"/><Relationship Id="rId36" Type="http://schemas.openxmlformats.org/officeDocument/2006/relationships/footer" Target="footer8.xml"/><Relationship Id="rId49" Type="http://schemas.openxmlformats.org/officeDocument/2006/relationships/header" Target="header13.xml"/><Relationship Id="rId57" Type="http://schemas.openxmlformats.org/officeDocument/2006/relationships/footer" Target="footer16.xml"/><Relationship Id="rId61"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login.consultant.ru/link/?req=doc&amp;base=LAW&amp;n=371594&amp;date=10.01.2023" TargetMode="External"/><Relationship Id="rId31" Type="http://schemas.openxmlformats.org/officeDocument/2006/relationships/header" Target="header6.xml"/><Relationship Id="rId44" Type="http://schemas.openxmlformats.org/officeDocument/2006/relationships/footer" Target="footer11.xml"/><Relationship Id="rId52" Type="http://schemas.openxmlformats.org/officeDocument/2006/relationships/footer" Target="footer14.xml"/><Relationship Id="rId60"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login.consultant.ru/link/?req=doc&amp;base=LAW&amp;n=371594&amp;date=10.01.2023" TargetMode="External"/><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footer" Target="footer7.xml"/><Relationship Id="rId43" Type="http://schemas.openxmlformats.org/officeDocument/2006/relationships/footer" Target="footer10.xml"/><Relationship Id="rId48" Type="http://schemas.openxmlformats.org/officeDocument/2006/relationships/hyperlink" Target="https://plus.1zavuch.ru/" TargetMode="External"/><Relationship Id="rId56" Type="http://schemas.openxmlformats.org/officeDocument/2006/relationships/header" Target="header17.xml"/><Relationship Id="rId8" Type="http://schemas.openxmlformats.org/officeDocument/2006/relationships/image" Target="media/image1.png"/><Relationship Id="rId51" Type="http://schemas.openxmlformats.org/officeDocument/2006/relationships/footer" Target="footer1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login.consultant.ru/link/?req=doc&amp;base=LAW&amp;n=375839&amp;date=10.01.2023" TargetMode="External"/><Relationship Id="rId25" Type="http://schemas.openxmlformats.org/officeDocument/2006/relationships/hyperlink" Target="http://login.consultant.ru/link/?req=doc&amp;base=LAW&amp;n=371594&amp;date=10.01.2023" TargetMode="External"/><Relationship Id="rId33" Type="http://schemas.openxmlformats.org/officeDocument/2006/relationships/header" Target="header7.xml"/><Relationship Id="rId38" Type="http://schemas.openxmlformats.org/officeDocument/2006/relationships/footer" Target="footer9.xml"/><Relationship Id="rId46" Type="http://schemas.openxmlformats.org/officeDocument/2006/relationships/footer" Target="footer12.xml"/><Relationship Id="rId59" Type="http://schemas.openxmlformats.org/officeDocument/2006/relationships/header" Target="header1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7C523-1EC8-49E3-91F7-C0B189B86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1332</TotalTime>
  <Pages>302</Pages>
  <Words>144628</Words>
  <Characters>824382</Characters>
  <Application>Microsoft Office Word</Application>
  <DocSecurity>0</DocSecurity>
  <Lines>6869</Lines>
  <Paragraphs>1934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cp:lastModifiedBy>HTPC</cp:lastModifiedBy>
  <cp:revision>25</cp:revision>
  <dcterms:created xsi:type="dcterms:W3CDTF">2023-03-30T16:15:00Z</dcterms:created>
  <dcterms:modified xsi:type="dcterms:W3CDTF">2023-04-01T14:13:00Z</dcterms:modified>
</cp:coreProperties>
</file>